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28AA05" w14:textId="77777777" w:rsidR="004825F9" w:rsidRDefault="004825F9" w:rsidP="004825F9">
      <w:pPr>
        <w:suppressAutoHyphens/>
        <w:autoSpaceDN w:val="0"/>
        <w:jc w:val="center"/>
        <w:textAlignment w:val="baseline"/>
        <w:rPr>
          <w:rFonts w:ascii="Times New Roman" w:eastAsia="Times New Roman" w:hAnsi="Times New Roman" w:cs="Times New Roman"/>
          <w:b/>
          <w:szCs w:val="24"/>
        </w:rPr>
      </w:pPr>
    </w:p>
    <w:p w14:paraId="740F4C84" w14:textId="77777777" w:rsidR="004825F9" w:rsidRDefault="004825F9" w:rsidP="004825F9">
      <w:pPr>
        <w:suppressAutoHyphens/>
        <w:autoSpaceDN w:val="0"/>
        <w:jc w:val="center"/>
        <w:textAlignment w:val="baseline"/>
        <w:rPr>
          <w:rFonts w:ascii="Times New Roman" w:eastAsia="Times New Roman" w:hAnsi="Times New Roman" w:cs="Times New Roman"/>
          <w:b/>
          <w:szCs w:val="24"/>
        </w:rPr>
      </w:pPr>
      <w:r>
        <w:rPr>
          <w:rFonts w:ascii="Times New Roman" w:eastAsia="Times New Roman" w:hAnsi="Times New Roman" w:cs="Times New Roman"/>
          <w:b/>
          <w:szCs w:val="24"/>
        </w:rPr>
        <w:t>DESIGN AND IMPLEMENTATION OF A FARM MANAGEMENT INFORMATION SYSTEM</w:t>
      </w:r>
    </w:p>
    <w:p w14:paraId="09F767D5" w14:textId="77777777" w:rsidR="004825F9" w:rsidRDefault="004825F9" w:rsidP="004825F9">
      <w:pPr>
        <w:suppressAutoHyphens/>
        <w:autoSpaceDN w:val="0"/>
        <w:jc w:val="center"/>
        <w:textAlignment w:val="baseline"/>
        <w:rPr>
          <w:rFonts w:ascii="Times New Roman" w:eastAsia="Times New Roman" w:hAnsi="Times New Roman" w:cs="Times New Roman"/>
          <w:szCs w:val="24"/>
        </w:rPr>
      </w:pPr>
    </w:p>
    <w:p w14:paraId="7356FDDD" w14:textId="77777777" w:rsidR="004825F9" w:rsidRDefault="004825F9" w:rsidP="004825F9">
      <w:pPr>
        <w:suppressAutoHyphens/>
        <w:autoSpaceDN w:val="0"/>
        <w:jc w:val="center"/>
        <w:textAlignment w:val="baseline"/>
        <w:rPr>
          <w:rFonts w:ascii="Times New Roman" w:eastAsia="Times New Roman" w:hAnsi="Times New Roman" w:cs="Times New Roman"/>
          <w:szCs w:val="24"/>
        </w:rPr>
      </w:pPr>
    </w:p>
    <w:p w14:paraId="6B55FCEC" w14:textId="77777777" w:rsidR="004825F9" w:rsidRDefault="004825F9" w:rsidP="004825F9">
      <w:pPr>
        <w:suppressAutoHyphens/>
        <w:autoSpaceDN w:val="0"/>
        <w:jc w:val="center"/>
        <w:textAlignment w:val="baseline"/>
        <w:rPr>
          <w:rFonts w:ascii="Times New Roman" w:eastAsia="Times New Roman" w:hAnsi="Times New Roman" w:cs="Times New Roman"/>
          <w:szCs w:val="24"/>
        </w:rPr>
      </w:pPr>
    </w:p>
    <w:p w14:paraId="5CD4CA77" w14:textId="77777777" w:rsidR="004825F9" w:rsidRDefault="004825F9" w:rsidP="004825F9">
      <w:pPr>
        <w:suppressAutoHyphens/>
        <w:autoSpaceDN w:val="0"/>
        <w:jc w:val="center"/>
        <w:textAlignment w:val="baseline"/>
        <w:rPr>
          <w:rFonts w:ascii="Times New Roman" w:eastAsia="Times New Roman" w:hAnsi="Times New Roman" w:cs="Times New Roman"/>
          <w:b/>
          <w:szCs w:val="24"/>
        </w:rPr>
      </w:pPr>
      <w:r>
        <w:rPr>
          <w:rFonts w:ascii="Times New Roman" w:eastAsia="Times New Roman" w:hAnsi="Times New Roman" w:cs="Times New Roman"/>
          <w:b/>
          <w:szCs w:val="24"/>
        </w:rPr>
        <w:t>BY</w:t>
      </w:r>
    </w:p>
    <w:p w14:paraId="6A682440" w14:textId="77777777" w:rsidR="004825F9" w:rsidRDefault="004825F9" w:rsidP="004825F9">
      <w:pPr>
        <w:suppressAutoHyphens/>
        <w:autoSpaceDN w:val="0"/>
        <w:jc w:val="center"/>
        <w:textAlignment w:val="baseline"/>
        <w:rPr>
          <w:rFonts w:ascii="Times New Roman" w:eastAsia="Times New Roman" w:hAnsi="Times New Roman" w:cs="Times New Roman"/>
          <w:szCs w:val="24"/>
        </w:rPr>
      </w:pPr>
    </w:p>
    <w:p w14:paraId="3843901B" w14:textId="77777777" w:rsidR="004825F9" w:rsidRDefault="004825F9" w:rsidP="004825F9">
      <w:pPr>
        <w:suppressAutoHyphens/>
        <w:autoSpaceDN w:val="0"/>
        <w:jc w:val="center"/>
        <w:textAlignment w:val="baseline"/>
        <w:rPr>
          <w:rFonts w:ascii="Times New Roman" w:eastAsia="Times New Roman" w:hAnsi="Times New Roman" w:cs="Times New Roman"/>
          <w:szCs w:val="24"/>
        </w:rPr>
      </w:pPr>
    </w:p>
    <w:p w14:paraId="12FC2205" w14:textId="77777777" w:rsidR="004825F9" w:rsidRDefault="004825F9" w:rsidP="004825F9">
      <w:pPr>
        <w:suppressAutoHyphens/>
        <w:autoSpaceDN w:val="0"/>
        <w:jc w:val="center"/>
        <w:textAlignment w:val="baseline"/>
        <w:rPr>
          <w:rFonts w:ascii="Times New Roman" w:eastAsia="Times New Roman" w:hAnsi="Times New Roman" w:cs="Times New Roman"/>
          <w:b/>
          <w:szCs w:val="24"/>
        </w:rPr>
      </w:pPr>
      <w:r>
        <w:rPr>
          <w:rFonts w:ascii="Times New Roman" w:eastAsia="Times New Roman" w:hAnsi="Times New Roman" w:cs="Times New Roman"/>
          <w:b/>
          <w:szCs w:val="24"/>
        </w:rPr>
        <w:t>OLUMBA CHIEBUKA FAVOUR</w:t>
      </w:r>
    </w:p>
    <w:p w14:paraId="6DB1D4DC" w14:textId="77777777" w:rsidR="004825F9" w:rsidRDefault="004825F9" w:rsidP="004825F9">
      <w:pPr>
        <w:suppressAutoHyphens/>
        <w:autoSpaceDN w:val="0"/>
        <w:jc w:val="center"/>
        <w:textAlignment w:val="baseline"/>
        <w:rPr>
          <w:rFonts w:ascii="Times New Roman" w:eastAsia="Times New Roman" w:hAnsi="Times New Roman" w:cs="Times New Roman"/>
          <w:b/>
          <w:szCs w:val="24"/>
        </w:rPr>
      </w:pPr>
      <w:r>
        <w:rPr>
          <w:rFonts w:ascii="Times New Roman" w:eastAsia="Times New Roman" w:hAnsi="Times New Roman" w:cs="Times New Roman"/>
          <w:b/>
          <w:szCs w:val="24"/>
        </w:rPr>
        <w:t>15CK02972</w:t>
      </w:r>
    </w:p>
    <w:p w14:paraId="5A3FDADB" w14:textId="77777777" w:rsidR="004825F9" w:rsidRDefault="004825F9" w:rsidP="004825F9">
      <w:pPr>
        <w:jc w:val="center"/>
        <w:rPr>
          <w:rFonts w:cs="Times New Roman"/>
          <w:b/>
          <w:color w:val="000000" w:themeColor="text1"/>
        </w:rPr>
      </w:pPr>
    </w:p>
    <w:p w14:paraId="5EBBE2CA" w14:textId="77777777" w:rsidR="004825F9" w:rsidRDefault="004825F9" w:rsidP="004825F9">
      <w:pPr>
        <w:jc w:val="center"/>
        <w:rPr>
          <w:rFonts w:ascii="Times New Roman" w:eastAsia="Times New Roman" w:hAnsi="Times New Roman" w:cs="Times New Roman"/>
          <w:b/>
        </w:rPr>
      </w:pPr>
    </w:p>
    <w:p w14:paraId="68F85A6A" w14:textId="77777777" w:rsidR="004825F9" w:rsidRDefault="004825F9" w:rsidP="004825F9">
      <w:pPr>
        <w:jc w:val="center"/>
        <w:rPr>
          <w:rFonts w:cs="Times New Roman"/>
          <w:b/>
          <w:color w:val="000000" w:themeColor="text1"/>
        </w:rPr>
      </w:pPr>
      <w:r>
        <w:rPr>
          <w:rFonts w:cs="Times New Roman"/>
          <w:b/>
          <w:color w:val="000000" w:themeColor="text1"/>
        </w:rPr>
        <w:t>A PROJECT REPORT SUBMITTED TO THE DEPARTMENT OF ELECTRICAL AND INFORMATION ENGINEERING, COLLEGE OF ENGINEERING</w:t>
      </w:r>
      <w:r>
        <w:rPr>
          <w:rFonts w:ascii="Times New Roman" w:eastAsia="Times New Roman" w:hAnsi="Times New Roman" w:cs="Times New Roman"/>
          <w:b/>
        </w:rPr>
        <w:t xml:space="preserve"> IN PARTIAL FULFILMENT OF THE REQUIREMENTS FOR THE AWARD OF BACHELOR OF ENGINEERING </w:t>
      </w:r>
      <w:r>
        <w:rPr>
          <w:rFonts w:cs="Times New Roman"/>
          <w:b/>
          <w:color w:val="000000" w:themeColor="text1"/>
        </w:rPr>
        <w:t>DEGREE IN ELECTRICAL AND ELECTRONICS ENGINEERING.</w:t>
      </w:r>
    </w:p>
    <w:p w14:paraId="1AB17817" w14:textId="77777777" w:rsidR="004825F9" w:rsidRDefault="004825F9" w:rsidP="004825F9">
      <w:pPr>
        <w:jc w:val="center"/>
        <w:rPr>
          <w:rFonts w:ascii="Times New Roman" w:eastAsia="Times New Roman" w:hAnsi="Times New Roman" w:cs="Times New Roman"/>
          <w:b/>
        </w:rPr>
      </w:pPr>
    </w:p>
    <w:p w14:paraId="2558CD32" w14:textId="77777777" w:rsidR="004825F9" w:rsidRDefault="004825F9" w:rsidP="004825F9">
      <w:pPr>
        <w:jc w:val="center"/>
        <w:rPr>
          <w:rFonts w:ascii="Times New Roman" w:eastAsia="Times New Roman" w:hAnsi="Times New Roman" w:cs="Times New Roman"/>
          <w:b/>
        </w:rPr>
      </w:pPr>
    </w:p>
    <w:p w14:paraId="5AC4AB8A" w14:textId="77777777" w:rsidR="004825F9" w:rsidRDefault="004825F9" w:rsidP="004825F9">
      <w:pPr>
        <w:jc w:val="center"/>
        <w:rPr>
          <w:rFonts w:ascii="Times New Roman" w:eastAsia="Times New Roman" w:hAnsi="Times New Roman" w:cs="Times New Roman"/>
          <w:b/>
        </w:rPr>
      </w:pPr>
    </w:p>
    <w:p w14:paraId="45F5A5B3" w14:textId="77777777" w:rsidR="004825F9" w:rsidRDefault="004825F9" w:rsidP="004825F9">
      <w:pPr>
        <w:jc w:val="center"/>
        <w:rPr>
          <w:rFonts w:ascii="Times New Roman" w:eastAsia="Times New Roman" w:hAnsi="Times New Roman" w:cs="Times New Roman"/>
          <w:b/>
        </w:rPr>
      </w:pPr>
      <w:r>
        <w:rPr>
          <w:rFonts w:ascii="Times New Roman" w:eastAsia="Times New Roman" w:hAnsi="Times New Roman" w:cs="Times New Roman"/>
          <w:b/>
        </w:rPr>
        <w:t>SUPERVISOR: PROF. E. ADETIBA</w:t>
      </w:r>
    </w:p>
    <w:p w14:paraId="7BE29253" w14:textId="77777777" w:rsidR="004825F9" w:rsidRDefault="004825F9" w:rsidP="004825F9">
      <w:pPr>
        <w:jc w:val="center"/>
        <w:rPr>
          <w:rFonts w:ascii="Times New Roman" w:eastAsia="Times New Roman" w:hAnsi="Times New Roman" w:cs="Times New Roman"/>
          <w:b/>
        </w:rPr>
      </w:pPr>
    </w:p>
    <w:p w14:paraId="3E14733D" w14:textId="77777777" w:rsidR="004825F9" w:rsidRDefault="004825F9" w:rsidP="004825F9">
      <w:pPr>
        <w:jc w:val="center"/>
        <w:rPr>
          <w:rFonts w:ascii="Times New Roman" w:eastAsia="Times New Roman" w:hAnsi="Times New Roman" w:cs="Times New Roman"/>
          <w:b/>
        </w:rPr>
      </w:pPr>
    </w:p>
    <w:p w14:paraId="3195B305" w14:textId="77777777" w:rsidR="004825F9" w:rsidRDefault="004825F9" w:rsidP="004825F9">
      <w:pPr>
        <w:jc w:val="center"/>
        <w:rPr>
          <w:rFonts w:ascii="Times New Roman" w:eastAsia="Times New Roman" w:hAnsi="Times New Roman" w:cs="Times New Roman"/>
          <w:b/>
        </w:rPr>
      </w:pPr>
    </w:p>
    <w:p w14:paraId="570181B5" w14:textId="77777777" w:rsidR="004825F9" w:rsidRDefault="004825F9" w:rsidP="004825F9">
      <w:pPr>
        <w:jc w:val="center"/>
        <w:rPr>
          <w:b/>
        </w:rPr>
      </w:pPr>
      <w:r>
        <w:rPr>
          <w:rFonts w:ascii="Times New Roman" w:eastAsia="Times New Roman" w:hAnsi="Times New Roman" w:cs="Times New Roman"/>
          <w:b/>
        </w:rPr>
        <w:t>AUGUST 2020</w:t>
      </w:r>
    </w:p>
    <w:p w14:paraId="6FD9F41D" w14:textId="77777777" w:rsidR="004825F9" w:rsidRDefault="004825F9" w:rsidP="004825F9">
      <w:pPr>
        <w:rPr>
          <w:b/>
        </w:rPr>
        <w:sectPr w:rsidR="004825F9">
          <w:footerReference w:type="default" r:id="rId8"/>
          <w:pgSz w:w="11906" w:h="16838"/>
          <w:pgMar w:top="1418" w:right="1418" w:bottom="1418" w:left="1701" w:header="709" w:footer="709" w:gutter="0"/>
          <w:pgNumType w:start="1"/>
          <w:cols w:space="720"/>
        </w:sectPr>
      </w:pPr>
    </w:p>
    <w:p w14:paraId="1776E3F0" w14:textId="77777777" w:rsidR="004825F9" w:rsidRDefault="004825F9" w:rsidP="004825F9">
      <w:pPr>
        <w:suppressAutoHyphens/>
        <w:autoSpaceDN w:val="0"/>
        <w:jc w:val="center"/>
        <w:textAlignment w:val="baseline"/>
        <w:rPr>
          <w:rFonts w:ascii="Times New Roman" w:eastAsia="Times New Roman" w:hAnsi="Times New Roman" w:cs="Times New Roman"/>
          <w:b/>
          <w:szCs w:val="24"/>
        </w:rPr>
      </w:pPr>
    </w:p>
    <w:p w14:paraId="47133B24" w14:textId="77777777" w:rsidR="004825F9" w:rsidRDefault="004825F9" w:rsidP="004825F9">
      <w:pPr>
        <w:pStyle w:val="Hchapterhead"/>
      </w:pPr>
      <w:bookmarkStart w:id="0" w:name="_Toc46833230"/>
      <w:r>
        <w:rPr>
          <w:lang w:bidi="he-IL"/>
        </w:rPr>
        <w:t>certification</w:t>
      </w:r>
      <w:bookmarkEnd w:id="0"/>
    </w:p>
    <w:p w14:paraId="47D09C75" w14:textId="77777777" w:rsidR="004825F9" w:rsidRDefault="004825F9" w:rsidP="004825F9">
      <w:pPr>
        <w:jc w:val="both"/>
        <w:rPr>
          <w:rFonts w:cs="Times New Roman"/>
          <w:color w:val="000000" w:themeColor="text1"/>
          <w:szCs w:val="24"/>
        </w:rPr>
      </w:pPr>
      <w:r>
        <w:rPr>
          <w:rFonts w:cs="Times New Roman"/>
          <w:szCs w:val="24"/>
        </w:rPr>
        <w:t>This is to certify that the project titled “</w:t>
      </w:r>
      <w:r>
        <w:rPr>
          <w:rFonts w:cs="Times New Roman"/>
          <w:color w:val="000000" w:themeColor="text1"/>
          <w:szCs w:val="24"/>
        </w:rPr>
        <w:t xml:space="preserve">Design and implementation of a Farm Management Information System” by </w:t>
      </w:r>
      <w:proofErr w:type="spellStart"/>
      <w:r>
        <w:rPr>
          <w:rFonts w:cs="Times New Roman"/>
          <w:color w:val="000000" w:themeColor="text1"/>
          <w:szCs w:val="24"/>
        </w:rPr>
        <w:t>Olumba</w:t>
      </w:r>
      <w:proofErr w:type="spellEnd"/>
      <w:r>
        <w:rPr>
          <w:rFonts w:cs="Times New Roman"/>
          <w:color w:val="000000" w:themeColor="text1"/>
          <w:szCs w:val="24"/>
        </w:rPr>
        <w:t xml:space="preserve"> </w:t>
      </w:r>
      <w:proofErr w:type="spellStart"/>
      <w:r>
        <w:rPr>
          <w:rFonts w:cs="Times New Roman"/>
          <w:color w:val="000000" w:themeColor="text1"/>
          <w:szCs w:val="24"/>
        </w:rPr>
        <w:t>Chiebuka</w:t>
      </w:r>
      <w:proofErr w:type="spellEnd"/>
      <w:r>
        <w:rPr>
          <w:rFonts w:cs="Times New Roman"/>
          <w:color w:val="000000" w:themeColor="text1"/>
          <w:szCs w:val="24"/>
        </w:rPr>
        <w:t xml:space="preserve"> Favour, meets the requirements and regulations governing the award of the Bachelor of Engineering, B.Eng. (Electrical and Electronics Engineering) degree of Covenant University and is approved for its contribution to knowledge and literary presentation.</w:t>
      </w:r>
    </w:p>
    <w:p w14:paraId="290F202D" w14:textId="77777777" w:rsidR="004825F9" w:rsidRDefault="004825F9" w:rsidP="004825F9">
      <w:pPr>
        <w:tabs>
          <w:tab w:val="left" w:pos="3600"/>
        </w:tabs>
        <w:rPr>
          <w:rFonts w:cs="Times New Roman"/>
          <w:color w:val="000000" w:themeColor="text1"/>
          <w:szCs w:val="24"/>
        </w:rPr>
      </w:pPr>
      <w:r>
        <w:rPr>
          <w:rFonts w:cs="Times New Roman"/>
          <w:color w:val="000000" w:themeColor="text1"/>
          <w:szCs w:val="24"/>
        </w:rPr>
        <w:tab/>
      </w:r>
    </w:p>
    <w:p w14:paraId="445238DC" w14:textId="77777777" w:rsidR="004825F9" w:rsidRDefault="004825F9" w:rsidP="004825F9">
      <w:pPr>
        <w:rPr>
          <w:rFonts w:cs="Times New Roman"/>
          <w:color w:val="000000" w:themeColor="text1"/>
          <w:szCs w:val="24"/>
        </w:rPr>
      </w:pPr>
      <w:r>
        <w:rPr>
          <w:rFonts w:cs="Times New Roman"/>
          <w:color w:val="000000" w:themeColor="text1"/>
          <w:szCs w:val="24"/>
        </w:rPr>
        <w:t>Student:</w:t>
      </w:r>
      <w:r>
        <w:rPr>
          <w:rFonts w:cs="Times New Roman"/>
          <w:color w:val="000000" w:themeColor="text1"/>
          <w:szCs w:val="24"/>
        </w:rPr>
        <w:tab/>
      </w:r>
      <w:r>
        <w:rPr>
          <w:rFonts w:cs="Times New Roman"/>
          <w:color w:val="000000" w:themeColor="text1"/>
          <w:szCs w:val="24"/>
        </w:rPr>
        <w:tab/>
        <w:t>Sign: ……………………….</w:t>
      </w:r>
      <w:r>
        <w:rPr>
          <w:rFonts w:cs="Times New Roman"/>
          <w:color w:val="000000" w:themeColor="text1"/>
          <w:szCs w:val="24"/>
        </w:rPr>
        <w:tab/>
      </w:r>
      <w:r>
        <w:rPr>
          <w:rFonts w:cs="Times New Roman"/>
          <w:color w:val="000000" w:themeColor="text1"/>
          <w:szCs w:val="24"/>
        </w:rPr>
        <w:tab/>
        <w:t>…………………………..</w:t>
      </w:r>
    </w:p>
    <w:p w14:paraId="215C39F3" w14:textId="77777777" w:rsidR="004825F9" w:rsidRDefault="004825F9" w:rsidP="004825F9">
      <w:pPr>
        <w:rPr>
          <w:rFonts w:cs="Times New Roman"/>
          <w:color w:val="000000" w:themeColor="text1"/>
          <w:szCs w:val="24"/>
        </w:rPr>
      </w:pPr>
      <w:r>
        <w:rPr>
          <w:rFonts w:cs="Times New Roman"/>
          <w:color w:val="000000" w:themeColor="text1"/>
          <w:szCs w:val="24"/>
        </w:rPr>
        <w:tab/>
      </w:r>
      <w:r>
        <w:rPr>
          <w:rFonts w:cs="Times New Roman"/>
          <w:color w:val="000000" w:themeColor="text1"/>
          <w:szCs w:val="24"/>
        </w:rPr>
        <w:tab/>
      </w:r>
      <w:r>
        <w:rPr>
          <w:rFonts w:cs="Times New Roman"/>
          <w:color w:val="000000" w:themeColor="text1"/>
          <w:szCs w:val="24"/>
        </w:rPr>
        <w:tab/>
        <w:t xml:space="preserve">Name: </w:t>
      </w:r>
      <w:proofErr w:type="spellStart"/>
      <w:r>
        <w:rPr>
          <w:rFonts w:cs="Times New Roman"/>
          <w:color w:val="000000" w:themeColor="text1"/>
          <w:szCs w:val="24"/>
        </w:rPr>
        <w:t>Olumba</w:t>
      </w:r>
      <w:proofErr w:type="spellEnd"/>
      <w:r>
        <w:rPr>
          <w:rFonts w:cs="Times New Roman"/>
          <w:color w:val="000000" w:themeColor="text1"/>
          <w:szCs w:val="24"/>
        </w:rPr>
        <w:t xml:space="preserve"> </w:t>
      </w:r>
      <w:proofErr w:type="spellStart"/>
      <w:r>
        <w:rPr>
          <w:rFonts w:cs="Times New Roman"/>
          <w:color w:val="000000" w:themeColor="text1"/>
          <w:szCs w:val="24"/>
        </w:rPr>
        <w:t>Chiebuka</w:t>
      </w:r>
      <w:proofErr w:type="spellEnd"/>
      <w:r>
        <w:rPr>
          <w:rFonts w:cs="Times New Roman"/>
          <w:color w:val="000000" w:themeColor="text1"/>
          <w:szCs w:val="24"/>
        </w:rPr>
        <w:t xml:space="preserve"> Favour</w:t>
      </w:r>
      <w:r>
        <w:rPr>
          <w:rFonts w:cs="Times New Roman"/>
          <w:color w:val="000000" w:themeColor="text1"/>
          <w:szCs w:val="24"/>
        </w:rPr>
        <w:tab/>
      </w:r>
      <w:r>
        <w:rPr>
          <w:rFonts w:cs="Times New Roman"/>
          <w:color w:val="000000" w:themeColor="text1"/>
          <w:szCs w:val="24"/>
        </w:rPr>
        <w:tab/>
        <w:t>Date:</w:t>
      </w:r>
    </w:p>
    <w:p w14:paraId="6A27D393" w14:textId="77777777" w:rsidR="004825F9" w:rsidRDefault="004825F9" w:rsidP="004825F9">
      <w:pPr>
        <w:rPr>
          <w:rFonts w:cs="Times New Roman"/>
          <w:color w:val="000000" w:themeColor="text1"/>
          <w:szCs w:val="24"/>
        </w:rPr>
      </w:pPr>
    </w:p>
    <w:p w14:paraId="14ECA65E" w14:textId="77777777" w:rsidR="004825F9" w:rsidRDefault="004825F9" w:rsidP="004825F9">
      <w:pPr>
        <w:rPr>
          <w:rFonts w:cs="Times New Roman"/>
          <w:color w:val="000000" w:themeColor="text1"/>
          <w:szCs w:val="24"/>
        </w:rPr>
      </w:pPr>
      <w:r>
        <w:rPr>
          <w:rFonts w:cs="Times New Roman"/>
          <w:color w:val="000000" w:themeColor="text1"/>
          <w:szCs w:val="24"/>
        </w:rPr>
        <w:t>Supervisor:</w:t>
      </w:r>
      <w:r>
        <w:rPr>
          <w:rFonts w:cs="Times New Roman"/>
          <w:color w:val="000000" w:themeColor="text1"/>
          <w:szCs w:val="24"/>
        </w:rPr>
        <w:tab/>
      </w:r>
      <w:r>
        <w:rPr>
          <w:rFonts w:cs="Times New Roman"/>
          <w:color w:val="000000" w:themeColor="text1"/>
          <w:szCs w:val="24"/>
        </w:rPr>
        <w:tab/>
        <w:t>Sign: …</w:t>
      </w:r>
      <w:r w:rsidR="00AC0B6B">
        <w:rPr>
          <w:rFonts w:cs="Times New Roman"/>
          <w:noProof/>
          <w:color w:val="000000" w:themeColor="text1"/>
          <w:szCs w:val="24"/>
          <w:lang w:val="en-US" w:eastAsia="en-US"/>
        </w:rPr>
        <w:drawing>
          <wp:inline distT="0" distB="0" distL="0" distR="0" wp14:anchorId="20063D0D" wp14:editId="2A60E408">
            <wp:extent cx="974302" cy="624018"/>
            <wp:effectExtent l="0" t="0" r="0" b="1143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6226" cy="625251"/>
                    </a:xfrm>
                    <a:prstGeom prst="rect">
                      <a:avLst/>
                    </a:prstGeom>
                    <a:noFill/>
                    <a:ln>
                      <a:noFill/>
                    </a:ln>
                  </pic:spPr>
                </pic:pic>
              </a:graphicData>
            </a:graphic>
          </wp:inline>
        </w:drawing>
      </w:r>
      <w:r w:rsidR="00AC0B6B">
        <w:rPr>
          <w:rFonts w:cs="Times New Roman"/>
          <w:color w:val="000000" w:themeColor="text1"/>
          <w:szCs w:val="24"/>
        </w:rPr>
        <w:t>…</w:t>
      </w:r>
      <w:r w:rsidR="00AC0B6B">
        <w:rPr>
          <w:rFonts w:cs="Times New Roman"/>
          <w:color w:val="000000" w:themeColor="text1"/>
          <w:szCs w:val="24"/>
        </w:rPr>
        <w:tab/>
      </w:r>
      <w:r w:rsidR="00AC0B6B">
        <w:rPr>
          <w:rFonts w:cs="Times New Roman"/>
          <w:color w:val="000000" w:themeColor="text1"/>
          <w:szCs w:val="24"/>
        </w:rPr>
        <w:tab/>
      </w:r>
      <w:proofErr w:type="gramStart"/>
      <w:r w:rsidR="00AC0B6B">
        <w:rPr>
          <w:rFonts w:cs="Times New Roman"/>
          <w:color w:val="000000" w:themeColor="text1"/>
          <w:szCs w:val="24"/>
        </w:rPr>
        <w:t>…..</w:t>
      </w:r>
      <w:proofErr w:type="gramEnd"/>
      <w:r w:rsidR="00AC0B6B">
        <w:rPr>
          <w:rFonts w:cs="Times New Roman"/>
          <w:color w:val="000000" w:themeColor="text1"/>
          <w:szCs w:val="24"/>
        </w:rPr>
        <w:t>01/09/2020…..</w:t>
      </w:r>
    </w:p>
    <w:p w14:paraId="55B71035" w14:textId="77777777" w:rsidR="004825F9" w:rsidRDefault="00AC0B6B" w:rsidP="004825F9">
      <w:pPr>
        <w:rPr>
          <w:rFonts w:cs="Times New Roman"/>
          <w:color w:val="000000" w:themeColor="text1"/>
          <w:szCs w:val="24"/>
        </w:rPr>
      </w:pPr>
      <w:r>
        <w:rPr>
          <w:rFonts w:cs="Times New Roman"/>
          <w:color w:val="000000" w:themeColor="text1"/>
          <w:szCs w:val="24"/>
        </w:rPr>
        <w:tab/>
      </w:r>
      <w:r>
        <w:rPr>
          <w:rFonts w:cs="Times New Roman"/>
          <w:color w:val="000000" w:themeColor="text1"/>
          <w:szCs w:val="24"/>
        </w:rPr>
        <w:tab/>
      </w:r>
      <w:r>
        <w:rPr>
          <w:rFonts w:cs="Times New Roman"/>
          <w:color w:val="000000" w:themeColor="text1"/>
          <w:szCs w:val="24"/>
        </w:rPr>
        <w:tab/>
        <w:t>Name: Prof.  E.</w:t>
      </w:r>
      <w:r w:rsidR="004825F9">
        <w:rPr>
          <w:rFonts w:cs="Times New Roman"/>
          <w:color w:val="000000" w:themeColor="text1"/>
          <w:szCs w:val="24"/>
        </w:rPr>
        <w:t xml:space="preserve"> </w:t>
      </w:r>
      <w:proofErr w:type="spellStart"/>
      <w:r w:rsidR="004825F9">
        <w:rPr>
          <w:rFonts w:cs="Times New Roman"/>
          <w:color w:val="000000" w:themeColor="text1"/>
          <w:szCs w:val="24"/>
        </w:rPr>
        <w:t>Adetiba</w:t>
      </w:r>
      <w:proofErr w:type="spellEnd"/>
      <w:r w:rsidR="004825F9">
        <w:rPr>
          <w:rFonts w:cs="Times New Roman"/>
          <w:color w:val="000000" w:themeColor="text1"/>
          <w:szCs w:val="24"/>
        </w:rPr>
        <w:tab/>
      </w:r>
      <w:r w:rsidR="004825F9">
        <w:rPr>
          <w:rFonts w:cs="Times New Roman"/>
          <w:color w:val="000000" w:themeColor="text1"/>
          <w:szCs w:val="24"/>
        </w:rPr>
        <w:tab/>
      </w:r>
      <w:r>
        <w:rPr>
          <w:rFonts w:cs="Times New Roman"/>
          <w:color w:val="000000" w:themeColor="text1"/>
          <w:szCs w:val="24"/>
        </w:rPr>
        <w:tab/>
      </w:r>
      <w:r w:rsidR="004825F9">
        <w:rPr>
          <w:rFonts w:cs="Times New Roman"/>
          <w:color w:val="000000" w:themeColor="text1"/>
          <w:szCs w:val="24"/>
        </w:rPr>
        <w:t>Date</w:t>
      </w:r>
    </w:p>
    <w:p w14:paraId="6AF59399" w14:textId="77777777" w:rsidR="004825F9" w:rsidRDefault="004825F9" w:rsidP="004825F9">
      <w:pPr>
        <w:rPr>
          <w:rFonts w:cs="Times New Roman"/>
          <w:color w:val="000000" w:themeColor="text1"/>
          <w:szCs w:val="24"/>
        </w:rPr>
      </w:pPr>
    </w:p>
    <w:p w14:paraId="6A2C4652" w14:textId="77777777" w:rsidR="004825F9" w:rsidRDefault="004825F9" w:rsidP="004825F9">
      <w:pPr>
        <w:rPr>
          <w:rFonts w:cs="Times New Roman"/>
          <w:color w:val="000000" w:themeColor="text1"/>
          <w:szCs w:val="24"/>
        </w:rPr>
      </w:pPr>
      <w:r>
        <w:rPr>
          <w:rFonts w:cs="Times New Roman"/>
          <w:color w:val="000000" w:themeColor="text1"/>
          <w:szCs w:val="24"/>
        </w:rPr>
        <w:t>Internal Examiner:</w:t>
      </w:r>
      <w:r>
        <w:rPr>
          <w:rFonts w:cs="Times New Roman"/>
          <w:color w:val="000000" w:themeColor="text1"/>
          <w:szCs w:val="24"/>
        </w:rPr>
        <w:tab/>
        <w:t>Sign: ………………………</w:t>
      </w:r>
      <w:r>
        <w:rPr>
          <w:rFonts w:cs="Times New Roman"/>
          <w:color w:val="000000" w:themeColor="text1"/>
          <w:szCs w:val="24"/>
        </w:rPr>
        <w:tab/>
      </w:r>
      <w:r>
        <w:rPr>
          <w:rFonts w:cs="Times New Roman"/>
          <w:color w:val="000000" w:themeColor="text1"/>
          <w:szCs w:val="24"/>
        </w:rPr>
        <w:tab/>
        <w:t>…………………………..</w:t>
      </w:r>
    </w:p>
    <w:p w14:paraId="3F92ADCD" w14:textId="77777777" w:rsidR="004825F9" w:rsidRDefault="004825F9" w:rsidP="004825F9">
      <w:pPr>
        <w:rPr>
          <w:rFonts w:cs="Times New Roman"/>
          <w:color w:val="000000" w:themeColor="text1"/>
          <w:szCs w:val="24"/>
        </w:rPr>
      </w:pPr>
      <w:r>
        <w:rPr>
          <w:rFonts w:cs="Times New Roman"/>
          <w:color w:val="000000" w:themeColor="text1"/>
          <w:szCs w:val="24"/>
        </w:rPr>
        <w:tab/>
      </w:r>
      <w:r>
        <w:rPr>
          <w:rFonts w:cs="Times New Roman"/>
          <w:color w:val="000000" w:themeColor="text1"/>
          <w:szCs w:val="24"/>
        </w:rPr>
        <w:tab/>
      </w:r>
      <w:r>
        <w:rPr>
          <w:rFonts w:cs="Times New Roman"/>
          <w:color w:val="000000" w:themeColor="text1"/>
          <w:szCs w:val="24"/>
        </w:rPr>
        <w:tab/>
        <w:t>Name: …………………….</w:t>
      </w:r>
      <w:r>
        <w:rPr>
          <w:rFonts w:cs="Times New Roman"/>
          <w:color w:val="000000" w:themeColor="text1"/>
          <w:szCs w:val="24"/>
        </w:rPr>
        <w:tab/>
      </w:r>
      <w:r>
        <w:rPr>
          <w:rFonts w:cs="Times New Roman"/>
          <w:color w:val="000000" w:themeColor="text1"/>
          <w:szCs w:val="24"/>
        </w:rPr>
        <w:tab/>
      </w:r>
      <w:r w:rsidR="00AC0B6B">
        <w:rPr>
          <w:rFonts w:cs="Times New Roman"/>
          <w:color w:val="000000" w:themeColor="text1"/>
          <w:szCs w:val="24"/>
        </w:rPr>
        <w:tab/>
      </w:r>
      <w:r>
        <w:rPr>
          <w:rFonts w:cs="Times New Roman"/>
          <w:color w:val="000000" w:themeColor="text1"/>
          <w:szCs w:val="24"/>
        </w:rPr>
        <w:t>Date</w:t>
      </w:r>
    </w:p>
    <w:p w14:paraId="79226E88" w14:textId="77777777" w:rsidR="004825F9" w:rsidRDefault="004825F9" w:rsidP="004825F9">
      <w:pPr>
        <w:rPr>
          <w:rFonts w:cs="Times New Roman"/>
          <w:color w:val="000000" w:themeColor="text1"/>
          <w:szCs w:val="24"/>
        </w:rPr>
      </w:pPr>
    </w:p>
    <w:p w14:paraId="38F7482D" w14:textId="77777777" w:rsidR="004825F9" w:rsidRDefault="004825F9" w:rsidP="004825F9">
      <w:pPr>
        <w:rPr>
          <w:rFonts w:cs="Times New Roman"/>
          <w:color w:val="000000" w:themeColor="text1"/>
          <w:szCs w:val="24"/>
        </w:rPr>
      </w:pPr>
      <w:r>
        <w:rPr>
          <w:rFonts w:cs="Times New Roman"/>
          <w:color w:val="000000" w:themeColor="text1"/>
          <w:szCs w:val="24"/>
        </w:rPr>
        <w:t>HOD:</w:t>
      </w:r>
      <w:r>
        <w:rPr>
          <w:rFonts w:cs="Times New Roman"/>
          <w:color w:val="000000" w:themeColor="text1"/>
          <w:szCs w:val="24"/>
        </w:rPr>
        <w:tab/>
      </w:r>
      <w:r>
        <w:rPr>
          <w:rFonts w:cs="Times New Roman"/>
          <w:color w:val="000000" w:themeColor="text1"/>
          <w:szCs w:val="24"/>
        </w:rPr>
        <w:tab/>
      </w:r>
      <w:r>
        <w:rPr>
          <w:rFonts w:cs="Times New Roman"/>
          <w:color w:val="000000" w:themeColor="text1"/>
          <w:szCs w:val="24"/>
        </w:rPr>
        <w:tab/>
        <w:t>Sign: ……………………….</w:t>
      </w:r>
      <w:r>
        <w:rPr>
          <w:rFonts w:cs="Times New Roman"/>
          <w:color w:val="000000" w:themeColor="text1"/>
          <w:szCs w:val="24"/>
        </w:rPr>
        <w:tab/>
      </w:r>
      <w:r>
        <w:rPr>
          <w:rFonts w:cs="Times New Roman"/>
          <w:color w:val="000000" w:themeColor="text1"/>
          <w:szCs w:val="24"/>
        </w:rPr>
        <w:tab/>
        <w:t>…………………………..</w:t>
      </w:r>
    </w:p>
    <w:p w14:paraId="0198A810" w14:textId="77777777" w:rsidR="004825F9" w:rsidRDefault="004825F9" w:rsidP="004825F9">
      <w:pPr>
        <w:rPr>
          <w:rFonts w:cs="Times New Roman"/>
          <w:color w:val="000000" w:themeColor="text1"/>
          <w:szCs w:val="24"/>
        </w:rPr>
      </w:pPr>
      <w:r>
        <w:rPr>
          <w:rFonts w:cs="Times New Roman"/>
          <w:color w:val="000000" w:themeColor="text1"/>
          <w:szCs w:val="24"/>
        </w:rPr>
        <w:tab/>
      </w:r>
      <w:r>
        <w:rPr>
          <w:rFonts w:cs="Times New Roman"/>
          <w:color w:val="000000" w:themeColor="text1"/>
          <w:szCs w:val="24"/>
        </w:rPr>
        <w:tab/>
      </w:r>
      <w:r>
        <w:rPr>
          <w:rFonts w:cs="Times New Roman"/>
          <w:color w:val="000000" w:themeColor="text1"/>
          <w:szCs w:val="24"/>
        </w:rPr>
        <w:tab/>
        <w:t xml:space="preserve">Name: Prof. A. </w:t>
      </w:r>
      <w:proofErr w:type="spellStart"/>
      <w:r>
        <w:rPr>
          <w:rFonts w:cs="Times New Roman"/>
          <w:color w:val="000000" w:themeColor="text1"/>
          <w:szCs w:val="24"/>
        </w:rPr>
        <w:t>Adoghe</w:t>
      </w:r>
      <w:proofErr w:type="spellEnd"/>
      <w:r>
        <w:rPr>
          <w:rFonts w:cs="Times New Roman"/>
          <w:color w:val="000000" w:themeColor="text1"/>
          <w:szCs w:val="24"/>
        </w:rPr>
        <w:t xml:space="preserve"> </w:t>
      </w:r>
      <w:r>
        <w:rPr>
          <w:rFonts w:cs="Times New Roman"/>
          <w:color w:val="000000" w:themeColor="text1"/>
          <w:szCs w:val="24"/>
        </w:rPr>
        <w:tab/>
      </w:r>
      <w:r>
        <w:rPr>
          <w:rFonts w:cs="Times New Roman"/>
          <w:color w:val="000000" w:themeColor="text1"/>
          <w:szCs w:val="24"/>
        </w:rPr>
        <w:tab/>
      </w:r>
      <w:r w:rsidR="00AC0B6B">
        <w:rPr>
          <w:rFonts w:cs="Times New Roman"/>
          <w:color w:val="000000" w:themeColor="text1"/>
          <w:szCs w:val="24"/>
        </w:rPr>
        <w:tab/>
      </w:r>
      <w:r>
        <w:rPr>
          <w:rFonts w:cs="Times New Roman"/>
          <w:color w:val="000000" w:themeColor="text1"/>
          <w:szCs w:val="24"/>
        </w:rPr>
        <w:t>Date</w:t>
      </w:r>
    </w:p>
    <w:p w14:paraId="58742CC0" w14:textId="77777777" w:rsidR="004825F9" w:rsidRDefault="004825F9" w:rsidP="004825F9">
      <w:pPr>
        <w:rPr>
          <w:rFonts w:cs="Times New Roman"/>
          <w:color w:val="000000" w:themeColor="text1"/>
          <w:szCs w:val="24"/>
        </w:rPr>
      </w:pPr>
    </w:p>
    <w:p w14:paraId="7BE5B1C4" w14:textId="77777777" w:rsidR="004825F9" w:rsidRDefault="004825F9" w:rsidP="004825F9">
      <w:pPr>
        <w:rPr>
          <w:rFonts w:cs="Times New Roman"/>
          <w:color w:val="000000" w:themeColor="text1"/>
          <w:szCs w:val="24"/>
        </w:rPr>
      </w:pPr>
      <w:r>
        <w:rPr>
          <w:rFonts w:cs="Times New Roman"/>
          <w:color w:val="000000" w:themeColor="text1"/>
          <w:szCs w:val="24"/>
        </w:rPr>
        <w:t>External Examiner</w:t>
      </w:r>
      <w:r>
        <w:rPr>
          <w:rFonts w:cs="Times New Roman"/>
          <w:color w:val="000000" w:themeColor="text1"/>
          <w:szCs w:val="24"/>
        </w:rPr>
        <w:tab/>
        <w:t>Sign: ………………………</w:t>
      </w:r>
      <w:r>
        <w:rPr>
          <w:rFonts w:cs="Times New Roman"/>
          <w:color w:val="000000" w:themeColor="text1"/>
          <w:szCs w:val="24"/>
        </w:rPr>
        <w:tab/>
      </w:r>
      <w:r>
        <w:rPr>
          <w:rFonts w:cs="Times New Roman"/>
          <w:color w:val="000000" w:themeColor="text1"/>
          <w:szCs w:val="24"/>
        </w:rPr>
        <w:tab/>
        <w:t>……………………………</w:t>
      </w:r>
    </w:p>
    <w:p w14:paraId="35E1A6B6" w14:textId="77777777" w:rsidR="004825F9" w:rsidRDefault="004825F9" w:rsidP="004825F9">
      <w:pPr>
        <w:rPr>
          <w:rFonts w:cs="Times New Roman"/>
          <w:color w:val="000000" w:themeColor="text1"/>
          <w:szCs w:val="24"/>
        </w:rPr>
      </w:pPr>
      <w:r>
        <w:rPr>
          <w:rFonts w:cs="Times New Roman"/>
          <w:color w:val="000000" w:themeColor="text1"/>
          <w:szCs w:val="24"/>
        </w:rPr>
        <w:tab/>
      </w:r>
      <w:r>
        <w:rPr>
          <w:rFonts w:cs="Times New Roman"/>
          <w:color w:val="000000" w:themeColor="text1"/>
          <w:szCs w:val="24"/>
        </w:rPr>
        <w:tab/>
      </w:r>
      <w:r>
        <w:rPr>
          <w:rFonts w:cs="Times New Roman"/>
          <w:color w:val="000000" w:themeColor="text1"/>
          <w:szCs w:val="24"/>
        </w:rPr>
        <w:tab/>
        <w:t>Name: ……………………</w:t>
      </w:r>
      <w:r>
        <w:rPr>
          <w:rFonts w:cs="Times New Roman"/>
          <w:color w:val="000000" w:themeColor="text1"/>
          <w:szCs w:val="24"/>
        </w:rPr>
        <w:tab/>
      </w:r>
      <w:r>
        <w:rPr>
          <w:rFonts w:cs="Times New Roman"/>
          <w:color w:val="000000" w:themeColor="text1"/>
          <w:szCs w:val="24"/>
        </w:rPr>
        <w:tab/>
      </w:r>
      <w:r w:rsidR="00AC0B6B">
        <w:rPr>
          <w:rFonts w:cs="Times New Roman"/>
          <w:color w:val="000000" w:themeColor="text1"/>
          <w:szCs w:val="24"/>
        </w:rPr>
        <w:tab/>
      </w:r>
      <w:r>
        <w:rPr>
          <w:rFonts w:cs="Times New Roman"/>
          <w:color w:val="000000" w:themeColor="text1"/>
          <w:szCs w:val="24"/>
        </w:rPr>
        <w:t>Date</w:t>
      </w:r>
    </w:p>
    <w:p w14:paraId="2CC56D5C" w14:textId="77777777" w:rsidR="004825F9" w:rsidRDefault="004825F9" w:rsidP="004825F9">
      <w:pPr>
        <w:rPr>
          <w:rFonts w:cs="Times New Roman"/>
          <w:color w:val="000000" w:themeColor="text1"/>
          <w:szCs w:val="24"/>
        </w:rPr>
      </w:pPr>
      <w:r>
        <w:rPr>
          <w:rFonts w:cs="Times New Roman"/>
          <w:color w:val="000000" w:themeColor="text1"/>
          <w:szCs w:val="24"/>
        </w:rPr>
        <w:tab/>
      </w:r>
      <w:r>
        <w:rPr>
          <w:rFonts w:cs="Times New Roman"/>
          <w:color w:val="000000" w:themeColor="text1"/>
          <w:szCs w:val="24"/>
        </w:rPr>
        <w:tab/>
      </w:r>
      <w:r>
        <w:rPr>
          <w:rFonts w:cs="Times New Roman"/>
          <w:color w:val="000000" w:themeColor="text1"/>
          <w:szCs w:val="24"/>
        </w:rPr>
        <w:tab/>
      </w:r>
    </w:p>
    <w:p w14:paraId="2D0122B6" w14:textId="77777777" w:rsidR="004825F9" w:rsidRDefault="004825F9" w:rsidP="004825F9">
      <w:pPr>
        <w:pStyle w:val="Heading1"/>
      </w:pPr>
      <w:bookmarkStart w:id="1" w:name="_Toc4862907"/>
    </w:p>
    <w:p w14:paraId="1F9D741D" w14:textId="77777777" w:rsidR="004825F9" w:rsidRDefault="004825F9" w:rsidP="004825F9"/>
    <w:p w14:paraId="767C47C3" w14:textId="77777777" w:rsidR="004825F9" w:rsidRDefault="004825F9" w:rsidP="004825F9"/>
    <w:p w14:paraId="18D9EBC5" w14:textId="77777777" w:rsidR="004825F9" w:rsidRDefault="004825F9" w:rsidP="004825F9"/>
    <w:p w14:paraId="7B3695A4" w14:textId="77777777" w:rsidR="004825F9" w:rsidRDefault="004825F9" w:rsidP="004825F9"/>
    <w:bookmarkEnd w:id="1"/>
    <w:p w14:paraId="7817B3CE" w14:textId="77777777" w:rsidR="004825F9" w:rsidRDefault="004825F9" w:rsidP="004825F9">
      <w:pPr>
        <w:pStyle w:val="Hchapterhead"/>
        <w:rPr>
          <w:color w:val="auto"/>
          <w:lang w:bidi="he-IL"/>
        </w:rPr>
      </w:pPr>
    </w:p>
    <w:p w14:paraId="4059D029" w14:textId="77777777" w:rsidR="004825F9" w:rsidRDefault="004825F9" w:rsidP="004825F9">
      <w:pPr>
        <w:rPr>
          <w:lang w:bidi="he-IL"/>
        </w:rPr>
      </w:pPr>
    </w:p>
    <w:p w14:paraId="50938524" w14:textId="77777777" w:rsidR="004825F9" w:rsidRDefault="004825F9" w:rsidP="004825F9">
      <w:pPr>
        <w:rPr>
          <w:lang w:bidi="he-IL"/>
        </w:rPr>
      </w:pPr>
      <w:r>
        <w:rPr>
          <w:lang w:bidi="he-IL"/>
        </w:rPr>
        <w:tab/>
      </w:r>
    </w:p>
    <w:p w14:paraId="4667A486" w14:textId="77777777" w:rsidR="004825F9" w:rsidRDefault="004825F9" w:rsidP="004825F9">
      <w:pPr>
        <w:pStyle w:val="Hchapterhead"/>
      </w:pPr>
      <w:bookmarkStart w:id="2" w:name="_Toc46833231"/>
      <w:r>
        <w:lastRenderedPageBreak/>
        <w:t>dedication</w:t>
      </w:r>
      <w:bookmarkEnd w:id="2"/>
    </w:p>
    <w:p w14:paraId="111F787B" w14:textId="77777777" w:rsidR="004825F9" w:rsidRDefault="004825F9" w:rsidP="004825F9">
      <w:pPr>
        <w:jc w:val="both"/>
        <w:rPr>
          <w:rFonts w:cs="Times New Roman"/>
          <w:szCs w:val="24"/>
        </w:rPr>
      </w:pPr>
      <w:r>
        <w:rPr>
          <w:rFonts w:cs="Times New Roman"/>
          <w:szCs w:val="24"/>
        </w:rPr>
        <w:t xml:space="preserve">This project is dedicated to God Almighty, for His grace and guidance throughout the period of this project. I also dedicate this project to my friends and family who contributed to the success of this project. </w:t>
      </w:r>
    </w:p>
    <w:p w14:paraId="7F5DCB50" w14:textId="77777777" w:rsidR="004825F9" w:rsidRDefault="004825F9" w:rsidP="004825F9">
      <w:pPr>
        <w:rPr>
          <w:rFonts w:cs="Times New Roman"/>
          <w:szCs w:val="24"/>
        </w:rPr>
        <w:sectPr w:rsidR="004825F9">
          <w:pgSz w:w="11906" w:h="16838"/>
          <w:pgMar w:top="1418" w:right="1418" w:bottom="1418" w:left="1701" w:header="709" w:footer="709" w:gutter="0"/>
          <w:pgNumType w:fmt="lowerRoman"/>
          <w:cols w:space="720"/>
        </w:sectPr>
      </w:pPr>
    </w:p>
    <w:p w14:paraId="4C4DCAF3" w14:textId="77777777" w:rsidR="004825F9" w:rsidRDefault="004825F9" w:rsidP="004825F9">
      <w:pPr>
        <w:pStyle w:val="Hchapterhead"/>
        <w:tabs>
          <w:tab w:val="left" w:pos="486"/>
        </w:tabs>
        <w:rPr>
          <w:color w:val="auto"/>
          <w:lang w:bidi="he-IL"/>
        </w:rPr>
      </w:pPr>
      <w:bookmarkStart w:id="3" w:name="_Toc46833232"/>
      <w:r>
        <w:rPr>
          <w:color w:val="auto"/>
          <w:lang w:bidi="he-IL"/>
        </w:rPr>
        <w:lastRenderedPageBreak/>
        <w:t>acknowelgements</w:t>
      </w:r>
      <w:bookmarkEnd w:id="3"/>
    </w:p>
    <w:p w14:paraId="5F6FB51A" w14:textId="77777777" w:rsidR="004825F9" w:rsidRDefault="004825F9" w:rsidP="004825F9">
      <w:pPr>
        <w:pStyle w:val="Hchapterhead"/>
        <w:tabs>
          <w:tab w:val="left" w:pos="486"/>
        </w:tabs>
        <w:jc w:val="left"/>
        <w:rPr>
          <w:color w:val="auto"/>
          <w:lang w:bidi="he-IL"/>
        </w:rPr>
      </w:pPr>
    </w:p>
    <w:p w14:paraId="5B8384B4" w14:textId="77777777" w:rsidR="004825F9" w:rsidRDefault="004825F9" w:rsidP="004825F9">
      <w:pPr>
        <w:jc w:val="both"/>
        <w:rPr>
          <w:rFonts w:cstheme="majorBidi"/>
          <w:szCs w:val="24"/>
        </w:rPr>
      </w:pPr>
      <w:r>
        <w:rPr>
          <w:rFonts w:cstheme="majorBidi"/>
          <w:szCs w:val="24"/>
        </w:rPr>
        <w:t>My sincere gratitude goes to God Almighty for enabling me to complete this work. I would like to thank my family and friends for their support and financial assistance.</w:t>
      </w:r>
    </w:p>
    <w:p w14:paraId="5F86DA8F" w14:textId="77777777" w:rsidR="004825F9" w:rsidRDefault="004825F9" w:rsidP="004825F9">
      <w:pPr>
        <w:jc w:val="both"/>
        <w:rPr>
          <w:rFonts w:cstheme="majorBidi"/>
          <w:szCs w:val="24"/>
        </w:rPr>
      </w:pPr>
    </w:p>
    <w:p w14:paraId="537B92BD" w14:textId="77777777" w:rsidR="004825F9" w:rsidRDefault="004825F9" w:rsidP="004825F9">
      <w:pPr>
        <w:jc w:val="both"/>
        <w:rPr>
          <w:rFonts w:cstheme="majorBidi"/>
          <w:szCs w:val="24"/>
        </w:rPr>
      </w:pPr>
      <w:r>
        <w:rPr>
          <w:rFonts w:cstheme="majorBidi"/>
          <w:szCs w:val="24"/>
        </w:rPr>
        <w:t xml:space="preserve">I would like to express my appreciation to my project supervisor, Prof. E. </w:t>
      </w:r>
      <w:proofErr w:type="spellStart"/>
      <w:r>
        <w:rPr>
          <w:rFonts w:cstheme="majorBidi"/>
          <w:szCs w:val="24"/>
        </w:rPr>
        <w:t>Adetiba</w:t>
      </w:r>
      <w:proofErr w:type="spellEnd"/>
      <w:r>
        <w:rPr>
          <w:rFonts w:cstheme="majorBidi"/>
          <w:szCs w:val="24"/>
        </w:rPr>
        <w:t xml:space="preserve"> and Mr. O. T. Ajayi, for all their assistance during this project. </w:t>
      </w:r>
    </w:p>
    <w:p w14:paraId="46B940FD" w14:textId="77777777" w:rsidR="004825F9" w:rsidRDefault="004825F9" w:rsidP="004825F9">
      <w:pPr>
        <w:rPr>
          <w:lang w:bidi="he-IL"/>
        </w:rPr>
      </w:pPr>
    </w:p>
    <w:p w14:paraId="4BFF0C11" w14:textId="77777777" w:rsidR="004825F9" w:rsidRDefault="004825F9" w:rsidP="004825F9">
      <w:pPr>
        <w:rPr>
          <w:rFonts w:eastAsiaTheme="majorEastAsia" w:cstheme="majorBidi"/>
          <w:b/>
          <w:caps/>
          <w:szCs w:val="28"/>
          <w:lang w:bidi="he-IL"/>
        </w:rPr>
        <w:sectPr w:rsidR="004825F9">
          <w:pgSz w:w="11906" w:h="16838"/>
          <w:pgMar w:top="1418" w:right="1418" w:bottom="1418" w:left="1701" w:header="709" w:footer="709" w:gutter="0"/>
          <w:pgNumType w:fmt="lowerRoman"/>
          <w:cols w:space="720"/>
        </w:sectPr>
      </w:pPr>
    </w:p>
    <w:p w14:paraId="127EC012" w14:textId="77777777" w:rsidR="004825F9" w:rsidRDefault="004825F9" w:rsidP="004825F9">
      <w:pPr>
        <w:pStyle w:val="Hchapterhead"/>
        <w:tabs>
          <w:tab w:val="left" w:pos="486"/>
        </w:tabs>
        <w:rPr>
          <w:color w:val="auto"/>
          <w:lang w:bidi="he-IL"/>
        </w:rPr>
      </w:pPr>
      <w:bookmarkStart w:id="4" w:name="_Toc46833233"/>
      <w:r>
        <w:rPr>
          <w:color w:val="auto"/>
          <w:lang w:bidi="he-IL"/>
        </w:rPr>
        <w:lastRenderedPageBreak/>
        <w:t>abstract</w:t>
      </w:r>
      <w:bookmarkEnd w:id="4"/>
    </w:p>
    <w:p w14:paraId="239B287D" w14:textId="77777777" w:rsidR="004825F9" w:rsidRDefault="004825F9" w:rsidP="004825F9">
      <w:pPr>
        <w:jc w:val="both"/>
        <w:rPr>
          <w:lang w:bidi="he-IL"/>
        </w:rPr>
      </w:pPr>
      <w:r>
        <w:rPr>
          <w:lang w:bidi="he-IL"/>
        </w:rPr>
        <w:t xml:space="preserve">Advances in IoT technology have propelled significant advancements in agriculture. Farm data can be sent to farmers in real-time through Farm Management Information Systems, which integrates data collection, data transfer, storage systems and a few other components that provide a great user experience. This project encompasses the design of a Farm Management Information System that transfers sensor field data to the Internet, via a microcontroller and a Wi-Fi module. With the rising population of the world today, it is imperative to get rid of time-consuming and non-economical agricultural practices; a major problem, which this project addresses. In this project, a Farm Management Information System was designed and implemented using Arduino Uno, Proteus design suite, and software development. Python programming language with the Django framework was used to develop a </w:t>
      </w:r>
      <w:proofErr w:type="spellStart"/>
      <w:r>
        <w:rPr>
          <w:lang w:bidi="he-IL"/>
        </w:rPr>
        <w:t>SmartAgrio</w:t>
      </w:r>
      <w:proofErr w:type="spellEnd"/>
      <w:r>
        <w:rPr>
          <w:lang w:bidi="he-IL"/>
        </w:rPr>
        <w:t xml:space="preserve"> farm management web portal. The significance of this project is evident, as it enables the farmers to run their farms without the need</w:t>
      </w:r>
      <w:r>
        <w:rPr>
          <w:color w:val="FF0000"/>
          <w:lang w:bidi="he-IL"/>
        </w:rPr>
        <w:t xml:space="preserve"> </w:t>
      </w:r>
      <w:r>
        <w:rPr>
          <w:lang w:bidi="he-IL"/>
        </w:rPr>
        <w:t xml:space="preserve">of being physically present. This project also elicits requirements for better improvements on the Farm Management Information System. </w:t>
      </w:r>
    </w:p>
    <w:p w14:paraId="126D14DC" w14:textId="77777777" w:rsidR="004825F9" w:rsidRDefault="004825F9" w:rsidP="004825F9">
      <w:pPr>
        <w:rPr>
          <w:rFonts w:eastAsiaTheme="majorEastAsia" w:cstheme="majorBidi"/>
          <w:b/>
          <w:caps/>
          <w:szCs w:val="28"/>
          <w:lang w:bidi="he-IL"/>
        </w:rPr>
        <w:sectPr w:rsidR="004825F9">
          <w:pgSz w:w="11906" w:h="16838"/>
          <w:pgMar w:top="1418" w:right="1418" w:bottom="1418" w:left="1701" w:header="709" w:footer="709" w:gutter="0"/>
          <w:pgNumType w:fmt="lowerRoman"/>
          <w:cols w:space="720"/>
        </w:sectPr>
      </w:pPr>
    </w:p>
    <w:p w14:paraId="7DC60067" w14:textId="77777777" w:rsidR="004825F9" w:rsidRDefault="004825F9" w:rsidP="004825F9">
      <w:pPr>
        <w:pStyle w:val="Hchapterhead"/>
        <w:tabs>
          <w:tab w:val="left" w:pos="2656"/>
          <w:tab w:val="center" w:pos="4393"/>
        </w:tabs>
        <w:rPr>
          <w:color w:val="auto"/>
          <w:lang w:bidi="he-IL"/>
        </w:rPr>
      </w:pPr>
      <w:bookmarkStart w:id="5" w:name="_Toc46833234"/>
      <w:r>
        <w:rPr>
          <w:color w:val="auto"/>
          <w:lang w:bidi="he-IL"/>
        </w:rPr>
        <w:lastRenderedPageBreak/>
        <w:t>Table of contents</w:t>
      </w:r>
      <w:bookmarkEnd w:id="5"/>
    </w:p>
    <w:p w14:paraId="300A705F" w14:textId="77777777" w:rsidR="004825F9" w:rsidRPr="00203214" w:rsidRDefault="004825F9" w:rsidP="004825F9">
      <w:pPr>
        <w:pStyle w:val="TOC1"/>
        <w:tabs>
          <w:tab w:val="right" w:pos="8777"/>
        </w:tabs>
        <w:outlineLvl w:val="0"/>
        <w:rPr>
          <w:rFonts w:asciiTheme="minorHAnsi" w:hAnsiTheme="minorHAnsi" w:cstheme="minorBidi"/>
          <w:b w:val="0"/>
          <w:bCs w:val="0"/>
          <w:caps w:val="0"/>
          <w:noProof/>
          <w:sz w:val="22"/>
          <w:szCs w:val="22"/>
        </w:rPr>
      </w:pPr>
      <w:bookmarkStart w:id="6" w:name="_Toc46833235"/>
      <w:bookmarkStart w:id="7" w:name="_Toc21515203"/>
      <w:r w:rsidRPr="00203214">
        <w:rPr>
          <w:rStyle w:val="Hyperlink"/>
          <w:noProof/>
          <w:color w:val="auto"/>
          <w:u w:val="none"/>
          <w:lang w:bidi="he-IL"/>
        </w:rPr>
        <w:t>certification</w:t>
      </w:r>
      <w:r w:rsidRPr="00203214">
        <w:rPr>
          <w:noProof/>
          <w:webHidden/>
        </w:rPr>
        <w:tab/>
        <w:t>ii</w:t>
      </w:r>
    </w:p>
    <w:p w14:paraId="1B85B738" w14:textId="77777777" w:rsidR="004825F9" w:rsidRPr="00203214" w:rsidRDefault="004825F9" w:rsidP="004825F9">
      <w:pPr>
        <w:pStyle w:val="TOC1"/>
        <w:tabs>
          <w:tab w:val="right" w:pos="8777"/>
        </w:tabs>
        <w:rPr>
          <w:rFonts w:asciiTheme="minorHAnsi" w:hAnsiTheme="minorHAnsi" w:cstheme="minorBidi"/>
          <w:b w:val="0"/>
          <w:bCs w:val="0"/>
          <w:caps w:val="0"/>
          <w:noProof/>
          <w:sz w:val="22"/>
          <w:szCs w:val="22"/>
        </w:rPr>
      </w:pPr>
      <w:r w:rsidRPr="00203214">
        <w:rPr>
          <w:rStyle w:val="Hyperlink"/>
          <w:noProof/>
          <w:color w:val="auto"/>
          <w:u w:val="none"/>
        </w:rPr>
        <w:t>dedication</w:t>
      </w:r>
      <w:r w:rsidRPr="00203214">
        <w:rPr>
          <w:noProof/>
          <w:webHidden/>
        </w:rPr>
        <w:tab/>
        <w:t>iii</w:t>
      </w:r>
    </w:p>
    <w:p w14:paraId="73D2967D" w14:textId="77777777" w:rsidR="004825F9" w:rsidRPr="00203214" w:rsidRDefault="004825F9" w:rsidP="004825F9">
      <w:pPr>
        <w:pStyle w:val="TOC1"/>
        <w:tabs>
          <w:tab w:val="right" w:pos="8777"/>
        </w:tabs>
        <w:rPr>
          <w:rFonts w:asciiTheme="minorHAnsi" w:hAnsiTheme="minorHAnsi" w:cstheme="minorBidi"/>
          <w:b w:val="0"/>
          <w:bCs w:val="0"/>
          <w:caps w:val="0"/>
          <w:noProof/>
          <w:sz w:val="22"/>
          <w:szCs w:val="22"/>
        </w:rPr>
      </w:pPr>
      <w:r w:rsidRPr="00203214">
        <w:rPr>
          <w:rStyle w:val="Hyperlink"/>
          <w:noProof/>
          <w:color w:val="auto"/>
          <w:u w:val="none"/>
          <w:lang w:bidi="he-IL"/>
        </w:rPr>
        <w:t>acknowelgements</w:t>
      </w:r>
      <w:r w:rsidRPr="00203214">
        <w:rPr>
          <w:noProof/>
          <w:webHidden/>
        </w:rPr>
        <w:tab/>
        <w:t>iv</w:t>
      </w:r>
    </w:p>
    <w:p w14:paraId="70E42D9F" w14:textId="77777777" w:rsidR="004825F9" w:rsidRPr="00203214" w:rsidRDefault="004825F9" w:rsidP="004825F9">
      <w:pPr>
        <w:pStyle w:val="TOC1"/>
        <w:tabs>
          <w:tab w:val="right" w:pos="8777"/>
        </w:tabs>
        <w:rPr>
          <w:rFonts w:asciiTheme="minorHAnsi" w:hAnsiTheme="minorHAnsi" w:cstheme="minorBidi"/>
          <w:b w:val="0"/>
          <w:bCs w:val="0"/>
          <w:caps w:val="0"/>
          <w:noProof/>
          <w:sz w:val="22"/>
          <w:szCs w:val="22"/>
        </w:rPr>
      </w:pPr>
      <w:r w:rsidRPr="00203214">
        <w:rPr>
          <w:rStyle w:val="Hyperlink"/>
          <w:noProof/>
          <w:color w:val="auto"/>
          <w:u w:val="none"/>
          <w:lang w:bidi="he-IL"/>
        </w:rPr>
        <w:t>abstract</w:t>
      </w:r>
      <w:r w:rsidRPr="00203214">
        <w:rPr>
          <w:noProof/>
          <w:webHidden/>
        </w:rPr>
        <w:tab/>
        <w:t>v</w:t>
      </w:r>
    </w:p>
    <w:p w14:paraId="7CB72278" w14:textId="77777777" w:rsidR="004825F9" w:rsidRPr="00203214" w:rsidRDefault="004825F9" w:rsidP="004825F9">
      <w:pPr>
        <w:pStyle w:val="TOC1"/>
        <w:tabs>
          <w:tab w:val="right" w:pos="8777"/>
        </w:tabs>
        <w:rPr>
          <w:rFonts w:asciiTheme="minorHAnsi" w:hAnsiTheme="minorHAnsi" w:cstheme="minorBidi"/>
          <w:b w:val="0"/>
          <w:bCs w:val="0"/>
          <w:caps w:val="0"/>
          <w:noProof/>
          <w:sz w:val="22"/>
          <w:szCs w:val="22"/>
        </w:rPr>
      </w:pPr>
      <w:r w:rsidRPr="00203214">
        <w:rPr>
          <w:rStyle w:val="Hyperlink"/>
          <w:noProof/>
          <w:color w:val="auto"/>
          <w:u w:val="none"/>
          <w:lang w:bidi="he-IL"/>
        </w:rPr>
        <w:t>Table of contents</w:t>
      </w:r>
      <w:r w:rsidRPr="00203214">
        <w:rPr>
          <w:noProof/>
          <w:webHidden/>
        </w:rPr>
        <w:tab/>
        <w:t>vi</w:t>
      </w:r>
    </w:p>
    <w:p w14:paraId="18B26396" w14:textId="77777777" w:rsidR="004825F9" w:rsidRPr="00203214" w:rsidRDefault="004825F9" w:rsidP="004825F9">
      <w:pPr>
        <w:pStyle w:val="TOC1"/>
        <w:tabs>
          <w:tab w:val="right" w:pos="8777"/>
        </w:tabs>
        <w:rPr>
          <w:rFonts w:asciiTheme="minorHAnsi" w:hAnsiTheme="minorHAnsi" w:cstheme="minorBidi"/>
          <w:b w:val="0"/>
          <w:bCs w:val="0"/>
          <w:caps w:val="0"/>
          <w:noProof/>
          <w:sz w:val="22"/>
          <w:szCs w:val="22"/>
        </w:rPr>
      </w:pPr>
      <w:r w:rsidRPr="00203214">
        <w:rPr>
          <w:rStyle w:val="Hyperlink"/>
          <w:noProof/>
          <w:color w:val="auto"/>
          <w:u w:val="none"/>
        </w:rPr>
        <w:t>List of figures</w:t>
      </w:r>
      <w:r w:rsidRPr="00203214">
        <w:rPr>
          <w:noProof/>
          <w:webHidden/>
        </w:rPr>
        <w:tab/>
        <w:t>ix</w:t>
      </w:r>
    </w:p>
    <w:p w14:paraId="0EA32D10" w14:textId="77777777" w:rsidR="004825F9" w:rsidRPr="00203214" w:rsidRDefault="004825F9" w:rsidP="004825F9">
      <w:pPr>
        <w:pStyle w:val="TOC1"/>
        <w:tabs>
          <w:tab w:val="right" w:pos="8777"/>
        </w:tabs>
        <w:rPr>
          <w:rFonts w:asciiTheme="minorHAnsi" w:hAnsiTheme="minorHAnsi" w:cstheme="minorBidi"/>
          <w:b w:val="0"/>
          <w:bCs w:val="0"/>
          <w:caps w:val="0"/>
          <w:noProof/>
          <w:sz w:val="22"/>
          <w:szCs w:val="22"/>
        </w:rPr>
      </w:pPr>
      <w:r w:rsidRPr="00203214">
        <w:rPr>
          <w:rStyle w:val="Hyperlink"/>
          <w:noProof/>
          <w:color w:val="auto"/>
          <w:u w:val="none"/>
        </w:rPr>
        <w:t>List of tables</w:t>
      </w:r>
      <w:r w:rsidRPr="00203214">
        <w:rPr>
          <w:noProof/>
          <w:webHidden/>
        </w:rPr>
        <w:tab/>
        <w:t>x</w:t>
      </w:r>
    </w:p>
    <w:p w14:paraId="250481CD" w14:textId="77777777" w:rsidR="004825F9" w:rsidRPr="00203214" w:rsidRDefault="004825F9" w:rsidP="004825F9">
      <w:pPr>
        <w:pStyle w:val="TOC1"/>
        <w:tabs>
          <w:tab w:val="right" w:pos="8777"/>
        </w:tabs>
        <w:rPr>
          <w:rFonts w:asciiTheme="minorHAnsi" w:hAnsiTheme="minorHAnsi" w:cstheme="minorBidi"/>
          <w:b w:val="0"/>
          <w:bCs w:val="0"/>
          <w:caps w:val="0"/>
          <w:noProof/>
          <w:sz w:val="22"/>
          <w:szCs w:val="22"/>
        </w:rPr>
      </w:pPr>
      <w:r w:rsidRPr="00203214">
        <w:rPr>
          <w:rStyle w:val="Hyperlink"/>
          <w:noProof/>
          <w:color w:val="auto"/>
          <w:u w:val="none"/>
        </w:rPr>
        <w:t>chapter one</w:t>
      </w:r>
      <w:r w:rsidRPr="00203214">
        <w:rPr>
          <w:noProof/>
          <w:webHidden/>
        </w:rPr>
        <w:tab/>
        <w:t>1</w:t>
      </w:r>
    </w:p>
    <w:p w14:paraId="38F457C9" w14:textId="77777777" w:rsidR="004825F9" w:rsidRPr="00203214" w:rsidRDefault="004825F9" w:rsidP="004825F9">
      <w:pPr>
        <w:pStyle w:val="TOC1"/>
        <w:tabs>
          <w:tab w:val="right" w:pos="8777"/>
        </w:tabs>
        <w:rPr>
          <w:rFonts w:asciiTheme="minorHAnsi" w:hAnsiTheme="minorHAnsi" w:cstheme="minorBidi"/>
          <w:b w:val="0"/>
          <w:bCs w:val="0"/>
          <w:caps w:val="0"/>
          <w:noProof/>
          <w:sz w:val="22"/>
          <w:szCs w:val="22"/>
        </w:rPr>
      </w:pPr>
      <w:r w:rsidRPr="00203214">
        <w:rPr>
          <w:rStyle w:val="Hyperlink"/>
          <w:noProof/>
          <w:color w:val="auto"/>
          <w:u w:val="none"/>
        </w:rPr>
        <w:t>INTRODUCTION</w:t>
      </w:r>
      <w:r w:rsidRPr="00203214">
        <w:rPr>
          <w:noProof/>
          <w:webHidden/>
        </w:rPr>
        <w:tab/>
        <w:t>1</w:t>
      </w:r>
    </w:p>
    <w:p w14:paraId="10D88A59"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1.1</w:t>
      </w:r>
      <w:r w:rsidRPr="00203214">
        <w:rPr>
          <w:rFonts w:asciiTheme="minorHAnsi" w:hAnsiTheme="minorHAnsi" w:cstheme="minorBidi"/>
          <w:b w:val="0"/>
          <w:bCs w:val="0"/>
          <w:caps w:val="0"/>
          <w:noProof/>
          <w:sz w:val="22"/>
          <w:szCs w:val="22"/>
        </w:rPr>
        <w:tab/>
      </w:r>
      <w:r w:rsidRPr="00203214">
        <w:rPr>
          <w:rStyle w:val="Hyperlink"/>
          <w:noProof/>
          <w:color w:val="auto"/>
          <w:u w:val="none"/>
        </w:rPr>
        <w:t>Background of the study</w:t>
      </w:r>
      <w:r w:rsidRPr="00203214">
        <w:rPr>
          <w:noProof/>
          <w:webHidden/>
        </w:rPr>
        <w:tab/>
        <w:t>1</w:t>
      </w:r>
    </w:p>
    <w:p w14:paraId="5E402104"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1.1.1</w:t>
      </w:r>
      <w:r w:rsidRPr="00203214">
        <w:rPr>
          <w:rFonts w:asciiTheme="minorHAnsi" w:hAnsiTheme="minorHAnsi" w:cstheme="minorBidi"/>
          <w:iCs w:val="0"/>
          <w:noProof/>
          <w:sz w:val="22"/>
          <w:szCs w:val="22"/>
        </w:rPr>
        <w:tab/>
      </w:r>
      <w:r w:rsidRPr="00203214">
        <w:rPr>
          <w:rStyle w:val="Hyperlink"/>
          <w:noProof/>
          <w:color w:val="auto"/>
          <w:u w:val="none"/>
        </w:rPr>
        <w:t>Data in Farm Management</w:t>
      </w:r>
      <w:r w:rsidRPr="00203214">
        <w:rPr>
          <w:noProof/>
          <w:webHidden/>
        </w:rPr>
        <w:tab/>
        <w:t>2</w:t>
      </w:r>
    </w:p>
    <w:p w14:paraId="5D3F887E"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1.1.2</w:t>
      </w:r>
      <w:r w:rsidRPr="00203214">
        <w:rPr>
          <w:rFonts w:asciiTheme="minorHAnsi" w:hAnsiTheme="minorHAnsi" w:cstheme="minorBidi"/>
          <w:iCs w:val="0"/>
          <w:noProof/>
          <w:sz w:val="22"/>
          <w:szCs w:val="22"/>
        </w:rPr>
        <w:tab/>
      </w:r>
      <w:r w:rsidRPr="00203214">
        <w:rPr>
          <w:rStyle w:val="Hyperlink"/>
          <w:noProof/>
          <w:color w:val="auto"/>
          <w:u w:val="none"/>
        </w:rPr>
        <w:t>Farm Management Information Systems</w:t>
      </w:r>
      <w:r w:rsidRPr="00203214">
        <w:rPr>
          <w:noProof/>
          <w:webHidden/>
        </w:rPr>
        <w:tab/>
        <w:t>2</w:t>
      </w:r>
    </w:p>
    <w:p w14:paraId="69643525"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1.1.3</w:t>
      </w:r>
      <w:r w:rsidRPr="00203214">
        <w:rPr>
          <w:rFonts w:asciiTheme="minorHAnsi" w:hAnsiTheme="minorHAnsi" w:cstheme="minorBidi"/>
          <w:iCs w:val="0"/>
          <w:noProof/>
          <w:sz w:val="22"/>
          <w:szCs w:val="22"/>
        </w:rPr>
        <w:tab/>
      </w:r>
      <w:r w:rsidRPr="00203214">
        <w:rPr>
          <w:rStyle w:val="Hyperlink"/>
          <w:noProof/>
          <w:color w:val="auto"/>
          <w:u w:val="none"/>
        </w:rPr>
        <w:t>Indoor Farming</w:t>
      </w:r>
      <w:r w:rsidRPr="00203214">
        <w:rPr>
          <w:noProof/>
          <w:webHidden/>
        </w:rPr>
        <w:tab/>
        <w:t>3</w:t>
      </w:r>
    </w:p>
    <w:p w14:paraId="4457B172" w14:textId="77777777" w:rsidR="004825F9" w:rsidRPr="00203214" w:rsidRDefault="004825F9" w:rsidP="004825F9">
      <w:pPr>
        <w:pStyle w:val="TOC2"/>
        <w:tabs>
          <w:tab w:val="left" w:pos="1100"/>
        </w:tabs>
        <w:rPr>
          <w:noProof/>
        </w:rPr>
      </w:pPr>
      <w:r w:rsidRPr="00203214">
        <w:rPr>
          <w:rStyle w:val="Hyperlink"/>
          <w:noProof/>
          <w:color w:val="auto"/>
          <w:u w:val="none"/>
        </w:rPr>
        <w:t>1.2</w:t>
      </w:r>
      <w:r w:rsidRPr="00203214">
        <w:rPr>
          <w:rFonts w:asciiTheme="minorHAnsi" w:hAnsiTheme="minorHAnsi" w:cstheme="minorBidi"/>
          <w:b w:val="0"/>
          <w:bCs w:val="0"/>
          <w:caps w:val="0"/>
          <w:noProof/>
          <w:sz w:val="22"/>
          <w:szCs w:val="22"/>
        </w:rPr>
        <w:tab/>
      </w:r>
      <w:r w:rsidRPr="00203214">
        <w:rPr>
          <w:rStyle w:val="Hyperlink"/>
          <w:noProof/>
          <w:color w:val="auto"/>
          <w:u w:val="none"/>
        </w:rPr>
        <w:t>problem statement</w:t>
      </w:r>
      <w:r w:rsidRPr="00203214">
        <w:rPr>
          <w:noProof/>
          <w:webHidden/>
        </w:rPr>
        <w:tab/>
        <w:t>4</w:t>
      </w:r>
    </w:p>
    <w:p w14:paraId="733F368E"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1.3</w:t>
      </w:r>
      <w:r w:rsidRPr="00203214">
        <w:rPr>
          <w:rFonts w:asciiTheme="minorHAnsi" w:hAnsiTheme="minorHAnsi" w:cstheme="minorBidi"/>
          <w:b w:val="0"/>
          <w:bCs w:val="0"/>
          <w:caps w:val="0"/>
          <w:noProof/>
          <w:sz w:val="22"/>
          <w:szCs w:val="22"/>
        </w:rPr>
        <w:tab/>
      </w:r>
      <w:r w:rsidRPr="00203214">
        <w:rPr>
          <w:rStyle w:val="Hyperlink"/>
          <w:noProof/>
          <w:color w:val="auto"/>
          <w:u w:val="none"/>
        </w:rPr>
        <w:t>motivation of the study</w:t>
      </w:r>
      <w:r w:rsidRPr="00203214">
        <w:rPr>
          <w:noProof/>
          <w:webHidden/>
        </w:rPr>
        <w:tab/>
        <w:t>4</w:t>
      </w:r>
    </w:p>
    <w:p w14:paraId="5B1CE51D"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1.4</w:t>
      </w:r>
      <w:r w:rsidRPr="00203214">
        <w:rPr>
          <w:rFonts w:asciiTheme="minorHAnsi" w:hAnsiTheme="minorHAnsi" w:cstheme="minorBidi"/>
          <w:b w:val="0"/>
          <w:bCs w:val="0"/>
          <w:caps w:val="0"/>
          <w:noProof/>
          <w:sz w:val="22"/>
          <w:szCs w:val="22"/>
        </w:rPr>
        <w:tab/>
      </w:r>
      <w:r w:rsidRPr="00203214">
        <w:rPr>
          <w:rStyle w:val="Hyperlink"/>
          <w:noProof/>
          <w:color w:val="auto"/>
          <w:u w:val="none"/>
        </w:rPr>
        <w:t>aim and objectives</w:t>
      </w:r>
      <w:r w:rsidRPr="00203214">
        <w:rPr>
          <w:noProof/>
          <w:webHidden/>
        </w:rPr>
        <w:tab/>
        <w:t>4</w:t>
      </w:r>
    </w:p>
    <w:p w14:paraId="7E8E695D"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1.5</w:t>
      </w:r>
      <w:r w:rsidRPr="00203214">
        <w:rPr>
          <w:rFonts w:asciiTheme="minorHAnsi" w:hAnsiTheme="minorHAnsi" w:cstheme="minorBidi"/>
          <w:b w:val="0"/>
          <w:bCs w:val="0"/>
          <w:caps w:val="0"/>
          <w:noProof/>
          <w:sz w:val="22"/>
          <w:szCs w:val="22"/>
        </w:rPr>
        <w:tab/>
      </w:r>
      <w:r w:rsidRPr="00203214">
        <w:rPr>
          <w:rStyle w:val="Hyperlink"/>
          <w:noProof/>
          <w:color w:val="auto"/>
          <w:u w:val="none"/>
        </w:rPr>
        <w:t>Significance of the project</w:t>
      </w:r>
      <w:r w:rsidRPr="00203214">
        <w:rPr>
          <w:noProof/>
          <w:webHidden/>
        </w:rPr>
        <w:tab/>
        <w:t>4</w:t>
      </w:r>
    </w:p>
    <w:p w14:paraId="386D2134"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1.6</w:t>
      </w:r>
      <w:r w:rsidRPr="00203214">
        <w:rPr>
          <w:rFonts w:asciiTheme="minorHAnsi" w:hAnsiTheme="minorHAnsi" w:cstheme="minorBidi"/>
          <w:b w:val="0"/>
          <w:bCs w:val="0"/>
          <w:caps w:val="0"/>
          <w:noProof/>
          <w:sz w:val="22"/>
          <w:szCs w:val="22"/>
        </w:rPr>
        <w:tab/>
      </w:r>
      <w:r w:rsidRPr="00203214">
        <w:rPr>
          <w:rStyle w:val="Hyperlink"/>
          <w:noProof/>
          <w:color w:val="auto"/>
          <w:u w:val="none"/>
        </w:rPr>
        <w:t>METHODOLOGY</w:t>
      </w:r>
      <w:r w:rsidRPr="00203214">
        <w:rPr>
          <w:noProof/>
          <w:webHidden/>
        </w:rPr>
        <w:tab/>
        <w:t>5</w:t>
      </w:r>
    </w:p>
    <w:p w14:paraId="4D9F8AA7" w14:textId="77777777" w:rsidR="004825F9" w:rsidRPr="00203214" w:rsidRDefault="004825F9" w:rsidP="004825F9">
      <w:pPr>
        <w:pStyle w:val="TOC2"/>
        <w:tabs>
          <w:tab w:val="left" w:pos="1100"/>
        </w:tabs>
        <w:rPr>
          <w:noProof/>
        </w:rPr>
      </w:pPr>
      <w:r w:rsidRPr="00203214">
        <w:rPr>
          <w:rStyle w:val="Hyperlink"/>
          <w:noProof/>
          <w:color w:val="auto"/>
          <w:u w:val="none"/>
        </w:rPr>
        <w:t>1.7</w:t>
      </w:r>
      <w:r w:rsidRPr="00203214">
        <w:rPr>
          <w:rFonts w:asciiTheme="minorHAnsi" w:hAnsiTheme="minorHAnsi" w:cstheme="minorBidi"/>
          <w:b w:val="0"/>
          <w:bCs w:val="0"/>
          <w:caps w:val="0"/>
          <w:noProof/>
          <w:sz w:val="22"/>
          <w:szCs w:val="22"/>
        </w:rPr>
        <w:tab/>
      </w:r>
      <w:r w:rsidRPr="00203214">
        <w:rPr>
          <w:rStyle w:val="Hyperlink"/>
          <w:noProof/>
          <w:color w:val="auto"/>
          <w:u w:val="none"/>
        </w:rPr>
        <w:t>project organisation</w:t>
      </w:r>
      <w:r w:rsidRPr="00203214">
        <w:rPr>
          <w:noProof/>
          <w:webHidden/>
        </w:rPr>
        <w:tab/>
        <w:t>5</w:t>
      </w:r>
    </w:p>
    <w:p w14:paraId="7C96FC6F"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1.8</w:t>
      </w:r>
      <w:r w:rsidRPr="00203214">
        <w:rPr>
          <w:rFonts w:asciiTheme="minorHAnsi" w:hAnsiTheme="minorHAnsi" w:cstheme="minorBidi"/>
          <w:b w:val="0"/>
          <w:bCs w:val="0"/>
          <w:caps w:val="0"/>
          <w:noProof/>
          <w:sz w:val="22"/>
          <w:szCs w:val="22"/>
        </w:rPr>
        <w:tab/>
      </w:r>
      <w:r w:rsidRPr="00203214">
        <w:rPr>
          <w:rStyle w:val="Hyperlink"/>
          <w:noProof/>
          <w:color w:val="auto"/>
          <w:u w:val="none"/>
        </w:rPr>
        <w:t>SUMMARY</w:t>
      </w:r>
      <w:r w:rsidRPr="00203214">
        <w:rPr>
          <w:noProof/>
          <w:webHidden/>
        </w:rPr>
        <w:tab/>
      </w:r>
      <w:r w:rsidR="002834D4">
        <w:rPr>
          <w:noProof/>
        </w:rPr>
        <w:t>5</w:t>
      </w:r>
    </w:p>
    <w:p w14:paraId="475F3160" w14:textId="77777777" w:rsidR="004825F9" w:rsidRPr="00203214" w:rsidRDefault="004825F9" w:rsidP="004825F9">
      <w:pPr>
        <w:pStyle w:val="TOC1"/>
        <w:tabs>
          <w:tab w:val="right" w:pos="8777"/>
        </w:tabs>
        <w:rPr>
          <w:rFonts w:asciiTheme="minorHAnsi" w:hAnsiTheme="minorHAnsi" w:cstheme="minorBidi"/>
          <w:b w:val="0"/>
          <w:bCs w:val="0"/>
          <w:caps w:val="0"/>
          <w:noProof/>
          <w:sz w:val="22"/>
          <w:szCs w:val="22"/>
        </w:rPr>
      </w:pPr>
      <w:r w:rsidRPr="00203214">
        <w:rPr>
          <w:rStyle w:val="Hyperlink"/>
          <w:noProof/>
          <w:color w:val="auto"/>
          <w:u w:val="none"/>
        </w:rPr>
        <w:t>chapter two</w:t>
      </w:r>
      <w:r w:rsidRPr="00203214">
        <w:rPr>
          <w:noProof/>
          <w:webHidden/>
        </w:rPr>
        <w:tab/>
        <w:t>7</w:t>
      </w:r>
    </w:p>
    <w:p w14:paraId="29F5FDE1" w14:textId="77777777" w:rsidR="004825F9" w:rsidRPr="00203214" w:rsidRDefault="004825F9" w:rsidP="004825F9">
      <w:pPr>
        <w:pStyle w:val="TOC1"/>
        <w:tabs>
          <w:tab w:val="right" w:pos="8777"/>
        </w:tabs>
        <w:rPr>
          <w:rFonts w:asciiTheme="minorHAnsi" w:hAnsiTheme="minorHAnsi" w:cstheme="minorBidi"/>
          <w:b w:val="0"/>
          <w:bCs w:val="0"/>
          <w:caps w:val="0"/>
          <w:noProof/>
          <w:sz w:val="22"/>
          <w:szCs w:val="22"/>
        </w:rPr>
      </w:pPr>
      <w:r w:rsidRPr="00203214">
        <w:rPr>
          <w:rStyle w:val="Hyperlink"/>
          <w:noProof/>
          <w:color w:val="auto"/>
          <w:u w:val="none"/>
        </w:rPr>
        <w:t>LITERATURE REVIEW</w:t>
      </w:r>
      <w:r w:rsidRPr="00203214">
        <w:rPr>
          <w:noProof/>
          <w:webHidden/>
        </w:rPr>
        <w:tab/>
        <w:t>7</w:t>
      </w:r>
    </w:p>
    <w:p w14:paraId="5D195796"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2.1</w:t>
      </w:r>
      <w:r w:rsidRPr="00203214">
        <w:rPr>
          <w:rFonts w:asciiTheme="minorHAnsi" w:hAnsiTheme="minorHAnsi" w:cstheme="minorBidi"/>
          <w:b w:val="0"/>
          <w:bCs w:val="0"/>
          <w:caps w:val="0"/>
          <w:noProof/>
          <w:sz w:val="22"/>
          <w:szCs w:val="22"/>
        </w:rPr>
        <w:tab/>
      </w:r>
      <w:r w:rsidRPr="00203214">
        <w:rPr>
          <w:rStyle w:val="Hyperlink"/>
          <w:noProof/>
          <w:color w:val="auto"/>
          <w:u w:val="none"/>
        </w:rPr>
        <w:t>Introduction</w:t>
      </w:r>
      <w:r w:rsidRPr="00203214">
        <w:rPr>
          <w:noProof/>
          <w:webHidden/>
        </w:rPr>
        <w:tab/>
        <w:t>7</w:t>
      </w:r>
    </w:p>
    <w:p w14:paraId="3041EDD5"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2.2</w:t>
      </w:r>
      <w:r w:rsidRPr="00203214">
        <w:rPr>
          <w:rFonts w:asciiTheme="minorHAnsi" w:hAnsiTheme="minorHAnsi" w:cstheme="minorBidi"/>
          <w:b w:val="0"/>
          <w:bCs w:val="0"/>
          <w:caps w:val="0"/>
          <w:noProof/>
          <w:sz w:val="22"/>
          <w:szCs w:val="22"/>
        </w:rPr>
        <w:tab/>
      </w:r>
      <w:r w:rsidRPr="00203214">
        <w:rPr>
          <w:rStyle w:val="Hyperlink"/>
          <w:noProof/>
          <w:color w:val="auto"/>
          <w:u w:val="none"/>
        </w:rPr>
        <w:t>definItion of key terms</w:t>
      </w:r>
      <w:r w:rsidRPr="00203214">
        <w:rPr>
          <w:noProof/>
          <w:webHidden/>
        </w:rPr>
        <w:tab/>
        <w:t>7</w:t>
      </w:r>
    </w:p>
    <w:p w14:paraId="6C4DE423" w14:textId="77777777" w:rsidR="004825F9" w:rsidRPr="00203214" w:rsidRDefault="004825F9" w:rsidP="004825F9">
      <w:pPr>
        <w:pStyle w:val="TOC3"/>
        <w:tabs>
          <w:tab w:val="right" w:pos="8777"/>
        </w:tabs>
        <w:rPr>
          <w:rFonts w:asciiTheme="minorHAnsi" w:hAnsiTheme="minorHAnsi" w:cstheme="minorBidi"/>
          <w:iCs w:val="0"/>
          <w:noProof/>
          <w:sz w:val="22"/>
          <w:szCs w:val="22"/>
        </w:rPr>
      </w:pPr>
      <w:r w:rsidRPr="00203214">
        <w:rPr>
          <w:rStyle w:val="Hyperlink"/>
          <w:noProof/>
          <w:color w:val="auto"/>
          <w:u w:val="none"/>
          <w:lang w:val="en"/>
        </w:rPr>
        <w:t>2.2.1      Problems Facing the Wide Adoption of Farm Management Information Systems</w:t>
      </w:r>
      <w:r w:rsidRPr="00203214">
        <w:rPr>
          <w:noProof/>
          <w:webHidden/>
        </w:rPr>
        <w:tab/>
        <w:t>8</w:t>
      </w:r>
    </w:p>
    <w:p w14:paraId="0335F1CE"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2.3</w:t>
      </w:r>
      <w:r w:rsidRPr="00203214">
        <w:rPr>
          <w:rFonts w:asciiTheme="minorHAnsi" w:hAnsiTheme="minorHAnsi" w:cstheme="minorBidi"/>
          <w:b w:val="0"/>
          <w:bCs w:val="0"/>
          <w:caps w:val="0"/>
          <w:noProof/>
          <w:sz w:val="22"/>
          <w:szCs w:val="22"/>
        </w:rPr>
        <w:tab/>
      </w:r>
      <w:r w:rsidRPr="00203214">
        <w:rPr>
          <w:rStyle w:val="Hyperlink"/>
          <w:noProof/>
          <w:color w:val="auto"/>
          <w:u w:val="none"/>
        </w:rPr>
        <w:t>Review of related works</w:t>
      </w:r>
      <w:r w:rsidRPr="00203214">
        <w:rPr>
          <w:noProof/>
          <w:webHidden/>
        </w:rPr>
        <w:tab/>
        <w:t>9</w:t>
      </w:r>
    </w:p>
    <w:p w14:paraId="478A0C48"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2.3.1</w:t>
      </w:r>
      <w:r w:rsidRPr="00203214">
        <w:rPr>
          <w:rFonts w:asciiTheme="minorHAnsi" w:hAnsiTheme="minorHAnsi" w:cstheme="minorBidi"/>
          <w:iCs w:val="0"/>
          <w:noProof/>
          <w:sz w:val="22"/>
          <w:szCs w:val="22"/>
        </w:rPr>
        <w:tab/>
      </w:r>
      <w:r w:rsidRPr="00203214">
        <w:rPr>
          <w:rStyle w:val="Hyperlink"/>
          <w:noProof/>
          <w:color w:val="auto"/>
          <w:u w:val="none"/>
        </w:rPr>
        <w:t>Review of the Definition and Formulation of the Research Problem</w:t>
      </w:r>
      <w:r w:rsidRPr="00203214">
        <w:rPr>
          <w:noProof/>
          <w:webHidden/>
        </w:rPr>
        <w:tab/>
        <w:t>9</w:t>
      </w:r>
    </w:p>
    <w:p w14:paraId="1605F297"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2.3.2</w:t>
      </w:r>
      <w:r w:rsidRPr="00203214">
        <w:rPr>
          <w:rFonts w:asciiTheme="minorHAnsi" w:hAnsiTheme="minorHAnsi" w:cstheme="minorBidi"/>
          <w:iCs w:val="0"/>
          <w:noProof/>
          <w:sz w:val="22"/>
          <w:szCs w:val="22"/>
        </w:rPr>
        <w:tab/>
      </w:r>
      <w:r w:rsidRPr="00203214">
        <w:rPr>
          <w:rStyle w:val="Hyperlink"/>
          <w:noProof/>
          <w:color w:val="auto"/>
          <w:u w:val="none"/>
        </w:rPr>
        <w:t>Review of Automated Solutions in the Agricultural Industry</w:t>
      </w:r>
      <w:r w:rsidRPr="00203214">
        <w:rPr>
          <w:noProof/>
          <w:webHidden/>
        </w:rPr>
        <w:tab/>
        <w:t>10</w:t>
      </w:r>
    </w:p>
    <w:p w14:paraId="7D383975"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2.3.3</w:t>
      </w:r>
      <w:r w:rsidRPr="00203214">
        <w:rPr>
          <w:rFonts w:asciiTheme="minorHAnsi" w:hAnsiTheme="minorHAnsi" w:cstheme="minorBidi"/>
          <w:iCs w:val="0"/>
          <w:noProof/>
          <w:sz w:val="22"/>
          <w:szCs w:val="22"/>
        </w:rPr>
        <w:tab/>
      </w:r>
      <w:r w:rsidRPr="00203214">
        <w:rPr>
          <w:rStyle w:val="Hyperlink"/>
          <w:noProof/>
          <w:color w:val="auto"/>
          <w:u w:val="none"/>
        </w:rPr>
        <w:t>Review of the Application of Intelligent Monitoring Systems in Agriculture</w:t>
      </w:r>
      <w:r w:rsidRPr="00203214">
        <w:rPr>
          <w:noProof/>
          <w:webHidden/>
        </w:rPr>
        <w:tab/>
        <w:t>11</w:t>
      </w:r>
    </w:p>
    <w:p w14:paraId="71013CF4" w14:textId="77777777" w:rsidR="004825F9" w:rsidRPr="00203214" w:rsidRDefault="004825F9" w:rsidP="004825F9">
      <w:pPr>
        <w:pStyle w:val="TOC3"/>
        <w:tabs>
          <w:tab w:val="left" w:pos="1320"/>
          <w:tab w:val="right" w:pos="8777"/>
        </w:tabs>
        <w:rPr>
          <w:noProof/>
        </w:rPr>
      </w:pPr>
      <w:r w:rsidRPr="00203214">
        <w:rPr>
          <w:rStyle w:val="Hyperlink"/>
          <w:noProof/>
          <w:color w:val="auto"/>
          <w:u w:val="none"/>
        </w:rPr>
        <w:t>2.3.4</w:t>
      </w:r>
      <w:r w:rsidRPr="00203214">
        <w:rPr>
          <w:rFonts w:asciiTheme="minorHAnsi" w:hAnsiTheme="minorHAnsi" w:cstheme="minorBidi"/>
          <w:iCs w:val="0"/>
          <w:noProof/>
          <w:sz w:val="22"/>
          <w:szCs w:val="22"/>
        </w:rPr>
        <w:tab/>
      </w:r>
      <w:r w:rsidRPr="00203214">
        <w:rPr>
          <w:rStyle w:val="Hyperlink"/>
          <w:noProof/>
          <w:color w:val="auto"/>
          <w:u w:val="none"/>
        </w:rPr>
        <w:t>Review on Automated Irrigation Solutions</w:t>
      </w:r>
      <w:r w:rsidRPr="00203214">
        <w:rPr>
          <w:noProof/>
          <w:webHidden/>
        </w:rPr>
        <w:tab/>
        <w:t>15</w:t>
      </w:r>
    </w:p>
    <w:p w14:paraId="578C5BCB"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2.4</w:t>
      </w:r>
      <w:r w:rsidRPr="00203214">
        <w:rPr>
          <w:rFonts w:asciiTheme="minorHAnsi" w:hAnsiTheme="minorHAnsi" w:cstheme="minorBidi"/>
          <w:b w:val="0"/>
          <w:bCs w:val="0"/>
          <w:caps w:val="0"/>
          <w:noProof/>
          <w:sz w:val="22"/>
          <w:szCs w:val="22"/>
        </w:rPr>
        <w:tab/>
      </w:r>
      <w:r w:rsidRPr="00203214">
        <w:rPr>
          <w:rStyle w:val="Hyperlink"/>
          <w:noProof/>
          <w:color w:val="auto"/>
          <w:u w:val="none"/>
        </w:rPr>
        <w:t>SUMMARY</w:t>
      </w:r>
      <w:r w:rsidRPr="00203214">
        <w:rPr>
          <w:noProof/>
          <w:webHidden/>
        </w:rPr>
        <w:tab/>
        <w:t>1</w:t>
      </w:r>
      <w:r w:rsidRPr="00203214">
        <w:rPr>
          <w:noProof/>
        </w:rPr>
        <w:t>6</w:t>
      </w:r>
    </w:p>
    <w:p w14:paraId="3EAA5E07" w14:textId="77777777" w:rsidR="004825F9" w:rsidRPr="00203214" w:rsidRDefault="004825F9" w:rsidP="004825F9">
      <w:pPr>
        <w:pStyle w:val="TOC1"/>
        <w:tabs>
          <w:tab w:val="right" w:pos="8777"/>
        </w:tabs>
        <w:rPr>
          <w:rFonts w:asciiTheme="minorHAnsi" w:hAnsiTheme="minorHAnsi" w:cstheme="minorBidi"/>
          <w:b w:val="0"/>
          <w:bCs w:val="0"/>
          <w:caps w:val="0"/>
          <w:noProof/>
          <w:sz w:val="22"/>
          <w:szCs w:val="22"/>
        </w:rPr>
      </w:pPr>
      <w:r w:rsidRPr="00203214">
        <w:rPr>
          <w:rStyle w:val="Hyperlink"/>
          <w:noProof/>
          <w:color w:val="auto"/>
          <w:u w:val="none"/>
        </w:rPr>
        <w:lastRenderedPageBreak/>
        <w:t>CHAPTER THREE</w:t>
      </w:r>
      <w:r w:rsidRPr="00203214">
        <w:rPr>
          <w:noProof/>
          <w:webHidden/>
        </w:rPr>
        <w:tab/>
        <w:t>1</w:t>
      </w:r>
      <w:r w:rsidR="008C4201">
        <w:rPr>
          <w:noProof/>
          <w:webHidden/>
        </w:rPr>
        <w:t>7</w:t>
      </w:r>
    </w:p>
    <w:p w14:paraId="28E5FFDF" w14:textId="77777777" w:rsidR="004825F9" w:rsidRPr="00203214" w:rsidRDefault="004825F9" w:rsidP="004825F9">
      <w:pPr>
        <w:pStyle w:val="TOC1"/>
        <w:tabs>
          <w:tab w:val="right" w:pos="8777"/>
        </w:tabs>
        <w:rPr>
          <w:rFonts w:asciiTheme="minorHAnsi" w:hAnsiTheme="minorHAnsi" w:cstheme="minorBidi"/>
          <w:b w:val="0"/>
          <w:bCs w:val="0"/>
          <w:caps w:val="0"/>
          <w:noProof/>
          <w:sz w:val="22"/>
          <w:szCs w:val="22"/>
        </w:rPr>
      </w:pPr>
      <w:r w:rsidRPr="00203214">
        <w:rPr>
          <w:rStyle w:val="Hyperlink"/>
          <w:noProof/>
          <w:color w:val="auto"/>
          <w:u w:val="none"/>
        </w:rPr>
        <w:t>SYSTEM ANALYSIS AND DESIGN</w:t>
      </w:r>
      <w:r w:rsidRPr="00203214">
        <w:rPr>
          <w:noProof/>
          <w:webHidden/>
        </w:rPr>
        <w:tab/>
        <w:t>1</w:t>
      </w:r>
      <w:r w:rsidR="008C4201">
        <w:rPr>
          <w:noProof/>
          <w:webHidden/>
        </w:rPr>
        <w:t>7</w:t>
      </w:r>
    </w:p>
    <w:p w14:paraId="1A95D2E0"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3.1</w:t>
      </w:r>
      <w:r w:rsidRPr="00203214">
        <w:rPr>
          <w:rFonts w:asciiTheme="minorHAnsi" w:hAnsiTheme="minorHAnsi" w:cstheme="minorBidi"/>
          <w:b w:val="0"/>
          <w:bCs w:val="0"/>
          <w:caps w:val="0"/>
          <w:noProof/>
          <w:sz w:val="22"/>
          <w:szCs w:val="22"/>
        </w:rPr>
        <w:tab/>
      </w:r>
      <w:r w:rsidRPr="00203214">
        <w:rPr>
          <w:rStyle w:val="Hyperlink"/>
          <w:noProof/>
          <w:color w:val="auto"/>
          <w:u w:val="none"/>
        </w:rPr>
        <w:t xml:space="preserve"> INTRODUCTION</w:t>
      </w:r>
      <w:r w:rsidRPr="00203214">
        <w:rPr>
          <w:noProof/>
          <w:webHidden/>
        </w:rPr>
        <w:tab/>
        <w:t>1</w:t>
      </w:r>
      <w:r w:rsidR="008C4201">
        <w:rPr>
          <w:noProof/>
          <w:webHidden/>
        </w:rPr>
        <w:t>7</w:t>
      </w:r>
    </w:p>
    <w:p w14:paraId="00C78C15"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3.2</w:t>
      </w:r>
      <w:r w:rsidRPr="00203214">
        <w:rPr>
          <w:rFonts w:asciiTheme="minorHAnsi" w:hAnsiTheme="minorHAnsi" w:cstheme="minorBidi"/>
          <w:b w:val="0"/>
          <w:bCs w:val="0"/>
          <w:caps w:val="0"/>
          <w:noProof/>
          <w:sz w:val="22"/>
          <w:szCs w:val="22"/>
        </w:rPr>
        <w:tab/>
      </w:r>
      <w:r w:rsidR="002834D4">
        <w:rPr>
          <w:rFonts w:asciiTheme="minorHAnsi" w:hAnsiTheme="minorHAnsi" w:cstheme="minorBidi"/>
          <w:b w:val="0"/>
          <w:bCs w:val="0"/>
          <w:caps w:val="0"/>
          <w:noProof/>
          <w:sz w:val="22"/>
          <w:szCs w:val="22"/>
        </w:rPr>
        <w:t xml:space="preserve">  </w:t>
      </w:r>
      <w:r w:rsidR="002834D4">
        <w:rPr>
          <w:rStyle w:val="Hyperlink"/>
          <w:noProof/>
          <w:color w:val="auto"/>
          <w:u w:val="none"/>
        </w:rPr>
        <w:t xml:space="preserve">system hARDWARE </w:t>
      </w:r>
      <w:r w:rsidRPr="00203214">
        <w:rPr>
          <w:noProof/>
          <w:webHidden/>
        </w:rPr>
        <w:tab/>
        <w:t>1</w:t>
      </w:r>
      <w:r w:rsidR="008C4201">
        <w:rPr>
          <w:noProof/>
          <w:webHidden/>
        </w:rPr>
        <w:t>7</w:t>
      </w:r>
    </w:p>
    <w:p w14:paraId="0255B7A8"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3.2.1</w:t>
      </w:r>
      <w:r w:rsidRPr="00203214">
        <w:rPr>
          <w:rFonts w:asciiTheme="minorHAnsi" w:hAnsiTheme="minorHAnsi" w:cstheme="minorBidi"/>
          <w:iCs w:val="0"/>
          <w:noProof/>
          <w:sz w:val="22"/>
          <w:szCs w:val="22"/>
        </w:rPr>
        <w:tab/>
      </w:r>
      <w:r w:rsidRPr="00203214">
        <w:rPr>
          <w:rStyle w:val="Hyperlink"/>
          <w:noProof/>
          <w:color w:val="auto"/>
          <w:u w:val="none"/>
        </w:rPr>
        <w:t>Arduino UNO</w:t>
      </w:r>
      <w:r w:rsidRPr="00203214">
        <w:rPr>
          <w:noProof/>
          <w:webHidden/>
        </w:rPr>
        <w:tab/>
        <w:t>1</w:t>
      </w:r>
      <w:r w:rsidR="008C4201">
        <w:rPr>
          <w:noProof/>
          <w:webHidden/>
        </w:rPr>
        <w:t>7</w:t>
      </w:r>
    </w:p>
    <w:p w14:paraId="2D735A16"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3.2.2</w:t>
      </w:r>
      <w:r w:rsidRPr="00203214">
        <w:rPr>
          <w:rFonts w:asciiTheme="minorHAnsi" w:hAnsiTheme="minorHAnsi" w:cstheme="minorBidi"/>
          <w:iCs w:val="0"/>
          <w:noProof/>
          <w:sz w:val="22"/>
          <w:szCs w:val="22"/>
        </w:rPr>
        <w:tab/>
      </w:r>
      <w:r w:rsidRPr="00203214">
        <w:rPr>
          <w:rStyle w:val="Hyperlink"/>
          <w:rFonts w:eastAsia="Times New Roman"/>
          <w:noProof/>
          <w:color w:val="auto"/>
          <w:u w:val="none"/>
        </w:rPr>
        <w:t>TSL2561 Digital Luminosity Sensor</w:t>
      </w:r>
      <w:r w:rsidRPr="00203214">
        <w:rPr>
          <w:noProof/>
          <w:webHidden/>
        </w:rPr>
        <w:tab/>
      </w:r>
      <w:r w:rsidR="008C4201">
        <w:rPr>
          <w:noProof/>
          <w:webHidden/>
        </w:rPr>
        <w:t>19</w:t>
      </w:r>
    </w:p>
    <w:p w14:paraId="3D53C9DB" w14:textId="77777777" w:rsidR="004825F9" w:rsidRPr="00203214" w:rsidRDefault="004825F9" w:rsidP="004825F9">
      <w:pPr>
        <w:pStyle w:val="TOC3"/>
        <w:tabs>
          <w:tab w:val="right" w:pos="8777"/>
        </w:tabs>
        <w:rPr>
          <w:rFonts w:asciiTheme="minorHAnsi" w:hAnsiTheme="minorHAnsi" w:cstheme="minorBidi"/>
          <w:iCs w:val="0"/>
          <w:noProof/>
          <w:sz w:val="22"/>
          <w:szCs w:val="22"/>
        </w:rPr>
      </w:pPr>
      <w:r w:rsidRPr="00203214">
        <w:rPr>
          <w:rStyle w:val="Hyperlink"/>
          <w:noProof/>
          <w:color w:val="auto"/>
          <w:u w:val="none"/>
        </w:rPr>
        <w:t>3.2.2     Resistive Corrosion-Resistant Soil Moisture Sensor</w:t>
      </w:r>
      <w:r w:rsidRPr="00203214">
        <w:rPr>
          <w:noProof/>
          <w:webHidden/>
        </w:rPr>
        <w:tab/>
        <w:t>21</w:t>
      </w:r>
    </w:p>
    <w:p w14:paraId="5273A92B" w14:textId="77777777" w:rsidR="004825F9" w:rsidRPr="00203214" w:rsidRDefault="004825F9" w:rsidP="004825F9">
      <w:pPr>
        <w:pStyle w:val="TOC3"/>
        <w:tabs>
          <w:tab w:val="right" w:pos="8777"/>
        </w:tabs>
        <w:rPr>
          <w:rFonts w:asciiTheme="minorHAnsi" w:hAnsiTheme="minorHAnsi" w:cstheme="minorBidi"/>
          <w:iCs w:val="0"/>
          <w:noProof/>
          <w:sz w:val="22"/>
          <w:szCs w:val="22"/>
        </w:rPr>
      </w:pPr>
      <w:r w:rsidRPr="00203214">
        <w:rPr>
          <w:rStyle w:val="Hyperlink"/>
          <w:noProof/>
          <w:color w:val="auto"/>
          <w:u w:val="none"/>
        </w:rPr>
        <w:t xml:space="preserve">3.2.3     </w:t>
      </w:r>
      <w:r w:rsidR="00075985" w:rsidRPr="00203214">
        <w:rPr>
          <w:rStyle w:val="Hyperlink"/>
          <w:noProof/>
          <w:color w:val="auto"/>
          <w:u w:val="none"/>
        </w:rPr>
        <w:t>DHT22</w:t>
      </w:r>
      <w:r w:rsidRPr="00203214">
        <w:rPr>
          <w:rStyle w:val="Hyperlink"/>
          <w:noProof/>
          <w:color w:val="auto"/>
          <w:u w:val="none"/>
        </w:rPr>
        <w:t xml:space="preserve"> Temperature and Humidity Sensor</w:t>
      </w:r>
      <w:r w:rsidRPr="00203214">
        <w:rPr>
          <w:noProof/>
          <w:webHidden/>
        </w:rPr>
        <w:tab/>
        <w:t>2</w:t>
      </w:r>
      <w:r w:rsidR="008C4201">
        <w:rPr>
          <w:noProof/>
          <w:webHidden/>
        </w:rPr>
        <w:t>1</w:t>
      </w:r>
    </w:p>
    <w:p w14:paraId="3A2DA73F"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3.2.4</w:t>
      </w:r>
      <w:r w:rsidRPr="00203214">
        <w:rPr>
          <w:rFonts w:asciiTheme="minorHAnsi" w:hAnsiTheme="minorHAnsi" w:cstheme="minorBidi"/>
          <w:iCs w:val="0"/>
          <w:noProof/>
          <w:sz w:val="22"/>
          <w:szCs w:val="22"/>
        </w:rPr>
        <w:tab/>
      </w:r>
      <w:r w:rsidRPr="00203214">
        <w:rPr>
          <w:rStyle w:val="Hyperlink"/>
          <w:noProof/>
          <w:color w:val="auto"/>
          <w:u w:val="none"/>
        </w:rPr>
        <w:t>NodeMCU</w:t>
      </w:r>
      <w:r w:rsidRPr="00203214">
        <w:rPr>
          <w:noProof/>
          <w:webHidden/>
        </w:rPr>
        <w:tab/>
        <w:t>2</w:t>
      </w:r>
      <w:r w:rsidR="008C4201">
        <w:rPr>
          <w:noProof/>
          <w:webHidden/>
        </w:rPr>
        <w:t>2</w:t>
      </w:r>
    </w:p>
    <w:p w14:paraId="0475E073" w14:textId="77777777" w:rsidR="004825F9" w:rsidRDefault="008C4201" w:rsidP="004825F9">
      <w:pPr>
        <w:pStyle w:val="TOC3"/>
        <w:tabs>
          <w:tab w:val="right" w:pos="8777"/>
        </w:tabs>
        <w:rPr>
          <w:noProof/>
        </w:rPr>
      </w:pPr>
      <w:r>
        <w:rPr>
          <w:rStyle w:val="Hyperlink"/>
          <w:noProof/>
          <w:color w:val="auto"/>
          <w:u w:val="none"/>
        </w:rPr>
        <w:t>3.2.5   Hardware Block Diagram</w:t>
      </w:r>
      <w:r w:rsidR="004825F9" w:rsidRPr="00203214">
        <w:rPr>
          <w:noProof/>
          <w:webHidden/>
        </w:rPr>
        <w:tab/>
        <w:t>2</w:t>
      </w:r>
      <w:r>
        <w:rPr>
          <w:noProof/>
        </w:rPr>
        <w:t>4</w:t>
      </w:r>
    </w:p>
    <w:p w14:paraId="393056F9" w14:textId="77777777" w:rsidR="0013631F" w:rsidRPr="0013631F" w:rsidRDefault="0013631F" w:rsidP="0013631F">
      <w:pPr>
        <w:pStyle w:val="TOC3"/>
        <w:tabs>
          <w:tab w:val="right" w:pos="8777"/>
        </w:tabs>
        <w:rPr>
          <w:rFonts w:asciiTheme="minorHAnsi" w:hAnsiTheme="minorHAnsi" w:cstheme="minorBidi"/>
          <w:iCs w:val="0"/>
          <w:noProof/>
          <w:sz w:val="22"/>
          <w:szCs w:val="22"/>
        </w:rPr>
      </w:pPr>
      <w:r>
        <w:rPr>
          <w:rStyle w:val="Hyperlink"/>
          <w:noProof/>
          <w:color w:val="auto"/>
          <w:u w:val="none"/>
        </w:rPr>
        <w:t>3.2.6   Circuit Simulation</w:t>
      </w:r>
      <w:r w:rsidRPr="00203214">
        <w:rPr>
          <w:noProof/>
          <w:webHidden/>
        </w:rPr>
        <w:tab/>
        <w:t>2</w:t>
      </w:r>
      <w:r w:rsidR="009A4F87">
        <w:rPr>
          <w:noProof/>
        </w:rPr>
        <w:t>5</w:t>
      </w:r>
    </w:p>
    <w:p w14:paraId="0E8554F8" w14:textId="77777777" w:rsidR="004825F9" w:rsidRPr="00203214" w:rsidRDefault="002834D4" w:rsidP="004825F9">
      <w:pPr>
        <w:pStyle w:val="TOC2"/>
        <w:rPr>
          <w:rFonts w:asciiTheme="minorHAnsi" w:hAnsiTheme="minorHAnsi" w:cstheme="minorBidi"/>
          <w:b w:val="0"/>
          <w:bCs w:val="0"/>
          <w:caps w:val="0"/>
          <w:noProof/>
          <w:sz w:val="22"/>
          <w:szCs w:val="22"/>
        </w:rPr>
      </w:pPr>
      <w:r>
        <w:rPr>
          <w:rStyle w:val="Hyperlink"/>
          <w:noProof/>
          <w:color w:val="auto"/>
          <w:u w:val="none"/>
        </w:rPr>
        <w:t>3.3   System software</w:t>
      </w:r>
      <w:r w:rsidR="004825F9" w:rsidRPr="00203214">
        <w:rPr>
          <w:noProof/>
          <w:webHidden/>
        </w:rPr>
        <w:tab/>
        <w:t>2</w:t>
      </w:r>
      <w:r w:rsidR="008C4201">
        <w:rPr>
          <w:noProof/>
        </w:rPr>
        <w:t>6</w:t>
      </w:r>
    </w:p>
    <w:p w14:paraId="2C195EA6"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3.3.1</w:t>
      </w:r>
      <w:r w:rsidRPr="00203214">
        <w:rPr>
          <w:rFonts w:asciiTheme="minorHAnsi" w:hAnsiTheme="minorHAnsi" w:cstheme="minorBidi"/>
          <w:iCs w:val="0"/>
          <w:noProof/>
          <w:sz w:val="22"/>
          <w:szCs w:val="22"/>
        </w:rPr>
        <w:tab/>
      </w:r>
      <w:r w:rsidRPr="00203214">
        <w:rPr>
          <w:rStyle w:val="Hyperlink"/>
          <w:noProof/>
          <w:color w:val="auto"/>
          <w:u w:val="none"/>
        </w:rPr>
        <w:t>Python</w:t>
      </w:r>
      <w:r w:rsidRPr="00203214">
        <w:rPr>
          <w:noProof/>
          <w:webHidden/>
        </w:rPr>
        <w:tab/>
        <w:t>2</w:t>
      </w:r>
      <w:r w:rsidR="008C4201">
        <w:rPr>
          <w:noProof/>
          <w:webHidden/>
        </w:rPr>
        <w:t>7</w:t>
      </w:r>
    </w:p>
    <w:p w14:paraId="6450D4C1"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3.3.2</w:t>
      </w:r>
      <w:r w:rsidRPr="00203214">
        <w:rPr>
          <w:rFonts w:asciiTheme="minorHAnsi" w:hAnsiTheme="minorHAnsi" w:cstheme="minorBidi"/>
          <w:iCs w:val="0"/>
          <w:noProof/>
          <w:sz w:val="22"/>
          <w:szCs w:val="22"/>
        </w:rPr>
        <w:tab/>
      </w:r>
      <w:r w:rsidRPr="00203214">
        <w:rPr>
          <w:rStyle w:val="Hyperlink"/>
          <w:noProof/>
          <w:color w:val="auto"/>
          <w:u w:val="none"/>
        </w:rPr>
        <w:t>Django</w:t>
      </w:r>
      <w:r w:rsidRPr="00203214">
        <w:rPr>
          <w:noProof/>
          <w:webHidden/>
        </w:rPr>
        <w:tab/>
        <w:t>2</w:t>
      </w:r>
      <w:r w:rsidR="009A4F87">
        <w:rPr>
          <w:noProof/>
          <w:webHidden/>
        </w:rPr>
        <w:t>8</w:t>
      </w:r>
    </w:p>
    <w:p w14:paraId="0BFED0C6"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3.3.3</w:t>
      </w:r>
      <w:r w:rsidRPr="00203214">
        <w:rPr>
          <w:rFonts w:asciiTheme="minorHAnsi" w:hAnsiTheme="minorHAnsi" w:cstheme="minorBidi"/>
          <w:iCs w:val="0"/>
          <w:noProof/>
          <w:sz w:val="22"/>
          <w:szCs w:val="22"/>
        </w:rPr>
        <w:tab/>
      </w:r>
      <w:r w:rsidRPr="00203214">
        <w:rPr>
          <w:rStyle w:val="Hyperlink"/>
          <w:noProof/>
          <w:color w:val="auto"/>
          <w:u w:val="none"/>
        </w:rPr>
        <w:t>Unified Modelling Language (UML)</w:t>
      </w:r>
      <w:r w:rsidRPr="00203214">
        <w:rPr>
          <w:noProof/>
          <w:webHidden/>
        </w:rPr>
        <w:tab/>
      </w:r>
      <w:r w:rsidR="008C4201">
        <w:rPr>
          <w:noProof/>
        </w:rPr>
        <w:t>28</w:t>
      </w:r>
    </w:p>
    <w:p w14:paraId="499BFB8B"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3.3.4</w:t>
      </w:r>
      <w:r w:rsidRPr="00203214">
        <w:rPr>
          <w:rFonts w:asciiTheme="minorHAnsi" w:hAnsiTheme="minorHAnsi" w:cstheme="minorBidi"/>
          <w:iCs w:val="0"/>
          <w:noProof/>
          <w:sz w:val="22"/>
          <w:szCs w:val="22"/>
        </w:rPr>
        <w:tab/>
      </w:r>
      <w:r w:rsidRPr="00203214">
        <w:rPr>
          <w:rStyle w:val="Hyperlink"/>
          <w:noProof/>
          <w:color w:val="auto"/>
          <w:u w:val="none"/>
        </w:rPr>
        <w:t>Use Case Diagram</w:t>
      </w:r>
      <w:r w:rsidRPr="00203214">
        <w:rPr>
          <w:noProof/>
          <w:webHidden/>
        </w:rPr>
        <w:tab/>
      </w:r>
      <w:r w:rsidR="0054431B">
        <w:rPr>
          <w:noProof/>
          <w:webHidden/>
        </w:rPr>
        <w:t>30</w:t>
      </w:r>
    </w:p>
    <w:p w14:paraId="000DE582"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3.3.5</w:t>
      </w:r>
      <w:r w:rsidRPr="00203214">
        <w:rPr>
          <w:rFonts w:asciiTheme="minorHAnsi" w:hAnsiTheme="minorHAnsi" w:cstheme="minorBidi"/>
          <w:iCs w:val="0"/>
          <w:noProof/>
          <w:sz w:val="22"/>
          <w:szCs w:val="22"/>
        </w:rPr>
        <w:tab/>
      </w:r>
      <w:r w:rsidRPr="00203214">
        <w:rPr>
          <w:rStyle w:val="Hyperlink"/>
          <w:noProof/>
          <w:color w:val="auto"/>
          <w:u w:val="none"/>
        </w:rPr>
        <w:t>Class Diagram</w:t>
      </w:r>
      <w:r w:rsidRPr="00203214">
        <w:rPr>
          <w:noProof/>
          <w:webHidden/>
        </w:rPr>
        <w:tab/>
        <w:t>3</w:t>
      </w:r>
      <w:r w:rsidR="008C4201">
        <w:rPr>
          <w:noProof/>
          <w:webHidden/>
        </w:rPr>
        <w:t>1</w:t>
      </w:r>
    </w:p>
    <w:p w14:paraId="302A4FD2"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3.3.6</w:t>
      </w:r>
      <w:r w:rsidRPr="00203214">
        <w:rPr>
          <w:rFonts w:asciiTheme="minorHAnsi" w:hAnsiTheme="minorHAnsi" w:cstheme="minorBidi"/>
          <w:iCs w:val="0"/>
          <w:noProof/>
          <w:sz w:val="22"/>
          <w:szCs w:val="22"/>
        </w:rPr>
        <w:tab/>
      </w:r>
      <w:r w:rsidRPr="00203214">
        <w:rPr>
          <w:rStyle w:val="Hyperlink"/>
          <w:noProof/>
          <w:color w:val="auto"/>
          <w:u w:val="none"/>
        </w:rPr>
        <w:t>Activity Diagram</w:t>
      </w:r>
      <w:r w:rsidRPr="00203214">
        <w:rPr>
          <w:noProof/>
          <w:webHidden/>
        </w:rPr>
        <w:tab/>
        <w:t>3</w:t>
      </w:r>
      <w:r w:rsidR="008C4201">
        <w:rPr>
          <w:noProof/>
          <w:webHidden/>
        </w:rPr>
        <w:t>3</w:t>
      </w:r>
    </w:p>
    <w:p w14:paraId="6244E97B"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3.3.7</w:t>
      </w:r>
      <w:r w:rsidRPr="00203214">
        <w:rPr>
          <w:rFonts w:asciiTheme="minorHAnsi" w:hAnsiTheme="minorHAnsi" w:cstheme="minorBidi"/>
          <w:iCs w:val="0"/>
          <w:noProof/>
          <w:sz w:val="22"/>
          <w:szCs w:val="22"/>
        </w:rPr>
        <w:tab/>
      </w:r>
      <w:r w:rsidRPr="00203214">
        <w:rPr>
          <w:rStyle w:val="Hyperlink"/>
          <w:noProof/>
          <w:color w:val="auto"/>
          <w:u w:val="none"/>
        </w:rPr>
        <w:t>Sequence Diagram</w:t>
      </w:r>
      <w:r w:rsidRPr="00203214">
        <w:rPr>
          <w:noProof/>
          <w:webHidden/>
        </w:rPr>
        <w:tab/>
        <w:t>3</w:t>
      </w:r>
      <w:r w:rsidR="008C4201">
        <w:rPr>
          <w:noProof/>
          <w:webHidden/>
        </w:rPr>
        <w:t>5</w:t>
      </w:r>
    </w:p>
    <w:p w14:paraId="08BDF206" w14:textId="77777777" w:rsidR="004825F9" w:rsidRPr="00203214" w:rsidRDefault="004825F9" w:rsidP="004825F9">
      <w:pPr>
        <w:pStyle w:val="TOC2"/>
        <w:rPr>
          <w:noProof/>
        </w:rPr>
      </w:pPr>
      <w:r w:rsidRPr="00203214">
        <w:rPr>
          <w:rStyle w:val="Hyperlink"/>
          <w:noProof/>
          <w:color w:val="auto"/>
          <w:u w:val="none"/>
        </w:rPr>
        <w:t>3.4   system interaction</w:t>
      </w:r>
      <w:r w:rsidRPr="00203214">
        <w:rPr>
          <w:noProof/>
          <w:webHidden/>
        </w:rPr>
        <w:tab/>
        <w:t>3</w:t>
      </w:r>
      <w:r w:rsidR="008C4201">
        <w:rPr>
          <w:noProof/>
        </w:rPr>
        <w:t>6</w:t>
      </w:r>
    </w:p>
    <w:p w14:paraId="79FA7797"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3.5</w:t>
      </w:r>
      <w:r w:rsidRPr="00203214">
        <w:rPr>
          <w:rFonts w:asciiTheme="minorHAnsi" w:hAnsiTheme="minorHAnsi" w:cstheme="minorBidi"/>
          <w:b w:val="0"/>
          <w:bCs w:val="0"/>
          <w:caps w:val="0"/>
          <w:noProof/>
          <w:sz w:val="22"/>
          <w:szCs w:val="22"/>
        </w:rPr>
        <w:tab/>
      </w:r>
      <w:r w:rsidRPr="00203214">
        <w:rPr>
          <w:rStyle w:val="Hyperlink"/>
          <w:noProof/>
          <w:color w:val="auto"/>
          <w:u w:val="none"/>
        </w:rPr>
        <w:t>SUMMARY</w:t>
      </w:r>
      <w:r w:rsidRPr="00203214">
        <w:rPr>
          <w:noProof/>
          <w:webHidden/>
        </w:rPr>
        <w:tab/>
      </w:r>
      <w:r w:rsidR="008C4201">
        <w:rPr>
          <w:noProof/>
        </w:rPr>
        <w:t>36</w:t>
      </w:r>
    </w:p>
    <w:p w14:paraId="18CACA87" w14:textId="77777777" w:rsidR="004825F9" w:rsidRPr="00203214" w:rsidRDefault="004825F9" w:rsidP="004825F9">
      <w:pPr>
        <w:pStyle w:val="TOC1"/>
        <w:tabs>
          <w:tab w:val="right" w:pos="8777"/>
        </w:tabs>
        <w:rPr>
          <w:rFonts w:asciiTheme="minorHAnsi" w:hAnsiTheme="minorHAnsi" w:cstheme="minorBidi"/>
          <w:b w:val="0"/>
          <w:bCs w:val="0"/>
          <w:caps w:val="0"/>
          <w:noProof/>
          <w:sz w:val="22"/>
          <w:szCs w:val="22"/>
        </w:rPr>
      </w:pPr>
      <w:r w:rsidRPr="00203214">
        <w:rPr>
          <w:rStyle w:val="Hyperlink"/>
          <w:noProof/>
          <w:color w:val="auto"/>
          <w:u w:val="none"/>
        </w:rPr>
        <w:t>chapter 4</w:t>
      </w:r>
      <w:r w:rsidRPr="00203214">
        <w:rPr>
          <w:noProof/>
          <w:webHidden/>
        </w:rPr>
        <w:tab/>
        <w:t>3</w:t>
      </w:r>
      <w:r w:rsidR="004A1A56">
        <w:rPr>
          <w:noProof/>
          <w:webHidden/>
        </w:rPr>
        <w:t>7</w:t>
      </w:r>
    </w:p>
    <w:p w14:paraId="36C85B76" w14:textId="77777777" w:rsidR="004825F9" w:rsidRPr="00203214" w:rsidRDefault="004825F9" w:rsidP="004825F9">
      <w:pPr>
        <w:pStyle w:val="TOC1"/>
        <w:tabs>
          <w:tab w:val="right" w:pos="8777"/>
        </w:tabs>
        <w:rPr>
          <w:rFonts w:asciiTheme="minorHAnsi" w:hAnsiTheme="minorHAnsi" w:cstheme="minorBidi"/>
          <w:b w:val="0"/>
          <w:bCs w:val="0"/>
          <w:caps w:val="0"/>
          <w:noProof/>
          <w:sz w:val="22"/>
          <w:szCs w:val="22"/>
        </w:rPr>
      </w:pPr>
      <w:r w:rsidRPr="00203214">
        <w:rPr>
          <w:rStyle w:val="Hyperlink"/>
          <w:noProof/>
          <w:color w:val="auto"/>
          <w:u w:val="none"/>
        </w:rPr>
        <w:t>SYSTEM IMPLEMENTATION AND TESTING</w:t>
      </w:r>
      <w:r w:rsidRPr="00203214">
        <w:rPr>
          <w:noProof/>
          <w:webHidden/>
        </w:rPr>
        <w:tab/>
        <w:t>3</w:t>
      </w:r>
      <w:r w:rsidR="004A1A56">
        <w:rPr>
          <w:noProof/>
          <w:webHidden/>
        </w:rPr>
        <w:t>7</w:t>
      </w:r>
    </w:p>
    <w:p w14:paraId="3F697D1B"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4.1</w:t>
      </w:r>
      <w:r w:rsidRPr="00203214">
        <w:rPr>
          <w:rFonts w:asciiTheme="minorHAnsi" w:hAnsiTheme="minorHAnsi" w:cstheme="minorBidi"/>
          <w:b w:val="0"/>
          <w:bCs w:val="0"/>
          <w:caps w:val="0"/>
          <w:noProof/>
          <w:sz w:val="22"/>
          <w:szCs w:val="22"/>
        </w:rPr>
        <w:tab/>
      </w:r>
      <w:r w:rsidRPr="00203214">
        <w:rPr>
          <w:rStyle w:val="Hyperlink"/>
          <w:noProof/>
          <w:color w:val="auto"/>
          <w:u w:val="none"/>
        </w:rPr>
        <w:t>INTRODUCTION</w:t>
      </w:r>
      <w:r w:rsidRPr="00203214">
        <w:rPr>
          <w:noProof/>
          <w:webHidden/>
        </w:rPr>
        <w:tab/>
        <w:t>3</w:t>
      </w:r>
      <w:r w:rsidR="004A1A56">
        <w:rPr>
          <w:noProof/>
          <w:webHidden/>
        </w:rPr>
        <w:t>7</w:t>
      </w:r>
    </w:p>
    <w:p w14:paraId="4CF15A56"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4.2</w:t>
      </w:r>
      <w:r w:rsidRPr="00203214">
        <w:rPr>
          <w:rFonts w:asciiTheme="minorHAnsi" w:hAnsiTheme="minorHAnsi" w:cstheme="minorBidi"/>
          <w:b w:val="0"/>
          <w:bCs w:val="0"/>
          <w:caps w:val="0"/>
          <w:noProof/>
          <w:sz w:val="22"/>
          <w:szCs w:val="22"/>
        </w:rPr>
        <w:tab/>
      </w:r>
      <w:r w:rsidRPr="00203214">
        <w:rPr>
          <w:rStyle w:val="Hyperlink"/>
          <w:noProof/>
          <w:color w:val="auto"/>
          <w:u w:val="none"/>
        </w:rPr>
        <w:t>Circuit Simulation</w:t>
      </w:r>
      <w:r w:rsidR="0054431B">
        <w:rPr>
          <w:rStyle w:val="Hyperlink"/>
          <w:noProof/>
          <w:color w:val="auto"/>
          <w:u w:val="none"/>
        </w:rPr>
        <w:t xml:space="preserve"> results</w:t>
      </w:r>
      <w:r w:rsidRPr="00203214">
        <w:rPr>
          <w:noProof/>
          <w:webHidden/>
        </w:rPr>
        <w:tab/>
        <w:t>3</w:t>
      </w:r>
      <w:r w:rsidR="004A1A56">
        <w:rPr>
          <w:noProof/>
          <w:webHidden/>
        </w:rPr>
        <w:t>7</w:t>
      </w:r>
    </w:p>
    <w:p w14:paraId="622373CD"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4.2.1</w:t>
      </w:r>
      <w:r w:rsidRPr="00203214">
        <w:rPr>
          <w:rFonts w:asciiTheme="minorHAnsi" w:hAnsiTheme="minorHAnsi" w:cstheme="minorBidi"/>
          <w:iCs w:val="0"/>
          <w:noProof/>
          <w:sz w:val="22"/>
          <w:szCs w:val="22"/>
        </w:rPr>
        <w:tab/>
      </w:r>
      <w:r w:rsidRPr="00203214">
        <w:rPr>
          <w:rStyle w:val="Hyperlink"/>
          <w:noProof/>
          <w:color w:val="auto"/>
          <w:u w:val="none"/>
        </w:rPr>
        <w:t>Arduino Programming</w:t>
      </w:r>
      <w:r w:rsidRPr="00203214">
        <w:rPr>
          <w:noProof/>
          <w:webHidden/>
        </w:rPr>
        <w:tab/>
      </w:r>
      <w:r w:rsidR="004A1A56">
        <w:rPr>
          <w:noProof/>
        </w:rPr>
        <w:t>38</w:t>
      </w:r>
    </w:p>
    <w:p w14:paraId="051E6228"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4.3</w:t>
      </w:r>
      <w:r w:rsidRPr="00203214">
        <w:rPr>
          <w:rFonts w:asciiTheme="minorHAnsi" w:hAnsiTheme="minorHAnsi" w:cstheme="minorBidi"/>
          <w:b w:val="0"/>
          <w:bCs w:val="0"/>
          <w:caps w:val="0"/>
          <w:noProof/>
          <w:sz w:val="22"/>
          <w:szCs w:val="22"/>
        </w:rPr>
        <w:tab/>
      </w:r>
      <w:r w:rsidRPr="00203214">
        <w:rPr>
          <w:rStyle w:val="Hyperlink"/>
          <w:noProof/>
          <w:color w:val="auto"/>
          <w:u w:val="none"/>
        </w:rPr>
        <w:t>Web portal implementation</w:t>
      </w:r>
      <w:r w:rsidRPr="00203214">
        <w:rPr>
          <w:noProof/>
          <w:webHidden/>
        </w:rPr>
        <w:tab/>
      </w:r>
      <w:r w:rsidR="004A1A56">
        <w:rPr>
          <w:noProof/>
          <w:webHidden/>
        </w:rPr>
        <w:t>3</w:t>
      </w:r>
      <w:r w:rsidR="0054431B">
        <w:rPr>
          <w:noProof/>
          <w:webHidden/>
        </w:rPr>
        <w:t>8</w:t>
      </w:r>
    </w:p>
    <w:p w14:paraId="79A85478" w14:textId="77777777" w:rsidR="004825F9" w:rsidRPr="00203214" w:rsidRDefault="004825F9" w:rsidP="004825F9">
      <w:pPr>
        <w:pStyle w:val="TOC4"/>
        <w:tabs>
          <w:tab w:val="left" w:pos="1320"/>
          <w:tab w:val="right" w:pos="8777"/>
        </w:tabs>
        <w:rPr>
          <w:rFonts w:asciiTheme="minorHAnsi" w:hAnsiTheme="minorHAnsi" w:cstheme="minorBidi"/>
          <w:noProof/>
          <w:sz w:val="22"/>
          <w:szCs w:val="22"/>
        </w:rPr>
      </w:pPr>
      <w:r w:rsidRPr="00203214">
        <w:rPr>
          <w:rStyle w:val="Hyperlink"/>
          <w:noProof/>
          <w:color w:val="auto"/>
          <w:u w:val="none"/>
        </w:rPr>
        <w:t>4.3.1</w:t>
      </w:r>
      <w:r w:rsidRPr="00203214">
        <w:rPr>
          <w:rFonts w:asciiTheme="minorHAnsi" w:hAnsiTheme="minorHAnsi" w:cstheme="minorBidi"/>
          <w:noProof/>
          <w:sz w:val="22"/>
          <w:szCs w:val="22"/>
        </w:rPr>
        <w:tab/>
      </w:r>
      <w:r w:rsidRPr="00203214">
        <w:rPr>
          <w:rStyle w:val="Hyperlink"/>
          <w:noProof/>
          <w:color w:val="auto"/>
          <w:u w:val="none"/>
        </w:rPr>
        <w:t>Python Software</w:t>
      </w:r>
      <w:r w:rsidRPr="00203214">
        <w:rPr>
          <w:noProof/>
          <w:webHidden/>
        </w:rPr>
        <w:tab/>
      </w:r>
      <w:r w:rsidR="004A1A56">
        <w:rPr>
          <w:noProof/>
          <w:webHidden/>
        </w:rPr>
        <w:t>39</w:t>
      </w:r>
    </w:p>
    <w:p w14:paraId="49BD8BC9"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4.3.2</w:t>
      </w:r>
      <w:r w:rsidRPr="00203214">
        <w:rPr>
          <w:rFonts w:asciiTheme="minorHAnsi" w:hAnsiTheme="minorHAnsi" w:cstheme="minorBidi"/>
          <w:iCs w:val="0"/>
          <w:noProof/>
          <w:sz w:val="22"/>
          <w:szCs w:val="22"/>
        </w:rPr>
        <w:tab/>
      </w:r>
      <w:r w:rsidRPr="00203214">
        <w:rPr>
          <w:rStyle w:val="Hyperlink"/>
          <w:noProof/>
          <w:color w:val="auto"/>
          <w:u w:val="none"/>
        </w:rPr>
        <w:t>Farmer Section of the SmartAgrio Web portal</w:t>
      </w:r>
      <w:r w:rsidRPr="00203214">
        <w:rPr>
          <w:noProof/>
          <w:webHidden/>
        </w:rPr>
        <w:tab/>
      </w:r>
      <w:r w:rsidR="0054431B">
        <w:rPr>
          <w:noProof/>
          <w:webHidden/>
        </w:rPr>
        <w:t>39</w:t>
      </w:r>
    </w:p>
    <w:p w14:paraId="07A8722B"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4.3.3</w:t>
      </w:r>
      <w:r w:rsidRPr="00203214">
        <w:rPr>
          <w:rFonts w:asciiTheme="minorHAnsi" w:hAnsiTheme="minorHAnsi" w:cstheme="minorBidi"/>
          <w:iCs w:val="0"/>
          <w:noProof/>
          <w:sz w:val="22"/>
          <w:szCs w:val="22"/>
        </w:rPr>
        <w:tab/>
      </w:r>
      <w:r w:rsidRPr="00203214">
        <w:rPr>
          <w:rStyle w:val="Hyperlink"/>
          <w:noProof/>
          <w:color w:val="auto"/>
          <w:u w:val="none"/>
        </w:rPr>
        <w:t>Administration Section of the SmartAgrio Web portal</w:t>
      </w:r>
      <w:r w:rsidRPr="00203214">
        <w:rPr>
          <w:noProof/>
          <w:webHidden/>
        </w:rPr>
        <w:tab/>
        <w:t>4</w:t>
      </w:r>
      <w:r w:rsidR="0054431B">
        <w:rPr>
          <w:noProof/>
          <w:webHidden/>
        </w:rPr>
        <w:t>4</w:t>
      </w:r>
    </w:p>
    <w:p w14:paraId="64308E6C"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4.4</w:t>
      </w:r>
      <w:r w:rsidRPr="00203214">
        <w:rPr>
          <w:rFonts w:asciiTheme="minorHAnsi" w:hAnsiTheme="minorHAnsi" w:cstheme="minorBidi"/>
          <w:b w:val="0"/>
          <w:bCs w:val="0"/>
          <w:caps w:val="0"/>
          <w:noProof/>
          <w:sz w:val="22"/>
          <w:szCs w:val="22"/>
        </w:rPr>
        <w:tab/>
      </w:r>
      <w:r w:rsidRPr="00203214">
        <w:rPr>
          <w:rStyle w:val="Hyperlink"/>
          <w:noProof/>
          <w:color w:val="auto"/>
          <w:u w:val="none"/>
        </w:rPr>
        <w:t>Software testing</w:t>
      </w:r>
      <w:r w:rsidRPr="00203214">
        <w:rPr>
          <w:noProof/>
          <w:webHidden/>
        </w:rPr>
        <w:tab/>
        <w:t>4</w:t>
      </w:r>
      <w:r w:rsidR="0054431B">
        <w:rPr>
          <w:noProof/>
          <w:webHidden/>
        </w:rPr>
        <w:t>4</w:t>
      </w:r>
    </w:p>
    <w:p w14:paraId="35D4A4EB"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4.4.1</w:t>
      </w:r>
      <w:r w:rsidRPr="00203214">
        <w:rPr>
          <w:rFonts w:asciiTheme="minorHAnsi" w:hAnsiTheme="minorHAnsi" w:cstheme="minorBidi"/>
          <w:iCs w:val="0"/>
          <w:noProof/>
          <w:sz w:val="22"/>
          <w:szCs w:val="22"/>
        </w:rPr>
        <w:tab/>
      </w:r>
      <w:r w:rsidRPr="00203214">
        <w:rPr>
          <w:rStyle w:val="Hyperlink"/>
          <w:noProof/>
          <w:color w:val="auto"/>
          <w:u w:val="none"/>
        </w:rPr>
        <w:t xml:space="preserve"> Unit Testing</w:t>
      </w:r>
      <w:r w:rsidRPr="00203214">
        <w:rPr>
          <w:noProof/>
          <w:webHidden/>
        </w:rPr>
        <w:tab/>
        <w:t>4</w:t>
      </w:r>
      <w:r w:rsidR="0054431B">
        <w:rPr>
          <w:noProof/>
          <w:webHidden/>
        </w:rPr>
        <w:t>4</w:t>
      </w:r>
    </w:p>
    <w:p w14:paraId="39C7A37D"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4.4.2</w:t>
      </w:r>
      <w:r w:rsidRPr="00203214">
        <w:rPr>
          <w:rFonts w:asciiTheme="minorHAnsi" w:hAnsiTheme="minorHAnsi" w:cstheme="minorBidi"/>
          <w:iCs w:val="0"/>
          <w:noProof/>
          <w:sz w:val="22"/>
          <w:szCs w:val="22"/>
        </w:rPr>
        <w:tab/>
      </w:r>
      <w:r w:rsidRPr="00203214">
        <w:rPr>
          <w:rStyle w:val="Hyperlink"/>
          <w:noProof/>
          <w:color w:val="auto"/>
          <w:u w:val="none"/>
        </w:rPr>
        <w:t>Deployment Testing</w:t>
      </w:r>
      <w:r w:rsidRPr="00203214">
        <w:rPr>
          <w:noProof/>
          <w:webHidden/>
        </w:rPr>
        <w:tab/>
        <w:t>4</w:t>
      </w:r>
      <w:r w:rsidR="0054431B">
        <w:rPr>
          <w:noProof/>
          <w:webHidden/>
        </w:rPr>
        <w:t>6</w:t>
      </w:r>
    </w:p>
    <w:p w14:paraId="3AD7BD44"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4.4.3</w:t>
      </w:r>
      <w:r w:rsidRPr="00203214">
        <w:rPr>
          <w:rFonts w:asciiTheme="minorHAnsi" w:hAnsiTheme="minorHAnsi" w:cstheme="minorBidi"/>
          <w:iCs w:val="0"/>
          <w:noProof/>
          <w:sz w:val="22"/>
          <w:szCs w:val="22"/>
        </w:rPr>
        <w:tab/>
      </w:r>
      <w:r w:rsidRPr="00203214">
        <w:rPr>
          <w:rStyle w:val="Hyperlink"/>
          <w:noProof/>
          <w:color w:val="auto"/>
          <w:u w:val="none"/>
        </w:rPr>
        <w:t>Usability Testing</w:t>
      </w:r>
      <w:r w:rsidRPr="00203214">
        <w:rPr>
          <w:noProof/>
          <w:webHidden/>
        </w:rPr>
        <w:tab/>
        <w:t>4</w:t>
      </w:r>
      <w:r w:rsidR="0054431B">
        <w:rPr>
          <w:noProof/>
          <w:webHidden/>
        </w:rPr>
        <w:t>6</w:t>
      </w:r>
    </w:p>
    <w:p w14:paraId="01849ECB"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lastRenderedPageBreak/>
        <w:t>4.4.4</w:t>
      </w:r>
      <w:r w:rsidRPr="00203214">
        <w:rPr>
          <w:rFonts w:asciiTheme="minorHAnsi" w:hAnsiTheme="minorHAnsi" w:cstheme="minorBidi"/>
          <w:iCs w:val="0"/>
          <w:noProof/>
          <w:sz w:val="22"/>
          <w:szCs w:val="22"/>
        </w:rPr>
        <w:tab/>
      </w:r>
      <w:r w:rsidRPr="00203214">
        <w:rPr>
          <w:rStyle w:val="Hyperlink"/>
          <w:noProof/>
          <w:color w:val="auto"/>
          <w:u w:val="none"/>
        </w:rPr>
        <w:t>User Interface Testing</w:t>
      </w:r>
      <w:r w:rsidRPr="00203214">
        <w:rPr>
          <w:noProof/>
          <w:webHidden/>
        </w:rPr>
        <w:tab/>
        <w:t>4</w:t>
      </w:r>
      <w:r w:rsidR="0054431B">
        <w:rPr>
          <w:noProof/>
          <w:webHidden/>
        </w:rPr>
        <w:t>6</w:t>
      </w:r>
    </w:p>
    <w:p w14:paraId="57CC70FD" w14:textId="77777777" w:rsidR="004825F9" w:rsidRPr="00203214" w:rsidRDefault="004825F9" w:rsidP="004825F9">
      <w:pPr>
        <w:pStyle w:val="TOC3"/>
        <w:tabs>
          <w:tab w:val="left" w:pos="1320"/>
          <w:tab w:val="right" w:pos="8777"/>
        </w:tabs>
        <w:rPr>
          <w:noProof/>
        </w:rPr>
      </w:pPr>
      <w:r w:rsidRPr="00203214">
        <w:rPr>
          <w:rStyle w:val="Hyperlink"/>
          <w:noProof/>
          <w:color w:val="auto"/>
          <w:u w:val="none"/>
        </w:rPr>
        <w:t>4.4.5</w:t>
      </w:r>
      <w:r w:rsidRPr="00203214">
        <w:rPr>
          <w:rFonts w:asciiTheme="minorHAnsi" w:hAnsiTheme="minorHAnsi" w:cstheme="minorBidi"/>
          <w:iCs w:val="0"/>
          <w:noProof/>
          <w:sz w:val="22"/>
          <w:szCs w:val="22"/>
        </w:rPr>
        <w:tab/>
      </w:r>
      <w:r w:rsidRPr="00203214">
        <w:rPr>
          <w:rStyle w:val="Hyperlink"/>
          <w:noProof/>
          <w:color w:val="auto"/>
          <w:u w:val="none"/>
        </w:rPr>
        <w:t>Questionnaire</w:t>
      </w:r>
      <w:r w:rsidRPr="00203214">
        <w:rPr>
          <w:noProof/>
          <w:webHidden/>
        </w:rPr>
        <w:tab/>
      </w:r>
      <w:r w:rsidR="0054431B">
        <w:rPr>
          <w:noProof/>
        </w:rPr>
        <w:t>47</w:t>
      </w:r>
    </w:p>
    <w:p w14:paraId="5917904C" w14:textId="77777777" w:rsidR="004825F9" w:rsidRPr="00203214" w:rsidRDefault="004825F9" w:rsidP="00203214">
      <w:pPr>
        <w:pStyle w:val="TOC2"/>
        <w:tabs>
          <w:tab w:val="left" w:pos="1100"/>
        </w:tabs>
        <w:rPr>
          <w:rStyle w:val="Hyperlink"/>
          <w:rFonts w:asciiTheme="minorHAnsi" w:hAnsiTheme="minorHAnsi" w:cstheme="minorBidi"/>
          <w:b w:val="0"/>
          <w:bCs w:val="0"/>
          <w:caps w:val="0"/>
          <w:noProof/>
          <w:color w:val="auto"/>
          <w:sz w:val="22"/>
          <w:szCs w:val="22"/>
          <w:u w:val="none"/>
        </w:rPr>
      </w:pPr>
      <w:r w:rsidRPr="00203214">
        <w:rPr>
          <w:rStyle w:val="Hyperlink"/>
          <w:noProof/>
          <w:color w:val="auto"/>
          <w:u w:val="none"/>
        </w:rPr>
        <w:t>4.5</w:t>
      </w:r>
      <w:r w:rsidRPr="00203214">
        <w:rPr>
          <w:rFonts w:asciiTheme="minorHAnsi" w:hAnsiTheme="minorHAnsi" w:cstheme="minorBidi"/>
          <w:b w:val="0"/>
          <w:bCs w:val="0"/>
          <w:caps w:val="0"/>
          <w:noProof/>
          <w:sz w:val="22"/>
          <w:szCs w:val="22"/>
        </w:rPr>
        <w:tab/>
      </w:r>
      <w:r w:rsidRPr="00203214">
        <w:rPr>
          <w:rStyle w:val="Hyperlink"/>
          <w:noProof/>
          <w:color w:val="auto"/>
          <w:u w:val="none"/>
        </w:rPr>
        <w:t>SUMMARY</w:t>
      </w:r>
      <w:r w:rsidRPr="00203214">
        <w:rPr>
          <w:noProof/>
          <w:webHidden/>
        </w:rPr>
        <w:tab/>
      </w:r>
      <w:r w:rsidR="0054431B">
        <w:rPr>
          <w:noProof/>
          <w:webHidden/>
        </w:rPr>
        <w:t>49</w:t>
      </w:r>
    </w:p>
    <w:p w14:paraId="7807989C" w14:textId="77777777" w:rsidR="004825F9" w:rsidRPr="00203214" w:rsidRDefault="004825F9" w:rsidP="004825F9">
      <w:pPr>
        <w:pStyle w:val="TOC1"/>
        <w:tabs>
          <w:tab w:val="right" w:pos="8777"/>
        </w:tabs>
        <w:rPr>
          <w:rFonts w:asciiTheme="minorHAnsi" w:hAnsiTheme="minorHAnsi" w:cstheme="minorBidi"/>
          <w:b w:val="0"/>
          <w:bCs w:val="0"/>
          <w:caps w:val="0"/>
          <w:sz w:val="22"/>
          <w:szCs w:val="22"/>
        </w:rPr>
      </w:pPr>
      <w:r w:rsidRPr="00203214">
        <w:rPr>
          <w:rStyle w:val="Hyperlink"/>
          <w:noProof/>
          <w:color w:val="auto"/>
          <w:u w:val="none"/>
        </w:rPr>
        <w:t>CHAPTER 5</w:t>
      </w:r>
      <w:r w:rsidRPr="00203214">
        <w:rPr>
          <w:noProof/>
          <w:webHidden/>
        </w:rPr>
        <w:tab/>
        <w:t>5</w:t>
      </w:r>
      <w:r w:rsidR="0054431B">
        <w:rPr>
          <w:noProof/>
          <w:webHidden/>
        </w:rPr>
        <w:t>0</w:t>
      </w:r>
    </w:p>
    <w:p w14:paraId="5676932E" w14:textId="77777777" w:rsidR="004825F9" w:rsidRPr="00203214" w:rsidRDefault="004825F9" w:rsidP="004825F9">
      <w:pPr>
        <w:pStyle w:val="TOC1"/>
        <w:tabs>
          <w:tab w:val="right" w:pos="8777"/>
        </w:tabs>
        <w:rPr>
          <w:rFonts w:asciiTheme="minorHAnsi" w:hAnsiTheme="minorHAnsi" w:cstheme="minorBidi"/>
          <w:b w:val="0"/>
          <w:bCs w:val="0"/>
          <w:caps w:val="0"/>
          <w:noProof/>
          <w:sz w:val="22"/>
          <w:szCs w:val="22"/>
        </w:rPr>
      </w:pPr>
      <w:r w:rsidRPr="00203214">
        <w:rPr>
          <w:rStyle w:val="Hyperlink"/>
          <w:noProof/>
          <w:color w:val="auto"/>
          <w:u w:val="none"/>
        </w:rPr>
        <w:t>Conclusions and recommendations</w:t>
      </w:r>
      <w:r w:rsidRPr="00203214">
        <w:rPr>
          <w:noProof/>
          <w:webHidden/>
        </w:rPr>
        <w:tab/>
        <w:t>5</w:t>
      </w:r>
      <w:r w:rsidR="0054431B">
        <w:rPr>
          <w:noProof/>
          <w:webHidden/>
        </w:rPr>
        <w:t>0</w:t>
      </w:r>
    </w:p>
    <w:p w14:paraId="1DF924F4"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5.1</w:t>
      </w:r>
      <w:r w:rsidRPr="00203214">
        <w:rPr>
          <w:rFonts w:asciiTheme="minorHAnsi" w:hAnsiTheme="minorHAnsi" w:cstheme="minorBidi"/>
          <w:b w:val="0"/>
          <w:bCs w:val="0"/>
          <w:caps w:val="0"/>
          <w:noProof/>
          <w:sz w:val="22"/>
          <w:szCs w:val="22"/>
        </w:rPr>
        <w:tab/>
      </w:r>
      <w:r w:rsidRPr="00203214">
        <w:rPr>
          <w:rStyle w:val="Hyperlink"/>
          <w:noProof/>
          <w:color w:val="auto"/>
          <w:u w:val="none"/>
        </w:rPr>
        <w:t>SUMMARY</w:t>
      </w:r>
      <w:r w:rsidRPr="00203214">
        <w:rPr>
          <w:noProof/>
          <w:webHidden/>
        </w:rPr>
        <w:tab/>
        <w:t>5</w:t>
      </w:r>
      <w:r w:rsidR="0054431B">
        <w:rPr>
          <w:noProof/>
          <w:webHidden/>
        </w:rPr>
        <w:t>0</w:t>
      </w:r>
    </w:p>
    <w:p w14:paraId="7A0B64ED"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5.2</w:t>
      </w:r>
      <w:r w:rsidRPr="00203214">
        <w:rPr>
          <w:rFonts w:asciiTheme="minorHAnsi" w:hAnsiTheme="minorHAnsi" w:cstheme="minorBidi"/>
          <w:b w:val="0"/>
          <w:bCs w:val="0"/>
          <w:caps w:val="0"/>
          <w:noProof/>
          <w:sz w:val="22"/>
          <w:szCs w:val="22"/>
        </w:rPr>
        <w:tab/>
      </w:r>
      <w:r w:rsidRPr="00203214">
        <w:rPr>
          <w:rStyle w:val="Hyperlink"/>
          <w:noProof/>
          <w:color w:val="auto"/>
          <w:u w:val="none"/>
        </w:rPr>
        <w:t>ACHIEVEMENTS</w:t>
      </w:r>
      <w:r w:rsidRPr="00203214">
        <w:rPr>
          <w:noProof/>
          <w:webHidden/>
        </w:rPr>
        <w:tab/>
        <w:t>5</w:t>
      </w:r>
      <w:r w:rsidR="0054431B">
        <w:rPr>
          <w:noProof/>
          <w:webHidden/>
        </w:rPr>
        <w:t>0</w:t>
      </w:r>
    </w:p>
    <w:p w14:paraId="222BD275"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5.2.1</w:t>
      </w:r>
      <w:r w:rsidRPr="00203214">
        <w:rPr>
          <w:rFonts w:asciiTheme="minorHAnsi" w:hAnsiTheme="minorHAnsi" w:cstheme="minorBidi"/>
          <w:iCs w:val="0"/>
          <w:noProof/>
          <w:sz w:val="22"/>
          <w:szCs w:val="22"/>
        </w:rPr>
        <w:tab/>
      </w:r>
      <w:r w:rsidRPr="00203214">
        <w:rPr>
          <w:rStyle w:val="Hyperlink"/>
          <w:noProof/>
          <w:color w:val="auto"/>
          <w:u w:val="none"/>
        </w:rPr>
        <w:t>Challenges Encountered</w:t>
      </w:r>
      <w:r w:rsidRPr="00203214">
        <w:rPr>
          <w:noProof/>
          <w:webHidden/>
        </w:rPr>
        <w:tab/>
        <w:t>5</w:t>
      </w:r>
      <w:r w:rsidR="0054431B">
        <w:rPr>
          <w:noProof/>
          <w:webHidden/>
        </w:rPr>
        <w:t>0</w:t>
      </w:r>
    </w:p>
    <w:p w14:paraId="06359DD0" w14:textId="77777777" w:rsidR="004825F9" w:rsidRPr="00203214" w:rsidRDefault="004825F9" w:rsidP="004825F9">
      <w:pPr>
        <w:pStyle w:val="TOC3"/>
        <w:tabs>
          <w:tab w:val="left" w:pos="1320"/>
          <w:tab w:val="right" w:pos="8777"/>
        </w:tabs>
        <w:rPr>
          <w:rFonts w:asciiTheme="minorHAnsi" w:hAnsiTheme="minorHAnsi" w:cstheme="minorBidi"/>
          <w:iCs w:val="0"/>
          <w:noProof/>
          <w:sz w:val="22"/>
          <w:szCs w:val="22"/>
        </w:rPr>
      </w:pPr>
      <w:r w:rsidRPr="00203214">
        <w:rPr>
          <w:rStyle w:val="Hyperlink"/>
          <w:noProof/>
          <w:color w:val="auto"/>
          <w:u w:val="none"/>
        </w:rPr>
        <w:t>5.2.2</w:t>
      </w:r>
      <w:r w:rsidRPr="00203214">
        <w:rPr>
          <w:rFonts w:asciiTheme="minorHAnsi" w:hAnsiTheme="minorHAnsi" w:cstheme="minorBidi"/>
          <w:iCs w:val="0"/>
          <w:noProof/>
          <w:sz w:val="22"/>
          <w:szCs w:val="22"/>
        </w:rPr>
        <w:tab/>
      </w:r>
      <w:r w:rsidRPr="00203214">
        <w:rPr>
          <w:rStyle w:val="Hyperlink"/>
          <w:noProof/>
          <w:color w:val="auto"/>
          <w:u w:val="none"/>
        </w:rPr>
        <w:t>Limitations</w:t>
      </w:r>
      <w:r w:rsidRPr="00203214">
        <w:rPr>
          <w:noProof/>
          <w:webHidden/>
        </w:rPr>
        <w:tab/>
        <w:t>5</w:t>
      </w:r>
      <w:r w:rsidR="0054431B">
        <w:rPr>
          <w:noProof/>
          <w:webHidden/>
        </w:rPr>
        <w:t>1</w:t>
      </w:r>
    </w:p>
    <w:p w14:paraId="51F3D6BB"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5.3</w:t>
      </w:r>
      <w:r w:rsidRPr="00203214">
        <w:rPr>
          <w:rFonts w:asciiTheme="minorHAnsi" w:hAnsiTheme="minorHAnsi" w:cstheme="minorBidi"/>
          <w:b w:val="0"/>
          <w:bCs w:val="0"/>
          <w:caps w:val="0"/>
          <w:noProof/>
          <w:sz w:val="22"/>
          <w:szCs w:val="22"/>
        </w:rPr>
        <w:tab/>
      </w:r>
      <w:r w:rsidRPr="00203214">
        <w:rPr>
          <w:rStyle w:val="Hyperlink"/>
          <w:noProof/>
          <w:color w:val="auto"/>
          <w:u w:val="none"/>
        </w:rPr>
        <w:t>CONCLUSION</w:t>
      </w:r>
      <w:r w:rsidRPr="00203214">
        <w:rPr>
          <w:noProof/>
          <w:webHidden/>
        </w:rPr>
        <w:tab/>
        <w:t>5</w:t>
      </w:r>
      <w:r w:rsidR="0054431B">
        <w:rPr>
          <w:noProof/>
          <w:webHidden/>
        </w:rPr>
        <w:t>1</w:t>
      </w:r>
    </w:p>
    <w:p w14:paraId="1281972F" w14:textId="77777777" w:rsidR="004825F9" w:rsidRPr="00203214" w:rsidRDefault="004825F9" w:rsidP="004825F9">
      <w:pPr>
        <w:pStyle w:val="TOC2"/>
        <w:tabs>
          <w:tab w:val="left" w:pos="1100"/>
        </w:tabs>
        <w:rPr>
          <w:rFonts w:asciiTheme="minorHAnsi" w:hAnsiTheme="minorHAnsi" w:cstheme="minorBidi"/>
          <w:b w:val="0"/>
          <w:bCs w:val="0"/>
          <w:caps w:val="0"/>
          <w:noProof/>
          <w:sz w:val="22"/>
          <w:szCs w:val="22"/>
        </w:rPr>
      </w:pPr>
      <w:r w:rsidRPr="00203214">
        <w:rPr>
          <w:rStyle w:val="Hyperlink"/>
          <w:noProof/>
          <w:color w:val="auto"/>
          <w:u w:val="none"/>
        </w:rPr>
        <w:t>5.4</w:t>
      </w:r>
      <w:r w:rsidRPr="00203214">
        <w:rPr>
          <w:rFonts w:asciiTheme="minorHAnsi" w:hAnsiTheme="minorHAnsi" w:cstheme="minorBidi"/>
          <w:b w:val="0"/>
          <w:bCs w:val="0"/>
          <w:caps w:val="0"/>
          <w:noProof/>
          <w:sz w:val="22"/>
          <w:szCs w:val="22"/>
        </w:rPr>
        <w:tab/>
      </w:r>
      <w:r w:rsidRPr="00203214">
        <w:rPr>
          <w:rStyle w:val="Hyperlink"/>
          <w:noProof/>
          <w:color w:val="auto"/>
          <w:u w:val="none"/>
        </w:rPr>
        <w:t>RECOMMENDATION</w:t>
      </w:r>
      <w:r w:rsidRPr="00203214">
        <w:rPr>
          <w:noProof/>
          <w:webHidden/>
        </w:rPr>
        <w:tab/>
        <w:t>5</w:t>
      </w:r>
      <w:r w:rsidR="0054431B">
        <w:rPr>
          <w:noProof/>
          <w:webHidden/>
        </w:rPr>
        <w:t>1</w:t>
      </w:r>
    </w:p>
    <w:p w14:paraId="109191FC" w14:textId="77777777" w:rsidR="004825F9" w:rsidRPr="004A1A56" w:rsidRDefault="004825F9" w:rsidP="004A1A56">
      <w:pPr>
        <w:pStyle w:val="TOC1"/>
        <w:tabs>
          <w:tab w:val="right" w:pos="8777"/>
        </w:tabs>
        <w:rPr>
          <w:rFonts w:asciiTheme="minorHAnsi" w:hAnsiTheme="minorHAnsi" w:cstheme="minorBidi"/>
          <w:b w:val="0"/>
          <w:bCs w:val="0"/>
          <w:caps w:val="0"/>
          <w:noProof/>
          <w:color w:val="000000" w:themeColor="text1"/>
          <w:sz w:val="22"/>
          <w:szCs w:val="22"/>
        </w:rPr>
        <w:sectPr w:rsidR="004825F9" w:rsidRPr="004A1A56">
          <w:pgSz w:w="11906" w:h="16838"/>
          <w:pgMar w:top="1418" w:right="1418" w:bottom="1418" w:left="1701" w:header="709" w:footer="709" w:gutter="0"/>
          <w:pgNumType w:fmt="lowerRoman"/>
          <w:cols w:space="720"/>
        </w:sectPr>
      </w:pPr>
      <w:r w:rsidRPr="00203214">
        <w:rPr>
          <w:rStyle w:val="Hyperlink"/>
          <w:noProof/>
          <w:color w:val="auto"/>
          <w:u w:val="none"/>
        </w:rPr>
        <w:t>REFERENCES</w:t>
      </w:r>
      <w:r w:rsidRPr="00203214">
        <w:rPr>
          <w:noProof/>
          <w:webHidden/>
        </w:rPr>
        <w:tab/>
      </w:r>
      <w:r>
        <w:rPr>
          <w:noProof/>
          <w:webHidden/>
          <w:color w:val="000000" w:themeColor="text1"/>
        </w:rPr>
        <w:t>5</w:t>
      </w:r>
      <w:r w:rsidR="0054431B">
        <w:rPr>
          <w:noProof/>
          <w:webHidden/>
          <w:color w:val="000000" w:themeColor="text1"/>
        </w:rPr>
        <w:t>2</w:t>
      </w:r>
    </w:p>
    <w:p w14:paraId="3B9A34F5" w14:textId="77777777" w:rsidR="004825F9" w:rsidRDefault="004825F9" w:rsidP="004825F9">
      <w:pPr>
        <w:pStyle w:val="Hchapterhead"/>
        <w:rPr>
          <w:color w:val="auto"/>
        </w:rPr>
      </w:pPr>
      <w:r>
        <w:rPr>
          <w:color w:val="auto"/>
        </w:rPr>
        <w:lastRenderedPageBreak/>
        <w:t>List of figures</w:t>
      </w:r>
      <w:bookmarkEnd w:id="6"/>
      <w:bookmarkEnd w:id="7"/>
    </w:p>
    <w:p w14:paraId="25EE6EA0" w14:textId="77777777" w:rsidR="004825F9" w:rsidRDefault="004825F9" w:rsidP="004825F9">
      <w:pPr>
        <w:pStyle w:val="TableofFigures"/>
        <w:tabs>
          <w:tab w:val="right" w:leader="dot" w:pos="8777"/>
        </w:tabs>
      </w:pPr>
      <w:bookmarkStart w:id="8" w:name="_Toc21515204"/>
    </w:p>
    <w:p w14:paraId="4716BEE0" w14:textId="77777777" w:rsidR="004825F9" w:rsidRDefault="004825F9" w:rsidP="004825F9">
      <w:pPr>
        <w:pStyle w:val="TableofFigures"/>
        <w:tabs>
          <w:tab w:val="right" w:leader="dot" w:pos="8777"/>
        </w:tabs>
        <w:rPr>
          <w:rFonts w:asciiTheme="minorHAnsi" w:hAnsiTheme="minorHAnsi" w:cstheme="minorBidi"/>
          <w:noProof/>
          <w:sz w:val="22"/>
          <w:szCs w:val="22"/>
        </w:rPr>
      </w:pPr>
      <w:r>
        <w:fldChar w:fldCharType="begin"/>
      </w:r>
      <w:r>
        <w:rPr>
          <w:rFonts w:cstheme="majorBidi"/>
        </w:rPr>
        <w:instrText xml:space="preserve"> TOC \h \z \c "Figure" </w:instrText>
      </w:r>
      <w:r>
        <w:fldChar w:fldCharType="separate"/>
      </w:r>
      <w:hyperlink r:id="rId10" w:anchor="_Toc48419063" w:history="1">
        <w:r>
          <w:rPr>
            <w:rStyle w:val="Hyperlink"/>
            <w:noProof/>
            <w:lang w:val="es-ES"/>
          </w:rPr>
          <w:t>Figure 3.1: Arduino Uno</w:t>
        </w:r>
        <w:r>
          <w:rPr>
            <w:rStyle w:val="Hyperlink"/>
            <w:noProof/>
            <w:webHidden/>
          </w:rPr>
          <w:tab/>
        </w:r>
        <w:r>
          <w:rPr>
            <w:rStyle w:val="Hyperlink"/>
          </w:rPr>
          <w:fldChar w:fldCharType="begin"/>
        </w:r>
        <w:r>
          <w:rPr>
            <w:rStyle w:val="Hyperlink"/>
            <w:noProof/>
            <w:webHidden/>
          </w:rPr>
          <w:instrText xml:space="preserve"> PAGEREF _Toc48419063 \h </w:instrText>
        </w:r>
        <w:r>
          <w:rPr>
            <w:rStyle w:val="Hyperlink"/>
          </w:rPr>
        </w:r>
        <w:r>
          <w:rPr>
            <w:rStyle w:val="Hyperlink"/>
          </w:rPr>
          <w:fldChar w:fldCharType="separate"/>
        </w:r>
        <w:r>
          <w:rPr>
            <w:rStyle w:val="Hyperlink"/>
            <w:noProof/>
            <w:webHidden/>
          </w:rPr>
          <w:t>20</w:t>
        </w:r>
        <w:r>
          <w:rPr>
            <w:rStyle w:val="Hyperlink"/>
          </w:rPr>
          <w:fldChar w:fldCharType="end"/>
        </w:r>
      </w:hyperlink>
    </w:p>
    <w:p w14:paraId="4EA56D8B" w14:textId="77777777" w:rsidR="004825F9" w:rsidRDefault="00B410BC" w:rsidP="004825F9">
      <w:pPr>
        <w:pStyle w:val="TableofFigures"/>
        <w:tabs>
          <w:tab w:val="right" w:leader="dot" w:pos="8777"/>
        </w:tabs>
        <w:rPr>
          <w:rFonts w:asciiTheme="minorHAnsi" w:hAnsiTheme="minorHAnsi" w:cstheme="minorBidi"/>
          <w:noProof/>
          <w:sz w:val="22"/>
          <w:szCs w:val="22"/>
        </w:rPr>
      </w:pPr>
      <w:hyperlink r:id="rId11" w:anchor="_Toc48419064" w:history="1">
        <w:r w:rsidR="004825F9">
          <w:rPr>
            <w:rStyle w:val="Hyperlink"/>
            <w:noProof/>
          </w:rPr>
          <w:t>Figure 3.2: Front-view of a Digital Luminosity Sensor</w:t>
        </w:r>
        <w:r w:rsidR="004825F9">
          <w:rPr>
            <w:rStyle w:val="Hyperlink"/>
            <w:noProof/>
            <w:webHidden/>
          </w:rPr>
          <w:tab/>
        </w:r>
        <w:r w:rsidR="004825F9">
          <w:rPr>
            <w:rStyle w:val="Hyperlink"/>
          </w:rPr>
          <w:fldChar w:fldCharType="begin"/>
        </w:r>
        <w:r w:rsidR="004825F9">
          <w:rPr>
            <w:rStyle w:val="Hyperlink"/>
            <w:noProof/>
            <w:webHidden/>
          </w:rPr>
          <w:instrText xml:space="preserve"> PAGEREF _Toc48419064 \h </w:instrText>
        </w:r>
        <w:r w:rsidR="004825F9">
          <w:rPr>
            <w:rStyle w:val="Hyperlink"/>
          </w:rPr>
        </w:r>
        <w:r w:rsidR="004825F9">
          <w:rPr>
            <w:rStyle w:val="Hyperlink"/>
          </w:rPr>
          <w:fldChar w:fldCharType="separate"/>
        </w:r>
        <w:r w:rsidR="004825F9">
          <w:rPr>
            <w:rStyle w:val="Hyperlink"/>
            <w:noProof/>
            <w:webHidden/>
          </w:rPr>
          <w:t>21</w:t>
        </w:r>
        <w:r w:rsidR="004825F9">
          <w:rPr>
            <w:rStyle w:val="Hyperlink"/>
          </w:rPr>
          <w:fldChar w:fldCharType="end"/>
        </w:r>
      </w:hyperlink>
    </w:p>
    <w:p w14:paraId="3B6842FD" w14:textId="77777777" w:rsidR="004825F9" w:rsidRDefault="00B410BC" w:rsidP="004825F9">
      <w:pPr>
        <w:pStyle w:val="TableofFigures"/>
        <w:tabs>
          <w:tab w:val="right" w:leader="dot" w:pos="8777"/>
        </w:tabs>
        <w:rPr>
          <w:rFonts w:asciiTheme="minorHAnsi" w:hAnsiTheme="minorHAnsi" w:cstheme="minorBidi"/>
          <w:noProof/>
          <w:sz w:val="22"/>
          <w:szCs w:val="22"/>
        </w:rPr>
      </w:pPr>
      <w:hyperlink r:id="rId12" w:anchor="_Toc48419065" w:history="1">
        <w:r w:rsidR="004825F9">
          <w:rPr>
            <w:rStyle w:val="Hyperlink"/>
            <w:noProof/>
          </w:rPr>
          <w:t>Figure 3.3: Back-view of a Digital Luminosity Sensor</w:t>
        </w:r>
        <w:r w:rsidR="004825F9">
          <w:rPr>
            <w:rStyle w:val="Hyperlink"/>
            <w:noProof/>
            <w:webHidden/>
          </w:rPr>
          <w:tab/>
        </w:r>
        <w:r w:rsidR="004825F9">
          <w:rPr>
            <w:rStyle w:val="Hyperlink"/>
          </w:rPr>
          <w:fldChar w:fldCharType="begin"/>
        </w:r>
        <w:r w:rsidR="004825F9">
          <w:rPr>
            <w:rStyle w:val="Hyperlink"/>
            <w:noProof/>
            <w:webHidden/>
          </w:rPr>
          <w:instrText xml:space="preserve"> PAGEREF _Toc48419065 \h </w:instrText>
        </w:r>
        <w:r w:rsidR="004825F9">
          <w:rPr>
            <w:rStyle w:val="Hyperlink"/>
          </w:rPr>
        </w:r>
        <w:r w:rsidR="004825F9">
          <w:rPr>
            <w:rStyle w:val="Hyperlink"/>
          </w:rPr>
          <w:fldChar w:fldCharType="separate"/>
        </w:r>
        <w:r w:rsidR="004825F9">
          <w:rPr>
            <w:rStyle w:val="Hyperlink"/>
            <w:noProof/>
            <w:webHidden/>
          </w:rPr>
          <w:t>21</w:t>
        </w:r>
        <w:r w:rsidR="004825F9">
          <w:rPr>
            <w:rStyle w:val="Hyperlink"/>
          </w:rPr>
          <w:fldChar w:fldCharType="end"/>
        </w:r>
      </w:hyperlink>
    </w:p>
    <w:p w14:paraId="29DEC76B" w14:textId="77777777" w:rsidR="004825F9" w:rsidRDefault="00B410BC" w:rsidP="004825F9">
      <w:pPr>
        <w:pStyle w:val="TableofFigures"/>
        <w:tabs>
          <w:tab w:val="right" w:leader="dot" w:pos="8777"/>
        </w:tabs>
        <w:rPr>
          <w:rFonts w:asciiTheme="minorHAnsi" w:hAnsiTheme="minorHAnsi" w:cstheme="minorBidi"/>
          <w:noProof/>
          <w:sz w:val="22"/>
          <w:szCs w:val="22"/>
        </w:rPr>
      </w:pPr>
      <w:hyperlink r:id="rId13" w:anchor="_Toc48419066" w:history="1">
        <w:r w:rsidR="004825F9">
          <w:rPr>
            <w:rStyle w:val="Hyperlink"/>
            <w:noProof/>
          </w:rPr>
          <w:t>Figure 3.4: Resistive Corrosion-Resistant Soil Moisture Sensor</w:t>
        </w:r>
        <w:r w:rsidR="004825F9">
          <w:rPr>
            <w:rStyle w:val="Hyperlink"/>
            <w:noProof/>
            <w:webHidden/>
          </w:rPr>
          <w:tab/>
        </w:r>
        <w:r w:rsidR="004825F9">
          <w:rPr>
            <w:rStyle w:val="Hyperlink"/>
          </w:rPr>
          <w:fldChar w:fldCharType="begin"/>
        </w:r>
        <w:r w:rsidR="004825F9">
          <w:rPr>
            <w:rStyle w:val="Hyperlink"/>
            <w:noProof/>
            <w:webHidden/>
          </w:rPr>
          <w:instrText xml:space="preserve"> PAGEREF _Toc48419066 \h </w:instrText>
        </w:r>
        <w:r w:rsidR="004825F9">
          <w:rPr>
            <w:rStyle w:val="Hyperlink"/>
          </w:rPr>
        </w:r>
        <w:r w:rsidR="004825F9">
          <w:rPr>
            <w:rStyle w:val="Hyperlink"/>
          </w:rPr>
          <w:fldChar w:fldCharType="separate"/>
        </w:r>
        <w:r w:rsidR="004825F9">
          <w:rPr>
            <w:rStyle w:val="Hyperlink"/>
            <w:noProof/>
            <w:webHidden/>
          </w:rPr>
          <w:t>22</w:t>
        </w:r>
        <w:r w:rsidR="004825F9">
          <w:rPr>
            <w:rStyle w:val="Hyperlink"/>
          </w:rPr>
          <w:fldChar w:fldCharType="end"/>
        </w:r>
      </w:hyperlink>
    </w:p>
    <w:p w14:paraId="62950FBD" w14:textId="77777777" w:rsidR="004825F9" w:rsidRDefault="00B410BC" w:rsidP="004825F9">
      <w:pPr>
        <w:pStyle w:val="TableofFigures"/>
        <w:tabs>
          <w:tab w:val="right" w:leader="dot" w:pos="8777"/>
        </w:tabs>
        <w:rPr>
          <w:rFonts w:asciiTheme="minorHAnsi" w:hAnsiTheme="minorHAnsi" w:cstheme="minorBidi"/>
          <w:noProof/>
          <w:sz w:val="22"/>
          <w:szCs w:val="22"/>
        </w:rPr>
      </w:pPr>
      <w:hyperlink r:id="rId14" w:anchor="_Toc48419067" w:history="1">
        <w:r w:rsidR="004825F9">
          <w:rPr>
            <w:rStyle w:val="Hyperlink"/>
            <w:noProof/>
          </w:rPr>
          <w:t xml:space="preserve">Figure 3.5: </w:t>
        </w:r>
        <w:r w:rsidR="00075985">
          <w:rPr>
            <w:rStyle w:val="Hyperlink"/>
            <w:noProof/>
          </w:rPr>
          <w:t>DHT22</w:t>
        </w:r>
        <w:r w:rsidR="004825F9">
          <w:rPr>
            <w:rStyle w:val="Hyperlink"/>
            <w:noProof/>
          </w:rPr>
          <w:t xml:space="preserve"> Temperature and Humidity Sensor</w:t>
        </w:r>
        <w:r w:rsidR="004825F9">
          <w:rPr>
            <w:rStyle w:val="Hyperlink"/>
            <w:noProof/>
            <w:webHidden/>
          </w:rPr>
          <w:tab/>
        </w:r>
        <w:r w:rsidR="004825F9">
          <w:rPr>
            <w:rStyle w:val="Hyperlink"/>
          </w:rPr>
          <w:fldChar w:fldCharType="begin"/>
        </w:r>
        <w:r w:rsidR="004825F9">
          <w:rPr>
            <w:rStyle w:val="Hyperlink"/>
            <w:noProof/>
            <w:webHidden/>
          </w:rPr>
          <w:instrText xml:space="preserve"> PAGEREF _Toc48419067 \h </w:instrText>
        </w:r>
        <w:r w:rsidR="004825F9">
          <w:rPr>
            <w:rStyle w:val="Hyperlink"/>
          </w:rPr>
        </w:r>
        <w:r w:rsidR="004825F9">
          <w:rPr>
            <w:rStyle w:val="Hyperlink"/>
          </w:rPr>
          <w:fldChar w:fldCharType="separate"/>
        </w:r>
        <w:r w:rsidR="004825F9">
          <w:rPr>
            <w:rStyle w:val="Hyperlink"/>
            <w:noProof/>
            <w:webHidden/>
          </w:rPr>
          <w:t>23</w:t>
        </w:r>
        <w:r w:rsidR="004825F9">
          <w:rPr>
            <w:rStyle w:val="Hyperlink"/>
          </w:rPr>
          <w:fldChar w:fldCharType="end"/>
        </w:r>
      </w:hyperlink>
    </w:p>
    <w:p w14:paraId="0B89A486" w14:textId="77777777" w:rsidR="004825F9" w:rsidRDefault="00B410BC" w:rsidP="004825F9">
      <w:pPr>
        <w:pStyle w:val="TableofFigures"/>
        <w:tabs>
          <w:tab w:val="right" w:leader="dot" w:pos="8777"/>
        </w:tabs>
        <w:rPr>
          <w:rFonts w:asciiTheme="minorHAnsi" w:hAnsiTheme="minorHAnsi" w:cstheme="minorBidi"/>
          <w:noProof/>
          <w:sz w:val="22"/>
          <w:szCs w:val="22"/>
        </w:rPr>
      </w:pPr>
      <w:hyperlink r:id="rId15" w:anchor="_Toc48419068" w:history="1">
        <w:r w:rsidR="004825F9">
          <w:rPr>
            <w:rStyle w:val="Hyperlink"/>
            <w:noProof/>
          </w:rPr>
          <w:t>Figure 3.6: NodeMCU Device</w:t>
        </w:r>
        <w:r w:rsidR="004825F9">
          <w:rPr>
            <w:rStyle w:val="Hyperlink"/>
            <w:noProof/>
            <w:webHidden/>
          </w:rPr>
          <w:tab/>
        </w:r>
        <w:r w:rsidR="004825F9">
          <w:rPr>
            <w:rStyle w:val="Hyperlink"/>
          </w:rPr>
          <w:fldChar w:fldCharType="begin"/>
        </w:r>
        <w:r w:rsidR="004825F9">
          <w:rPr>
            <w:rStyle w:val="Hyperlink"/>
            <w:noProof/>
            <w:webHidden/>
          </w:rPr>
          <w:instrText xml:space="preserve"> PAGEREF _Toc48419068 \h </w:instrText>
        </w:r>
        <w:r w:rsidR="004825F9">
          <w:rPr>
            <w:rStyle w:val="Hyperlink"/>
          </w:rPr>
        </w:r>
        <w:r w:rsidR="004825F9">
          <w:rPr>
            <w:rStyle w:val="Hyperlink"/>
          </w:rPr>
          <w:fldChar w:fldCharType="separate"/>
        </w:r>
        <w:r w:rsidR="004825F9">
          <w:rPr>
            <w:rStyle w:val="Hyperlink"/>
            <w:noProof/>
            <w:webHidden/>
          </w:rPr>
          <w:t>24</w:t>
        </w:r>
        <w:r w:rsidR="004825F9">
          <w:rPr>
            <w:rStyle w:val="Hyperlink"/>
          </w:rPr>
          <w:fldChar w:fldCharType="end"/>
        </w:r>
      </w:hyperlink>
    </w:p>
    <w:p w14:paraId="3A795A82" w14:textId="77777777" w:rsidR="004825F9" w:rsidRDefault="00B410BC" w:rsidP="004825F9">
      <w:pPr>
        <w:pStyle w:val="TableofFigures"/>
        <w:tabs>
          <w:tab w:val="right" w:leader="dot" w:pos="8777"/>
        </w:tabs>
        <w:rPr>
          <w:rFonts w:asciiTheme="minorHAnsi" w:hAnsiTheme="minorHAnsi" w:cstheme="minorBidi"/>
          <w:noProof/>
          <w:sz w:val="22"/>
          <w:szCs w:val="22"/>
        </w:rPr>
      </w:pPr>
      <w:hyperlink r:id="rId16" w:anchor="_Toc48419069" w:history="1">
        <w:r w:rsidR="004825F9">
          <w:rPr>
            <w:rStyle w:val="Hyperlink"/>
            <w:noProof/>
          </w:rPr>
          <w:t>Figure 3.7: Hardware Connection Block Diagram</w:t>
        </w:r>
        <w:r w:rsidR="004825F9">
          <w:rPr>
            <w:rStyle w:val="Hyperlink"/>
            <w:noProof/>
            <w:webHidden/>
          </w:rPr>
          <w:tab/>
        </w:r>
        <w:r w:rsidR="004825F9">
          <w:rPr>
            <w:rStyle w:val="Hyperlink"/>
          </w:rPr>
          <w:fldChar w:fldCharType="begin"/>
        </w:r>
        <w:r w:rsidR="004825F9">
          <w:rPr>
            <w:rStyle w:val="Hyperlink"/>
            <w:noProof/>
            <w:webHidden/>
          </w:rPr>
          <w:instrText xml:space="preserve"> PAGEREF _Toc48419069 \h </w:instrText>
        </w:r>
        <w:r w:rsidR="004825F9">
          <w:rPr>
            <w:rStyle w:val="Hyperlink"/>
          </w:rPr>
        </w:r>
        <w:r w:rsidR="004825F9">
          <w:rPr>
            <w:rStyle w:val="Hyperlink"/>
          </w:rPr>
          <w:fldChar w:fldCharType="separate"/>
        </w:r>
        <w:r w:rsidR="004825F9">
          <w:rPr>
            <w:rStyle w:val="Hyperlink"/>
            <w:noProof/>
            <w:webHidden/>
          </w:rPr>
          <w:t>26</w:t>
        </w:r>
        <w:r w:rsidR="004825F9">
          <w:rPr>
            <w:rStyle w:val="Hyperlink"/>
          </w:rPr>
          <w:fldChar w:fldCharType="end"/>
        </w:r>
      </w:hyperlink>
    </w:p>
    <w:p w14:paraId="5C91FF0C" w14:textId="77777777" w:rsidR="004825F9" w:rsidRDefault="00B410BC" w:rsidP="004825F9">
      <w:pPr>
        <w:pStyle w:val="TableofFigures"/>
        <w:tabs>
          <w:tab w:val="right" w:leader="dot" w:pos="8777"/>
        </w:tabs>
        <w:rPr>
          <w:rFonts w:asciiTheme="minorHAnsi" w:hAnsiTheme="minorHAnsi" w:cstheme="minorBidi"/>
          <w:noProof/>
          <w:sz w:val="22"/>
          <w:szCs w:val="22"/>
        </w:rPr>
      </w:pPr>
      <w:hyperlink r:id="rId17" w:anchor="_Toc48419070" w:history="1">
        <w:r w:rsidR="004825F9">
          <w:rPr>
            <w:rStyle w:val="Hyperlink"/>
            <w:noProof/>
          </w:rPr>
          <w:t>Figure 3.8: Circuit Diagram</w:t>
        </w:r>
        <w:r w:rsidR="004825F9">
          <w:rPr>
            <w:rStyle w:val="Hyperlink"/>
            <w:noProof/>
            <w:webHidden/>
          </w:rPr>
          <w:tab/>
        </w:r>
        <w:r w:rsidR="004825F9">
          <w:rPr>
            <w:rStyle w:val="Hyperlink"/>
          </w:rPr>
          <w:fldChar w:fldCharType="begin"/>
        </w:r>
        <w:r w:rsidR="004825F9">
          <w:rPr>
            <w:rStyle w:val="Hyperlink"/>
            <w:noProof/>
            <w:webHidden/>
          </w:rPr>
          <w:instrText xml:space="preserve"> PAGEREF _Toc48419070 \h </w:instrText>
        </w:r>
        <w:r w:rsidR="004825F9">
          <w:rPr>
            <w:rStyle w:val="Hyperlink"/>
          </w:rPr>
        </w:r>
        <w:r w:rsidR="004825F9">
          <w:rPr>
            <w:rStyle w:val="Hyperlink"/>
          </w:rPr>
          <w:fldChar w:fldCharType="separate"/>
        </w:r>
        <w:r w:rsidR="004825F9">
          <w:rPr>
            <w:rStyle w:val="Hyperlink"/>
            <w:noProof/>
            <w:webHidden/>
          </w:rPr>
          <w:t>27</w:t>
        </w:r>
        <w:r w:rsidR="004825F9">
          <w:rPr>
            <w:rStyle w:val="Hyperlink"/>
          </w:rPr>
          <w:fldChar w:fldCharType="end"/>
        </w:r>
      </w:hyperlink>
    </w:p>
    <w:p w14:paraId="67F256AF" w14:textId="77777777" w:rsidR="004825F9" w:rsidRDefault="00B410BC" w:rsidP="004825F9">
      <w:pPr>
        <w:pStyle w:val="TableofFigures"/>
        <w:tabs>
          <w:tab w:val="right" w:leader="dot" w:pos="8777"/>
        </w:tabs>
        <w:rPr>
          <w:rFonts w:asciiTheme="minorHAnsi" w:hAnsiTheme="minorHAnsi" w:cstheme="minorBidi"/>
          <w:noProof/>
          <w:sz w:val="22"/>
          <w:szCs w:val="22"/>
        </w:rPr>
      </w:pPr>
      <w:hyperlink r:id="rId18" w:anchor="_Toc48419071" w:history="1">
        <w:r w:rsidR="004825F9">
          <w:rPr>
            <w:rStyle w:val="Hyperlink"/>
            <w:noProof/>
          </w:rPr>
          <w:t>Figure 3.9: Use Case Diagram</w:t>
        </w:r>
        <w:r w:rsidR="004825F9">
          <w:rPr>
            <w:rStyle w:val="Hyperlink"/>
            <w:noProof/>
            <w:webHidden/>
          </w:rPr>
          <w:tab/>
        </w:r>
        <w:r w:rsidR="004825F9">
          <w:rPr>
            <w:rStyle w:val="Hyperlink"/>
          </w:rPr>
          <w:fldChar w:fldCharType="begin"/>
        </w:r>
        <w:r w:rsidR="004825F9">
          <w:rPr>
            <w:rStyle w:val="Hyperlink"/>
            <w:noProof/>
            <w:webHidden/>
          </w:rPr>
          <w:instrText xml:space="preserve"> PAGEREF _Toc48419071 \h </w:instrText>
        </w:r>
        <w:r w:rsidR="004825F9">
          <w:rPr>
            <w:rStyle w:val="Hyperlink"/>
          </w:rPr>
        </w:r>
        <w:r w:rsidR="004825F9">
          <w:rPr>
            <w:rStyle w:val="Hyperlink"/>
          </w:rPr>
          <w:fldChar w:fldCharType="separate"/>
        </w:r>
        <w:r w:rsidR="004825F9">
          <w:rPr>
            <w:rStyle w:val="Hyperlink"/>
            <w:noProof/>
            <w:webHidden/>
          </w:rPr>
          <w:t>31</w:t>
        </w:r>
        <w:r w:rsidR="004825F9">
          <w:rPr>
            <w:rStyle w:val="Hyperlink"/>
          </w:rPr>
          <w:fldChar w:fldCharType="end"/>
        </w:r>
      </w:hyperlink>
    </w:p>
    <w:p w14:paraId="56F463EB" w14:textId="77777777" w:rsidR="004825F9" w:rsidRDefault="00B410BC" w:rsidP="004825F9">
      <w:pPr>
        <w:pStyle w:val="TableofFigures"/>
        <w:tabs>
          <w:tab w:val="right" w:leader="dot" w:pos="8777"/>
        </w:tabs>
        <w:rPr>
          <w:rFonts w:asciiTheme="minorHAnsi" w:hAnsiTheme="minorHAnsi" w:cstheme="minorBidi"/>
          <w:noProof/>
          <w:sz w:val="22"/>
          <w:szCs w:val="22"/>
        </w:rPr>
      </w:pPr>
      <w:hyperlink r:id="rId19" w:anchor="_Toc48419072" w:history="1">
        <w:r w:rsidR="004825F9">
          <w:rPr>
            <w:rStyle w:val="Hyperlink"/>
            <w:noProof/>
          </w:rPr>
          <w:t>Figure 3.10: Use Case Diagram for Web Administrator</w:t>
        </w:r>
        <w:r w:rsidR="004825F9">
          <w:rPr>
            <w:rStyle w:val="Hyperlink"/>
            <w:noProof/>
            <w:webHidden/>
          </w:rPr>
          <w:tab/>
        </w:r>
        <w:r w:rsidR="004825F9">
          <w:rPr>
            <w:rStyle w:val="Hyperlink"/>
          </w:rPr>
          <w:fldChar w:fldCharType="begin"/>
        </w:r>
        <w:r w:rsidR="004825F9">
          <w:rPr>
            <w:rStyle w:val="Hyperlink"/>
            <w:noProof/>
            <w:webHidden/>
          </w:rPr>
          <w:instrText xml:space="preserve"> PAGEREF _Toc48419072 \h </w:instrText>
        </w:r>
        <w:r w:rsidR="004825F9">
          <w:rPr>
            <w:rStyle w:val="Hyperlink"/>
          </w:rPr>
        </w:r>
        <w:r w:rsidR="004825F9">
          <w:rPr>
            <w:rStyle w:val="Hyperlink"/>
          </w:rPr>
          <w:fldChar w:fldCharType="separate"/>
        </w:r>
        <w:r w:rsidR="004825F9">
          <w:rPr>
            <w:rStyle w:val="Hyperlink"/>
            <w:noProof/>
            <w:webHidden/>
          </w:rPr>
          <w:t>32</w:t>
        </w:r>
        <w:r w:rsidR="004825F9">
          <w:rPr>
            <w:rStyle w:val="Hyperlink"/>
          </w:rPr>
          <w:fldChar w:fldCharType="end"/>
        </w:r>
      </w:hyperlink>
    </w:p>
    <w:p w14:paraId="78AA213C" w14:textId="77777777" w:rsidR="004825F9" w:rsidRDefault="00B410BC" w:rsidP="004825F9">
      <w:pPr>
        <w:pStyle w:val="TableofFigures"/>
        <w:tabs>
          <w:tab w:val="right" w:leader="dot" w:pos="8777"/>
        </w:tabs>
        <w:rPr>
          <w:rFonts w:asciiTheme="minorHAnsi" w:hAnsiTheme="minorHAnsi" w:cstheme="minorBidi"/>
          <w:noProof/>
          <w:sz w:val="22"/>
          <w:szCs w:val="22"/>
        </w:rPr>
      </w:pPr>
      <w:hyperlink r:id="rId20" w:anchor="_Toc48419073" w:history="1">
        <w:r w:rsidR="004825F9">
          <w:rPr>
            <w:rStyle w:val="Hyperlink"/>
            <w:noProof/>
          </w:rPr>
          <w:t>Figure 3.11: Class Diagram</w:t>
        </w:r>
        <w:r w:rsidR="004825F9">
          <w:rPr>
            <w:rStyle w:val="Hyperlink"/>
            <w:noProof/>
            <w:webHidden/>
          </w:rPr>
          <w:tab/>
        </w:r>
        <w:r w:rsidR="004825F9">
          <w:rPr>
            <w:rStyle w:val="Hyperlink"/>
          </w:rPr>
          <w:fldChar w:fldCharType="begin"/>
        </w:r>
        <w:r w:rsidR="004825F9">
          <w:rPr>
            <w:rStyle w:val="Hyperlink"/>
            <w:noProof/>
            <w:webHidden/>
          </w:rPr>
          <w:instrText xml:space="preserve"> PAGEREF _Toc48419073 \h </w:instrText>
        </w:r>
        <w:r w:rsidR="004825F9">
          <w:rPr>
            <w:rStyle w:val="Hyperlink"/>
          </w:rPr>
        </w:r>
        <w:r w:rsidR="004825F9">
          <w:rPr>
            <w:rStyle w:val="Hyperlink"/>
          </w:rPr>
          <w:fldChar w:fldCharType="separate"/>
        </w:r>
        <w:r w:rsidR="004825F9">
          <w:rPr>
            <w:rStyle w:val="Hyperlink"/>
            <w:noProof/>
            <w:webHidden/>
          </w:rPr>
          <w:t>33</w:t>
        </w:r>
        <w:r w:rsidR="004825F9">
          <w:rPr>
            <w:rStyle w:val="Hyperlink"/>
          </w:rPr>
          <w:fldChar w:fldCharType="end"/>
        </w:r>
      </w:hyperlink>
    </w:p>
    <w:p w14:paraId="31C9E618" w14:textId="77777777" w:rsidR="004825F9" w:rsidRDefault="00B410BC" w:rsidP="004825F9">
      <w:pPr>
        <w:pStyle w:val="TableofFigures"/>
        <w:tabs>
          <w:tab w:val="right" w:leader="dot" w:pos="8777"/>
        </w:tabs>
        <w:rPr>
          <w:rFonts w:asciiTheme="minorHAnsi" w:hAnsiTheme="minorHAnsi" w:cstheme="minorBidi"/>
          <w:noProof/>
          <w:sz w:val="22"/>
          <w:szCs w:val="22"/>
        </w:rPr>
      </w:pPr>
      <w:hyperlink r:id="rId21" w:anchor="_Toc48419074" w:history="1">
        <w:r w:rsidR="004825F9">
          <w:rPr>
            <w:rStyle w:val="Hyperlink"/>
            <w:noProof/>
          </w:rPr>
          <w:t>Figure 3.12: Activity Diagram</w:t>
        </w:r>
        <w:r w:rsidR="004825F9">
          <w:rPr>
            <w:rStyle w:val="Hyperlink"/>
            <w:noProof/>
            <w:webHidden/>
          </w:rPr>
          <w:tab/>
        </w:r>
        <w:r w:rsidR="004825F9">
          <w:rPr>
            <w:rStyle w:val="Hyperlink"/>
          </w:rPr>
          <w:fldChar w:fldCharType="begin"/>
        </w:r>
        <w:r w:rsidR="004825F9">
          <w:rPr>
            <w:rStyle w:val="Hyperlink"/>
            <w:noProof/>
            <w:webHidden/>
          </w:rPr>
          <w:instrText xml:space="preserve"> PAGEREF _Toc48419074 \h </w:instrText>
        </w:r>
        <w:r w:rsidR="004825F9">
          <w:rPr>
            <w:rStyle w:val="Hyperlink"/>
          </w:rPr>
        </w:r>
        <w:r w:rsidR="004825F9">
          <w:rPr>
            <w:rStyle w:val="Hyperlink"/>
          </w:rPr>
          <w:fldChar w:fldCharType="separate"/>
        </w:r>
        <w:r w:rsidR="004825F9">
          <w:rPr>
            <w:rStyle w:val="Hyperlink"/>
            <w:noProof/>
            <w:webHidden/>
          </w:rPr>
          <w:t>35</w:t>
        </w:r>
        <w:r w:rsidR="004825F9">
          <w:rPr>
            <w:rStyle w:val="Hyperlink"/>
          </w:rPr>
          <w:fldChar w:fldCharType="end"/>
        </w:r>
      </w:hyperlink>
    </w:p>
    <w:p w14:paraId="298D04C1" w14:textId="77777777" w:rsidR="004825F9" w:rsidRDefault="00B410BC" w:rsidP="004825F9">
      <w:pPr>
        <w:pStyle w:val="TableofFigures"/>
        <w:tabs>
          <w:tab w:val="right" w:leader="dot" w:pos="8777"/>
        </w:tabs>
        <w:rPr>
          <w:rFonts w:asciiTheme="minorHAnsi" w:hAnsiTheme="minorHAnsi" w:cstheme="minorBidi"/>
          <w:noProof/>
          <w:sz w:val="22"/>
          <w:szCs w:val="22"/>
        </w:rPr>
      </w:pPr>
      <w:hyperlink r:id="rId22" w:anchor="_Toc48419075" w:history="1">
        <w:r w:rsidR="004825F9">
          <w:rPr>
            <w:rStyle w:val="Hyperlink"/>
            <w:noProof/>
          </w:rPr>
          <w:t>Figure 3.13: Sequence Diagram</w:t>
        </w:r>
        <w:r w:rsidR="004825F9">
          <w:rPr>
            <w:rStyle w:val="Hyperlink"/>
            <w:noProof/>
            <w:webHidden/>
          </w:rPr>
          <w:tab/>
        </w:r>
        <w:r w:rsidR="004825F9">
          <w:rPr>
            <w:rStyle w:val="Hyperlink"/>
          </w:rPr>
          <w:fldChar w:fldCharType="begin"/>
        </w:r>
        <w:r w:rsidR="004825F9">
          <w:rPr>
            <w:rStyle w:val="Hyperlink"/>
            <w:noProof/>
            <w:webHidden/>
          </w:rPr>
          <w:instrText xml:space="preserve"> PAGEREF _Toc48419075 \h </w:instrText>
        </w:r>
        <w:r w:rsidR="004825F9">
          <w:rPr>
            <w:rStyle w:val="Hyperlink"/>
          </w:rPr>
        </w:r>
        <w:r w:rsidR="004825F9">
          <w:rPr>
            <w:rStyle w:val="Hyperlink"/>
          </w:rPr>
          <w:fldChar w:fldCharType="separate"/>
        </w:r>
        <w:r w:rsidR="004825F9">
          <w:rPr>
            <w:rStyle w:val="Hyperlink"/>
            <w:noProof/>
            <w:webHidden/>
          </w:rPr>
          <w:t>36</w:t>
        </w:r>
        <w:r w:rsidR="004825F9">
          <w:rPr>
            <w:rStyle w:val="Hyperlink"/>
          </w:rPr>
          <w:fldChar w:fldCharType="end"/>
        </w:r>
      </w:hyperlink>
    </w:p>
    <w:p w14:paraId="21FC3862" w14:textId="77777777" w:rsidR="004825F9" w:rsidRDefault="00B410BC" w:rsidP="004825F9">
      <w:pPr>
        <w:pStyle w:val="TableofFigures"/>
        <w:tabs>
          <w:tab w:val="right" w:leader="dot" w:pos="8777"/>
        </w:tabs>
        <w:rPr>
          <w:rFonts w:asciiTheme="minorHAnsi" w:hAnsiTheme="minorHAnsi" w:cstheme="minorBidi"/>
          <w:noProof/>
          <w:sz w:val="22"/>
          <w:szCs w:val="22"/>
        </w:rPr>
      </w:pPr>
      <w:hyperlink r:id="rId23" w:anchor="_Toc48419076" w:history="1">
        <w:r w:rsidR="004825F9">
          <w:rPr>
            <w:rStyle w:val="Hyperlink"/>
            <w:noProof/>
          </w:rPr>
          <w:t>Figure 3.14: System Interaction Diagram</w:t>
        </w:r>
        <w:r w:rsidR="004825F9">
          <w:rPr>
            <w:rStyle w:val="Hyperlink"/>
            <w:noProof/>
            <w:webHidden/>
          </w:rPr>
          <w:tab/>
        </w:r>
        <w:r w:rsidR="004825F9">
          <w:rPr>
            <w:rStyle w:val="Hyperlink"/>
          </w:rPr>
          <w:fldChar w:fldCharType="begin"/>
        </w:r>
        <w:r w:rsidR="004825F9">
          <w:rPr>
            <w:rStyle w:val="Hyperlink"/>
            <w:noProof/>
            <w:webHidden/>
          </w:rPr>
          <w:instrText xml:space="preserve"> PAGEREF _Toc48419076 \h </w:instrText>
        </w:r>
        <w:r w:rsidR="004825F9">
          <w:rPr>
            <w:rStyle w:val="Hyperlink"/>
          </w:rPr>
        </w:r>
        <w:r w:rsidR="004825F9">
          <w:rPr>
            <w:rStyle w:val="Hyperlink"/>
          </w:rPr>
          <w:fldChar w:fldCharType="separate"/>
        </w:r>
        <w:r w:rsidR="004825F9">
          <w:rPr>
            <w:rStyle w:val="Hyperlink"/>
            <w:noProof/>
            <w:webHidden/>
          </w:rPr>
          <w:t>37</w:t>
        </w:r>
        <w:r w:rsidR="004825F9">
          <w:rPr>
            <w:rStyle w:val="Hyperlink"/>
          </w:rPr>
          <w:fldChar w:fldCharType="end"/>
        </w:r>
      </w:hyperlink>
    </w:p>
    <w:p w14:paraId="640BBA07" w14:textId="77777777" w:rsidR="004825F9" w:rsidRDefault="004825F9" w:rsidP="004825F9">
      <w:pPr>
        <w:pStyle w:val="TableofFigures"/>
        <w:tabs>
          <w:tab w:val="right" w:leader="dot" w:pos="8777"/>
        </w:tabs>
        <w:rPr>
          <w:rFonts w:asciiTheme="minorHAnsi" w:hAnsiTheme="minorHAnsi" w:cstheme="minorBidi"/>
          <w:noProof/>
          <w:sz w:val="22"/>
          <w:szCs w:val="22"/>
        </w:rPr>
      </w:pPr>
      <w:r>
        <w:fldChar w:fldCharType="end"/>
      </w:r>
      <w:r>
        <w:fldChar w:fldCharType="begin"/>
      </w:r>
      <w:r>
        <w:rPr>
          <w:rFonts w:cstheme="majorBidi"/>
        </w:rPr>
        <w:instrText xml:space="preserve"> TOC \h \z \c "Figure " </w:instrText>
      </w:r>
      <w:r>
        <w:fldChar w:fldCharType="separate"/>
      </w:r>
      <w:hyperlink r:id="rId24" w:anchor="_Toc49333095" w:history="1">
        <w:r>
          <w:rPr>
            <w:rStyle w:val="Hyperlink"/>
            <w:noProof/>
          </w:rPr>
          <w:t>Figure 4.1: Proteus Simulation of Hardware Circuit</w:t>
        </w:r>
        <w:r>
          <w:rPr>
            <w:rStyle w:val="Hyperlink"/>
            <w:noProof/>
            <w:webHidden/>
          </w:rPr>
          <w:tab/>
        </w:r>
        <w:r>
          <w:rPr>
            <w:rStyle w:val="Hyperlink"/>
          </w:rPr>
          <w:fldChar w:fldCharType="begin"/>
        </w:r>
        <w:r>
          <w:rPr>
            <w:rStyle w:val="Hyperlink"/>
            <w:noProof/>
            <w:webHidden/>
          </w:rPr>
          <w:instrText xml:space="preserve"> PAGEREF _Toc49333095 \h </w:instrText>
        </w:r>
        <w:r>
          <w:rPr>
            <w:rStyle w:val="Hyperlink"/>
          </w:rPr>
        </w:r>
        <w:r>
          <w:rPr>
            <w:rStyle w:val="Hyperlink"/>
          </w:rPr>
          <w:fldChar w:fldCharType="separate"/>
        </w:r>
        <w:r>
          <w:rPr>
            <w:rStyle w:val="Hyperlink"/>
            <w:noProof/>
            <w:webHidden/>
          </w:rPr>
          <w:t>39</w:t>
        </w:r>
        <w:r>
          <w:rPr>
            <w:rStyle w:val="Hyperlink"/>
          </w:rPr>
          <w:fldChar w:fldCharType="end"/>
        </w:r>
      </w:hyperlink>
    </w:p>
    <w:p w14:paraId="30EC81C0" w14:textId="77777777" w:rsidR="004825F9" w:rsidRDefault="00B410BC" w:rsidP="004825F9">
      <w:pPr>
        <w:pStyle w:val="TableofFigures"/>
        <w:tabs>
          <w:tab w:val="right" w:leader="dot" w:pos="8777"/>
        </w:tabs>
        <w:rPr>
          <w:rFonts w:asciiTheme="minorHAnsi" w:hAnsiTheme="minorHAnsi" w:cstheme="minorBidi"/>
          <w:noProof/>
          <w:sz w:val="22"/>
          <w:szCs w:val="22"/>
        </w:rPr>
      </w:pPr>
      <w:hyperlink r:id="rId25" w:anchor="_Toc49333096" w:history="1">
        <w:r w:rsidR="004825F9">
          <w:rPr>
            <w:rStyle w:val="Hyperlink"/>
            <w:noProof/>
          </w:rPr>
          <w:t>Figure 4.2: Snippet of Arduino Code Highlighting the ‘.elf’ file in Green</w:t>
        </w:r>
        <w:r w:rsidR="004825F9">
          <w:rPr>
            <w:rStyle w:val="Hyperlink"/>
            <w:noProof/>
            <w:webHidden/>
          </w:rPr>
          <w:tab/>
        </w:r>
        <w:r w:rsidR="004825F9">
          <w:rPr>
            <w:rStyle w:val="Hyperlink"/>
          </w:rPr>
          <w:fldChar w:fldCharType="begin"/>
        </w:r>
        <w:r w:rsidR="004825F9">
          <w:rPr>
            <w:rStyle w:val="Hyperlink"/>
            <w:noProof/>
            <w:webHidden/>
          </w:rPr>
          <w:instrText xml:space="preserve"> PAGEREF _Toc49333096 \h </w:instrText>
        </w:r>
        <w:r w:rsidR="004825F9">
          <w:rPr>
            <w:rStyle w:val="Hyperlink"/>
          </w:rPr>
        </w:r>
        <w:r w:rsidR="004825F9">
          <w:rPr>
            <w:rStyle w:val="Hyperlink"/>
          </w:rPr>
          <w:fldChar w:fldCharType="separate"/>
        </w:r>
        <w:r w:rsidR="004825F9">
          <w:rPr>
            <w:rStyle w:val="Hyperlink"/>
            <w:noProof/>
            <w:webHidden/>
          </w:rPr>
          <w:t>40</w:t>
        </w:r>
        <w:r w:rsidR="004825F9">
          <w:rPr>
            <w:rStyle w:val="Hyperlink"/>
          </w:rPr>
          <w:fldChar w:fldCharType="end"/>
        </w:r>
      </w:hyperlink>
    </w:p>
    <w:p w14:paraId="7C3A691B" w14:textId="77777777" w:rsidR="004825F9" w:rsidRDefault="00B410BC" w:rsidP="004825F9">
      <w:pPr>
        <w:pStyle w:val="TableofFigures"/>
        <w:tabs>
          <w:tab w:val="right" w:leader="dot" w:pos="8777"/>
        </w:tabs>
        <w:rPr>
          <w:rFonts w:asciiTheme="minorHAnsi" w:hAnsiTheme="minorHAnsi" w:cstheme="minorBidi"/>
          <w:noProof/>
          <w:sz w:val="22"/>
          <w:szCs w:val="22"/>
        </w:rPr>
      </w:pPr>
      <w:hyperlink r:id="rId26" w:anchor="_Toc49333097" w:history="1">
        <w:r w:rsidR="004825F9">
          <w:rPr>
            <w:rStyle w:val="Hyperlink"/>
            <w:noProof/>
          </w:rPr>
          <w:t>Figure 4.3: Snippet of Python Code</w:t>
        </w:r>
        <w:r w:rsidR="004825F9">
          <w:rPr>
            <w:rStyle w:val="Hyperlink"/>
            <w:noProof/>
            <w:webHidden/>
          </w:rPr>
          <w:tab/>
        </w:r>
        <w:r w:rsidR="004825F9">
          <w:rPr>
            <w:rStyle w:val="Hyperlink"/>
          </w:rPr>
          <w:fldChar w:fldCharType="begin"/>
        </w:r>
        <w:r w:rsidR="004825F9">
          <w:rPr>
            <w:rStyle w:val="Hyperlink"/>
            <w:noProof/>
            <w:webHidden/>
          </w:rPr>
          <w:instrText xml:space="preserve"> PAGEREF _Toc49333097 \h </w:instrText>
        </w:r>
        <w:r w:rsidR="004825F9">
          <w:rPr>
            <w:rStyle w:val="Hyperlink"/>
          </w:rPr>
        </w:r>
        <w:r w:rsidR="004825F9">
          <w:rPr>
            <w:rStyle w:val="Hyperlink"/>
          </w:rPr>
          <w:fldChar w:fldCharType="separate"/>
        </w:r>
        <w:r w:rsidR="004825F9">
          <w:rPr>
            <w:rStyle w:val="Hyperlink"/>
            <w:noProof/>
            <w:webHidden/>
          </w:rPr>
          <w:t>41</w:t>
        </w:r>
        <w:r w:rsidR="004825F9">
          <w:rPr>
            <w:rStyle w:val="Hyperlink"/>
          </w:rPr>
          <w:fldChar w:fldCharType="end"/>
        </w:r>
      </w:hyperlink>
    </w:p>
    <w:p w14:paraId="67DF2026" w14:textId="77777777" w:rsidR="004825F9" w:rsidRDefault="00B410BC" w:rsidP="004825F9">
      <w:pPr>
        <w:pStyle w:val="TableofFigures"/>
        <w:tabs>
          <w:tab w:val="right" w:leader="dot" w:pos="8777"/>
        </w:tabs>
        <w:rPr>
          <w:rFonts w:asciiTheme="minorHAnsi" w:hAnsiTheme="minorHAnsi" w:cstheme="minorBidi"/>
          <w:noProof/>
          <w:sz w:val="22"/>
          <w:szCs w:val="22"/>
        </w:rPr>
      </w:pPr>
      <w:hyperlink r:id="rId27" w:anchor="_Toc49333098" w:history="1">
        <w:r w:rsidR="004825F9">
          <w:rPr>
            <w:rStyle w:val="Hyperlink"/>
            <w:noProof/>
          </w:rPr>
          <w:t>Figure 4.4: SmartAgrio Login Page</w:t>
        </w:r>
        <w:r w:rsidR="004825F9">
          <w:rPr>
            <w:rStyle w:val="Hyperlink"/>
            <w:noProof/>
            <w:webHidden/>
          </w:rPr>
          <w:tab/>
        </w:r>
        <w:r w:rsidR="004825F9">
          <w:rPr>
            <w:rStyle w:val="Hyperlink"/>
          </w:rPr>
          <w:fldChar w:fldCharType="begin"/>
        </w:r>
        <w:r w:rsidR="004825F9">
          <w:rPr>
            <w:rStyle w:val="Hyperlink"/>
            <w:noProof/>
            <w:webHidden/>
          </w:rPr>
          <w:instrText xml:space="preserve"> PAGEREF _Toc49333098 \h </w:instrText>
        </w:r>
        <w:r w:rsidR="004825F9">
          <w:rPr>
            <w:rStyle w:val="Hyperlink"/>
          </w:rPr>
        </w:r>
        <w:r w:rsidR="004825F9">
          <w:rPr>
            <w:rStyle w:val="Hyperlink"/>
          </w:rPr>
          <w:fldChar w:fldCharType="separate"/>
        </w:r>
        <w:r w:rsidR="004825F9">
          <w:rPr>
            <w:rStyle w:val="Hyperlink"/>
            <w:noProof/>
            <w:webHidden/>
          </w:rPr>
          <w:t>42</w:t>
        </w:r>
        <w:r w:rsidR="004825F9">
          <w:rPr>
            <w:rStyle w:val="Hyperlink"/>
          </w:rPr>
          <w:fldChar w:fldCharType="end"/>
        </w:r>
      </w:hyperlink>
    </w:p>
    <w:p w14:paraId="75E14F02" w14:textId="77777777" w:rsidR="004825F9" w:rsidRDefault="00B410BC" w:rsidP="004825F9">
      <w:pPr>
        <w:pStyle w:val="TableofFigures"/>
        <w:tabs>
          <w:tab w:val="right" w:leader="dot" w:pos="8777"/>
        </w:tabs>
        <w:rPr>
          <w:rFonts w:asciiTheme="minorHAnsi" w:hAnsiTheme="minorHAnsi" w:cstheme="minorBidi"/>
          <w:noProof/>
          <w:sz w:val="22"/>
          <w:szCs w:val="22"/>
        </w:rPr>
      </w:pPr>
      <w:hyperlink r:id="rId28" w:anchor="_Toc49333099" w:history="1">
        <w:r w:rsidR="004825F9">
          <w:rPr>
            <w:rStyle w:val="Hyperlink"/>
            <w:noProof/>
          </w:rPr>
          <w:t>Figure 4.5: Registration Prompt on the SmartAgrio Web Portal</w:t>
        </w:r>
        <w:r w:rsidR="004825F9">
          <w:rPr>
            <w:rStyle w:val="Hyperlink"/>
            <w:noProof/>
            <w:webHidden/>
          </w:rPr>
          <w:tab/>
        </w:r>
        <w:r w:rsidR="004825F9">
          <w:rPr>
            <w:rStyle w:val="Hyperlink"/>
          </w:rPr>
          <w:fldChar w:fldCharType="begin"/>
        </w:r>
        <w:r w:rsidR="004825F9">
          <w:rPr>
            <w:rStyle w:val="Hyperlink"/>
            <w:noProof/>
            <w:webHidden/>
          </w:rPr>
          <w:instrText xml:space="preserve"> PAGEREF _Toc49333099 \h </w:instrText>
        </w:r>
        <w:r w:rsidR="004825F9">
          <w:rPr>
            <w:rStyle w:val="Hyperlink"/>
          </w:rPr>
        </w:r>
        <w:r w:rsidR="004825F9">
          <w:rPr>
            <w:rStyle w:val="Hyperlink"/>
          </w:rPr>
          <w:fldChar w:fldCharType="separate"/>
        </w:r>
        <w:r w:rsidR="004825F9">
          <w:rPr>
            <w:rStyle w:val="Hyperlink"/>
            <w:noProof/>
            <w:webHidden/>
          </w:rPr>
          <w:t>42</w:t>
        </w:r>
        <w:r w:rsidR="004825F9">
          <w:rPr>
            <w:rStyle w:val="Hyperlink"/>
          </w:rPr>
          <w:fldChar w:fldCharType="end"/>
        </w:r>
      </w:hyperlink>
    </w:p>
    <w:p w14:paraId="5FA0ED92" w14:textId="77777777" w:rsidR="004825F9" w:rsidRDefault="00B410BC" w:rsidP="004825F9">
      <w:pPr>
        <w:pStyle w:val="TableofFigures"/>
        <w:tabs>
          <w:tab w:val="right" w:leader="dot" w:pos="8777"/>
        </w:tabs>
        <w:rPr>
          <w:rFonts w:asciiTheme="minorHAnsi" w:hAnsiTheme="minorHAnsi" w:cstheme="minorBidi"/>
          <w:noProof/>
          <w:sz w:val="22"/>
          <w:szCs w:val="22"/>
        </w:rPr>
      </w:pPr>
      <w:hyperlink r:id="rId29" w:anchor="_Toc49333100" w:history="1">
        <w:r w:rsidR="004825F9">
          <w:rPr>
            <w:rStyle w:val="Hyperlink"/>
            <w:noProof/>
          </w:rPr>
          <w:t>Figure 4.6: Current Readings Display Page on the SmartAgrio Webpage</w:t>
        </w:r>
        <w:r w:rsidR="004825F9">
          <w:rPr>
            <w:rStyle w:val="Hyperlink"/>
            <w:noProof/>
            <w:webHidden/>
          </w:rPr>
          <w:tab/>
        </w:r>
        <w:r w:rsidR="004825F9">
          <w:rPr>
            <w:rStyle w:val="Hyperlink"/>
          </w:rPr>
          <w:fldChar w:fldCharType="begin"/>
        </w:r>
        <w:r w:rsidR="004825F9">
          <w:rPr>
            <w:rStyle w:val="Hyperlink"/>
            <w:noProof/>
            <w:webHidden/>
          </w:rPr>
          <w:instrText xml:space="preserve"> PAGEREF _Toc49333100 \h </w:instrText>
        </w:r>
        <w:r w:rsidR="004825F9">
          <w:rPr>
            <w:rStyle w:val="Hyperlink"/>
          </w:rPr>
        </w:r>
        <w:r w:rsidR="004825F9">
          <w:rPr>
            <w:rStyle w:val="Hyperlink"/>
          </w:rPr>
          <w:fldChar w:fldCharType="separate"/>
        </w:r>
        <w:r w:rsidR="004825F9">
          <w:rPr>
            <w:rStyle w:val="Hyperlink"/>
            <w:noProof/>
            <w:webHidden/>
          </w:rPr>
          <w:t>43</w:t>
        </w:r>
        <w:r w:rsidR="004825F9">
          <w:rPr>
            <w:rStyle w:val="Hyperlink"/>
          </w:rPr>
          <w:fldChar w:fldCharType="end"/>
        </w:r>
      </w:hyperlink>
    </w:p>
    <w:p w14:paraId="3BC6DEF8" w14:textId="77777777" w:rsidR="004825F9" w:rsidRDefault="00B410BC" w:rsidP="004825F9">
      <w:pPr>
        <w:pStyle w:val="TableofFigures"/>
        <w:tabs>
          <w:tab w:val="right" w:leader="dot" w:pos="8777"/>
        </w:tabs>
        <w:rPr>
          <w:rFonts w:asciiTheme="minorHAnsi" w:hAnsiTheme="minorHAnsi" w:cstheme="minorBidi"/>
          <w:noProof/>
          <w:sz w:val="22"/>
          <w:szCs w:val="22"/>
        </w:rPr>
      </w:pPr>
      <w:hyperlink r:id="rId30" w:anchor="_Toc49333101" w:history="1">
        <w:r w:rsidR="004825F9">
          <w:rPr>
            <w:rStyle w:val="Hyperlink"/>
            <w:noProof/>
          </w:rPr>
          <w:t>Figure 4.7: Light Readings</w:t>
        </w:r>
        <w:r w:rsidR="004825F9">
          <w:rPr>
            <w:rStyle w:val="Hyperlink"/>
            <w:noProof/>
            <w:webHidden/>
          </w:rPr>
          <w:tab/>
        </w:r>
        <w:r w:rsidR="004825F9">
          <w:rPr>
            <w:rStyle w:val="Hyperlink"/>
          </w:rPr>
          <w:fldChar w:fldCharType="begin"/>
        </w:r>
        <w:r w:rsidR="004825F9">
          <w:rPr>
            <w:rStyle w:val="Hyperlink"/>
            <w:noProof/>
            <w:webHidden/>
          </w:rPr>
          <w:instrText xml:space="preserve"> PAGEREF _Toc49333101 \h </w:instrText>
        </w:r>
        <w:r w:rsidR="004825F9">
          <w:rPr>
            <w:rStyle w:val="Hyperlink"/>
          </w:rPr>
        </w:r>
        <w:r w:rsidR="004825F9">
          <w:rPr>
            <w:rStyle w:val="Hyperlink"/>
          </w:rPr>
          <w:fldChar w:fldCharType="separate"/>
        </w:r>
        <w:r w:rsidR="004825F9">
          <w:rPr>
            <w:rStyle w:val="Hyperlink"/>
            <w:noProof/>
            <w:webHidden/>
          </w:rPr>
          <w:t>43</w:t>
        </w:r>
        <w:r w:rsidR="004825F9">
          <w:rPr>
            <w:rStyle w:val="Hyperlink"/>
          </w:rPr>
          <w:fldChar w:fldCharType="end"/>
        </w:r>
      </w:hyperlink>
    </w:p>
    <w:p w14:paraId="57649D45" w14:textId="77777777" w:rsidR="004825F9" w:rsidRDefault="00B410BC" w:rsidP="004825F9">
      <w:pPr>
        <w:pStyle w:val="TableofFigures"/>
        <w:tabs>
          <w:tab w:val="right" w:leader="dot" w:pos="8777"/>
        </w:tabs>
        <w:rPr>
          <w:rFonts w:asciiTheme="minorHAnsi" w:hAnsiTheme="minorHAnsi" w:cstheme="minorBidi"/>
          <w:noProof/>
          <w:sz w:val="22"/>
          <w:szCs w:val="22"/>
        </w:rPr>
      </w:pPr>
      <w:hyperlink r:id="rId31" w:anchor="_Toc49333102" w:history="1">
        <w:r w:rsidR="004825F9">
          <w:rPr>
            <w:rStyle w:val="Hyperlink"/>
            <w:noProof/>
          </w:rPr>
          <w:t>Figure 4.8: Temperature Readings</w:t>
        </w:r>
        <w:r w:rsidR="004825F9">
          <w:rPr>
            <w:rStyle w:val="Hyperlink"/>
            <w:noProof/>
            <w:webHidden/>
          </w:rPr>
          <w:tab/>
        </w:r>
        <w:r w:rsidR="004825F9">
          <w:rPr>
            <w:rStyle w:val="Hyperlink"/>
          </w:rPr>
          <w:fldChar w:fldCharType="begin"/>
        </w:r>
        <w:r w:rsidR="004825F9">
          <w:rPr>
            <w:rStyle w:val="Hyperlink"/>
            <w:noProof/>
            <w:webHidden/>
          </w:rPr>
          <w:instrText xml:space="preserve"> PAGEREF _Toc49333102 \h </w:instrText>
        </w:r>
        <w:r w:rsidR="004825F9">
          <w:rPr>
            <w:rStyle w:val="Hyperlink"/>
          </w:rPr>
        </w:r>
        <w:r w:rsidR="004825F9">
          <w:rPr>
            <w:rStyle w:val="Hyperlink"/>
          </w:rPr>
          <w:fldChar w:fldCharType="separate"/>
        </w:r>
        <w:r w:rsidR="004825F9">
          <w:rPr>
            <w:rStyle w:val="Hyperlink"/>
            <w:noProof/>
            <w:webHidden/>
          </w:rPr>
          <w:t>44</w:t>
        </w:r>
        <w:r w:rsidR="004825F9">
          <w:rPr>
            <w:rStyle w:val="Hyperlink"/>
          </w:rPr>
          <w:fldChar w:fldCharType="end"/>
        </w:r>
      </w:hyperlink>
    </w:p>
    <w:p w14:paraId="49F23D5A" w14:textId="77777777" w:rsidR="004825F9" w:rsidRDefault="00B410BC" w:rsidP="004825F9">
      <w:pPr>
        <w:pStyle w:val="TableofFigures"/>
        <w:tabs>
          <w:tab w:val="right" w:leader="dot" w:pos="8777"/>
        </w:tabs>
        <w:rPr>
          <w:rFonts w:asciiTheme="minorHAnsi" w:hAnsiTheme="minorHAnsi" w:cstheme="minorBidi"/>
          <w:noProof/>
          <w:sz w:val="22"/>
          <w:szCs w:val="22"/>
        </w:rPr>
      </w:pPr>
      <w:hyperlink r:id="rId32" w:anchor="_Toc49333103" w:history="1">
        <w:r w:rsidR="004825F9">
          <w:rPr>
            <w:rStyle w:val="Hyperlink"/>
            <w:noProof/>
          </w:rPr>
          <w:t>Figure 4.9: Humidity Readings</w:t>
        </w:r>
        <w:r w:rsidR="004825F9">
          <w:rPr>
            <w:rStyle w:val="Hyperlink"/>
            <w:noProof/>
            <w:webHidden/>
          </w:rPr>
          <w:tab/>
        </w:r>
        <w:r w:rsidR="004825F9">
          <w:rPr>
            <w:rStyle w:val="Hyperlink"/>
          </w:rPr>
          <w:fldChar w:fldCharType="begin"/>
        </w:r>
        <w:r w:rsidR="004825F9">
          <w:rPr>
            <w:rStyle w:val="Hyperlink"/>
            <w:noProof/>
            <w:webHidden/>
          </w:rPr>
          <w:instrText xml:space="preserve"> PAGEREF _Toc49333103 \h </w:instrText>
        </w:r>
        <w:r w:rsidR="004825F9">
          <w:rPr>
            <w:rStyle w:val="Hyperlink"/>
          </w:rPr>
        </w:r>
        <w:r w:rsidR="004825F9">
          <w:rPr>
            <w:rStyle w:val="Hyperlink"/>
          </w:rPr>
          <w:fldChar w:fldCharType="separate"/>
        </w:r>
        <w:r w:rsidR="004825F9">
          <w:rPr>
            <w:rStyle w:val="Hyperlink"/>
            <w:noProof/>
            <w:webHidden/>
          </w:rPr>
          <w:t>44</w:t>
        </w:r>
        <w:r w:rsidR="004825F9">
          <w:rPr>
            <w:rStyle w:val="Hyperlink"/>
          </w:rPr>
          <w:fldChar w:fldCharType="end"/>
        </w:r>
      </w:hyperlink>
    </w:p>
    <w:p w14:paraId="6D288500" w14:textId="77777777" w:rsidR="004825F9" w:rsidRDefault="00B410BC" w:rsidP="004825F9">
      <w:pPr>
        <w:pStyle w:val="TableofFigures"/>
        <w:tabs>
          <w:tab w:val="right" w:leader="dot" w:pos="8777"/>
        </w:tabs>
        <w:rPr>
          <w:rFonts w:asciiTheme="minorHAnsi" w:hAnsiTheme="minorHAnsi" w:cstheme="minorBidi"/>
          <w:noProof/>
          <w:sz w:val="22"/>
          <w:szCs w:val="22"/>
        </w:rPr>
      </w:pPr>
      <w:hyperlink r:id="rId33" w:anchor="_Toc49333104" w:history="1">
        <w:r w:rsidR="004825F9">
          <w:rPr>
            <w:rStyle w:val="Hyperlink"/>
            <w:noProof/>
          </w:rPr>
          <w:t>Figure 4.10: Soil Moisture Readings</w:t>
        </w:r>
        <w:r w:rsidR="004825F9">
          <w:rPr>
            <w:rStyle w:val="Hyperlink"/>
            <w:noProof/>
            <w:webHidden/>
          </w:rPr>
          <w:tab/>
        </w:r>
        <w:r w:rsidR="004825F9">
          <w:rPr>
            <w:rStyle w:val="Hyperlink"/>
          </w:rPr>
          <w:fldChar w:fldCharType="begin"/>
        </w:r>
        <w:r w:rsidR="004825F9">
          <w:rPr>
            <w:rStyle w:val="Hyperlink"/>
            <w:noProof/>
            <w:webHidden/>
          </w:rPr>
          <w:instrText xml:space="preserve"> PAGEREF _Toc49333104 \h </w:instrText>
        </w:r>
        <w:r w:rsidR="004825F9">
          <w:rPr>
            <w:rStyle w:val="Hyperlink"/>
          </w:rPr>
        </w:r>
        <w:r w:rsidR="004825F9">
          <w:rPr>
            <w:rStyle w:val="Hyperlink"/>
          </w:rPr>
          <w:fldChar w:fldCharType="separate"/>
        </w:r>
        <w:r w:rsidR="004825F9">
          <w:rPr>
            <w:rStyle w:val="Hyperlink"/>
            <w:noProof/>
            <w:webHidden/>
          </w:rPr>
          <w:t>45</w:t>
        </w:r>
        <w:r w:rsidR="004825F9">
          <w:rPr>
            <w:rStyle w:val="Hyperlink"/>
          </w:rPr>
          <w:fldChar w:fldCharType="end"/>
        </w:r>
      </w:hyperlink>
    </w:p>
    <w:p w14:paraId="46835300" w14:textId="77777777" w:rsidR="004825F9" w:rsidRDefault="00B410BC" w:rsidP="004825F9">
      <w:pPr>
        <w:pStyle w:val="TableofFigures"/>
        <w:tabs>
          <w:tab w:val="right" w:leader="dot" w:pos="8777"/>
        </w:tabs>
        <w:rPr>
          <w:rFonts w:asciiTheme="minorHAnsi" w:hAnsiTheme="minorHAnsi" w:cstheme="minorBidi"/>
          <w:noProof/>
          <w:sz w:val="22"/>
          <w:szCs w:val="22"/>
        </w:rPr>
      </w:pPr>
      <w:hyperlink r:id="rId34" w:anchor="_Toc49333105" w:history="1">
        <w:r w:rsidR="004825F9">
          <w:rPr>
            <w:rStyle w:val="Hyperlink"/>
            <w:noProof/>
          </w:rPr>
          <w:t>Figure 4.11: Test User Profile Page</w:t>
        </w:r>
        <w:r w:rsidR="004825F9">
          <w:rPr>
            <w:rStyle w:val="Hyperlink"/>
            <w:noProof/>
            <w:webHidden/>
          </w:rPr>
          <w:tab/>
        </w:r>
        <w:r w:rsidR="004825F9">
          <w:rPr>
            <w:rStyle w:val="Hyperlink"/>
          </w:rPr>
          <w:fldChar w:fldCharType="begin"/>
        </w:r>
        <w:r w:rsidR="004825F9">
          <w:rPr>
            <w:rStyle w:val="Hyperlink"/>
            <w:noProof/>
            <w:webHidden/>
          </w:rPr>
          <w:instrText xml:space="preserve"> PAGEREF _Toc49333105 \h </w:instrText>
        </w:r>
        <w:r w:rsidR="004825F9">
          <w:rPr>
            <w:rStyle w:val="Hyperlink"/>
          </w:rPr>
        </w:r>
        <w:r w:rsidR="004825F9">
          <w:rPr>
            <w:rStyle w:val="Hyperlink"/>
          </w:rPr>
          <w:fldChar w:fldCharType="separate"/>
        </w:r>
        <w:r w:rsidR="004825F9">
          <w:rPr>
            <w:rStyle w:val="Hyperlink"/>
            <w:noProof/>
            <w:webHidden/>
          </w:rPr>
          <w:t>45</w:t>
        </w:r>
        <w:r w:rsidR="004825F9">
          <w:rPr>
            <w:rStyle w:val="Hyperlink"/>
          </w:rPr>
          <w:fldChar w:fldCharType="end"/>
        </w:r>
      </w:hyperlink>
    </w:p>
    <w:p w14:paraId="37140689" w14:textId="77777777" w:rsidR="004825F9" w:rsidRDefault="00B410BC" w:rsidP="004825F9">
      <w:pPr>
        <w:pStyle w:val="TableofFigures"/>
        <w:tabs>
          <w:tab w:val="right" w:leader="dot" w:pos="8777"/>
        </w:tabs>
        <w:rPr>
          <w:rFonts w:asciiTheme="minorHAnsi" w:hAnsiTheme="minorHAnsi" w:cstheme="minorBidi"/>
          <w:noProof/>
          <w:sz w:val="22"/>
          <w:szCs w:val="22"/>
        </w:rPr>
      </w:pPr>
      <w:hyperlink r:id="rId35" w:anchor="_Toc49333106" w:history="1">
        <w:r w:rsidR="004825F9">
          <w:rPr>
            <w:rStyle w:val="Hyperlink"/>
            <w:noProof/>
          </w:rPr>
          <w:t>Figure 4.12: Administrator Page</w:t>
        </w:r>
        <w:r w:rsidR="004825F9">
          <w:rPr>
            <w:rStyle w:val="Hyperlink"/>
            <w:noProof/>
            <w:webHidden/>
          </w:rPr>
          <w:tab/>
        </w:r>
        <w:r w:rsidR="004825F9">
          <w:rPr>
            <w:rStyle w:val="Hyperlink"/>
          </w:rPr>
          <w:fldChar w:fldCharType="begin"/>
        </w:r>
        <w:r w:rsidR="004825F9">
          <w:rPr>
            <w:rStyle w:val="Hyperlink"/>
            <w:noProof/>
            <w:webHidden/>
          </w:rPr>
          <w:instrText xml:space="preserve"> PAGEREF _Toc49333106 \h </w:instrText>
        </w:r>
        <w:r w:rsidR="004825F9">
          <w:rPr>
            <w:rStyle w:val="Hyperlink"/>
          </w:rPr>
        </w:r>
        <w:r w:rsidR="004825F9">
          <w:rPr>
            <w:rStyle w:val="Hyperlink"/>
          </w:rPr>
          <w:fldChar w:fldCharType="separate"/>
        </w:r>
        <w:r w:rsidR="004825F9">
          <w:rPr>
            <w:rStyle w:val="Hyperlink"/>
            <w:noProof/>
            <w:webHidden/>
          </w:rPr>
          <w:t>46</w:t>
        </w:r>
        <w:r w:rsidR="004825F9">
          <w:rPr>
            <w:rStyle w:val="Hyperlink"/>
          </w:rPr>
          <w:fldChar w:fldCharType="end"/>
        </w:r>
      </w:hyperlink>
    </w:p>
    <w:p w14:paraId="164B7FF4" w14:textId="77777777" w:rsidR="004825F9" w:rsidRDefault="00B410BC" w:rsidP="004825F9">
      <w:pPr>
        <w:pStyle w:val="TableofFigures"/>
        <w:tabs>
          <w:tab w:val="right" w:leader="dot" w:pos="8777"/>
        </w:tabs>
        <w:rPr>
          <w:rFonts w:asciiTheme="minorHAnsi" w:hAnsiTheme="minorHAnsi" w:cstheme="minorBidi"/>
          <w:noProof/>
          <w:sz w:val="22"/>
          <w:szCs w:val="22"/>
        </w:rPr>
      </w:pPr>
      <w:hyperlink r:id="rId36" w:anchor="_Toc49333107" w:history="1">
        <w:r w:rsidR="004825F9">
          <w:rPr>
            <w:rStyle w:val="Hyperlink"/>
            <w:noProof/>
          </w:rPr>
          <w:t>Figure 4.13: HTML Testing with the Nu Html Checker before Bug Fixes</w:t>
        </w:r>
        <w:r w:rsidR="004825F9">
          <w:rPr>
            <w:rStyle w:val="Hyperlink"/>
            <w:noProof/>
            <w:webHidden/>
          </w:rPr>
          <w:tab/>
        </w:r>
        <w:r w:rsidR="004825F9">
          <w:rPr>
            <w:rStyle w:val="Hyperlink"/>
          </w:rPr>
          <w:fldChar w:fldCharType="begin"/>
        </w:r>
        <w:r w:rsidR="004825F9">
          <w:rPr>
            <w:rStyle w:val="Hyperlink"/>
            <w:noProof/>
            <w:webHidden/>
          </w:rPr>
          <w:instrText xml:space="preserve"> PAGEREF _Toc49333107 \h </w:instrText>
        </w:r>
        <w:r w:rsidR="004825F9">
          <w:rPr>
            <w:rStyle w:val="Hyperlink"/>
          </w:rPr>
        </w:r>
        <w:r w:rsidR="004825F9">
          <w:rPr>
            <w:rStyle w:val="Hyperlink"/>
          </w:rPr>
          <w:fldChar w:fldCharType="separate"/>
        </w:r>
        <w:r w:rsidR="004825F9">
          <w:rPr>
            <w:rStyle w:val="Hyperlink"/>
            <w:noProof/>
            <w:webHidden/>
          </w:rPr>
          <w:t>47</w:t>
        </w:r>
        <w:r w:rsidR="004825F9">
          <w:rPr>
            <w:rStyle w:val="Hyperlink"/>
          </w:rPr>
          <w:fldChar w:fldCharType="end"/>
        </w:r>
      </w:hyperlink>
    </w:p>
    <w:p w14:paraId="6978605F" w14:textId="77777777" w:rsidR="004825F9" w:rsidRDefault="00B410BC" w:rsidP="004825F9">
      <w:pPr>
        <w:pStyle w:val="TableofFigures"/>
        <w:tabs>
          <w:tab w:val="right" w:leader="dot" w:pos="8777"/>
        </w:tabs>
        <w:rPr>
          <w:rFonts w:asciiTheme="minorHAnsi" w:hAnsiTheme="minorHAnsi" w:cstheme="minorBidi"/>
          <w:noProof/>
          <w:sz w:val="22"/>
          <w:szCs w:val="22"/>
        </w:rPr>
      </w:pPr>
      <w:hyperlink r:id="rId37" w:anchor="_Toc49333108" w:history="1">
        <w:r w:rsidR="004825F9">
          <w:rPr>
            <w:rStyle w:val="Hyperlink"/>
            <w:noProof/>
          </w:rPr>
          <w:t>Figure 4.14: Nu Html checker after Bug Fixes</w:t>
        </w:r>
        <w:r w:rsidR="004825F9">
          <w:rPr>
            <w:rStyle w:val="Hyperlink"/>
            <w:noProof/>
            <w:webHidden/>
          </w:rPr>
          <w:tab/>
        </w:r>
        <w:r w:rsidR="004825F9">
          <w:rPr>
            <w:rStyle w:val="Hyperlink"/>
          </w:rPr>
          <w:fldChar w:fldCharType="begin"/>
        </w:r>
        <w:r w:rsidR="004825F9">
          <w:rPr>
            <w:rStyle w:val="Hyperlink"/>
            <w:noProof/>
            <w:webHidden/>
          </w:rPr>
          <w:instrText xml:space="preserve"> PAGEREF _Toc49333108 \h </w:instrText>
        </w:r>
        <w:r w:rsidR="004825F9">
          <w:rPr>
            <w:rStyle w:val="Hyperlink"/>
          </w:rPr>
        </w:r>
        <w:r w:rsidR="004825F9">
          <w:rPr>
            <w:rStyle w:val="Hyperlink"/>
          </w:rPr>
          <w:fldChar w:fldCharType="separate"/>
        </w:r>
        <w:r w:rsidR="004825F9">
          <w:rPr>
            <w:rStyle w:val="Hyperlink"/>
            <w:noProof/>
            <w:webHidden/>
          </w:rPr>
          <w:t>48</w:t>
        </w:r>
        <w:r w:rsidR="004825F9">
          <w:rPr>
            <w:rStyle w:val="Hyperlink"/>
          </w:rPr>
          <w:fldChar w:fldCharType="end"/>
        </w:r>
      </w:hyperlink>
    </w:p>
    <w:p w14:paraId="4A160736" w14:textId="77777777" w:rsidR="004825F9" w:rsidRDefault="00B410BC" w:rsidP="004825F9">
      <w:pPr>
        <w:pStyle w:val="TableofFigures"/>
        <w:tabs>
          <w:tab w:val="right" w:leader="dot" w:pos="8777"/>
        </w:tabs>
        <w:rPr>
          <w:rFonts w:asciiTheme="minorHAnsi" w:hAnsiTheme="minorHAnsi" w:cstheme="minorBidi"/>
          <w:noProof/>
          <w:sz w:val="22"/>
          <w:szCs w:val="22"/>
        </w:rPr>
      </w:pPr>
      <w:hyperlink r:id="rId38" w:anchor="_Toc49333109" w:history="1">
        <w:r w:rsidR="004825F9">
          <w:rPr>
            <w:rStyle w:val="Hyperlink"/>
            <w:noProof/>
          </w:rPr>
          <w:t>Figure 4.15: Participants Occupation</w:t>
        </w:r>
        <w:r w:rsidR="004825F9">
          <w:rPr>
            <w:rStyle w:val="Hyperlink"/>
            <w:noProof/>
            <w:webHidden/>
          </w:rPr>
          <w:tab/>
        </w:r>
        <w:r w:rsidR="004825F9">
          <w:rPr>
            <w:rStyle w:val="Hyperlink"/>
          </w:rPr>
          <w:fldChar w:fldCharType="begin"/>
        </w:r>
        <w:r w:rsidR="004825F9">
          <w:rPr>
            <w:rStyle w:val="Hyperlink"/>
            <w:noProof/>
            <w:webHidden/>
          </w:rPr>
          <w:instrText xml:space="preserve"> PAGEREF _Toc49333109 \h </w:instrText>
        </w:r>
        <w:r w:rsidR="004825F9">
          <w:rPr>
            <w:rStyle w:val="Hyperlink"/>
          </w:rPr>
        </w:r>
        <w:r w:rsidR="004825F9">
          <w:rPr>
            <w:rStyle w:val="Hyperlink"/>
          </w:rPr>
          <w:fldChar w:fldCharType="separate"/>
        </w:r>
        <w:r w:rsidR="004825F9">
          <w:rPr>
            <w:rStyle w:val="Hyperlink"/>
            <w:noProof/>
            <w:webHidden/>
          </w:rPr>
          <w:t>50</w:t>
        </w:r>
        <w:r w:rsidR="004825F9">
          <w:rPr>
            <w:rStyle w:val="Hyperlink"/>
          </w:rPr>
          <w:fldChar w:fldCharType="end"/>
        </w:r>
      </w:hyperlink>
    </w:p>
    <w:p w14:paraId="4A1F6F45" w14:textId="77777777" w:rsidR="004825F9" w:rsidRDefault="00B410BC" w:rsidP="004825F9">
      <w:pPr>
        <w:pStyle w:val="TableofFigures"/>
        <w:tabs>
          <w:tab w:val="right" w:leader="dot" w:pos="8777"/>
        </w:tabs>
        <w:rPr>
          <w:rFonts w:asciiTheme="minorHAnsi" w:hAnsiTheme="minorHAnsi" w:cstheme="minorBidi"/>
          <w:noProof/>
          <w:sz w:val="22"/>
          <w:szCs w:val="22"/>
        </w:rPr>
      </w:pPr>
      <w:hyperlink r:id="rId39" w:anchor="_Toc49333110" w:history="1">
        <w:r w:rsidR="004825F9">
          <w:rPr>
            <w:rStyle w:val="Hyperlink"/>
            <w:noProof/>
          </w:rPr>
          <w:t>Figure 4.16: Participant Perception of the Web portal</w:t>
        </w:r>
        <w:r w:rsidR="004825F9">
          <w:rPr>
            <w:rStyle w:val="Hyperlink"/>
            <w:noProof/>
            <w:webHidden/>
          </w:rPr>
          <w:tab/>
        </w:r>
        <w:r w:rsidR="004825F9">
          <w:rPr>
            <w:rStyle w:val="Hyperlink"/>
          </w:rPr>
          <w:fldChar w:fldCharType="begin"/>
        </w:r>
        <w:r w:rsidR="004825F9">
          <w:rPr>
            <w:rStyle w:val="Hyperlink"/>
            <w:noProof/>
            <w:webHidden/>
          </w:rPr>
          <w:instrText xml:space="preserve"> PAGEREF _Toc49333110 \h </w:instrText>
        </w:r>
        <w:r w:rsidR="004825F9">
          <w:rPr>
            <w:rStyle w:val="Hyperlink"/>
          </w:rPr>
        </w:r>
        <w:r w:rsidR="004825F9">
          <w:rPr>
            <w:rStyle w:val="Hyperlink"/>
          </w:rPr>
          <w:fldChar w:fldCharType="separate"/>
        </w:r>
        <w:r w:rsidR="004825F9">
          <w:rPr>
            <w:rStyle w:val="Hyperlink"/>
            <w:noProof/>
            <w:webHidden/>
          </w:rPr>
          <w:t>50</w:t>
        </w:r>
        <w:r w:rsidR="004825F9">
          <w:rPr>
            <w:rStyle w:val="Hyperlink"/>
          </w:rPr>
          <w:fldChar w:fldCharType="end"/>
        </w:r>
      </w:hyperlink>
    </w:p>
    <w:p w14:paraId="32FC7CF0" w14:textId="77777777" w:rsidR="004825F9" w:rsidRDefault="00B410BC" w:rsidP="004825F9">
      <w:pPr>
        <w:pStyle w:val="TableofFigures"/>
        <w:tabs>
          <w:tab w:val="right" w:leader="dot" w:pos="8777"/>
        </w:tabs>
        <w:rPr>
          <w:rFonts w:asciiTheme="minorHAnsi" w:hAnsiTheme="minorHAnsi" w:cstheme="minorBidi"/>
          <w:noProof/>
          <w:sz w:val="22"/>
          <w:szCs w:val="22"/>
        </w:rPr>
      </w:pPr>
      <w:hyperlink r:id="rId40" w:anchor="_Toc49333111" w:history="1">
        <w:r w:rsidR="004825F9">
          <w:rPr>
            <w:rStyle w:val="Hyperlink"/>
            <w:noProof/>
          </w:rPr>
          <w:t>Figure 4.17: User Experience Response</w:t>
        </w:r>
        <w:r w:rsidR="004825F9">
          <w:rPr>
            <w:rStyle w:val="Hyperlink"/>
            <w:noProof/>
            <w:webHidden/>
          </w:rPr>
          <w:tab/>
        </w:r>
        <w:r w:rsidR="004825F9">
          <w:rPr>
            <w:rStyle w:val="Hyperlink"/>
          </w:rPr>
          <w:fldChar w:fldCharType="begin"/>
        </w:r>
        <w:r w:rsidR="004825F9">
          <w:rPr>
            <w:rStyle w:val="Hyperlink"/>
            <w:noProof/>
            <w:webHidden/>
          </w:rPr>
          <w:instrText xml:space="preserve"> PAGEREF _Toc49333111 \h </w:instrText>
        </w:r>
        <w:r w:rsidR="004825F9">
          <w:rPr>
            <w:rStyle w:val="Hyperlink"/>
          </w:rPr>
        </w:r>
        <w:r w:rsidR="004825F9">
          <w:rPr>
            <w:rStyle w:val="Hyperlink"/>
          </w:rPr>
          <w:fldChar w:fldCharType="separate"/>
        </w:r>
        <w:r w:rsidR="004825F9">
          <w:rPr>
            <w:rStyle w:val="Hyperlink"/>
            <w:noProof/>
            <w:webHidden/>
          </w:rPr>
          <w:t>51</w:t>
        </w:r>
        <w:r w:rsidR="004825F9">
          <w:rPr>
            <w:rStyle w:val="Hyperlink"/>
          </w:rPr>
          <w:fldChar w:fldCharType="end"/>
        </w:r>
      </w:hyperlink>
    </w:p>
    <w:p w14:paraId="1B51D8FC" w14:textId="77777777" w:rsidR="004825F9" w:rsidRDefault="004825F9" w:rsidP="004825F9">
      <w:pPr>
        <w:rPr>
          <w:rFonts w:cstheme="majorBidi"/>
          <w:szCs w:val="24"/>
        </w:rPr>
      </w:pPr>
      <w:r>
        <w:fldChar w:fldCharType="end"/>
      </w:r>
    </w:p>
    <w:p w14:paraId="2DFDEE33" w14:textId="77777777" w:rsidR="004825F9" w:rsidRDefault="004825F9" w:rsidP="004825F9">
      <w:pPr>
        <w:sectPr w:rsidR="004825F9">
          <w:pgSz w:w="11906" w:h="16838"/>
          <w:pgMar w:top="1418" w:right="1418" w:bottom="1418" w:left="1701" w:header="709" w:footer="709" w:gutter="0"/>
          <w:pgNumType w:fmt="lowerRoman"/>
          <w:cols w:space="720"/>
        </w:sectPr>
      </w:pPr>
    </w:p>
    <w:p w14:paraId="01A7EC47" w14:textId="77777777" w:rsidR="004825F9" w:rsidRDefault="004825F9" w:rsidP="004825F9">
      <w:pPr>
        <w:pStyle w:val="Hchapterhead"/>
        <w:rPr>
          <w:color w:val="auto"/>
        </w:rPr>
      </w:pPr>
      <w:bookmarkStart w:id="9" w:name="_Toc46833236"/>
      <w:r>
        <w:rPr>
          <w:color w:val="auto"/>
        </w:rPr>
        <w:lastRenderedPageBreak/>
        <w:t>List of tables</w:t>
      </w:r>
      <w:bookmarkEnd w:id="8"/>
      <w:bookmarkEnd w:id="9"/>
    </w:p>
    <w:p w14:paraId="222019CA" w14:textId="77777777" w:rsidR="004825F9" w:rsidRDefault="004825F9" w:rsidP="004825F9">
      <w:pPr>
        <w:pStyle w:val="TableofFigures"/>
        <w:tabs>
          <w:tab w:val="right" w:leader="dot" w:pos="8777"/>
        </w:tabs>
        <w:rPr>
          <w:rFonts w:asciiTheme="minorHAnsi" w:hAnsiTheme="minorHAnsi" w:cstheme="minorBidi"/>
          <w:noProof/>
          <w:sz w:val="22"/>
          <w:szCs w:val="22"/>
        </w:rPr>
      </w:pPr>
      <w:r>
        <w:rPr>
          <w:rFonts w:cstheme="majorBidi"/>
          <w:szCs w:val="22"/>
        </w:rPr>
        <w:fldChar w:fldCharType="begin"/>
      </w:r>
      <w:r>
        <w:rPr>
          <w:rFonts w:cstheme="majorBidi"/>
        </w:rPr>
        <w:instrText xml:space="preserve"> TOC \h \z \c "Table" </w:instrText>
      </w:r>
      <w:r>
        <w:rPr>
          <w:rFonts w:cstheme="majorBidi"/>
          <w:szCs w:val="22"/>
        </w:rPr>
        <w:fldChar w:fldCharType="separate"/>
      </w:r>
      <w:hyperlink r:id="rId41" w:anchor="_Toc48419447" w:history="1">
        <w:r>
          <w:rPr>
            <w:rStyle w:val="Hyperlink"/>
            <w:noProof/>
          </w:rPr>
          <w:t>Table 3.1: Table showing the different hardware components and their voltage ratings</w:t>
        </w:r>
        <w:r>
          <w:rPr>
            <w:rStyle w:val="Hyperlink"/>
            <w:noProof/>
            <w:webHidden/>
          </w:rPr>
          <w:tab/>
        </w:r>
        <w:r>
          <w:rPr>
            <w:rStyle w:val="Hyperlink"/>
            <w:noProof/>
            <w:webHidden/>
          </w:rPr>
          <w:fldChar w:fldCharType="begin"/>
        </w:r>
        <w:r>
          <w:rPr>
            <w:rStyle w:val="Hyperlink"/>
            <w:noProof/>
            <w:webHidden/>
          </w:rPr>
          <w:instrText xml:space="preserve"> PAGEREF _Toc48419447 \h </w:instrText>
        </w:r>
        <w:r>
          <w:rPr>
            <w:rStyle w:val="Hyperlink"/>
            <w:noProof/>
            <w:webHidden/>
          </w:rPr>
        </w:r>
        <w:r>
          <w:rPr>
            <w:rStyle w:val="Hyperlink"/>
            <w:noProof/>
            <w:webHidden/>
          </w:rPr>
          <w:fldChar w:fldCharType="separate"/>
        </w:r>
        <w:r>
          <w:rPr>
            <w:rStyle w:val="Hyperlink"/>
            <w:noProof/>
            <w:webHidden/>
          </w:rPr>
          <w:t>18</w:t>
        </w:r>
        <w:r>
          <w:rPr>
            <w:rStyle w:val="Hyperlink"/>
            <w:noProof/>
            <w:webHidden/>
          </w:rPr>
          <w:fldChar w:fldCharType="end"/>
        </w:r>
      </w:hyperlink>
    </w:p>
    <w:p w14:paraId="448A247D" w14:textId="77777777" w:rsidR="004825F9" w:rsidRDefault="00B410BC" w:rsidP="004825F9">
      <w:pPr>
        <w:pStyle w:val="TableofFigures"/>
        <w:tabs>
          <w:tab w:val="right" w:leader="dot" w:pos="8777"/>
        </w:tabs>
        <w:rPr>
          <w:rFonts w:asciiTheme="minorHAnsi" w:hAnsiTheme="minorHAnsi" w:cstheme="minorBidi"/>
          <w:noProof/>
          <w:sz w:val="22"/>
          <w:szCs w:val="22"/>
        </w:rPr>
      </w:pPr>
      <w:hyperlink r:id="rId42" w:anchor="_Toc48419448" w:history="1">
        <w:r w:rsidR="004825F9">
          <w:rPr>
            <w:rStyle w:val="Hyperlink"/>
            <w:noProof/>
          </w:rPr>
          <w:t>Table 3.2: The terminals on the device</w:t>
        </w:r>
        <w:r w:rsidR="004825F9">
          <w:rPr>
            <w:rStyle w:val="Hyperlink"/>
            <w:noProof/>
            <w:webHidden/>
          </w:rPr>
          <w:tab/>
        </w:r>
        <w:r w:rsidR="004825F9">
          <w:rPr>
            <w:rStyle w:val="Hyperlink"/>
            <w:noProof/>
            <w:webHidden/>
          </w:rPr>
          <w:fldChar w:fldCharType="begin"/>
        </w:r>
        <w:r w:rsidR="004825F9">
          <w:rPr>
            <w:rStyle w:val="Hyperlink"/>
            <w:noProof/>
            <w:webHidden/>
          </w:rPr>
          <w:instrText xml:space="preserve"> PAGEREF _Toc48419448 \h </w:instrText>
        </w:r>
        <w:r w:rsidR="004825F9">
          <w:rPr>
            <w:rStyle w:val="Hyperlink"/>
            <w:noProof/>
            <w:webHidden/>
          </w:rPr>
        </w:r>
        <w:r w:rsidR="004825F9">
          <w:rPr>
            <w:rStyle w:val="Hyperlink"/>
            <w:noProof/>
            <w:webHidden/>
          </w:rPr>
          <w:fldChar w:fldCharType="separate"/>
        </w:r>
        <w:r w:rsidR="004825F9">
          <w:rPr>
            <w:rStyle w:val="Hyperlink"/>
            <w:noProof/>
            <w:webHidden/>
          </w:rPr>
          <w:t>20</w:t>
        </w:r>
        <w:r w:rsidR="004825F9">
          <w:rPr>
            <w:rStyle w:val="Hyperlink"/>
            <w:noProof/>
            <w:webHidden/>
          </w:rPr>
          <w:fldChar w:fldCharType="end"/>
        </w:r>
      </w:hyperlink>
    </w:p>
    <w:p w14:paraId="02A6A70B" w14:textId="77777777" w:rsidR="004825F9" w:rsidRDefault="00B410BC" w:rsidP="004825F9">
      <w:pPr>
        <w:pStyle w:val="TableofFigures"/>
        <w:tabs>
          <w:tab w:val="right" w:leader="dot" w:pos="8777"/>
        </w:tabs>
        <w:rPr>
          <w:rFonts w:asciiTheme="minorHAnsi" w:hAnsiTheme="minorHAnsi" w:cstheme="minorBidi"/>
          <w:noProof/>
          <w:sz w:val="22"/>
          <w:szCs w:val="22"/>
        </w:rPr>
      </w:pPr>
      <w:hyperlink r:id="rId43" w:anchor="_Toc48419449" w:history="1">
        <w:r w:rsidR="004825F9">
          <w:rPr>
            <w:rStyle w:val="Hyperlink"/>
            <w:noProof/>
          </w:rPr>
          <w:t>Table 3.3: The terminal type either an input or output or none</w:t>
        </w:r>
        <w:r w:rsidR="004825F9">
          <w:rPr>
            <w:rStyle w:val="Hyperlink"/>
            <w:noProof/>
            <w:webHidden/>
          </w:rPr>
          <w:tab/>
        </w:r>
        <w:r w:rsidR="004825F9">
          <w:rPr>
            <w:rStyle w:val="Hyperlink"/>
            <w:noProof/>
            <w:webHidden/>
          </w:rPr>
          <w:fldChar w:fldCharType="begin"/>
        </w:r>
        <w:r w:rsidR="004825F9">
          <w:rPr>
            <w:rStyle w:val="Hyperlink"/>
            <w:noProof/>
            <w:webHidden/>
          </w:rPr>
          <w:instrText xml:space="preserve"> PAGEREF _Toc48419449 \h </w:instrText>
        </w:r>
        <w:r w:rsidR="004825F9">
          <w:rPr>
            <w:rStyle w:val="Hyperlink"/>
            <w:noProof/>
            <w:webHidden/>
          </w:rPr>
        </w:r>
        <w:r w:rsidR="004825F9">
          <w:rPr>
            <w:rStyle w:val="Hyperlink"/>
            <w:noProof/>
            <w:webHidden/>
          </w:rPr>
          <w:fldChar w:fldCharType="separate"/>
        </w:r>
        <w:r w:rsidR="004825F9">
          <w:rPr>
            <w:rStyle w:val="Hyperlink"/>
            <w:noProof/>
            <w:webHidden/>
          </w:rPr>
          <w:t>21</w:t>
        </w:r>
        <w:r w:rsidR="004825F9">
          <w:rPr>
            <w:rStyle w:val="Hyperlink"/>
            <w:noProof/>
            <w:webHidden/>
          </w:rPr>
          <w:fldChar w:fldCharType="end"/>
        </w:r>
      </w:hyperlink>
    </w:p>
    <w:p w14:paraId="4E6301B3" w14:textId="77777777" w:rsidR="004825F9" w:rsidRDefault="00B410BC" w:rsidP="004825F9">
      <w:pPr>
        <w:pStyle w:val="TableofFigures"/>
        <w:tabs>
          <w:tab w:val="right" w:leader="dot" w:pos="8777"/>
        </w:tabs>
        <w:rPr>
          <w:rFonts w:asciiTheme="minorHAnsi" w:hAnsiTheme="minorHAnsi" w:cstheme="minorBidi"/>
          <w:noProof/>
          <w:sz w:val="22"/>
          <w:szCs w:val="22"/>
        </w:rPr>
      </w:pPr>
      <w:hyperlink r:id="rId44" w:anchor="_Toc48419450" w:history="1">
        <w:r w:rsidR="004825F9">
          <w:rPr>
            <w:rStyle w:val="Hyperlink"/>
            <w:noProof/>
          </w:rPr>
          <w:t>Table 3.4: Table showing parameters and their sensitivity</w:t>
        </w:r>
        <w:r w:rsidR="004825F9">
          <w:rPr>
            <w:rStyle w:val="Hyperlink"/>
            <w:noProof/>
            <w:webHidden/>
          </w:rPr>
          <w:tab/>
        </w:r>
        <w:r w:rsidR="004825F9">
          <w:rPr>
            <w:rStyle w:val="Hyperlink"/>
            <w:noProof/>
            <w:webHidden/>
          </w:rPr>
          <w:fldChar w:fldCharType="begin"/>
        </w:r>
        <w:r w:rsidR="004825F9">
          <w:rPr>
            <w:rStyle w:val="Hyperlink"/>
            <w:noProof/>
            <w:webHidden/>
          </w:rPr>
          <w:instrText xml:space="preserve"> PAGEREF _Toc48419450 \h </w:instrText>
        </w:r>
        <w:r w:rsidR="004825F9">
          <w:rPr>
            <w:rStyle w:val="Hyperlink"/>
            <w:noProof/>
            <w:webHidden/>
          </w:rPr>
        </w:r>
        <w:r w:rsidR="004825F9">
          <w:rPr>
            <w:rStyle w:val="Hyperlink"/>
            <w:noProof/>
            <w:webHidden/>
          </w:rPr>
          <w:fldChar w:fldCharType="separate"/>
        </w:r>
        <w:r w:rsidR="004825F9">
          <w:rPr>
            <w:rStyle w:val="Hyperlink"/>
            <w:noProof/>
            <w:webHidden/>
          </w:rPr>
          <w:t>23</w:t>
        </w:r>
        <w:r w:rsidR="004825F9">
          <w:rPr>
            <w:rStyle w:val="Hyperlink"/>
            <w:noProof/>
            <w:webHidden/>
          </w:rPr>
          <w:fldChar w:fldCharType="end"/>
        </w:r>
      </w:hyperlink>
    </w:p>
    <w:p w14:paraId="47450C6B" w14:textId="77777777" w:rsidR="004825F9" w:rsidRDefault="00B410BC" w:rsidP="004825F9">
      <w:pPr>
        <w:pStyle w:val="TableofFigures"/>
        <w:tabs>
          <w:tab w:val="right" w:leader="dot" w:pos="8777"/>
        </w:tabs>
        <w:rPr>
          <w:rFonts w:asciiTheme="minorHAnsi" w:hAnsiTheme="minorHAnsi" w:cstheme="minorBidi"/>
          <w:noProof/>
          <w:sz w:val="22"/>
          <w:szCs w:val="22"/>
        </w:rPr>
      </w:pPr>
      <w:hyperlink r:id="rId45" w:anchor="_Toc48419451" w:history="1">
        <w:r w:rsidR="004825F9">
          <w:rPr>
            <w:rStyle w:val="Hyperlink"/>
            <w:noProof/>
          </w:rPr>
          <w:t>Table 3.5: Table showing DHT pins and their description</w:t>
        </w:r>
        <w:r w:rsidR="004825F9">
          <w:rPr>
            <w:rStyle w:val="Hyperlink"/>
            <w:noProof/>
            <w:webHidden/>
          </w:rPr>
          <w:tab/>
        </w:r>
        <w:r w:rsidR="004825F9">
          <w:rPr>
            <w:rStyle w:val="Hyperlink"/>
            <w:noProof/>
            <w:webHidden/>
          </w:rPr>
          <w:fldChar w:fldCharType="begin"/>
        </w:r>
        <w:r w:rsidR="004825F9">
          <w:rPr>
            <w:rStyle w:val="Hyperlink"/>
            <w:noProof/>
            <w:webHidden/>
          </w:rPr>
          <w:instrText xml:space="preserve"> PAGEREF _Toc48419451 \h </w:instrText>
        </w:r>
        <w:r w:rsidR="004825F9">
          <w:rPr>
            <w:rStyle w:val="Hyperlink"/>
            <w:noProof/>
            <w:webHidden/>
          </w:rPr>
        </w:r>
        <w:r w:rsidR="004825F9">
          <w:rPr>
            <w:rStyle w:val="Hyperlink"/>
            <w:noProof/>
            <w:webHidden/>
          </w:rPr>
          <w:fldChar w:fldCharType="separate"/>
        </w:r>
        <w:r w:rsidR="004825F9">
          <w:rPr>
            <w:rStyle w:val="Hyperlink"/>
            <w:noProof/>
            <w:webHidden/>
          </w:rPr>
          <w:t>23</w:t>
        </w:r>
        <w:r w:rsidR="004825F9">
          <w:rPr>
            <w:rStyle w:val="Hyperlink"/>
            <w:noProof/>
            <w:webHidden/>
          </w:rPr>
          <w:fldChar w:fldCharType="end"/>
        </w:r>
      </w:hyperlink>
    </w:p>
    <w:p w14:paraId="3EFA2DED" w14:textId="77777777" w:rsidR="004825F9" w:rsidRDefault="004825F9" w:rsidP="004825F9">
      <w:pPr>
        <w:jc w:val="both"/>
        <w:rPr>
          <w:rFonts w:cstheme="majorBidi"/>
          <w:szCs w:val="24"/>
        </w:rPr>
      </w:pPr>
      <w:r>
        <w:rPr>
          <w:rFonts w:cstheme="majorBidi"/>
          <w:szCs w:val="24"/>
        </w:rPr>
        <w:fldChar w:fldCharType="end"/>
      </w:r>
    </w:p>
    <w:p w14:paraId="1EC0BAC3" w14:textId="77777777" w:rsidR="004825F9" w:rsidRDefault="004825F9" w:rsidP="004825F9">
      <w:pPr>
        <w:rPr>
          <w:rFonts w:cstheme="majorBidi"/>
          <w:szCs w:val="24"/>
        </w:rPr>
        <w:sectPr w:rsidR="004825F9">
          <w:pgSz w:w="11906" w:h="16838"/>
          <w:pgMar w:top="1418" w:right="1418" w:bottom="1418" w:left="1701" w:header="709" w:footer="709" w:gutter="0"/>
          <w:pgNumType w:fmt="lowerRoman"/>
          <w:cols w:space="720"/>
        </w:sectPr>
      </w:pPr>
    </w:p>
    <w:p w14:paraId="62C98043" w14:textId="77777777" w:rsidR="004825F9" w:rsidRDefault="004825F9" w:rsidP="004825F9">
      <w:pPr>
        <w:pStyle w:val="Hchapterhead"/>
        <w:rPr>
          <w:color w:val="auto"/>
        </w:rPr>
      </w:pPr>
      <w:bookmarkStart w:id="10" w:name="_Toc46833237"/>
      <w:bookmarkStart w:id="11" w:name="_Toc21515206"/>
      <w:r>
        <w:rPr>
          <w:color w:val="auto"/>
        </w:rPr>
        <w:lastRenderedPageBreak/>
        <w:t>chapter one</w:t>
      </w:r>
      <w:bookmarkEnd w:id="10"/>
      <w:bookmarkEnd w:id="11"/>
    </w:p>
    <w:p w14:paraId="674A77BC" w14:textId="77777777" w:rsidR="004825F9" w:rsidRDefault="004825F9" w:rsidP="004825F9">
      <w:pPr>
        <w:pStyle w:val="headings1"/>
        <w:jc w:val="left"/>
        <w:rPr>
          <w:color w:val="auto"/>
        </w:rPr>
      </w:pPr>
      <w:r>
        <w:rPr>
          <w:color w:val="auto"/>
        </w:rPr>
        <w:t xml:space="preserve">                                                         </w:t>
      </w:r>
      <w:bookmarkStart w:id="12" w:name="_Toc46833238"/>
      <w:bookmarkStart w:id="13" w:name="_Toc21515207"/>
      <w:r>
        <w:rPr>
          <w:color w:val="auto"/>
        </w:rPr>
        <w:t>INTRODUCTION</w:t>
      </w:r>
      <w:bookmarkEnd w:id="12"/>
      <w:bookmarkEnd w:id="13"/>
    </w:p>
    <w:p w14:paraId="2EE048A1" w14:textId="77777777" w:rsidR="004825F9" w:rsidRDefault="004825F9" w:rsidP="004825F9">
      <w:pPr>
        <w:pStyle w:val="headings2"/>
        <w:rPr>
          <w:color w:val="auto"/>
        </w:rPr>
      </w:pPr>
      <w:bookmarkStart w:id="14" w:name="_Toc26215681"/>
      <w:bookmarkStart w:id="15" w:name="_Toc21515208"/>
    </w:p>
    <w:p w14:paraId="6D4F2074" w14:textId="77777777" w:rsidR="004825F9" w:rsidRDefault="004825F9" w:rsidP="004825F9">
      <w:pPr>
        <w:pStyle w:val="headings2"/>
        <w:rPr>
          <w:color w:val="auto"/>
        </w:rPr>
      </w:pPr>
      <w:bookmarkStart w:id="16" w:name="_Toc46833239"/>
      <w:r>
        <w:rPr>
          <w:color w:val="auto"/>
        </w:rPr>
        <w:t>1.1</w:t>
      </w:r>
      <w:r>
        <w:rPr>
          <w:color w:val="auto"/>
        </w:rPr>
        <w:tab/>
        <w:t>Background</w:t>
      </w:r>
      <w:bookmarkEnd w:id="14"/>
      <w:bookmarkEnd w:id="15"/>
      <w:r>
        <w:rPr>
          <w:color w:val="auto"/>
        </w:rPr>
        <w:t xml:space="preserve"> of the study</w:t>
      </w:r>
      <w:bookmarkEnd w:id="16"/>
    </w:p>
    <w:p w14:paraId="0F9CE56D" w14:textId="77777777" w:rsidR="004825F9" w:rsidRDefault="004825F9" w:rsidP="004825F9">
      <w:pPr>
        <w:suppressAutoHyphens/>
        <w:autoSpaceDN w:val="0"/>
        <w:jc w:val="both"/>
        <w:textAlignment w:val="baseline"/>
        <w:rPr>
          <w:rFonts w:ascii="Times New Roman" w:eastAsia="Times New Roman" w:hAnsi="Times New Roman" w:cs="Times New Roman"/>
          <w:szCs w:val="24"/>
        </w:rPr>
      </w:pPr>
      <w:r>
        <w:rPr>
          <w:rFonts w:ascii="Times New Roman" w:eastAsia="Times New Roman" w:hAnsi="Times New Roman" w:cs="Times New Roman"/>
          <w:szCs w:val="24"/>
        </w:rPr>
        <w:t xml:space="preserve">Recent technological advances have seen to the explosion of information concerning various subjects in the IT world. Advances in sensor technology, wireless and Internet communication has led to the unlimited possibilities that can be achieved with the Internet of Things (IoT) </w:t>
      </w:r>
      <w:r>
        <w:rPr>
          <w:rFonts w:ascii="Times New Roman" w:eastAsia="Times New Roman" w:hAnsi="Times New Roman" w:cs="Times New Roman"/>
          <w:szCs w:val="24"/>
        </w:rPr>
        <w:fldChar w:fldCharType="begin"/>
      </w:r>
      <w:r>
        <w:rPr>
          <w:rFonts w:ascii="Times New Roman" w:eastAsia="Times New Roman" w:hAnsi="Times New Roman" w:cs="Times New Roman"/>
          <w:szCs w:val="24"/>
        </w:rPr>
        <w:instrText xml:space="preserve"> ADDIN EN.CITE &lt;EndNote&gt;&lt;Cite&gt;&lt;Author&gt;Yong&lt;/Author&gt;&lt;Year&gt;2018&lt;/Year&gt;&lt;RecNum&gt;27&lt;/RecNum&gt;&lt;DisplayText&gt;[1]&lt;/DisplayText&gt;&lt;record&gt;&lt;rec-number&gt;27&lt;/rec-number&gt;&lt;foreign-keys&gt;&lt;key app="EN" db-id="xf9vz509bdstareww0d5fdpxa5d02drpf9vd" timestamp="1573312590"&gt;27&lt;/key&gt;&lt;/foreign-keys&gt;&lt;ref-type name="Journal Article"&gt;17&lt;/ref-type&gt;&lt;contributors&gt;&lt;authors&gt;&lt;author&gt;Yong, Wu&lt;/author&gt;&lt;author&gt;Shuaishuai, Li&lt;/author&gt;&lt;author&gt;Li, Li&lt;/author&gt;&lt;author&gt;Minzan, Li&lt;/author&gt;&lt;author&gt;Ming, Li&lt;/author&gt;&lt;author&gt;Arvanitis, K. G.&lt;/author&gt;&lt;author&gt;Georgieva, Cs&lt;/author&gt;&lt;author&gt;Sigrimis, N.&lt;/author&gt;&lt;/authors&gt;&lt;/contributors&gt;&lt;titles&gt;&lt;title&gt;Smart Sensors from Ground to Cloud and Web Intelligence&lt;/title&gt;&lt;secondary-title&gt;IFAC-PapersOnLine&lt;/secondary-title&gt;&lt;/titles&gt;&lt;periodical&gt;&lt;full-title&gt;IFAC-PapersOnLine&lt;/full-title&gt;&lt;/periodical&gt;&lt;pages&gt;31-38&lt;/pages&gt;&lt;volume&gt;51&lt;/volume&gt;&lt;number&gt;17&lt;/number&gt;&lt;keywords&gt;&lt;keyword&gt;internet of things&lt;/keyword&gt;&lt;keyword&gt;ubiquitous computing&lt;/keyword&gt;&lt;keyword&gt;embedded intelligence&lt;/keyword&gt;&lt;keyword&gt;precision irrigation&lt;/keyword&gt;&lt;/keywords&gt;&lt;dates&gt;&lt;year&gt;2018&lt;/year&gt;&lt;pub-dates&gt;&lt;date&gt;2018/01/01/&lt;/date&gt;&lt;/pub-dates&gt;&lt;/dates&gt;&lt;isbn&gt;2405-8963&lt;/isbn&gt;&lt;urls&gt;&lt;related-urls&gt;&lt;url&gt;http://www.sciencedirect.com/science/article/pii/S240589631831173X&lt;/url&gt;&lt;/related-urls&gt;&lt;/urls&gt;&lt;electronic-resource-num&gt;https://doi.org/10.1016/j.ifacol.2018.08.057&lt;/electronic-resource-num&gt;&lt;/record&gt;&lt;/Cite&gt;&lt;/EndNote&gt;</w:instrText>
      </w:r>
      <w:r>
        <w:rPr>
          <w:rFonts w:ascii="Times New Roman" w:eastAsia="Times New Roman" w:hAnsi="Times New Roman" w:cs="Times New Roman"/>
          <w:szCs w:val="24"/>
        </w:rPr>
        <w:fldChar w:fldCharType="separate"/>
      </w:r>
      <w:r>
        <w:rPr>
          <w:rFonts w:ascii="Times New Roman" w:eastAsia="Times New Roman" w:hAnsi="Times New Roman" w:cs="Times New Roman"/>
          <w:noProof/>
          <w:szCs w:val="24"/>
        </w:rPr>
        <w:t>[1]</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xml:space="preserve">. The first mention of IoT was in 2006, and since then, the subject has led to tremendous technological advancement in different fields, for example, engineering, economics, finance, medicine and so on </w:t>
      </w:r>
      <w:r>
        <w:rPr>
          <w:rFonts w:ascii="Times New Roman" w:eastAsia="Times New Roman" w:hAnsi="Times New Roman" w:cs="Times New Roman"/>
          <w:szCs w:val="24"/>
        </w:rPr>
        <w:fldChar w:fldCharType="begin"/>
      </w:r>
      <w:r>
        <w:rPr>
          <w:rFonts w:ascii="Times New Roman" w:eastAsia="Times New Roman" w:hAnsi="Times New Roman" w:cs="Times New Roman"/>
          <w:szCs w:val="24"/>
        </w:rPr>
        <w:instrText xml:space="preserve"> ADDIN EN.CITE &lt;EndNote&gt;&lt;Cite&gt;&lt;Author&gt;Dachyar&lt;/Author&gt;&lt;Year&gt;2019&lt;/Year&gt;&lt;RecNum&gt;43&lt;/RecNum&gt;&lt;DisplayText&gt;[2]&lt;/DisplayText&gt;&lt;record&gt;&lt;rec-number&gt;43&lt;/rec-number&gt;&lt;foreign-keys&gt;&lt;key app="EN" db-id="xf9vz509bdstareww0d5fdpxa5d02drpf9vd" timestamp="1573994156"&gt;43&lt;/key&gt;&lt;/foreign-keys&gt;&lt;ref-type name="Journal Article"&gt;17&lt;/ref-type&gt;&lt;contributors&gt;&lt;authors&gt;&lt;author&gt;Dachyar, M.&lt;/author&gt;&lt;author&gt;Zagloel, Teuku Yuri M.&lt;/author&gt;&lt;author&gt;Saragih, L. Ranjaliba&lt;/author&gt;&lt;/authors&gt;&lt;/contributors&gt;&lt;titles&gt;&lt;title&gt;Knowledge growth and development: internet of things (IoT) research, 2006–2018&lt;/title&gt;&lt;secondary-title&gt;Heliyon&lt;/secondary-title&gt;&lt;/titles&gt;&lt;periodical&gt;&lt;full-title&gt;Heliyon&lt;/full-title&gt;&lt;/periodical&gt;&lt;pages&gt;e02264&lt;/pages&gt;&lt;volume&gt;5&lt;/volume&gt;&lt;number&gt;8&lt;/number&gt;&lt;keywords&gt;&lt;keyword&gt;Information science&lt;/keyword&gt;&lt;keyword&gt;Scientometrics&lt;/keyword&gt;&lt;keyword&gt;4th Industrial revolution&lt;/keyword&gt;&lt;keyword&gt;Internet of things&lt;/keyword&gt;&lt;keyword&gt;Knowledge growth&lt;/keyword&gt;&lt;keyword&gt;Scopus&lt;/keyword&gt;&lt;keyword&gt;IOT&lt;/keyword&gt;&lt;/keywords&gt;&lt;dates&gt;&lt;year&gt;2019&lt;/year&gt;&lt;pub-dates&gt;&lt;date&gt;2019/08/01/&lt;/date&gt;&lt;/pub-dates&gt;&lt;/dates&gt;&lt;isbn&gt;2405-8440&lt;/isbn&gt;&lt;urls&gt;&lt;related-urls&gt;&lt;url&gt;http://www.sciencedirect.com/science/article/pii/S2405844019359249&lt;/url&gt;&lt;/related-urls&gt;&lt;/urls&gt;&lt;electronic-resource-num&gt;https://doi.org/10.1016/j.heliyon.2019.e02264&lt;/electronic-resource-num&gt;&lt;/record&gt;&lt;/Cite&gt;&lt;/EndNote&gt;</w:instrText>
      </w:r>
      <w:r>
        <w:rPr>
          <w:rFonts w:ascii="Times New Roman" w:eastAsia="Times New Roman" w:hAnsi="Times New Roman" w:cs="Times New Roman"/>
          <w:szCs w:val="24"/>
        </w:rPr>
        <w:fldChar w:fldCharType="separate"/>
      </w:r>
      <w:r>
        <w:rPr>
          <w:rFonts w:ascii="Times New Roman" w:eastAsia="Times New Roman" w:hAnsi="Times New Roman" w:cs="Times New Roman"/>
          <w:noProof/>
          <w:szCs w:val="24"/>
        </w:rPr>
        <w:t>[2]</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xml:space="preserve">. The Internet of things provides a platform to link everything around us to the Internet. This is important because these devices could operate on their own, without human input, and they can be controlled remotely.  </w:t>
      </w:r>
    </w:p>
    <w:p w14:paraId="111A2DA3" w14:textId="77777777" w:rsidR="004825F9" w:rsidRDefault="004825F9" w:rsidP="004825F9">
      <w:pPr>
        <w:suppressAutoHyphens/>
        <w:autoSpaceDN w:val="0"/>
        <w:jc w:val="both"/>
        <w:textAlignment w:val="baseline"/>
        <w:rPr>
          <w:rFonts w:ascii="Times New Roman" w:eastAsia="Times New Roman" w:hAnsi="Times New Roman" w:cs="Times New Roman"/>
          <w:szCs w:val="24"/>
        </w:rPr>
      </w:pPr>
    </w:p>
    <w:p w14:paraId="3455920B" w14:textId="77777777" w:rsidR="004825F9" w:rsidRDefault="004825F9" w:rsidP="004825F9">
      <w:pPr>
        <w:suppressAutoHyphens/>
        <w:autoSpaceDN w:val="0"/>
        <w:jc w:val="both"/>
        <w:textAlignment w:val="baseline"/>
        <w:rPr>
          <w:rFonts w:ascii="Times New Roman" w:eastAsia="Times New Roman" w:hAnsi="Times New Roman" w:cs="Times New Roman"/>
          <w:szCs w:val="24"/>
        </w:rPr>
      </w:pPr>
      <w:r>
        <w:rPr>
          <w:rFonts w:ascii="Times New Roman" w:eastAsia="Times New Roman" w:hAnsi="Times New Roman" w:cs="Times New Roman"/>
          <w:szCs w:val="24"/>
        </w:rPr>
        <w:t xml:space="preserve">Thus, it is evident that the IoT links people to devices and devices to devices. All of these proceeds through the Internet.  Agriculture has not been left out in the recent developments; in fact, the IoT plays a significant role in modern agriculture in so many ways such as smart irrigation, early disease prediction for plants, in factory farming facilities, animal feeding, agricultural monitoring and many others. Agriculture is an important sector for the use of IoT controlled systems, especially because of the large areas of land that usually require continuous monitoring, which could prove to be a daunting task for humans to perform considering the amount of labour and sometimes harsh weather and environmental conditions </w:t>
      </w:r>
      <w:r>
        <w:rPr>
          <w:rFonts w:ascii="Times New Roman" w:eastAsia="Times New Roman" w:hAnsi="Times New Roman" w:cs="Times New Roman"/>
          <w:szCs w:val="24"/>
        </w:rPr>
        <w:fldChar w:fldCharType="begin"/>
      </w:r>
      <w:r>
        <w:rPr>
          <w:rFonts w:ascii="Times New Roman" w:eastAsia="Times New Roman" w:hAnsi="Times New Roman" w:cs="Times New Roman"/>
          <w:szCs w:val="24"/>
        </w:rPr>
        <w:instrText xml:space="preserve"> ADDIN EN.CITE &lt;EndNote&gt;&lt;Cite&gt;&lt;Author&gt;Talavera&lt;/Author&gt;&lt;Year&gt;2017&lt;/Year&gt;&lt;RecNum&gt;75&lt;/RecNum&gt;&lt;DisplayText&gt;[3]&lt;/DisplayText&gt;&lt;record&gt;&lt;rec-number&gt;75&lt;/rec-number&gt;&lt;foreign-keys&gt;&lt;key app="EN" db-id="xf9vz509bdstareww0d5fdpxa5d02drpf9vd" timestamp="1580368669"&gt;75&lt;/key&gt;&lt;/foreign-keys&gt;&lt;ref-type name="Journal Article"&gt;17&lt;/ref-type&gt;&lt;contributors&gt;&lt;authors&gt;&lt;author&gt;Talavera, Jesús Martín&lt;/author&gt;&lt;author&gt;Tobón, Luis Eduardo&lt;/author&gt;&lt;author&gt;Gómez, Jairo Alejandro&lt;/author&gt;&lt;author&gt;Culman, María Alejandra&lt;/author&gt;&lt;author&gt;Aranda, Juan Manuel&lt;/author&gt;&lt;author&gt;Parra, Diana Teresa&lt;/author&gt;&lt;author&gt;Quiroz, Luis Alfredo&lt;/author&gt;&lt;author&gt;Hoyos, Adolfo&lt;/author&gt;&lt;author&gt;Garreta, Luis Ernesto&lt;/author&gt;&lt;/authors&gt;&lt;/contributors&gt;&lt;titles&gt;&lt;title&gt;Review of IoT applications in agro-industrial and environmental fields&lt;/title&gt;&lt;secondary-title&gt;Computers and Electronics in Agriculture&lt;/secondary-title&gt;&lt;/titles&gt;&lt;periodical&gt;&lt;full-title&gt;Computers and Electronics in Agriculture&lt;/full-title&gt;&lt;/periodical&gt;&lt;pages&gt;283-297&lt;/pages&gt;&lt;volume&gt;142&lt;/volume&gt;&lt;keywords&gt;&lt;keyword&gt;Internet of things&lt;/keyword&gt;&lt;keyword&gt;IoT&lt;/keyword&gt;&lt;keyword&gt;Agro-industry&lt;/keyword&gt;&lt;keyword&gt;Environmental monitoring&lt;/keyword&gt;&lt;keyword&gt;Systematic literature review&lt;/keyword&gt;&lt;/keywords&gt;&lt;dates&gt;&lt;year&gt;2017&lt;/year&gt;&lt;pub-dates&gt;&lt;date&gt;2017/11/01/&lt;/date&gt;&lt;/pub-dates&gt;&lt;/dates&gt;&lt;isbn&gt;0168-1699&lt;/isbn&gt;&lt;urls&gt;&lt;related-urls&gt;&lt;url&gt;http://www.sciencedirect.com/science/article/pii/S0168169917304155&lt;/url&gt;&lt;/related-urls&gt;&lt;/urls&gt;&lt;electronic-resource-num&gt;https://doi.org/10.1016/j.compag.2017.09.015&lt;/electronic-resource-num&gt;&lt;/record&gt;&lt;/Cite&gt;&lt;/EndNote&gt;</w:instrText>
      </w:r>
      <w:r>
        <w:rPr>
          <w:rFonts w:ascii="Times New Roman" w:eastAsia="Times New Roman" w:hAnsi="Times New Roman" w:cs="Times New Roman"/>
          <w:szCs w:val="24"/>
        </w:rPr>
        <w:fldChar w:fldCharType="separate"/>
      </w:r>
      <w:r>
        <w:rPr>
          <w:rFonts w:ascii="Times New Roman" w:eastAsia="Times New Roman" w:hAnsi="Times New Roman" w:cs="Times New Roman"/>
          <w:noProof/>
          <w:szCs w:val="24"/>
        </w:rPr>
        <w:t>[3]</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xml:space="preserve">.  </w:t>
      </w:r>
    </w:p>
    <w:p w14:paraId="51D082F1" w14:textId="77777777" w:rsidR="004825F9" w:rsidRDefault="004825F9" w:rsidP="004825F9">
      <w:pPr>
        <w:suppressAutoHyphens/>
        <w:autoSpaceDN w:val="0"/>
        <w:jc w:val="both"/>
        <w:textAlignment w:val="baseline"/>
        <w:rPr>
          <w:rFonts w:ascii="Times New Roman" w:eastAsia="Times New Roman" w:hAnsi="Times New Roman" w:cs="Times New Roman"/>
          <w:szCs w:val="24"/>
        </w:rPr>
      </w:pPr>
    </w:p>
    <w:p w14:paraId="473C3450" w14:textId="77777777" w:rsidR="004825F9" w:rsidRDefault="004825F9" w:rsidP="004825F9">
      <w:pPr>
        <w:suppressAutoHyphens/>
        <w:autoSpaceDN w:val="0"/>
        <w:jc w:val="both"/>
        <w:textAlignment w:val="baseline"/>
        <w:rPr>
          <w:rFonts w:ascii="Times New Roman" w:eastAsia="Times New Roman" w:hAnsi="Times New Roman" w:cs="Times New Roman"/>
          <w:szCs w:val="24"/>
        </w:rPr>
      </w:pPr>
      <w:r>
        <w:rPr>
          <w:rFonts w:ascii="Times New Roman" w:eastAsia="Times New Roman" w:hAnsi="Times New Roman" w:cs="Times New Roman"/>
          <w:szCs w:val="24"/>
        </w:rPr>
        <w:t xml:space="preserve">IoT in agriculture has rightfully propelled what is now known as smart farming </w:t>
      </w:r>
      <w:r>
        <w:rPr>
          <w:rFonts w:ascii="Times New Roman" w:eastAsia="Times New Roman" w:hAnsi="Times New Roman" w:cs="Times New Roman"/>
          <w:szCs w:val="24"/>
        </w:rPr>
        <w:fldChar w:fldCharType="begin"/>
      </w:r>
      <w:r>
        <w:rPr>
          <w:rFonts w:ascii="Times New Roman" w:eastAsia="Times New Roman" w:hAnsi="Times New Roman" w:cs="Times New Roman"/>
          <w:szCs w:val="24"/>
        </w:rPr>
        <w:instrText xml:space="preserve"> ADDIN EN.CITE &lt;EndNote&gt;&lt;Cite&gt;&lt;Author&gt;Sundmaeker&lt;/Author&gt;&lt;Year&gt;2016&lt;/Year&gt;&lt;RecNum&gt;54&lt;/RecNum&gt;&lt;DisplayText&gt;[4]&lt;/DisplayText&gt;&lt;record&gt;&lt;rec-number&gt;54&lt;/rec-number&gt;&lt;foreign-keys&gt;&lt;key app="EN" db-id="xf9vz509bdstareww0d5fdpxa5d02drpf9vd" timestamp="1574192542"&gt;54&lt;/key&gt;&lt;/foreign-keys&gt;&lt;ref-type name="Journal Article"&gt;17&lt;/ref-type&gt;&lt;contributors&gt;&lt;authors&gt;&lt;author&gt;Sundmaeker, H.&lt;/author&gt;&lt;author&gt;Verdouw, C.&lt;/author&gt;&lt;author&gt;Wolfert, S.&lt;/author&gt;&lt;author&gt;Pérez Freire, L.&lt;/author&gt;&lt;/authors&gt;&lt;/contributors&gt;&lt;titles&gt;&lt;title&gt;Internet of food and farm 2020&lt;/title&gt;&lt;secondary-title&gt;Digitising the Industry - Internet of Things Connecting Physical, Digital and Virtual Worlds&lt;/secondary-title&gt;&lt;/titles&gt;&lt;periodical&gt;&lt;full-title&gt;Digitising the Industry - Internet of Things Connecting Physical, Digital and Virtual Worlds&lt;/full-title&gt;&lt;/periodical&gt;&lt;pages&gt;129-151&lt;/pages&gt;&lt;volume&gt;2&lt;/volume&gt;&lt;dates&gt;&lt;year&gt;2016&lt;/year&gt;&lt;/dates&gt;&lt;urls&gt;&lt;/urls&gt;&lt;remote-database-name&gt;Scopus&lt;/remote-database-name&gt;&lt;/record&gt;&lt;/Cite&gt;&lt;/EndNote&gt;</w:instrText>
      </w:r>
      <w:r>
        <w:rPr>
          <w:rFonts w:ascii="Times New Roman" w:eastAsia="Times New Roman" w:hAnsi="Times New Roman" w:cs="Times New Roman"/>
          <w:szCs w:val="24"/>
        </w:rPr>
        <w:fldChar w:fldCharType="separate"/>
      </w:r>
      <w:r>
        <w:rPr>
          <w:rFonts w:ascii="Times New Roman" w:eastAsia="Times New Roman" w:hAnsi="Times New Roman" w:cs="Times New Roman"/>
          <w:noProof/>
          <w:szCs w:val="24"/>
        </w:rPr>
        <w:t>[4]</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xml:space="preserve">. IoT in the agricultural sector involves the use of the sensors and actuators that detect physical quantities and convert these quantities to signals, these signals are harnessed by information and communication devices which transmit data to the Internet. It relies basically on data </w:t>
      </w:r>
      <w:r>
        <w:rPr>
          <w:rFonts w:ascii="Times New Roman" w:eastAsia="Times New Roman" w:hAnsi="Times New Roman" w:cs="Times New Roman"/>
          <w:szCs w:val="24"/>
        </w:rPr>
        <w:fldChar w:fldCharType="begin"/>
      </w:r>
      <w:r>
        <w:rPr>
          <w:rFonts w:ascii="Times New Roman" w:eastAsia="Times New Roman" w:hAnsi="Times New Roman" w:cs="Times New Roman"/>
          <w:szCs w:val="24"/>
        </w:rPr>
        <w:instrText xml:space="preserve"> ADDIN EN.CITE &lt;EndNote&gt;&lt;Cite&gt;&lt;Author&gt;Pivoto&lt;/Author&gt;&lt;Year&gt;2018&lt;/Year&gt;&lt;RecNum&gt;30&lt;/RecNum&gt;&lt;DisplayText&gt;[5]&lt;/DisplayText&gt;&lt;record&gt;&lt;rec-number&gt;30&lt;/rec-number&gt;&lt;foreign-keys&gt;&lt;key app="EN" db-id="xf9vz509bdstareww0d5fdpxa5d02drpf9vd" timestamp="1573312590"&gt;30&lt;/key&gt;&lt;/foreign-keys&gt;&lt;ref-type name="Journal Article"&gt;17&lt;/ref-type&gt;&lt;contributors&gt;&lt;authors&gt;&lt;author&gt;Pivoto, Dieisson&lt;/author&gt;&lt;author&gt;Waquil, Paulo Dabdab&lt;/author&gt;&lt;author&gt;Talamini, Edson&lt;/author&gt;&lt;author&gt;Finocchio, Caroline Pauletto Spanhol&lt;/author&gt;&lt;author&gt;Dalla Corte, Vitor Francisco&lt;/author&gt;&lt;author&gt;de Vargas Mores, Giana&lt;/author&gt;&lt;/authors&gt;&lt;/contributors&gt;&lt;titles&gt;&lt;title&gt;Scientific development of smart farming technologies and their application in Brazil&lt;/title&gt;&lt;secondary-title&gt;Information Processing in Agriculture&lt;/secondary-title&gt;&lt;/titles&gt;&lt;periodical&gt;&lt;full-title&gt;Information Processing in Agriculture&lt;/full-title&gt;&lt;/periodical&gt;&lt;pages&gt;21-32&lt;/pages&gt;&lt;volume&gt;5&lt;/volume&gt;&lt;number&gt;1&lt;/number&gt;&lt;keywords&gt;&lt;keyword&gt;Agricultural innovation&lt;/keyword&gt;&lt;keyword&gt;Big data&lt;/keyword&gt;&lt;keyword&gt;Data in agriculture&lt;/keyword&gt;&lt;keyword&gt;Information technology&lt;/keyword&gt;&lt;keyword&gt;Text mining&lt;/keyword&gt;&lt;/keywords&gt;&lt;dates&gt;&lt;year&gt;2018&lt;/year&gt;&lt;pub-dates&gt;&lt;date&gt;2018/03/01/&lt;/date&gt;&lt;/pub-dates&gt;&lt;/dates&gt;&lt;isbn&gt;2214-3173&lt;/isbn&gt;&lt;urls&gt;&lt;related-urls&gt;&lt;url&gt;http://www.sciencedirect.com/science/article/pii/S2214317316301184&lt;/url&gt;&lt;/related-urls&gt;&lt;/urls&gt;&lt;electronic-resource-num&gt;https://doi.org/10.1016/j.inpa.2017.12.002&lt;/electronic-resource-num&gt;&lt;/record&gt;&lt;/Cite&gt;&lt;/EndNote&gt;</w:instrText>
      </w:r>
      <w:r>
        <w:rPr>
          <w:rFonts w:ascii="Times New Roman" w:eastAsia="Times New Roman" w:hAnsi="Times New Roman" w:cs="Times New Roman"/>
          <w:szCs w:val="24"/>
        </w:rPr>
        <w:fldChar w:fldCharType="separate"/>
      </w:r>
      <w:r>
        <w:rPr>
          <w:rFonts w:ascii="Times New Roman" w:eastAsia="Times New Roman" w:hAnsi="Times New Roman" w:cs="Times New Roman"/>
          <w:noProof/>
          <w:szCs w:val="24"/>
        </w:rPr>
        <w:t>[5]</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xml:space="preserve">. The data collected by these systems can be used to generate algorithms for machine learning systems, to make certain predictions </w:t>
      </w:r>
      <w:r>
        <w:fldChar w:fldCharType="begin"/>
      </w:r>
      <w:r>
        <w:instrText xml:space="preserve"> ADDIN EN.CITE &lt;EndNote&gt;&lt;Cite&gt;&lt;Author&gt;Saville&lt;/Author&gt;&lt;Year&gt;2015&lt;/Year&gt;&lt;RecNum&gt;87&lt;/RecNum&gt;&lt;DisplayText&gt;[6]&lt;/DisplayText&gt;&lt;record&gt;&lt;rec-number&gt;87&lt;/rec-number&gt;&lt;foreign-keys&gt;&lt;key app="EN" db-id="xf9vz509bdstareww0d5fdpxa5d02drpf9vd" timestamp="1585221668"&gt;87&lt;/key&gt;&lt;/foreign-keys&gt;&lt;ref-type name="Journal Article"&gt;17&lt;/ref-type&gt;&lt;contributors&gt;&lt;authors&gt;&lt;author&gt;Saville, Ramadhona&lt;/author&gt;&lt;author&gt;Hatanaka, Katsumori&lt;/author&gt;&lt;author&gt;Sano, Minoru&lt;/author&gt;&lt;author&gt;Wada, Masaaki&lt;/author&gt;&lt;/authors&gt;&lt;/contributors&gt;&lt;titles&gt;&lt;title&gt;Application of information and communication technology and data sharing management scheme for the coastal fishery using real-time fishery information&lt;/title&gt;&lt;secondary-title&gt;Ocean &amp;amp; Coastal Management&lt;/secondary-title&gt;&lt;/titles&gt;&lt;periodical&gt;&lt;full-title&gt;Ocean &amp;amp; Coastal Management&lt;/full-title&gt;&lt;/periodical&gt;&lt;pages&gt;77-86&lt;/pages&gt;&lt;volume&gt;106&lt;/volume&gt;&lt;keywords&gt;&lt;keyword&gt;Catchable stock index&lt;/keyword&gt;&lt;keyword&gt;Self-management support&lt;/keyword&gt;&lt;keyword&gt;Real-time data sharing&lt;/keyword&gt;&lt;keyword&gt;Cloud computing&lt;/keyword&gt;&lt;keyword&gt;ICT&lt;/keyword&gt;&lt;keyword&gt;Swept area method&lt;/keyword&gt;&lt;keyword&gt;Sea cucumber&lt;/keyword&gt;&lt;/keywords&gt;&lt;dates&gt;&lt;year&gt;2015&lt;/year&gt;&lt;pub-dates&gt;&lt;date&gt;2015/03/01/&lt;/date&gt;&lt;/pub-dates&gt;&lt;/dates&gt;&lt;isbn&gt;0964-5691&lt;/isbn&gt;&lt;urls&gt;&lt;related-urls&gt;&lt;url&gt;http://www.sciencedirect.com/science/article/pii/S0964569115000289&lt;/url&gt;&lt;/related-urls&gt;&lt;/urls&gt;&lt;electronic-resource-num&gt;https://doi.org/10.1016/j.ocecoaman.2015.01.019&lt;/electronic-resource-num&gt;&lt;/record&gt;&lt;/Cite&gt;&lt;/EndNote&gt;</w:instrText>
      </w:r>
      <w:r>
        <w:fldChar w:fldCharType="separate"/>
      </w:r>
      <w:r>
        <w:rPr>
          <w:noProof/>
        </w:rPr>
        <w:t>[6]</w:t>
      </w:r>
      <w:r>
        <w:fldChar w:fldCharType="end"/>
      </w:r>
      <w:r>
        <w:rPr>
          <w:rFonts w:ascii="Times New Roman" w:eastAsia="Times New Roman" w:hAnsi="Times New Roman" w:cs="Times New Roman"/>
        </w:rPr>
        <w:t xml:space="preserve">. </w:t>
      </w:r>
      <w:r>
        <w:rPr>
          <w:rFonts w:ascii="Times New Roman" w:eastAsia="Times New Roman" w:hAnsi="Times New Roman" w:cs="Times New Roman"/>
          <w:szCs w:val="24"/>
        </w:rPr>
        <w:t xml:space="preserve">In order to feed the world’s growing population, to combat adverse weather conditions and climate change, the use of the IoT in agriculture is the way forward. </w:t>
      </w:r>
    </w:p>
    <w:p w14:paraId="6BAFB5F4" w14:textId="77777777" w:rsidR="004825F9" w:rsidRDefault="004825F9" w:rsidP="004825F9">
      <w:pPr>
        <w:suppressAutoHyphens/>
        <w:autoSpaceDN w:val="0"/>
        <w:jc w:val="both"/>
        <w:textAlignment w:val="baseline"/>
        <w:rPr>
          <w:rFonts w:ascii="Times New Roman" w:eastAsia="Times New Roman" w:hAnsi="Times New Roman" w:cs="Times New Roman"/>
        </w:rPr>
      </w:pPr>
    </w:p>
    <w:p w14:paraId="4EE44A20" w14:textId="77777777" w:rsidR="004825F9" w:rsidRDefault="004825F9" w:rsidP="004825F9">
      <w:pPr>
        <w:pStyle w:val="headings3"/>
        <w:rPr>
          <w:rFonts w:ascii="Calibri Light" w:hAnsi="Calibri Light"/>
          <w:color w:val="auto"/>
        </w:rPr>
      </w:pPr>
      <w:bookmarkStart w:id="17" w:name="_Toc46833240"/>
      <w:r>
        <w:rPr>
          <w:color w:val="auto"/>
        </w:rPr>
        <w:lastRenderedPageBreak/>
        <w:t>1.1.1</w:t>
      </w:r>
      <w:r>
        <w:rPr>
          <w:color w:val="auto"/>
        </w:rPr>
        <w:tab/>
        <w:t>Data in Farm Management</w:t>
      </w:r>
      <w:bookmarkEnd w:id="17"/>
      <w:r>
        <w:rPr>
          <w:color w:val="auto"/>
        </w:rPr>
        <w:t xml:space="preserve"> </w:t>
      </w:r>
    </w:p>
    <w:p w14:paraId="26FC8A77" w14:textId="77777777" w:rsidR="004825F9" w:rsidRDefault="004825F9" w:rsidP="004825F9">
      <w:pPr>
        <w:suppressAutoHyphens/>
        <w:autoSpaceDN w:val="0"/>
        <w:jc w:val="both"/>
        <w:textAlignment w:val="baseline"/>
        <w:rPr>
          <w:rFonts w:ascii="Times New Roman" w:eastAsia="Times New Roman" w:hAnsi="Times New Roman" w:cs="Times New Roman"/>
          <w:szCs w:val="24"/>
        </w:rPr>
      </w:pPr>
      <w:r>
        <w:rPr>
          <w:rFonts w:ascii="Times New Roman" w:eastAsia="Times New Roman" w:hAnsi="Times New Roman" w:cs="Times New Roman"/>
          <w:szCs w:val="24"/>
        </w:rPr>
        <w:t xml:space="preserve">Although traditional methods of data collection and analysis still exist in some farms (mostly subsistence farms). In farm management, data keeping in recent times has greatly evolved from traditional methods of paper record-keeping and physical measurements of agricultural parameters to vast Farm Management Information Systems that comprise of data capture and transfer components </w:t>
      </w:r>
      <w:r>
        <w:rPr>
          <w:rFonts w:ascii="Times New Roman" w:eastAsia="Times New Roman" w:hAnsi="Times New Roman" w:cs="Times New Roman"/>
          <w:szCs w:val="24"/>
        </w:rPr>
        <w:fldChar w:fldCharType="begin"/>
      </w:r>
      <w:r>
        <w:rPr>
          <w:rFonts w:ascii="Times New Roman" w:eastAsia="Times New Roman" w:hAnsi="Times New Roman" w:cs="Times New Roman"/>
          <w:szCs w:val="24"/>
        </w:rPr>
        <w:instrText xml:space="preserve"> ADDIN EN.CITE &lt;EndNote&gt;&lt;Cite&gt;&lt;Author&gt;Fountas&lt;/Author&gt;&lt;Year&gt;2015&lt;/Year&gt;&lt;RecNum&gt;45&lt;/RecNum&gt;&lt;DisplayText&gt;[7]&lt;/DisplayText&gt;&lt;record&gt;&lt;rec-number&gt;45&lt;/rec-number&gt;&lt;foreign-keys&gt;&lt;key app="EN" db-id="xf9vz509bdstareww0d5fdpxa5d02drpf9vd" timestamp="1574030568"&gt;45&lt;/key&gt;&lt;/foreign-keys&gt;&lt;ref-type name="Journal Article"&gt;17&lt;/ref-type&gt;&lt;contributors&gt;&lt;authors&gt;&lt;author&gt;Fountas, S.&lt;/author&gt;&lt;author&gt;Carli, G.&lt;/author&gt;&lt;author&gt;Sørensen, C. G.&lt;/author&gt;&lt;author&gt;Tsiropoulos, Z.&lt;/author&gt;&lt;author&gt;Cavalaris, C.&lt;/author&gt;&lt;author&gt;Vatsanidou, A.&lt;/author&gt;&lt;author&gt;Liakos, B.&lt;/author&gt;&lt;author&gt;Canavari, M.&lt;/author&gt;&lt;author&gt;Wiebensohn, J.&lt;/author&gt;&lt;author&gt;Tisserye, B.&lt;/author&gt;&lt;/authors&gt;&lt;/contributors&gt;&lt;titles&gt;&lt;title&gt;Farm management information systems: Current situation and future perspectives&lt;/title&gt;&lt;secondary-title&gt;Computers and Electronics in Agriculture&lt;/secondary-title&gt;&lt;/titles&gt;&lt;periodical&gt;&lt;full-title&gt;Computers and Electronics in Agriculture&lt;/full-title&gt;&lt;/periodical&gt;&lt;pages&gt;40-50&lt;/pages&gt;&lt;volume&gt;115&lt;/volume&gt;&lt;keywords&gt;&lt;keyword&gt;Farm software&lt;/keyword&gt;&lt;keyword&gt;Precision agriculture&lt;/keyword&gt;&lt;keyword&gt;Farm machinery&lt;/keyword&gt;&lt;keyword&gt;Decision support system&lt;/keyword&gt;&lt;keyword&gt;Adoption&lt;/keyword&gt;&lt;keyword&gt;Profitability&lt;/keyword&gt;&lt;/keywords&gt;&lt;dates&gt;&lt;year&gt;2015&lt;/year&gt;&lt;pub-dates&gt;&lt;date&gt;2015/07/01/&lt;/date&gt;&lt;/pub-dates&gt;&lt;/dates&gt;&lt;isbn&gt;0168-1699&lt;/isbn&gt;&lt;urls&gt;&lt;related-urls&gt;&lt;url&gt;http://www.sciencedirect.com/science/article/pii/S0168169915001337&lt;/url&gt;&lt;/related-urls&gt;&lt;/urls&gt;&lt;electronic-resource-num&gt;https://doi.org/10.1016/j.compag.2015.05.011&lt;/electronic-resource-num&gt;&lt;/record&gt;&lt;/Cite&gt;&lt;/EndNote&gt;</w:instrText>
      </w:r>
      <w:r>
        <w:rPr>
          <w:rFonts w:ascii="Times New Roman" w:eastAsia="Times New Roman" w:hAnsi="Times New Roman" w:cs="Times New Roman"/>
          <w:szCs w:val="24"/>
        </w:rPr>
        <w:fldChar w:fldCharType="separate"/>
      </w:r>
      <w:r>
        <w:rPr>
          <w:rFonts w:ascii="Times New Roman" w:eastAsia="Times New Roman" w:hAnsi="Times New Roman" w:cs="Times New Roman"/>
          <w:noProof/>
          <w:szCs w:val="24"/>
        </w:rPr>
        <w:t>[7]</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xml:space="preserve">. This data could be used for various purposes, including some of the aforementioned. Data in smart farming is always diverse </w:t>
      </w:r>
      <w:r>
        <w:rPr>
          <w:rFonts w:ascii="Times New Roman" w:eastAsia="Times New Roman" w:hAnsi="Times New Roman" w:cs="Times New Roman"/>
          <w:szCs w:val="24"/>
        </w:rPr>
        <w:fldChar w:fldCharType="begin"/>
      </w:r>
      <w:r>
        <w:rPr>
          <w:rFonts w:ascii="Times New Roman" w:eastAsia="Times New Roman" w:hAnsi="Times New Roman" w:cs="Times New Roman"/>
          <w:szCs w:val="24"/>
        </w:rPr>
        <w:instrText xml:space="preserve"> ADDIN EN.CITE &lt;EndNote&gt;&lt;Cite&gt;&lt;Author&gt;Ishii&lt;/Author&gt;&lt;Year&gt;2014&lt;/Year&gt;&lt;RecNum&gt;53&lt;/RecNum&gt;&lt;DisplayText&gt;[8]&lt;/DisplayText&gt;&lt;record&gt;&lt;rec-number&gt;53&lt;/rec-number&gt;&lt;foreign-keys&gt;&lt;key app="EN" db-id="xf9vz509bdstareww0d5fdpxa5d02drpf9vd" timestamp="1574192430"&gt;53&lt;/key&gt;&lt;/foreign-keys&gt;&lt;ref-type name="Journal Article"&gt;17&lt;/ref-type&gt;&lt;contributors&gt;&lt;authors&gt;&lt;author&gt;Ishii, K.&lt;/author&gt;&lt;/authors&gt;&lt;/contributors&gt;&lt;titles&gt;&lt;title&gt;Big data analysis medical, agriculture, in the environmental field&lt;/title&gt;&lt;secondary-title&gt;Seibutsu-kogaku Kaishi&lt;/secondary-title&gt;&lt;/titles&gt;&lt;periodical&gt;&lt;full-title&gt;Seibutsu-kogaku Kaishi&lt;/full-title&gt;&lt;/periodical&gt;&lt;pages&gt;92-93&lt;/pages&gt;&lt;volume&gt;92&lt;/volume&gt;&lt;number&gt;2&lt;/number&gt;&lt;dates&gt;&lt;year&gt;2014&lt;/year&gt;&lt;/dates&gt;&lt;work-type&gt;Note&lt;/work-type&gt;&lt;urls&gt;&lt;related-urls&gt;&lt;url&gt;https://www.scopus.com/inward/record.uri?eid=2-s2.0-84896961217&amp;amp;partnerID=40&amp;amp;md5=1528a66c95c76306f50544a66cdc3727&lt;/url&gt;&lt;/related-urls&gt;&lt;/urls&gt;&lt;remote-database-name&gt;Scopus&lt;/remote-database-name&gt;&lt;/record&gt;&lt;/Cite&gt;&lt;/EndNote&gt;</w:instrText>
      </w:r>
      <w:r>
        <w:rPr>
          <w:rFonts w:ascii="Times New Roman" w:eastAsia="Times New Roman" w:hAnsi="Times New Roman" w:cs="Times New Roman"/>
          <w:szCs w:val="24"/>
        </w:rPr>
        <w:fldChar w:fldCharType="separate"/>
      </w:r>
      <w:r>
        <w:rPr>
          <w:rFonts w:ascii="Times New Roman" w:eastAsia="Times New Roman" w:hAnsi="Times New Roman" w:cs="Times New Roman"/>
          <w:noProof/>
          <w:szCs w:val="24"/>
        </w:rPr>
        <w:t>[8]</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xml:space="preserve">; for example, these data could include information on soil types, the number of crops harvested, agricultural parameters (e.g. humidity) </w:t>
      </w:r>
      <w:r>
        <w:rPr>
          <w:rFonts w:ascii="Times New Roman" w:eastAsia="Times New Roman" w:hAnsi="Times New Roman" w:cs="Times New Roman"/>
          <w:szCs w:val="24"/>
        </w:rPr>
        <w:fldChar w:fldCharType="begin"/>
      </w:r>
      <w:r>
        <w:rPr>
          <w:rFonts w:ascii="Times New Roman" w:eastAsia="Times New Roman" w:hAnsi="Times New Roman" w:cs="Times New Roman"/>
          <w:szCs w:val="24"/>
        </w:rPr>
        <w:instrText xml:space="preserve"> ADDIN EN.CITE &lt;EndNote&gt;&lt;Cite&gt;&lt;Author&gt;Wolfert&lt;/Author&gt;&lt;Year&gt;2017&lt;/Year&gt;&lt;RecNum&gt;47&lt;/RecNum&gt;&lt;DisplayText&gt;[9]&lt;/DisplayText&gt;&lt;record&gt;&lt;rec-number&gt;47&lt;/rec-number&gt;&lt;foreign-keys&gt;&lt;key app="EN" db-id="xf9vz509bdstareww0d5fdpxa5d02drpf9vd" timestamp="1574112267"&gt;47&lt;/key&gt;&lt;/foreign-keys&gt;&lt;ref-type name="Journal Article"&gt;17&lt;/ref-type&gt;&lt;contributors&gt;&lt;authors&gt;&lt;author&gt;Wolfert, Sjaak&lt;/author&gt;&lt;author&gt;Ge, Lan&lt;/author&gt;&lt;author&gt;Verdouw, Cor&lt;/author&gt;&lt;author&gt;Bogaardt, Marc-Jeroen&lt;/author&gt;&lt;/authors&gt;&lt;/contributors&gt;&lt;titles&gt;&lt;title&gt;Big Data in Smart Farming – A review&lt;/title&gt;&lt;secondary-title&gt;Agricultural Systems&lt;/secondary-title&gt;&lt;/titles&gt;&lt;periodical&gt;&lt;full-title&gt;Agricultural Systems&lt;/full-title&gt;&lt;/periodical&gt;&lt;pages&gt;69-80&lt;/pages&gt;&lt;volume&gt;153&lt;/volume&gt;&lt;keywords&gt;&lt;keyword&gt;Agriculture&lt;/keyword&gt;&lt;keyword&gt;Data&lt;/keyword&gt;&lt;keyword&gt;Information and communication technology&lt;/keyword&gt;&lt;keyword&gt;Data infrastructure&lt;/keyword&gt;&lt;keyword&gt;Governance&lt;/keyword&gt;&lt;keyword&gt;Business modelling&lt;/keyword&gt;&lt;/keywords&gt;&lt;dates&gt;&lt;year&gt;2017&lt;/year&gt;&lt;pub-dates&gt;&lt;date&gt;2017/05/01/&lt;/date&gt;&lt;/pub-dates&gt;&lt;/dates&gt;&lt;isbn&gt;0308-521X&lt;/isbn&gt;&lt;urls&gt;&lt;related-urls&gt;&lt;url&gt;http://www.sciencedirect.com/science/article/pii/S0308521X16303754&lt;/url&gt;&lt;/related-urls&gt;&lt;/urls&gt;&lt;electronic-resource-num&gt;https://doi.org/10.1016/j.agsy.2017.01.023&lt;/electronic-resource-num&gt;&lt;/record&gt;&lt;/Cite&gt;&lt;/EndNote&gt;</w:instrText>
      </w:r>
      <w:r>
        <w:rPr>
          <w:rFonts w:ascii="Times New Roman" w:eastAsia="Times New Roman" w:hAnsi="Times New Roman" w:cs="Times New Roman"/>
          <w:szCs w:val="24"/>
        </w:rPr>
        <w:fldChar w:fldCharType="separate"/>
      </w:r>
      <w:r>
        <w:rPr>
          <w:rFonts w:ascii="Times New Roman" w:eastAsia="Times New Roman" w:hAnsi="Times New Roman" w:cs="Times New Roman"/>
          <w:noProof/>
          <w:szCs w:val="24"/>
        </w:rPr>
        <w:t>[9]</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xml:space="preserve">. </w:t>
      </w:r>
    </w:p>
    <w:p w14:paraId="4158ACBB" w14:textId="77777777" w:rsidR="004825F9" w:rsidRDefault="004825F9" w:rsidP="004825F9">
      <w:pPr>
        <w:suppressAutoHyphens/>
        <w:autoSpaceDN w:val="0"/>
        <w:jc w:val="both"/>
        <w:textAlignment w:val="baseline"/>
        <w:rPr>
          <w:rFonts w:ascii="Times New Roman" w:eastAsia="Times New Roman" w:hAnsi="Times New Roman" w:cs="Times New Roman"/>
          <w:szCs w:val="24"/>
        </w:rPr>
      </w:pPr>
    </w:p>
    <w:p w14:paraId="01E74FF0" w14:textId="77777777" w:rsidR="004825F9" w:rsidRDefault="004825F9" w:rsidP="004825F9">
      <w:pPr>
        <w:suppressAutoHyphens/>
        <w:autoSpaceDN w:val="0"/>
        <w:jc w:val="both"/>
        <w:textAlignment w:val="baseline"/>
        <w:rPr>
          <w:rFonts w:ascii="Times New Roman" w:eastAsia="Times New Roman" w:hAnsi="Times New Roman" w:cs="Times New Roman"/>
        </w:rPr>
      </w:pPr>
      <w:r>
        <w:rPr>
          <w:rFonts w:ascii="Times New Roman" w:eastAsia="Times New Roman" w:hAnsi="Times New Roman" w:cs="Times New Roman"/>
          <w:szCs w:val="24"/>
        </w:rPr>
        <w:t>There are three types of data that can be generated; these include:</w:t>
      </w:r>
    </w:p>
    <w:p w14:paraId="21F2610A" w14:textId="77777777" w:rsidR="004825F9" w:rsidRDefault="004825F9" w:rsidP="00003CC8">
      <w:pPr>
        <w:pStyle w:val="ListParagraph"/>
        <w:numPr>
          <w:ilvl w:val="0"/>
          <w:numId w:val="2"/>
        </w:numPr>
        <w:suppressAutoHyphens/>
        <w:autoSpaceDN w:val="0"/>
        <w:jc w:val="both"/>
        <w:textAlignment w:val="baseline"/>
        <w:rPr>
          <w:rFonts w:ascii="Times New Roman" w:eastAsia="Times New Roman" w:hAnsi="Times New Roman"/>
          <w:szCs w:val="24"/>
        </w:rPr>
      </w:pPr>
      <w:r>
        <w:rPr>
          <w:rFonts w:ascii="Times New Roman" w:eastAsia="Times New Roman" w:hAnsi="Times New Roman"/>
          <w:szCs w:val="24"/>
        </w:rPr>
        <w:t>Process-mediated: This involves agricultural business data such as purchasing, harvesting etc.</w:t>
      </w:r>
    </w:p>
    <w:p w14:paraId="6A816E9C" w14:textId="77777777" w:rsidR="004825F9" w:rsidRDefault="004825F9" w:rsidP="00003CC8">
      <w:pPr>
        <w:pStyle w:val="ListParagraph"/>
        <w:numPr>
          <w:ilvl w:val="0"/>
          <w:numId w:val="2"/>
        </w:numPr>
        <w:suppressAutoHyphens/>
        <w:autoSpaceDN w:val="0"/>
        <w:jc w:val="both"/>
        <w:textAlignment w:val="baseline"/>
        <w:rPr>
          <w:rFonts w:ascii="Times New Roman" w:eastAsia="Times New Roman" w:hAnsi="Times New Roman"/>
          <w:szCs w:val="24"/>
        </w:rPr>
      </w:pPr>
      <w:r>
        <w:rPr>
          <w:rFonts w:ascii="Times New Roman" w:eastAsia="Times New Roman" w:hAnsi="Times New Roman"/>
          <w:szCs w:val="24"/>
        </w:rPr>
        <w:t>Human Sourced Data: Human sourced information is information gotten from human interaction such as books, pictures, video etc.</w:t>
      </w:r>
    </w:p>
    <w:p w14:paraId="027D4D70" w14:textId="77777777" w:rsidR="004825F9" w:rsidRDefault="004825F9" w:rsidP="00003CC8">
      <w:pPr>
        <w:pStyle w:val="ListParagraph"/>
        <w:numPr>
          <w:ilvl w:val="0"/>
          <w:numId w:val="2"/>
        </w:numPr>
        <w:suppressAutoHyphens/>
        <w:autoSpaceDN w:val="0"/>
        <w:jc w:val="both"/>
        <w:textAlignment w:val="baseline"/>
        <w:rPr>
          <w:rFonts w:ascii="Times New Roman" w:eastAsia="Times New Roman" w:hAnsi="Times New Roman"/>
          <w:szCs w:val="24"/>
        </w:rPr>
      </w:pPr>
      <w:r>
        <w:rPr>
          <w:rFonts w:ascii="Times New Roman" w:eastAsia="Times New Roman" w:hAnsi="Times New Roman"/>
          <w:szCs w:val="24"/>
        </w:rPr>
        <w:t xml:space="preserve">Machine-generated Data: This includes data from sensors </w:t>
      </w:r>
      <w:r>
        <w:rPr>
          <w:rFonts w:ascii="Times New Roman" w:eastAsia="Times New Roman" w:hAnsi="Times New Roman"/>
          <w:szCs w:val="24"/>
        </w:rPr>
        <w:fldChar w:fldCharType="begin"/>
      </w:r>
      <w:r>
        <w:rPr>
          <w:rFonts w:ascii="Times New Roman" w:eastAsia="Times New Roman" w:hAnsi="Times New Roman"/>
          <w:szCs w:val="24"/>
        </w:rPr>
        <w:instrText xml:space="preserve"> ADDIN EN.CITE &lt;EndNote&gt;&lt;Cite&gt;&lt;Author&gt;Wolfert&lt;/Author&gt;&lt;Year&gt;2017&lt;/Year&gt;&lt;RecNum&gt;47&lt;/RecNum&gt;&lt;DisplayText&gt;[9]&lt;/DisplayText&gt;&lt;record&gt;&lt;rec-number&gt;47&lt;/rec-number&gt;&lt;foreign-keys&gt;&lt;key app="EN" db-id="xf9vz509bdstareww0d5fdpxa5d02drpf9vd" timestamp="1574112267"&gt;47&lt;/key&gt;&lt;/foreign-keys&gt;&lt;ref-type name="Journal Article"&gt;17&lt;/ref-type&gt;&lt;contributors&gt;&lt;authors&gt;&lt;author&gt;Wolfert, Sjaak&lt;/author&gt;&lt;author&gt;Ge, Lan&lt;/author&gt;&lt;author&gt;Verdouw, Cor&lt;/author&gt;&lt;author&gt;Bogaardt, Marc-Jeroen&lt;/author&gt;&lt;/authors&gt;&lt;/contributors&gt;&lt;titles&gt;&lt;title&gt;Big Data in Smart Farming – A review&lt;/title&gt;&lt;secondary-title&gt;Agricultural Systems&lt;/secondary-title&gt;&lt;/titles&gt;&lt;periodical&gt;&lt;full-title&gt;Agricultural Systems&lt;/full-title&gt;&lt;/periodical&gt;&lt;pages&gt;69-80&lt;/pages&gt;&lt;volume&gt;153&lt;/volume&gt;&lt;keywords&gt;&lt;keyword&gt;Agriculture&lt;/keyword&gt;&lt;keyword&gt;Data&lt;/keyword&gt;&lt;keyword&gt;Information and communication technology&lt;/keyword&gt;&lt;keyword&gt;Data infrastructure&lt;/keyword&gt;&lt;keyword&gt;Governance&lt;/keyword&gt;&lt;keyword&gt;Business modelling&lt;/keyword&gt;&lt;/keywords&gt;&lt;dates&gt;&lt;year&gt;2017&lt;/year&gt;&lt;pub-dates&gt;&lt;date&gt;2017/05/01/&lt;/date&gt;&lt;/pub-dates&gt;&lt;/dates&gt;&lt;isbn&gt;0308-521X&lt;/isbn&gt;&lt;urls&gt;&lt;related-urls&gt;&lt;url&gt;http://www.sciencedirect.com/science/article/pii/S0308521X16303754&lt;/url&gt;&lt;/related-urls&gt;&lt;/urls&gt;&lt;electronic-resource-num&gt;https://doi.org/10.1016/j.agsy.2017.01.023&lt;/electronic-resource-num&gt;&lt;/record&gt;&lt;/Cite&gt;&lt;/EndNote&gt;</w:instrText>
      </w:r>
      <w:r>
        <w:rPr>
          <w:rFonts w:ascii="Times New Roman" w:eastAsia="Times New Roman" w:hAnsi="Times New Roman"/>
          <w:szCs w:val="24"/>
        </w:rPr>
        <w:fldChar w:fldCharType="separate"/>
      </w:r>
      <w:r>
        <w:rPr>
          <w:rFonts w:ascii="Times New Roman" w:eastAsia="Times New Roman" w:hAnsi="Times New Roman"/>
          <w:noProof/>
          <w:szCs w:val="24"/>
        </w:rPr>
        <w:t>[9]</w:t>
      </w:r>
      <w:r>
        <w:rPr>
          <w:rFonts w:ascii="Times New Roman" w:eastAsia="Times New Roman" w:hAnsi="Times New Roman"/>
          <w:szCs w:val="24"/>
        </w:rPr>
        <w:fldChar w:fldCharType="end"/>
      </w:r>
      <w:r>
        <w:rPr>
          <w:rFonts w:ascii="Times New Roman" w:eastAsia="Times New Roman" w:hAnsi="Times New Roman"/>
          <w:szCs w:val="24"/>
        </w:rPr>
        <w:t>.</w:t>
      </w:r>
    </w:p>
    <w:p w14:paraId="1C107158" w14:textId="77777777" w:rsidR="004825F9" w:rsidRDefault="004825F9" w:rsidP="004825F9">
      <w:pPr>
        <w:suppressAutoHyphens/>
        <w:autoSpaceDN w:val="0"/>
        <w:jc w:val="both"/>
        <w:textAlignment w:val="baseline"/>
        <w:rPr>
          <w:rFonts w:ascii="Times New Roman" w:eastAsia="Times New Roman" w:hAnsi="Times New Roman" w:cs="Times New Roman"/>
          <w:szCs w:val="24"/>
        </w:rPr>
      </w:pPr>
      <w:r>
        <w:rPr>
          <w:rFonts w:ascii="Times New Roman" w:eastAsia="Times New Roman" w:hAnsi="Times New Roman" w:cs="Times New Roman"/>
          <w:szCs w:val="24"/>
        </w:rPr>
        <w:t>This project will deal with the use of machine-generated data.</w:t>
      </w:r>
    </w:p>
    <w:p w14:paraId="3DD90487" w14:textId="77777777" w:rsidR="004825F9" w:rsidRDefault="004825F9" w:rsidP="004825F9">
      <w:pPr>
        <w:suppressAutoHyphens/>
        <w:autoSpaceDN w:val="0"/>
        <w:jc w:val="both"/>
        <w:textAlignment w:val="baseline"/>
        <w:rPr>
          <w:rFonts w:ascii="Times New Roman" w:eastAsia="Times New Roman" w:hAnsi="Times New Roman" w:cs="Times New Roman"/>
          <w:szCs w:val="24"/>
        </w:rPr>
      </w:pPr>
      <w:r>
        <w:rPr>
          <w:rFonts w:ascii="Times New Roman" w:eastAsia="Times New Roman" w:hAnsi="Times New Roman" w:cs="Times New Roman"/>
          <w:szCs w:val="24"/>
        </w:rPr>
        <w:t xml:space="preserve">  </w:t>
      </w:r>
    </w:p>
    <w:p w14:paraId="498F8B6E" w14:textId="77777777" w:rsidR="004825F9" w:rsidRDefault="004825F9" w:rsidP="004825F9">
      <w:pPr>
        <w:pStyle w:val="headings3"/>
        <w:rPr>
          <w:color w:val="auto"/>
        </w:rPr>
      </w:pPr>
      <w:bookmarkStart w:id="18" w:name="_Toc46833241"/>
      <w:r>
        <w:rPr>
          <w:color w:val="auto"/>
        </w:rPr>
        <w:t>1.1.2</w:t>
      </w:r>
      <w:r>
        <w:rPr>
          <w:color w:val="auto"/>
        </w:rPr>
        <w:tab/>
        <w:t>Farm Management Information Systems</w:t>
      </w:r>
      <w:bookmarkEnd w:id="18"/>
    </w:p>
    <w:p w14:paraId="22E4D361" w14:textId="77777777" w:rsidR="004825F9" w:rsidRDefault="004825F9" w:rsidP="004825F9">
      <w:pPr>
        <w:suppressAutoHyphens/>
        <w:autoSpaceDN w:val="0"/>
        <w:jc w:val="both"/>
        <w:textAlignment w:val="baseline"/>
        <w:rPr>
          <w:rFonts w:ascii="Times New Roman" w:eastAsia="Times New Roman" w:hAnsi="Times New Roman" w:cs="Times New Roman"/>
        </w:rPr>
      </w:pPr>
      <w:r>
        <w:rPr>
          <w:rFonts w:ascii="Times New Roman" w:eastAsia="Times New Roman" w:hAnsi="Times New Roman" w:cs="Times New Roman"/>
          <w:szCs w:val="24"/>
        </w:rPr>
        <w:t xml:space="preserve">Farm management information systems are IoT agricultural systems. It is a category of management information system, but it is used for agricultural purposes. A management information system can then be defined as a system that brings together past and present information relating to the internal operations of the system, use this information to make future predictions as well as output the information collected to the external environment. They consist of data collection media, transmission media and also data output platforms such as web-based portals or mobile applications. This data can be used for different purposes, as required by the farmer </w:t>
      </w:r>
      <w:r>
        <w:rPr>
          <w:rFonts w:ascii="Times New Roman" w:eastAsia="Times New Roman" w:hAnsi="Times New Roman" w:cs="Times New Roman"/>
          <w:szCs w:val="24"/>
        </w:rPr>
        <w:fldChar w:fldCharType="begin"/>
      </w:r>
      <w:r>
        <w:rPr>
          <w:rFonts w:ascii="Times New Roman" w:eastAsia="Times New Roman" w:hAnsi="Times New Roman" w:cs="Times New Roman"/>
          <w:szCs w:val="24"/>
        </w:rPr>
        <w:instrText xml:space="preserve"> ADDIN EN.CITE &lt;EndNote&gt;&lt;Cite&gt;&lt;Author&gt;Sørensen&lt;/Author&gt;&lt;Year&gt;2010&lt;/Year&gt;&lt;RecNum&gt;44&lt;/RecNum&gt;&lt;DisplayText&gt;[10]&lt;/DisplayText&gt;&lt;record&gt;&lt;rec-number&gt;44&lt;/rec-number&gt;&lt;foreign-keys&gt;&lt;key app="EN" db-id="xf9vz509bdstareww0d5fdpxa5d02drpf9vd" timestamp="1574028982"&gt;44&lt;/key&gt;&lt;/foreign-keys&gt;&lt;ref-type name="Journal Article"&gt;17&lt;/ref-type&gt;&lt;contributors&gt;&lt;authors&gt;&lt;author&gt;Sørensen, C. G.&lt;/author&gt;&lt;author&gt;Fountas, S.&lt;/author&gt;&lt;author&gt;Nash, E.&lt;/author&gt;&lt;author&gt;Pesonen, L.&lt;/author&gt;&lt;author&gt;Bochtis, D.&lt;/author&gt;&lt;author&gt;Pedersen, S. M.&lt;/author&gt;&lt;author&gt;Basso, B.&lt;/author&gt;&lt;author&gt;Blackmore, S. B.&lt;/author&gt;&lt;/authors&gt;&lt;/contributors&gt;&lt;titles&gt;&lt;title&gt;Conceptual model of a future farm management information system&lt;/title&gt;&lt;secondary-title&gt;Computers and Electronics in Agriculture&lt;/secondary-title&gt;&lt;/titles&gt;&lt;periodical&gt;&lt;full-title&gt;Computers and Electronics in Agriculture&lt;/full-title&gt;&lt;/periodical&gt;&lt;pages&gt;37-47&lt;/pages&gt;&lt;volume&gt;72&lt;/volume&gt;&lt;number&gt;1&lt;/number&gt;&lt;keywords&gt;&lt;keyword&gt;System boundary&lt;/keyword&gt;&lt;keyword&gt;Future farm&lt;/keyword&gt;&lt;keyword&gt;ICT&lt;/keyword&gt;&lt;keyword&gt;Information systems&lt;/keyword&gt;&lt;/keywords&gt;&lt;dates&gt;&lt;year&gt;2010&lt;/year&gt;&lt;pub-dates&gt;&lt;date&gt;2010/06/01/&lt;/date&gt;&lt;/pub-dates&gt;&lt;/dates&gt;&lt;isbn&gt;0168-1699&lt;/isbn&gt;&lt;urls&gt;&lt;related-urls&gt;&lt;url&gt;http://www.sciencedirect.com/science/article/pii/S0168169910000396&lt;/url&gt;&lt;/related-urls&gt;&lt;/urls&gt;&lt;electronic-resource-num&gt;https://doi.org/10.1016/j.compag.2010.02.003&lt;/electronic-resource-num&gt;&lt;/record&gt;&lt;/Cite&gt;&lt;/EndNote&gt;</w:instrText>
      </w:r>
      <w:r>
        <w:rPr>
          <w:rFonts w:ascii="Times New Roman" w:eastAsia="Times New Roman" w:hAnsi="Times New Roman" w:cs="Times New Roman"/>
          <w:szCs w:val="24"/>
        </w:rPr>
        <w:fldChar w:fldCharType="separate"/>
      </w:r>
      <w:r>
        <w:rPr>
          <w:rFonts w:ascii="Times New Roman" w:eastAsia="Times New Roman" w:hAnsi="Times New Roman" w:cs="Times New Roman"/>
          <w:noProof/>
          <w:szCs w:val="24"/>
        </w:rPr>
        <w:t>[10]</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w:t>
      </w:r>
    </w:p>
    <w:p w14:paraId="3F8DF09A" w14:textId="77777777" w:rsidR="004825F9" w:rsidRDefault="004825F9" w:rsidP="004825F9">
      <w:pPr>
        <w:suppressAutoHyphens/>
        <w:autoSpaceDN w:val="0"/>
        <w:jc w:val="both"/>
        <w:textAlignment w:val="baseline"/>
        <w:rPr>
          <w:rFonts w:ascii="Times New Roman" w:eastAsia="Times New Roman" w:hAnsi="Times New Roman" w:cs="Times New Roman"/>
          <w:szCs w:val="24"/>
        </w:rPr>
      </w:pPr>
      <w:r>
        <w:rPr>
          <w:rFonts w:ascii="Times New Roman" w:eastAsia="Times New Roman" w:hAnsi="Times New Roman" w:cs="Times New Roman"/>
          <w:szCs w:val="24"/>
        </w:rPr>
        <w:t xml:space="preserve">The data collection media are sensors or a network of sensors known as wireless sensor networks. These sensors could include humidity, soil moisture, temperature, soil pH sensors and a few others. These sensors main objective is to be able to obtain their respective data without the intervention of a human operator </w:t>
      </w:r>
      <w:r>
        <w:rPr>
          <w:rFonts w:ascii="Times New Roman" w:eastAsia="Times New Roman" w:hAnsi="Times New Roman" w:cs="Times New Roman"/>
          <w:szCs w:val="24"/>
        </w:rPr>
        <w:fldChar w:fldCharType="begin"/>
      </w:r>
      <w:r>
        <w:rPr>
          <w:rFonts w:ascii="Times New Roman" w:eastAsia="Times New Roman" w:hAnsi="Times New Roman" w:cs="Times New Roman"/>
          <w:szCs w:val="24"/>
        </w:rPr>
        <w:instrText xml:space="preserve"> ADDIN EN.CITE &lt;EndNote&gt;&lt;Cite&gt;&lt;Author&gt;Talavera&lt;/Author&gt;&lt;Year&gt;2017&lt;/Year&gt;&lt;RecNum&gt;75&lt;/RecNum&gt;&lt;DisplayText&gt;[3]&lt;/DisplayText&gt;&lt;record&gt;&lt;rec-number&gt;75&lt;/rec-number&gt;&lt;foreign-keys&gt;&lt;key app="EN" db-id="xf9vz509bdstareww0d5fdpxa5d02drpf9vd" timestamp="1580368669"&gt;75&lt;/key&gt;&lt;/foreign-keys&gt;&lt;ref-type name="Journal Article"&gt;17&lt;/ref-type&gt;&lt;contributors&gt;&lt;authors&gt;&lt;author&gt;Talavera, Jesús Martín&lt;/author&gt;&lt;author&gt;Tobón, Luis Eduardo&lt;/author&gt;&lt;author&gt;Gómez, Jairo Alejandro&lt;/author&gt;&lt;author&gt;Culman, María Alejandra&lt;/author&gt;&lt;author&gt;Aranda, Juan Manuel&lt;/author&gt;&lt;author&gt;Parra, Diana Teresa&lt;/author&gt;&lt;author&gt;Quiroz, Luis Alfredo&lt;/author&gt;&lt;author&gt;Hoyos, Adolfo&lt;/author&gt;&lt;author&gt;Garreta, Luis Ernesto&lt;/author&gt;&lt;/authors&gt;&lt;/contributors&gt;&lt;titles&gt;&lt;title&gt;Review of IoT applications in agro-industrial and environmental fields&lt;/title&gt;&lt;secondary-title&gt;Computers and Electronics in Agriculture&lt;/secondary-title&gt;&lt;/titles&gt;&lt;periodical&gt;&lt;full-title&gt;Computers and Electronics in Agriculture&lt;/full-title&gt;&lt;/periodical&gt;&lt;pages&gt;283-297&lt;/pages&gt;&lt;volume&gt;142&lt;/volume&gt;&lt;keywords&gt;&lt;keyword&gt;Internet of things&lt;/keyword&gt;&lt;keyword&gt;IoT&lt;/keyword&gt;&lt;keyword&gt;Agro-industry&lt;/keyword&gt;&lt;keyword&gt;Environmental monitoring&lt;/keyword&gt;&lt;keyword&gt;Systematic literature review&lt;/keyword&gt;&lt;/keywords&gt;&lt;dates&gt;&lt;year&gt;2017&lt;/year&gt;&lt;pub-dates&gt;&lt;date&gt;2017/11/01/&lt;/date&gt;&lt;/pub-dates&gt;&lt;/dates&gt;&lt;isbn&gt;0168-1699&lt;/isbn&gt;&lt;urls&gt;&lt;related-urls&gt;&lt;url&gt;http://www.sciencedirect.com/science/article/pii/S0168169917304155&lt;/url&gt;&lt;/related-urls&gt;&lt;/urls&gt;&lt;electronic-resource-num&gt;https://doi.org/10.1016/j.compag.2017.09.015&lt;/electronic-resource-num&gt;&lt;/record&gt;&lt;/Cite&gt;&lt;/EndNote&gt;</w:instrText>
      </w:r>
      <w:r>
        <w:rPr>
          <w:rFonts w:ascii="Times New Roman" w:eastAsia="Times New Roman" w:hAnsi="Times New Roman" w:cs="Times New Roman"/>
          <w:szCs w:val="24"/>
        </w:rPr>
        <w:fldChar w:fldCharType="separate"/>
      </w:r>
      <w:r>
        <w:rPr>
          <w:rFonts w:ascii="Times New Roman" w:eastAsia="Times New Roman" w:hAnsi="Times New Roman" w:cs="Times New Roman"/>
          <w:noProof/>
          <w:szCs w:val="24"/>
        </w:rPr>
        <w:t>[3]</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These sensors can be used for a variety of agricultural monitoring purposes. Examples include animal monitoring, soil monitoring and plant monitoring which is involved in this project.</w:t>
      </w:r>
    </w:p>
    <w:p w14:paraId="43541EE9" w14:textId="77777777" w:rsidR="004825F9" w:rsidRDefault="004825F9" w:rsidP="004825F9">
      <w:pPr>
        <w:suppressAutoHyphens/>
        <w:autoSpaceDN w:val="0"/>
        <w:jc w:val="both"/>
        <w:textAlignment w:val="baseline"/>
        <w:rPr>
          <w:rFonts w:ascii="Times New Roman" w:eastAsia="Times New Roman" w:hAnsi="Times New Roman" w:cs="Times New Roman"/>
        </w:rPr>
      </w:pPr>
    </w:p>
    <w:p w14:paraId="0D3297C1" w14:textId="77777777" w:rsidR="004825F9" w:rsidRDefault="004825F9" w:rsidP="004825F9">
      <w:pPr>
        <w:suppressAutoHyphens/>
        <w:autoSpaceDN w:val="0"/>
        <w:jc w:val="both"/>
        <w:textAlignment w:val="baseline"/>
        <w:rPr>
          <w:rFonts w:ascii="Times New Roman" w:eastAsia="Times New Roman" w:hAnsi="Times New Roman" w:cs="Times New Roman"/>
          <w:szCs w:val="24"/>
        </w:rPr>
      </w:pPr>
      <w:r>
        <w:rPr>
          <w:rFonts w:ascii="Times New Roman" w:eastAsia="Times New Roman" w:hAnsi="Times New Roman" w:cs="Times New Roman"/>
          <w:szCs w:val="24"/>
        </w:rPr>
        <w:lastRenderedPageBreak/>
        <w:t xml:space="preserve">Sometimes data collection devices are linked up with certain control devices; this is where actuators come into use </w:t>
      </w:r>
      <w:r>
        <w:rPr>
          <w:rFonts w:ascii="Times New Roman" w:eastAsia="Times New Roman" w:hAnsi="Times New Roman" w:cs="Times New Roman"/>
          <w:szCs w:val="24"/>
        </w:rPr>
        <w:fldChar w:fldCharType="begin"/>
      </w:r>
      <w:r>
        <w:rPr>
          <w:rFonts w:ascii="Times New Roman" w:eastAsia="Times New Roman" w:hAnsi="Times New Roman" w:cs="Times New Roman"/>
          <w:szCs w:val="24"/>
        </w:rPr>
        <w:instrText xml:space="preserve"> ADDIN EN.CITE &lt;EndNote&gt;&lt;Cite&gt;&lt;Author&gt;Talavera&lt;/Author&gt;&lt;Year&gt;2017&lt;/Year&gt;&lt;RecNum&gt;75&lt;/RecNum&gt;&lt;DisplayText&gt;[3]&lt;/DisplayText&gt;&lt;record&gt;&lt;rec-number&gt;75&lt;/rec-number&gt;&lt;foreign-keys&gt;&lt;key app="EN" db-id="xf9vz509bdstareww0d5fdpxa5d02drpf9vd" timestamp="1580368669"&gt;75&lt;/key&gt;&lt;/foreign-keys&gt;&lt;ref-type name="Journal Article"&gt;17&lt;/ref-type&gt;&lt;contributors&gt;&lt;authors&gt;&lt;author&gt;Talavera, Jesús Martín&lt;/author&gt;&lt;author&gt;Tobón, Luis Eduardo&lt;/author&gt;&lt;author&gt;Gómez, Jairo Alejandro&lt;/author&gt;&lt;author&gt;Culman, María Alejandra&lt;/author&gt;&lt;author&gt;Aranda, Juan Manuel&lt;/author&gt;&lt;author&gt;Parra, Diana Teresa&lt;/author&gt;&lt;author&gt;Quiroz, Luis Alfredo&lt;/author&gt;&lt;author&gt;Hoyos, Adolfo&lt;/author&gt;&lt;author&gt;Garreta, Luis Ernesto&lt;/author&gt;&lt;/authors&gt;&lt;/contributors&gt;&lt;titles&gt;&lt;title&gt;Review of IoT applications in agro-industrial and environmental fields&lt;/title&gt;&lt;secondary-title&gt;Computers and Electronics in Agriculture&lt;/secondary-title&gt;&lt;/titles&gt;&lt;periodical&gt;&lt;full-title&gt;Computers and Electronics in Agriculture&lt;/full-title&gt;&lt;/periodical&gt;&lt;pages&gt;283-297&lt;/pages&gt;&lt;volume&gt;142&lt;/volume&gt;&lt;keywords&gt;&lt;keyword&gt;Internet of things&lt;/keyword&gt;&lt;keyword&gt;IoT&lt;/keyword&gt;&lt;keyword&gt;Agro-industry&lt;/keyword&gt;&lt;keyword&gt;Environmental monitoring&lt;/keyword&gt;&lt;keyword&gt;Systematic literature review&lt;/keyword&gt;&lt;/keywords&gt;&lt;dates&gt;&lt;year&gt;2017&lt;/year&gt;&lt;pub-dates&gt;&lt;date&gt;2017/11/01/&lt;/date&gt;&lt;/pub-dates&gt;&lt;/dates&gt;&lt;isbn&gt;0168-1699&lt;/isbn&gt;&lt;urls&gt;&lt;related-urls&gt;&lt;url&gt;http://www.sciencedirect.com/science/article/pii/S0168169917304155&lt;/url&gt;&lt;/related-urls&gt;&lt;/urls&gt;&lt;electronic-resource-num&gt;https://doi.org/10.1016/j.compag.2017.09.015&lt;/electronic-resource-num&gt;&lt;/record&gt;&lt;/Cite&gt;&lt;/EndNote&gt;</w:instrText>
      </w:r>
      <w:r>
        <w:rPr>
          <w:rFonts w:ascii="Times New Roman" w:eastAsia="Times New Roman" w:hAnsi="Times New Roman" w:cs="Times New Roman"/>
          <w:szCs w:val="24"/>
        </w:rPr>
        <w:fldChar w:fldCharType="separate"/>
      </w:r>
      <w:r>
        <w:rPr>
          <w:rFonts w:ascii="Times New Roman" w:eastAsia="Times New Roman" w:hAnsi="Times New Roman" w:cs="Times New Roman"/>
          <w:noProof/>
          <w:szCs w:val="24"/>
        </w:rPr>
        <w:t>[3]</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xml:space="preserve">. They are quite different from sensors which handle information in one direction alone. Actuators are bi-directional; this means that commands can be sent back and forth from the field. A pre-programmed algorithm is in charge of collecting sensor data and triggering the actuators when the pre-set condition or value is reached.  Actuator devices include alarms, valves and pumps. These actuators help to regulate and control the supply of water, fertilisers, pesticides, light and temperature </w:t>
      </w:r>
      <w:r>
        <w:rPr>
          <w:rFonts w:ascii="Times New Roman" w:eastAsia="Times New Roman" w:hAnsi="Times New Roman" w:cs="Times New Roman"/>
          <w:szCs w:val="24"/>
        </w:rPr>
        <w:fldChar w:fldCharType="begin"/>
      </w:r>
      <w:r>
        <w:rPr>
          <w:rFonts w:ascii="Times New Roman" w:eastAsia="Times New Roman" w:hAnsi="Times New Roman" w:cs="Times New Roman"/>
          <w:szCs w:val="24"/>
        </w:rPr>
        <w:instrText xml:space="preserve"> ADDIN EN.CITE &lt;EndNote&gt;&lt;Cite&gt;&lt;Author&gt;Talavera&lt;/Author&gt;&lt;Year&gt;2017&lt;/Year&gt;&lt;RecNum&gt;75&lt;/RecNum&gt;&lt;DisplayText&gt;[3]&lt;/DisplayText&gt;&lt;record&gt;&lt;rec-number&gt;75&lt;/rec-number&gt;&lt;foreign-keys&gt;&lt;key app="EN" db-id="xf9vz509bdstareww0d5fdpxa5d02drpf9vd" timestamp="1580368669"&gt;75&lt;/key&gt;&lt;/foreign-keys&gt;&lt;ref-type name="Journal Article"&gt;17&lt;/ref-type&gt;&lt;contributors&gt;&lt;authors&gt;&lt;author&gt;Talavera, Jesús Martín&lt;/author&gt;&lt;author&gt;Tobón, Luis Eduardo&lt;/author&gt;&lt;author&gt;Gómez, Jairo Alejandro&lt;/author&gt;&lt;author&gt;Culman, María Alejandra&lt;/author&gt;&lt;author&gt;Aranda, Juan Manuel&lt;/author&gt;&lt;author&gt;Parra, Diana Teresa&lt;/author&gt;&lt;author&gt;Quiroz, Luis Alfredo&lt;/author&gt;&lt;author&gt;Hoyos, Adolfo&lt;/author&gt;&lt;author&gt;Garreta, Luis Ernesto&lt;/author&gt;&lt;/authors&gt;&lt;/contributors&gt;&lt;titles&gt;&lt;title&gt;Review of IoT applications in agro-industrial and environmental fields&lt;/title&gt;&lt;secondary-title&gt;Computers and Electronics in Agriculture&lt;/secondary-title&gt;&lt;/titles&gt;&lt;periodical&gt;&lt;full-title&gt;Computers and Electronics in Agriculture&lt;/full-title&gt;&lt;/periodical&gt;&lt;pages&gt;283-297&lt;/pages&gt;&lt;volume&gt;142&lt;/volume&gt;&lt;keywords&gt;&lt;keyword&gt;Internet of things&lt;/keyword&gt;&lt;keyword&gt;IoT&lt;/keyword&gt;&lt;keyword&gt;Agro-industry&lt;/keyword&gt;&lt;keyword&gt;Environmental monitoring&lt;/keyword&gt;&lt;keyword&gt;Systematic literature review&lt;/keyword&gt;&lt;/keywords&gt;&lt;dates&gt;&lt;year&gt;2017&lt;/year&gt;&lt;pub-dates&gt;&lt;date&gt;2017/11/01/&lt;/date&gt;&lt;/pub-dates&gt;&lt;/dates&gt;&lt;isbn&gt;0168-1699&lt;/isbn&gt;&lt;urls&gt;&lt;related-urls&gt;&lt;url&gt;http://www.sciencedirect.com/science/article/pii/S0168169917304155&lt;/url&gt;&lt;/related-urls&gt;&lt;/urls&gt;&lt;electronic-resource-num&gt;https://doi.org/10.1016/j.compag.2017.09.015&lt;/electronic-resource-num&gt;&lt;/record&gt;&lt;/Cite&gt;&lt;/EndNote&gt;</w:instrText>
      </w:r>
      <w:r>
        <w:rPr>
          <w:rFonts w:ascii="Times New Roman" w:eastAsia="Times New Roman" w:hAnsi="Times New Roman" w:cs="Times New Roman"/>
          <w:szCs w:val="24"/>
        </w:rPr>
        <w:fldChar w:fldCharType="separate"/>
      </w:r>
      <w:r>
        <w:rPr>
          <w:rFonts w:ascii="Times New Roman" w:eastAsia="Times New Roman" w:hAnsi="Times New Roman" w:cs="Times New Roman"/>
          <w:noProof/>
          <w:szCs w:val="24"/>
        </w:rPr>
        <w:t>[3]</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w:t>
      </w:r>
      <w:r>
        <w:rPr>
          <w:rFonts w:ascii="Times New Roman" w:eastAsia="Times New Roman" w:hAnsi="Times New Roman" w:cs="Times New Roman"/>
        </w:rPr>
        <w:t xml:space="preserve"> </w:t>
      </w:r>
    </w:p>
    <w:p w14:paraId="68F4890C" w14:textId="77777777" w:rsidR="004825F9" w:rsidRDefault="004825F9" w:rsidP="004825F9">
      <w:pPr>
        <w:suppressAutoHyphens/>
        <w:autoSpaceDN w:val="0"/>
        <w:jc w:val="both"/>
        <w:textAlignment w:val="baseline"/>
        <w:rPr>
          <w:rFonts w:ascii="Times New Roman" w:eastAsia="Times New Roman" w:hAnsi="Times New Roman" w:cs="Times New Roman"/>
          <w:szCs w:val="24"/>
        </w:rPr>
      </w:pPr>
    </w:p>
    <w:p w14:paraId="083A8B92" w14:textId="77777777" w:rsidR="004825F9" w:rsidRDefault="004825F9" w:rsidP="004825F9">
      <w:pPr>
        <w:suppressAutoHyphens/>
        <w:autoSpaceDN w:val="0"/>
        <w:jc w:val="both"/>
        <w:textAlignment w:val="baseline"/>
        <w:rPr>
          <w:rFonts w:ascii="Times New Roman" w:eastAsia="Times New Roman" w:hAnsi="Times New Roman" w:cs="Times New Roman"/>
        </w:rPr>
      </w:pPr>
      <w:r>
        <w:rPr>
          <w:rFonts w:ascii="Times New Roman" w:eastAsia="Times New Roman" w:hAnsi="Times New Roman" w:cs="Times New Roman"/>
          <w:szCs w:val="24"/>
        </w:rPr>
        <w:t>The transfer of data across the devices involved is very crucial to the success of the farm; therefore, the transmission medium consists of a network layer. This network carries the information gotten from all the sensors using different gateways and protocols</w:t>
      </w:r>
      <w:r>
        <w:rPr>
          <w:rFonts w:ascii="Times New Roman" w:eastAsia="Times New Roman" w:hAnsi="Times New Roman" w:cs="Times New Roman"/>
          <w:szCs w:val="24"/>
        </w:rPr>
        <w:fldChar w:fldCharType="begin"/>
      </w:r>
      <w:r>
        <w:rPr>
          <w:rFonts w:ascii="Times New Roman" w:eastAsia="Times New Roman" w:hAnsi="Times New Roman" w:cs="Times New Roman"/>
          <w:szCs w:val="24"/>
        </w:rPr>
        <w:instrText xml:space="preserve"> ADDIN EN.CITE &lt;EndNote&gt;&lt;Cite&gt;&lt;Author&gt;Talavera&lt;/Author&gt;&lt;Year&gt;2017&lt;/Year&gt;&lt;RecNum&gt;75&lt;/RecNum&gt;&lt;DisplayText&gt;[3]&lt;/DisplayText&gt;&lt;record&gt;&lt;rec-number&gt;75&lt;/rec-number&gt;&lt;foreign-keys&gt;&lt;key app="EN" db-id="xf9vz509bdstareww0d5fdpxa5d02drpf9vd" timestamp="1580368669"&gt;75&lt;/key&gt;&lt;/foreign-keys&gt;&lt;ref-type name="Journal Article"&gt;17&lt;/ref-type&gt;&lt;contributors&gt;&lt;authors&gt;&lt;author&gt;Talavera, Jesús Martín&lt;/author&gt;&lt;author&gt;Tobón, Luis Eduardo&lt;/author&gt;&lt;author&gt;Gómez, Jairo Alejandro&lt;/author&gt;&lt;author&gt;Culman, María Alejandra&lt;/author&gt;&lt;author&gt;Aranda, Juan Manuel&lt;/author&gt;&lt;author&gt;Parra, Diana Teresa&lt;/author&gt;&lt;author&gt;Quiroz, Luis Alfredo&lt;/author&gt;&lt;author&gt;Hoyos, Adolfo&lt;/author&gt;&lt;author&gt;Garreta, Luis Ernesto&lt;/author&gt;&lt;/authors&gt;&lt;/contributors&gt;&lt;titles&gt;&lt;title&gt;Review of IoT applications in agro-industrial and environmental fields&lt;/title&gt;&lt;secondary-title&gt;Computers and Electronics in Agriculture&lt;/secondary-title&gt;&lt;/titles&gt;&lt;periodical&gt;&lt;full-title&gt;Computers and Electronics in Agriculture&lt;/full-title&gt;&lt;/periodical&gt;&lt;pages&gt;283-297&lt;/pages&gt;&lt;volume&gt;142&lt;/volume&gt;&lt;keywords&gt;&lt;keyword&gt;Internet of things&lt;/keyword&gt;&lt;keyword&gt;IoT&lt;/keyword&gt;&lt;keyword&gt;Agro-industry&lt;/keyword&gt;&lt;keyword&gt;Environmental monitoring&lt;/keyword&gt;&lt;keyword&gt;Systematic literature review&lt;/keyword&gt;&lt;/keywords&gt;&lt;dates&gt;&lt;year&gt;2017&lt;/year&gt;&lt;pub-dates&gt;&lt;date&gt;2017/11/01/&lt;/date&gt;&lt;/pub-dates&gt;&lt;/dates&gt;&lt;isbn&gt;0168-1699&lt;/isbn&gt;&lt;urls&gt;&lt;related-urls&gt;&lt;url&gt;http://www.sciencedirect.com/science/article/pii/S0168169917304155&lt;/url&gt;&lt;/related-urls&gt;&lt;/urls&gt;&lt;electronic-resource-num&gt;https://doi.org/10.1016/j.compag.2017.09.015&lt;/electronic-resource-num&gt;&lt;/record&gt;&lt;/Cite&gt;&lt;/EndNote&gt;</w:instrText>
      </w:r>
      <w:r>
        <w:rPr>
          <w:rFonts w:ascii="Times New Roman" w:eastAsia="Times New Roman" w:hAnsi="Times New Roman" w:cs="Times New Roman"/>
          <w:szCs w:val="24"/>
        </w:rPr>
        <w:fldChar w:fldCharType="separate"/>
      </w:r>
      <w:r>
        <w:rPr>
          <w:rFonts w:ascii="Times New Roman" w:eastAsia="Times New Roman" w:hAnsi="Times New Roman" w:cs="Times New Roman"/>
          <w:noProof/>
          <w:szCs w:val="24"/>
        </w:rPr>
        <w:t>[3]</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For the output of the data, a web or mobile application can be used.</w:t>
      </w:r>
      <w:r>
        <w:rPr>
          <w:rFonts w:ascii="Times New Roman" w:eastAsia="Times New Roman" w:hAnsi="Times New Roman" w:cs="Times New Roman"/>
        </w:rPr>
        <w:t xml:space="preserve"> </w:t>
      </w:r>
      <w:r>
        <w:rPr>
          <w:rFonts w:ascii="Times New Roman" w:eastAsia="Times New Roman" w:hAnsi="Times New Roman" w:cs="Times New Roman"/>
          <w:szCs w:val="24"/>
        </w:rPr>
        <w:t xml:space="preserve">More advanced farm management and information systems can perform functions of displaying geographical areas using GPS location trackers, show weather and climate patterns and more advanced functions </w:t>
      </w:r>
      <w:r>
        <w:rPr>
          <w:rFonts w:ascii="Times New Roman" w:eastAsia="Times New Roman" w:hAnsi="Times New Roman" w:cs="Times New Roman"/>
          <w:szCs w:val="24"/>
        </w:rPr>
        <w:fldChar w:fldCharType="begin"/>
      </w:r>
      <w:r>
        <w:rPr>
          <w:rFonts w:ascii="Times New Roman" w:eastAsia="Times New Roman" w:hAnsi="Times New Roman" w:cs="Times New Roman"/>
          <w:szCs w:val="24"/>
        </w:rPr>
        <w:instrText xml:space="preserve"> ADDIN EN.CITE &lt;EndNote&gt;&lt;Cite&gt;&lt;Author&gt;Nikkilä&lt;/Author&gt;&lt;Year&gt;2010&lt;/Year&gt;&lt;RecNum&gt;46&lt;/RecNum&gt;&lt;DisplayText&gt;[11]&lt;/DisplayText&gt;&lt;record&gt;&lt;rec-number&gt;46&lt;/rec-number&gt;&lt;foreign-keys&gt;&lt;key app="EN" db-id="xf9vz509bdstareww0d5fdpxa5d02drpf9vd" timestamp="1574095196"&gt;46&lt;/key&gt;&lt;/foreign-keys&gt;&lt;ref-type name="Journal Article"&gt;17&lt;/ref-type&gt;&lt;contributors&gt;&lt;authors&gt;&lt;author&gt;Nikkilä, R.&lt;/author&gt;&lt;author&gt;Seilonen, I.&lt;/author&gt;&lt;author&gt;Koskinen, K.&lt;/author&gt;&lt;/authors&gt;&lt;/contributors&gt;&lt;titles&gt;&lt;title&gt;Software architecture for farm management information systems in precision agriculture&lt;/title&gt;&lt;secondary-title&gt;Computers and Electronics in Agriculture&lt;/secondary-title&gt;&lt;/titles&gt;&lt;periodical&gt;&lt;full-title&gt;Computers and Electronics in Agriculture&lt;/full-title&gt;&lt;/periodical&gt;&lt;pages&gt;328-336&lt;/pages&gt;&lt;volume&gt;70&lt;/volume&gt;&lt;number&gt;2&lt;/number&gt;&lt;dates&gt;&lt;year&gt;2010&lt;/year&gt;&lt;/dates&gt;&lt;work-type&gt;Article&lt;/work-type&gt;&lt;urls&gt;&lt;related-urls&gt;&lt;url&gt;https://www.scopus.com/inward/record.uri?eid=2-s2.0-74149094429&amp;amp;doi=10.1016%2fj.compag.2009.08.013&amp;amp;partnerID=40&amp;amp;md5=7df8c0b03423e18e6a0ddfe1745a99f7&lt;/url&gt;&lt;/related-urls&gt;&lt;/urls&gt;&lt;electronic-resource-num&gt;10.1016/j.compag.2009.08.013&lt;/electronic-resource-num&gt;&lt;remote-database-name&gt;Scopus&lt;/remote-database-name&gt;&lt;/record&gt;&lt;/Cite&gt;&lt;/EndNote&gt;</w:instrText>
      </w:r>
      <w:r>
        <w:rPr>
          <w:rFonts w:ascii="Times New Roman" w:eastAsia="Times New Roman" w:hAnsi="Times New Roman" w:cs="Times New Roman"/>
          <w:szCs w:val="24"/>
        </w:rPr>
        <w:fldChar w:fldCharType="separate"/>
      </w:r>
      <w:r>
        <w:rPr>
          <w:rFonts w:ascii="Times New Roman" w:eastAsia="Times New Roman" w:hAnsi="Times New Roman" w:cs="Times New Roman"/>
          <w:noProof/>
          <w:szCs w:val="24"/>
        </w:rPr>
        <w:t>[11]</w:t>
      </w:r>
      <w:r>
        <w:rPr>
          <w:rFonts w:ascii="Times New Roman" w:eastAsia="Times New Roman" w:hAnsi="Times New Roman" w:cs="Times New Roman"/>
          <w:szCs w:val="24"/>
        </w:rPr>
        <w:fldChar w:fldCharType="end"/>
      </w:r>
      <w:r>
        <w:rPr>
          <w:rFonts w:ascii="Times New Roman" w:eastAsia="Times New Roman" w:hAnsi="Times New Roman" w:cs="Times New Roman"/>
        </w:rPr>
        <w:t>.</w:t>
      </w:r>
    </w:p>
    <w:p w14:paraId="49091D55" w14:textId="77777777" w:rsidR="004825F9" w:rsidRDefault="004825F9" w:rsidP="004825F9">
      <w:pPr>
        <w:suppressAutoHyphens/>
        <w:autoSpaceDN w:val="0"/>
        <w:jc w:val="both"/>
        <w:textAlignment w:val="baseline"/>
        <w:rPr>
          <w:rFonts w:ascii="Times New Roman" w:eastAsia="Times New Roman" w:hAnsi="Times New Roman" w:cs="Times New Roman"/>
        </w:rPr>
      </w:pPr>
    </w:p>
    <w:p w14:paraId="7DB70FAE" w14:textId="77777777" w:rsidR="004825F9" w:rsidRDefault="004825F9" w:rsidP="004825F9">
      <w:pPr>
        <w:pStyle w:val="headings3"/>
        <w:rPr>
          <w:color w:val="auto"/>
        </w:rPr>
      </w:pPr>
      <w:bookmarkStart w:id="19" w:name="_Toc46833242"/>
      <w:r>
        <w:rPr>
          <w:color w:val="auto"/>
        </w:rPr>
        <w:t>1.1.3</w:t>
      </w:r>
      <w:r>
        <w:rPr>
          <w:color w:val="auto"/>
        </w:rPr>
        <w:tab/>
        <w:t>Indoor Farming</w:t>
      </w:r>
      <w:bookmarkEnd w:id="19"/>
    </w:p>
    <w:p w14:paraId="72E18330" w14:textId="77777777" w:rsidR="004825F9" w:rsidRDefault="004825F9" w:rsidP="004825F9">
      <w:pPr>
        <w:suppressAutoHyphens/>
        <w:autoSpaceDN w:val="0"/>
        <w:jc w:val="both"/>
        <w:textAlignment w:val="baseline"/>
        <w:rPr>
          <w:rFonts w:ascii="Times New Roman" w:eastAsia="Times New Roman" w:hAnsi="Times New Roman" w:cs="Times New Roman"/>
        </w:rPr>
      </w:pPr>
      <w:r>
        <w:rPr>
          <w:rFonts w:ascii="Times New Roman" w:eastAsia="Times New Roman" w:hAnsi="Times New Roman" w:cs="Times New Roman"/>
          <w:szCs w:val="24"/>
        </w:rPr>
        <w:t xml:space="preserve">For farmers to grow certain crops from other geographical regions and to avoid adverse temperature and harsh weather conditions, which can reduce harvests and increase plant mortality rate </w:t>
      </w:r>
      <w:r>
        <w:rPr>
          <w:rFonts w:ascii="Times New Roman" w:eastAsia="Times New Roman" w:hAnsi="Times New Roman" w:cs="Times New Roman"/>
          <w:szCs w:val="24"/>
        </w:rPr>
        <w:fldChar w:fldCharType="begin"/>
      </w:r>
      <w:r>
        <w:rPr>
          <w:rFonts w:ascii="Times New Roman" w:eastAsia="Times New Roman" w:hAnsi="Times New Roman" w:cs="Times New Roman"/>
          <w:szCs w:val="24"/>
        </w:rPr>
        <w:instrText xml:space="preserve"> ADDIN EN.CITE &lt;EndNote&gt;&lt;Cite&gt;&lt;Author&gt;Niu&lt;/Author&gt;&lt;Year&gt;2014&lt;/Year&gt;&lt;RecNum&gt;51&lt;/RecNum&gt;&lt;DisplayText&gt;[12]&lt;/DisplayText&gt;&lt;record&gt;&lt;rec-number&gt;51&lt;/rec-number&gt;&lt;foreign-keys&gt;&lt;key app="EN" db-id="xf9vz509bdstareww0d5fdpxa5d02drpf9vd" timestamp="1574115164"&gt;51&lt;/key&gt;&lt;/foreign-keys&gt;&lt;ref-type name="Journal Article"&gt;17&lt;/ref-type&gt;&lt;contributors&gt;&lt;authors&gt;&lt;author&gt;Niu, Shuli&lt;/author&gt;&lt;author&gt;Luo, Yiqi&lt;/author&gt;&lt;author&gt;Li, Dejun&lt;/author&gt;&lt;author&gt;Cao, Shuanghe&lt;/author&gt;&lt;author&gt;Xia, Jianyang&lt;/author&gt;&lt;author&gt;Li, Jianwei&lt;/author&gt;&lt;author&gt;Smith, Melinda D.&lt;/author&gt;&lt;/authors&gt;&lt;/contributors&gt;&lt;titles&gt;&lt;title&gt;Plant growth and mortality under climatic extremes: An overview&lt;/title&gt;&lt;secondary-title&gt;Environmental and Experimental Botany&lt;/secondary-title&gt;&lt;/titles&gt;&lt;periodical&gt;&lt;full-title&gt;Environmental and Experimental Botany&lt;/full-title&gt;&lt;/periodical&gt;&lt;pages&gt;13-19&lt;/pages&gt;&lt;volume&gt;98&lt;/volume&gt;&lt;keywords&gt;&lt;keyword&gt;Climate change&lt;/keyword&gt;&lt;keyword&gt;Extreme events&lt;/keyword&gt;&lt;keyword&gt;Plant response&lt;/keyword&gt;&lt;keyword&gt;Heat waves&lt;/keyword&gt;&lt;keyword&gt;Drought&lt;/keyword&gt;&lt;/keywords&gt;&lt;dates&gt;&lt;year&gt;2014&lt;/year&gt;&lt;pub-dates&gt;&lt;date&gt;2014/02/01/&lt;/date&gt;&lt;/pub-dates&gt;&lt;/dates&gt;&lt;isbn&gt;0098-8472&lt;/isbn&gt;&lt;urls&gt;&lt;related-urls&gt;&lt;url&gt;http://www.sciencedirect.com/science/article/pii/S0098847213001482&lt;/url&gt;&lt;/related-urls&gt;&lt;/urls&gt;&lt;electronic-resource-num&gt;https://doi.org/10.1016/j.envexpbot.2013.10.004&lt;/electronic-resource-num&gt;&lt;/record&gt;&lt;/Cite&gt;&lt;/EndNote&gt;</w:instrText>
      </w:r>
      <w:r>
        <w:rPr>
          <w:rFonts w:ascii="Times New Roman" w:eastAsia="Times New Roman" w:hAnsi="Times New Roman" w:cs="Times New Roman"/>
          <w:szCs w:val="24"/>
        </w:rPr>
        <w:fldChar w:fldCharType="separate"/>
      </w:r>
      <w:r>
        <w:rPr>
          <w:rFonts w:ascii="Times New Roman" w:eastAsia="Times New Roman" w:hAnsi="Times New Roman" w:cs="Times New Roman"/>
          <w:noProof/>
          <w:szCs w:val="24"/>
        </w:rPr>
        <w:t>[12]</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indoor farming is practised, which includes:</w:t>
      </w:r>
    </w:p>
    <w:p w14:paraId="5072C7BD" w14:textId="77777777" w:rsidR="004825F9" w:rsidRDefault="004825F9" w:rsidP="00003CC8">
      <w:pPr>
        <w:pStyle w:val="ListParagraph"/>
        <w:numPr>
          <w:ilvl w:val="0"/>
          <w:numId w:val="3"/>
        </w:numPr>
        <w:suppressAutoHyphens/>
        <w:autoSpaceDN w:val="0"/>
        <w:jc w:val="both"/>
        <w:textAlignment w:val="baseline"/>
        <w:rPr>
          <w:rFonts w:ascii="Times New Roman" w:eastAsia="Times New Roman" w:hAnsi="Times New Roman"/>
        </w:rPr>
      </w:pPr>
      <w:r>
        <w:rPr>
          <w:rFonts w:ascii="Times New Roman" w:eastAsia="Times New Roman" w:hAnsi="Times New Roman"/>
          <w:szCs w:val="24"/>
        </w:rPr>
        <w:t>Factory farming, where plants are grown without soil, and the sunlight is replaced by artificial light using light-emitting diodes (LEDs).</w:t>
      </w:r>
    </w:p>
    <w:p w14:paraId="5E658EE0" w14:textId="77777777" w:rsidR="004825F9" w:rsidRDefault="004825F9" w:rsidP="00003CC8">
      <w:pPr>
        <w:pStyle w:val="ListParagraph"/>
        <w:numPr>
          <w:ilvl w:val="0"/>
          <w:numId w:val="3"/>
        </w:numPr>
        <w:suppressAutoHyphens/>
        <w:autoSpaceDN w:val="0"/>
        <w:jc w:val="both"/>
        <w:textAlignment w:val="baseline"/>
        <w:rPr>
          <w:rFonts w:ascii="Times New Roman" w:eastAsia="Times New Roman" w:hAnsi="Times New Roman"/>
        </w:rPr>
      </w:pPr>
      <w:r>
        <w:rPr>
          <w:rFonts w:ascii="Times New Roman" w:eastAsia="Times New Roman" w:hAnsi="Times New Roman"/>
          <w:szCs w:val="24"/>
        </w:rPr>
        <w:t>Greenhouses are controlled environments where plants are grown under controlled conditions for optimal development.</w:t>
      </w:r>
    </w:p>
    <w:p w14:paraId="792712D2" w14:textId="77777777" w:rsidR="004825F9" w:rsidRDefault="004825F9" w:rsidP="004825F9">
      <w:pPr>
        <w:pStyle w:val="headings2"/>
        <w:rPr>
          <w:color w:val="auto"/>
        </w:rPr>
      </w:pPr>
    </w:p>
    <w:p w14:paraId="6B09EE42" w14:textId="77777777" w:rsidR="004825F9" w:rsidRDefault="004825F9" w:rsidP="004825F9">
      <w:pPr>
        <w:suppressAutoHyphens/>
        <w:autoSpaceDN w:val="0"/>
        <w:jc w:val="both"/>
        <w:textAlignment w:val="baseline"/>
        <w:rPr>
          <w:rFonts w:ascii="Times New Roman" w:eastAsia="Times New Roman" w:hAnsi="Times New Roman" w:cs="Times New Roman"/>
          <w:szCs w:val="24"/>
        </w:rPr>
      </w:pPr>
      <w:r>
        <w:rPr>
          <w:rFonts w:ascii="Times New Roman" w:eastAsia="Times New Roman" w:hAnsi="Times New Roman" w:cs="Times New Roman"/>
          <w:szCs w:val="24"/>
        </w:rPr>
        <w:t xml:space="preserve">Indoor farming requires that agricultural parameters such as temperature, humidity, light etc. be maintained at optimal conditions; this ensures quality agricultural produce </w:t>
      </w:r>
      <w:r>
        <w:rPr>
          <w:rFonts w:ascii="Times New Roman" w:eastAsia="Times New Roman" w:hAnsi="Times New Roman" w:cs="Times New Roman"/>
          <w:szCs w:val="24"/>
        </w:rPr>
        <w:fldChar w:fldCharType="begin"/>
      </w:r>
      <w:r>
        <w:rPr>
          <w:rFonts w:ascii="Times New Roman" w:eastAsia="Times New Roman" w:hAnsi="Times New Roman" w:cs="Times New Roman"/>
          <w:szCs w:val="24"/>
        </w:rPr>
        <w:instrText xml:space="preserve"> ADDIN EN.CITE &lt;EndNote&gt;&lt;Cite&gt;&lt;Author&gt;Harun&lt;/Author&gt;&lt;Year&gt;2019&lt;/Year&gt;&lt;RecNum&gt;55&lt;/RecNum&gt;&lt;DisplayText&gt;[13]&lt;/DisplayText&gt;&lt;record&gt;&lt;rec-number&gt;55&lt;/rec-number&gt;&lt;foreign-keys&gt;&lt;key app="EN" db-id="xf9vz509bdstareww0d5fdpxa5d02drpf9vd" timestamp="1574197496"&gt;55&lt;/key&gt;&lt;/foreign-keys&gt;&lt;ref-type name="Journal Article"&gt;17&lt;/ref-type&gt;&lt;contributors&gt;&lt;authors&gt;&lt;author&gt;Harun, Ahmad Nizar&lt;/author&gt;&lt;author&gt;Mohamed, Norliza&lt;/author&gt;&lt;author&gt;Ahmad, Robiah&lt;/author&gt;&lt;author&gt;Rahim, Abd Rahman Abdul&lt;/author&gt;&lt;author&gt;Ani, Nurul Najwa&lt;/author&gt;&lt;/authors&gt;&lt;/contributors&gt;&lt;titles&gt;&lt;title&gt;Improved Internet of Things (IoT) monitoring system for growth optimization of Brassica chinensis&lt;/title&gt;&lt;secondary-title&gt;Computers and Electronics in Agriculture&lt;/secondary-title&gt;&lt;/titles&gt;&lt;periodical&gt;&lt;full-title&gt;Computers and Electronics in Agriculture&lt;/full-title&gt;&lt;/periodical&gt;&lt;pages&gt;104836&lt;/pages&gt;&lt;volume&gt;164&lt;/volume&gt;&lt;keywords&gt;&lt;keyword&gt;Internet of Things&lt;/keyword&gt;&lt;keyword&gt;Indoor farming&lt;/keyword&gt;&lt;keyword&gt;LED light spectrum&lt;/keyword&gt;&lt;/keywords&gt;&lt;dates&gt;&lt;year&gt;2019&lt;/year&gt;&lt;pub-dates&gt;&lt;date&gt;2019/09/01/&lt;/date&gt;&lt;/pub-dates&gt;&lt;/dates&gt;&lt;isbn&gt;0168-1699&lt;/isbn&gt;&lt;urls&gt;&lt;related-urls&gt;&lt;url&gt;http://www.sciencedirect.com/science/article/pii/S0168169918309864&lt;/url&gt;&lt;/related-urls&gt;&lt;/urls&gt;&lt;electronic-resource-num&gt;https://doi.org/10.1016/j.compag.2019.05.045&lt;/electronic-resource-num&gt;&lt;/record&gt;&lt;/Cite&gt;&lt;/EndNote&gt;</w:instrText>
      </w:r>
      <w:r>
        <w:rPr>
          <w:rFonts w:ascii="Times New Roman" w:eastAsia="Times New Roman" w:hAnsi="Times New Roman" w:cs="Times New Roman"/>
          <w:szCs w:val="24"/>
        </w:rPr>
        <w:fldChar w:fldCharType="separate"/>
      </w:r>
      <w:r>
        <w:rPr>
          <w:rFonts w:ascii="Times New Roman" w:eastAsia="Times New Roman" w:hAnsi="Times New Roman" w:cs="Times New Roman"/>
          <w:noProof/>
          <w:szCs w:val="24"/>
        </w:rPr>
        <w:t>[13]</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w:t>
      </w:r>
    </w:p>
    <w:p w14:paraId="7706506F" w14:textId="77777777" w:rsidR="004825F9" w:rsidRDefault="004825F9" w:rsidP="004825F9">
      <w:pPr>
        <w:suppressAutoHyphens/>
        <w:autoSpaceDN w:val="0"/>
        <w:jc w:val="both"/>
        <w:textAlignment w:val="baseline"/>
        <w:rPr>
          <w:rFonts w:ascii="Times New Roman" w:eastAsia="Times New Roman" w:hAnsi="Times New Roman" w:cs="Times New Roman"/>
        </w:rPr>
      </w:pPr>
    </w:p>
    <w:p w14:paraId="4848B945" w14:textId="77777777" w:rsidR="004825F9" w:rsidRDefault="004825F9" w:rsidP="004825F9">
      <w:pPr>
        <w:pStyle w:val="headings2"/>
        <w:rPr>
          <w:color w:val="auto"/>
        </w:rPr>
      </w:pPr>
      <w:bookmarkStart w:id="20" w:name="_Toc46833243"/>
      <w:r>
        <w:rPr>
          <w:color w:val="auto"/>
        </w:rPr>
        <w:t>1.2</w:t>
      </w:r>
      <w:r>
        <w:rPr>
          <w:color w:val="auto"/>
        </w:rPr>
        <w:tab/>
        <w:t>problem statement</w:t>
      </w:r>
      <w:bookmarkEnd w:id="20"/>
    </w:p>
    <w:p w14:paraId="28F86B27" w14:textId="77777777" w:rsidR="004825F9" w:rsidRDefault="004825F9" w:rsidP="004825F9">
      <w:pPr>
        <w:jc w:val="both"/>
      </w:pPr>
      <w:r>
        <w:t>Some of the problems encountered by commercial agricultural industries include data collection, data accessibility when needed and irrigation. M</w:t>
      </w:r>
      <w:r>
        <w:rPr>
          <w:rFonts w:ascii="Times New Roman" w:eastAsia="Times New Roman" w:hAnsi="Times New Roman" w:cs="Times New Roman"/>
          <w:szCs w:val="24"/>
        </w:rPr>
        <w:t xml:space="preserve">uch time is wasted following traditional agricultural methods which could include manual record-keeping, physical measurement of agricultural parameters, harvesting and irrigation. This project provides </w:t>
      </w:r>
      <w:r>
        <w:rPr>
          <w:rFonts w:ascii="Times New Roman" w:eastAsia="Times New Roman" w:hAnsi="Times New Roman" w:cs="Times New Roman"/>
          <w:szCs w:val="24"/>
        </w:rPr>
        <w:lastRenderedPageBreak/>
        <w:t>solutions to save time lost engaging in traditional agricultural methods by providing a platform for data collection, transmission and data retrieval when needed.</w:t>
      </w:r>
    </w:p>
    <w:p w14:paraId="5D337DE6" w14:textId="77777777" w:rsidR="004825F9" w:rsidRDefault="004825F9" w:rsidP="004825F9">
      <w:pPr>
        <w:suppressAutoHyphens/>
        <w:autoSpaceDN w:val="0"/>
        <w:jc w:val="both"/>
        <w:textAlignment w:val="baseline"/>
        <w:rPr>
          <w:rFonts w:ascii="Times New Roman" w:eastAsia="Times New Roman" w:hAnsi="Times New Roman" w:cs="Times New Roman"/>
          <w:b/>
        </w:rPr>
      </w:pPr>
    </w:p>
    <w:p w14:paraId="1B71CC61" w14:textId="77777777" w:rsidR="004825F9" w:rsidRDefault="004825F9" w:rsidP="004825F9">
      <w:pPr>
        <w:suppressAutoHyphens/>
        <w:autoSpaceDN w:val="0"/>
        <w:jc w:val="both"/>
        <w:textAlignment w:val="baseline"/>
        <w:rPr>
          <w:rFonts w:ascii="Times New Roman" w:eastAsia="Times New Roman" w:hAnsi="Times New Roman" w:cs="Times New Roman"/>
          <w:b/>
        </w:rPr>
      </w:pPr>
      <w:r>
        <w:rPr>
          <w:rFonts w:ascii="Times New Roman" w:eastAsia="Times New Roman" w:hAnsi="Times New Roman" w:cs="Times New Roman"/>
          <w:b/>
        </w:rPr>
        <w:t>1.3</w:t>
      </w:r>
      <w:r>
        <w:rPr>
          <w:rFonts w:ascii="Times New Roman" w:eastAsia="Times New Roman" w:hAnsi="Times New Roman" w:cs="Times New Roman"/>
          <w:b/>
        </w:rPr>
        <w:tab/>
        <w:t>MOTIVATION OF THE STUDY</w:t>
      </w:r>
    </w:p>
    <w:p w14:paraId="77BA6752" w14:textId="77777777" w:rsidR="004825F9" w:rsidRDefault="004825F9" w:rsidP="004825F9">
      <w:pPr>
        <w:suppressAutoHyphens/>
        <w:autoSpaceDN w:val="0"/>
        <w:jc w:val="both"/>
        <w:textAlignment w:val="baseline"/>
      </w:pPr>
      <w:r>
        <w:t>With the rapid rise in the population of the world today, there is also an alarming increase in the demands of food supply to feed the ever-growing population. Advancements in agricultural engineering have made possible hybrids with the sole aim of bringing out the most desirable properties in plants and animals and also higher yields. Also, most crops are harvested by mechanical harvesters, although a few crops still require harvest by hand.</w:t>
      </w:r>
    </w:p>
    <w:p w14:paraId="451ABCEF" w14:textId="77777777" w:rsidR="004825F9" w:rsidRDefault="004825F9" w:rsidP="004825F9">
      <w:pPr>
        <w:suppressAutoHyphens/>
        <w:autoSpaceDN w:val="0"/>
        <w:jc w:val="both"/>
        <w:textAlignment w:val="baseline"/>
      </w:pPr>
      <w:r>
        <w:t>From the advancements mentioned above, it can be seen that food needs to be grown, monitored and harvested faster than before. Most commercial farms are so large that it becomes a daunting task for individuals to monitor, water and harvest these farms. Thus there is a need for a solution to these challenges.</w:t>
      </w:r>
    </w:p>
    <w:p w14:paraId="2DCEF850" w14:textId="77777777" w:rsidR="004825F9" w:rsidRDefault="004825F9" w:rsidP="004825F9">
      <w:pPr>
        <w:suppressAutoHyphens/>
        <w:autoSpaceDN w:val="0"/>
        <w:jc w:val="both"/>
        <w:textAlignment w:val="baseline"/>
      </w:pPr>
    </w:p>
    <w:p w14:paraId="7818E695" w14:textId="77777777" w:rsidR="004825F9" w:rsidRDefault="004825F9" w:rsidP="004825F9">
      <w:pPr>
        <w:pStyle w:val="headings2"/>
        <w:rPr>
          <w:color w:val="auto"/>
        </w:rPr>
      </w:pPr>
      <w:bookmarkStart w:id="21" w:name="_Toc46833244"/>
      <w:r>
        <w:rPr>
          <w:color w:val="auto"/>
        </w:rPr>
        <w:t>1.4</w:t>
      </w:r>
      <w:r>
        <w:rPr>
          <w:color w:val="auto"/>
        </w:rPr>
        <w:tab/>
        <w:t>aim and objectives</w:t>
      </w:r>
      <w:bookmarkEnd w:id="21"/>
    </w:p>
    <w:p w14:paraId="6E52D3F1" w14:textId="77777777" w:rsidR="004825F9" w:rsidRDefault="004825F9" w:rsidP="004825F9">
      <w:pPr>
        <w:suppressAutoHyphens/>
        <w:autoSpaceDN w:val="0"/>
        <w:jc w:val="both"/>
        <w:textAlignment w:val="baseline"/>
        <w:rPr>
          <w:rFonts w:ascii="Times New Roman" w:eastAsia="Times New Roman" w:hAnsi="Times New Roman" w:cs="Times New Roman"/>
          <w:szCs w:val="24"/>
        </w:rPr>
      </w:pPr>
      <w:r>
        <w:rPr>
          <w:rFonts w:ascii="Times New Roman" w:eastAsia="Times New Roman" w:hAnsi="Times New Roman" w:cs="Times New Roman"/>
          <w:szCs w:val="24"/>
        </w:rPr>
        <w:t>This project aims to design and build an accurate farm management information system that collects data from the field through the help of sensors that sense soil and environmental conditions. It displays the sensor data on a web portal, where registered users can log in and view data. The objectives of this study are to:</w:t>
      </w:r>
    </w:p>
    <w:p w14:paraId="7A99C174" w14:textId="77777777" w:rsidR="004825F9" w:rsidRDefault="004825F9" w:rsidP="00003CC8">
      <w:pPr>
        <w:pStyle w:val="ListParagraph"/>
        <w:numPr>
          <w:ilvl w:val="0"/>
          <w:numId w:val="4"/>
        </w:numPr>
        <w:suppressAutoHyphens/>
        <w:autoSpaceDN w:val="0"/>
        <w:jc w:val="both"/>
        <w:textAlignment w:val="baseline"/>
        <w:rPr>
          <w:rFonts w:ascii="Times New Roman" w:eastAsia="Times New Roman" w:hAnsi="Times New Roman"/>
          <w:szCs w:val="24"/>
        </w:rPr>
      </w:pPr>
      <w:r>
        <w:rPr>
          <w:rFonts w:ascii="Times New Roman" w:eastAsia="Times New Roman" w:hAnsi="Times New Roman"/>
          <w:szCs w:val="24"/>
        </w:rPr>
        <w:t>Design and implement an agricultural data collection system.</w:t>
      </w:r>
    </w:p>
    <w:p w14:paraId="779F778C" w14:textId="77777777" w:rsidR="004825F9" w:rsidRDefault="004825F9" w:rsidP="00003CC8">
      <w:pPr>
        <w:pStyle w:val="ListParagraph"/>
        <w:numPr>
          <w:ilvl w:val="0"/>
          <w:numId w:val="4"/>
        </w:numPr>
        <w:suppressAutoHyphens/>
        <w:autoSpaceDN w:val="0"/>
        <w:jc w:val="both"/>
        <w:textAlignment w:val="baseline"/>
        <w:rPr>
          <w:rFonts w:ascii="Times New Roman" w:eastAsia="Times New Roman" w:hAnsi="Times New Roman"/>
          <w:szCs w:val="24"/>
        </w:rPr>
      </w:pPr>
      <w:r>
        <w:rPr>
          <w:rFonts w:ascii="Times New Roman" w:eastAsia="Times New Roman" w:hAnsi="Times New Roman"/>
          <w:szCs w:val="24"/>
        </w:rPr>
        <w:t>Develop a farm management web application that connects farmers with the farm sensor datasets.</w:t>
      </w:r>
    </w:p>
    <w:p w14:paraId="3BBA322A" w14:textId="77777777" w:rsidR="004825F9" w:rsidRDefault="004825F9" w:rsidP="00003CC8">
      <w:pPr>
        <w:pStyle w:val="ListParagraph"/>
        <w:numPr>
          <w:ilvl w:val="0"/>
          <w:numId w:val="4"/>
        </w:numPr>
        <w:suppressAutoHyphens/>
        <w:autoSpaceDN w:val="0"/>
        <w:jc w:val="both"/>
        <w:textAlignment w:val="baseline"/>
        <w:rPr>
          <w:rFonts w:cstheme="minorBidi"/>
        </w:rPr>
      </w:pPr>
      <w:r>
        <w:rPr>
          <w:rFonts w:ascii="Times New Roman" w:eastAsia="Times New Roman" w:hAnsi="Times New Roman"/>
          <w:szCs w:val="24"/>
        </w:rPr>
        <w:t xml:space="preserve">Evaluate the performance of the developed data collection and web application. </w:t>
      </w:r>
    </w:p>
    <w:p w14:paraId="71235C48" w14:textId="77777777" w:rsidR="004825F9" w:rsidRDefault="004825F9" w:rsidP="004825F9">
      <w:pPr>
        <w:pStyle w:val="ListParagraph"/>
        <w:suppressAutoHyphens/>
        <w:autoSpaceDN w:val="0"/>
        <w:jc w:val="both"/>
        <w:textAlignment w:val="baseline"/>
      </w:pPr>
    </w:p>
    <w:p w14:paraId="74982CFD" w14:textId="77777777" w:rsidR="004825F9" w:rsidRDefault="004825F9" w:rsidP="004825F9">
      <w:pPr>
        <w:pStyle w:val="headings2"/>
        <w:rPr>
          <w:color w:val="auto"/>
        </w:rPr>
      </w:pPr>
      <w:bookmarkStart w:id="22" w:name="_Toc46833245"/>
      <w:r>
        <w:rPr>
          <w:color w:val="auto"/>
        </w:rPr>
        <w:t>1.5</w:t>
      </w:r>
      <w:r>
        <w:rPr>
          <w:color w:val="auto"/>
        </w:rPr>
        <w:tab/>
        <w:t>Significance of the project</w:t>
      </w:r>
      <w:bookmarkEnd w:id="22"/>
    </w:p>
    <w:p w14:paraId="0D02E96A" w14:textId="77777777" w:rsidR="004825F9" w:rsidRDefault="004825F9" w:rsidP="004825F9">
      <w:pPr>
        <w:suppressAutoHyphens/>
        <w:autoSpaceDN w:val="0"/>
        <w:jc w:val="both"/>
        <w:textAlignment w:val="baseline"/>
        <w:rPr>
          <w:rFonts w:ascii="Times New Roman" w:eastAsia="Times New Roman" w:hAnsi="Times New Roman" w:cs="Times New Roman"/>
          <w:szCs w:val="24"/>
        </w:rPr>
      </w:pPr>
      <w:r>
        <w:rPr>
          <w:rFonts w:ascii="Times New Roman" w:eastAsia="Times New Roman" w:hAnsi="Times New Roman" w:cs="Times New Roman"/>
          <w:szCs w:val="24"/>
        </w:rPr>
        <w:t>The results of this project will be beneficial to the following groups of people</w:t>
      </w:r>
    </w:p>
    <w:p w14:paraId="43C13297" w14:textId="77777777" w:rsidR="004825F9" w:rsidRDefault="004825F9" w:rsidP="00003CC8">
      <w:pPr>
        <w:pStyle w:val="ListParagraph"/>
        <w:numPr>
          <w:ilvl w:val="0"/>
          <w:numId w:val="5"/>
        </w:numPr>
        <w:suppressAutoHyphens/>
        <w:autoSpaceDN w:val="0"/>
        <w:jc w:val="both"/>
        <w:textAlignment w:val="baseline"/>
        <w:rPr>
          <w:rFonts w:ascii="Times New Roman" w:eastAsia="Times New Roman" w:hAnsi="Times New Roman"/>
          <w:szCs w:val="24"/>
        </w:rPr>
      </w:pPr>
      <w:r>
        <w:rPr>
          <w:rFonts w:ascii="Times New Roman" w:eastAsia="Times New Roman" w:hAnsi="Times New Roman"/>
          <w:szCs w:val="24"/>
        </w:rPr>
        <w:t>Home Growers: The data that is collected could be accessed from any location, and in the event of the absence of the farmer, their farm will be fully autonomous.</w:t>
      </w:r>
    </w:p>
    <w:p w14:paraId="65BEB5B4" w14:textId="77777777" w:rsidR="004825F9" w:rsidRDefault="004825F9" w:rsidP="00003CC8">
      <w:pPr>
        <w:pStyle w:val="ListParagraph"/>
        <w:numPr>
          <w:ilvl w:val="0"/>
          <w:numId w:val="5"/>
        </w:numPr>
        <w:suppressAutoHyphens/>
        <w:autoSpaceDN w:val="0"/>
        <w:jc w:val="both"/>
        <w:textAlignment w:val="baseline"/>
        <w:rPr>
          <w:rFonts w:ascii="Times New Roman" w:eastAsia="Times New Roman" w:hAnsi="Times New Roman"/>
          <w:szCs w:val="24"/>
        </w:rPr>
      </w:pPr>
      <w:r>
        <w:rPr>
          <w:rFonts w:ascii="Times New Roman" w:eastAsia="Times New Roman" w:hAnsi="Times New Roman"/>
          <w:szCs w:val="24"/>
        </w:rPr>
        <w:t>Commercial Farmers: Larger spaces can be adequately monitored and controlled as it will reduce the cost of hiring workers, as well as save time.</w:t>
      </w:r>
    </w:p>
    <w:p w14:paraId="604D94FA" w14:textId="77777777" w:rsidR="004825F9" w:rsidRDefault="004825F9" w:rsidP="00003CC8">
      <w:pPr>
        <w:pStyle w:val="ListParagraph"/>
        <w:numPr>
          <w:ilvl w:val="0"/>
          <w:numId w:val="5"/>
        </w:numPr>
        <w:suppressAutoHyphens/>
        <w:autoSpaceDN w:val="0"/>
        <w:jc w:val="both"/>
        <w:textAlignment w:val="baseline"/>
        <w:rPr>
          <w:rFonts w:ascii="Times New Roman" w:eastAsia="Times New Roman" w:hAnsi="Times New Roman"/>
          <w:szCs w:val="24"/>
        </w:rPr>
      </w:pPr>
      <w:r>
        <w:rPr>
          <w:rFonts w:ascii="Times New Roman" w:eastAsia="Times New Roman" w:hAnsi="Times New Roman"/>
          <w:szCs w:val="24"/>
        </w:rPr>
        <w:t>Students: The project provides more information for further works and research on the subject area.</w:t>
      </w:r>
    </w:p>
    <w:p w14:paraId="1B592BD1" w14:textId="77777777" w:rsidR="004825F9" w:rsidRDefault="004825F9" w:rsidP="00003CC8">
      <w:pPr>
        <w:pStyle w:val="ListParagraph"/>
        <w:numPr>
          <w:ilvl w:val="0"/>
          <w:numId w:val="5"/>
        </w:numPr>
        <w:suppressAutoHyphens/>
        <w:autoSpaceDN w:val="0"/>
        <w:jc w:val="both"/>
        <w:textAlignment w:val="baseline"/>
        <w:rPr>
          <w:rFonts w:ascii="Times New Roman" w:eastAsia="Times New Roman" w:hAnsi="Times New Roman"/>
          <w:szCs w:val="24"/>
        </w:rPr>
      </w:pPr>
      <w:r>
        <w:rPr>
          <w:rFonts w:ascii="Times New Roman" w:eastAsia="Times New Roman" w:hAnsi="Times New Roman"/>
          <w:szCs w:val="24"/>
        </w:rPr>
        <w:lastRenderedPageBreak/>
        <w:t>Researchers and Scientists: The data collected can be useful in determining optimal growing conditions for plants, and it will also help them in studies of disease activity in specific plant species.</w:t>
      </w:r>
    </w:p>
    <w:p w14:paraId="46F2A11B" w14:textId="77777777" w:rsidR="004825F9" w:rsidRDefault="004825F9" w:rsidP="004825F9">
      <w:pPr>
        <w:suppressAutoHyphens/>
        <w:autoSpaceDN w:val="0"/>
        <w:ind w:left="1134"/>
        <w:jc w:val="both"/>
        <w:textAlignment w:val="baseline"/>
        <w:rPr>
          <w:rFonts w:ascii="Times New Roman" w:eastAsia="Times New Roman" w:hAnsi="Times New Roman" w:cs="Times New Roman"/>
          <w:szCs w:val="24"/>
        </w:rPr>
      </w:pPr>
    </w:p>
    <w:p w14:paraId="651B5AC7" w14:textId="77777777" w:rsidR="004825F9" w:rsidRDefault="004825F9" w:rsidP="004825F9">
      <w:pPr>
        <w:pStyle w:val="headings2"/>
        <w:rPr>
          <w:color w:val="auto"/>
        </w:rPr>
      </w:pPr>
      <w:bookmarkStart w:id="23" w:name="_Toc46833246"/>
      <w:r>
        <w:rPr>
          <w:color w:val="auto"/>
        </w:rPr>
        <w:t>1.6</w:t>
      </w:r>
      <w:r>
        <w:rPr>
          <w:color w:val="auto"/>
        </w:rPr>
        <w:tab/>
        <w:t>METHODOLOGY</w:t>
      </w:r>
      <w:bookmarkEnd w:id="23"/>
    </w:p>
    <w:p w14:paraId="6576798E" w14:textId="77777777" w:rsidR="004825F9" w:rsidRDefault="004825F9" w:rsidP="004825F9">
      <w:pPr>
        <w:suppressAutoHyphens/>
        <w:autoSpaceDN w:val="0"/>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Four agricultural parameters, which are temperature, humidity, light intensity and soil moisture were obtained using their respective sensors. These sensors interface with the Arduino Uno. The Arduino microcontroller was programmed using the Arduino Integrated Development Environment (IDE). This was linked to the Internet via the </w:t>
      </w:r>
      <w:proofErr w:type="spellStart"/>
      <w:r>
        <w:rPr>
          <w:rFonts w:ascii="Times New Roman" w:eastAsia="Times New Roman" w:hAnsi="Times New Roman" w:cs="Times New Roman"/>
        </w:rPr>
        <w:t>NodeMCU</w:t>
      </w:r>
      <w:proofErr w:type="spellEnd"/>
      <w:r>
        <w:rPr>
          <w:rFonts w:ascii="Times New Roman" w:eastAsia="Times New Roman" w:hAnsi="Times New Roman" w:cs="Times New Roman"/>
        </w:rPr>
        <w:t xml:space="preserve"> device and the firebase server to receive the data. Python programming language was used in the development of a web-based portal, which makes agricultural parameters available to farmers and farm administrators. It enables users to sign in and log in to be able to view each of the agricultural parameters and data.</w:t>
      </w:r>
    </w:p>
    <w:p w14:paraId="0D2220B2" w14:textId="77777777" w:rsidR="004825F9" w:rsidRDefault="004825F9" w:rsidP="004825F9">
      <w:pPr>
        <w:suppressAutoHyphens/>
        <w:autoSpaceDN w:val="0"/>
        <w:jc w:val="both"/>
        <w:textAlignment w:val="baseline"/>
        <w:rPr>
          <w:rFonts w:ascii="Times New Roman" w:eastAsia="Times New Roman" w:hAnsi="Times New Roman" w:cs="Times New Roman"/>
        </w:rPr>
      </w:pPr>
    </w:p>
    <w:p w14:paraId="714CF38D" w14:textId="77777777" w:rsidR="004825F9" w:rsidRDefault="004825F9" w:rsidP="004825F9">
      <w:pPr>
        <w:pStyle w:val="headings2"/>
        <w:rPr>
          <w:color w:val="auto"/>
        </w:rPr>
      </w:pPr>
      <w:bookmarkStart w:id="24" w:name="_Toc46833247"/>
      <w:r>
        <w:rPr>
          <w:color w:val="auto"/>
        </w:rPr>
        <w:t>1.7</w:t>
      </w:r>
      <w:r>
        <w:rPr>
          <w:color w:val="auto"/>
        </w:rPr>
        <w:tab/>
        <w:t>project organisation</w:t>
      </w:r>
      <w:bookmarkEnd w:id="24"/>
    </w:p>
    <w:p w14:paraId="30284C7A" w14:textId="77777777" w:rsidR="004825F9" w:rsidRDefault="004825F9" w:rsidP="004825F9">
      <w:r>
        <w:t>Chapter one: Contains a general overview on the project, the background information, the aim and objectives of the project, what problems the project seeks to solve as well as a brief outline of the methodology.</w:t>
      </w:r>
    </w:p>
    <w:p w14:paraId="150ABFA9" w14:textId="77777777" w:rsidR="004825F9" w:rsidRDefault="004825F9" w:rsidP="004825F9">
      <w:pPr>
        <w:suppressAutoHyphens/>
        <w:autoSpaceDN w:val="0"/>
        <w:jc w:val="both"/>
        <w:textAlignment w:val="baseline"/>
        <w:rPr>
          <w:rFonts w:ascii="Times New Roman" w:eastAsia="Times New Roman" w:hAnsi="Times New Roman" w:cs="Times New Roman"/>
          <w:szCs w:val="24"/>
        </w:rPr>
      </w:pPr>
      <w:r>
        <w:rPr>
          <w:rFonts w:ascii="Times New Roman" w:eastAsia="Times New Roman" w:hAnsi="Times New Roman" w:cs="Times New Roman"/>
          <w:szCs w:val="24"/>
        </w:rPr>
        <w:t>Chapter two: Gives the literature review, it discusses the past related works on the project subject area. It contains theoretical background and other concepts necessary to make the project to be well understood.</w:t>
      </w:r>
    </w:p>
    <w:p w14:paraId="586779FB" w14:textId="77777777" w:rsidR="004825F9" w:rsidRDefault="004825F9" w:rsidP="004825F9">
      <w:pPr>
        <w:suppressAutoHyphens/>
        <w:autoSpaceDN w:val="0"/>
        <w:jc w:val="both"/>
        <w:textAlignment w:val="baseline"/>
        <w:rPr>
          <w:rFonts w:ascii="Times New Roman" w:eastAsia="Times New Roman" w:hAnsi="Times New Roman" w:cs="Times New Roman"/>
          <w:szCs w:val="24"/>
        </w:rPr>
      </w:pPr>
      <w:r>
        <w:rPr>
          <w:rFonts w:ascii="Times New Roman" w:eastAsia="Times New Roman" w:hAnsi="Times New Roman" w:cs="Times New Roman"/>
          <w:szCs w:val="24"/>
        </w:rPr>
        <w:t>Chapter three: Contains the methodology of the project, how the project is going to be carried out, design of the project, it contains all components required for the design and block diagrams and software design.</w:t>
      </w:r>
    </w:p>
    <w:p w14:paraId="14BF65E2" w14:textId="77777777" w:rsidR="004825F9" w:rsidRDefault="004825F9" w:rsidP="004825F9">
      <w:pPr>
        <w:suppressAutoHyphens/>
        <w:autoSpaceDN w:val="0"/>
        <w:jc w:val="both"/>
        <w:textAlignment w:val="baseline"/>
        <w:rPr>
          <w:rFonts w:ascii="Times New Roman" w:eastAsia="Times New Roman" w:hAnsi="Times New Roman" w:cs="Times New Roman"/>
          <w:szCs w:val="24"/>
        </w:rPr>
      </w:pPr>
      <w:r>
        <w:rPr>
          <w:rFonts w:ascii="Times New Roman" w:eastAsia="Times New Roman" w:hAnsi="Times New Roman" w:cs="Times New Roman"/>
          <w:szCs w:val="24"/>
        </w:rPr>
        <w:t>Chapter four: This chapter describes the implementation phase of the project as well as testing. The functional system design will be shown in detail as well as real pictures of the project undergoing testing. The results of the project will be analysed in this chapter.</w:t>
      </w:r>
    </w:p>
    <w:p w14:paraId="0DB43E76" w14:textId="77777777" w:rsidR="004825F9" w:rsidRDefault="004825F9" w:rsidP="004825F9">
      <w:pPr>
        <w:suppressAutoHyphens/>
        <w:autoSpaceDN w:val="0"/>
        <w:jc w:val="both"/>
        <w:textAlignment w:val="baseline"/>
        <w:rPr>
          <w:rFonts w:ascii="Times New Roman" w:eastAsia="Times New Roman" w:hAnsi="Times New Roman" w:cs="Times New Roman"/>
          <w:szCs w:val="24"/>
        </w:rPr>
      </w:pPr>
      <w:r>
        <w:rPr>
          <w:rFonts w:ascii="Times New Roman" w:eastAsia="Times New Roman" w:hAnsi="Times New Roman" w:cs="Times New Roman"/>
          <w:szCs w:val="24"/>
        </w:rPr>
        <w:t>Chapter Five: This is the last chapter of the project report, and it contains conclusions and recommendations for the project. It also shows the results the project was able to achieve.</w:t>
      </w:r>
    </w:p>
    <w:p w14:paraId="56CCE08D" w14:textId="77777777" w:rsidR="004825F9" w:rsidRDefault="004825F9" w:rsidP="004825F9">
      <w:pPr>
        <w:rPr>
          <w:rFonts w:ascii="Times New Roman" w:eastAsiaTheme="majorEastAsia" w:hAnsi="Times New Roman" w:cs="Times New Roman"/>
          <w:b/>
          <w:caps/>
          <w:szCs w:val="24"/>
        </w:rPr>
      </w:pPr>
    </w:p>
    <w:p w14:paraId="0CCF5718" w14:textId="77777777" w:rsidR="004825F9" w:rsidRDefault="004825F9" w:rsidP="004825F9">
      <w:pPr>
        <w:rPr>
          <w:rFonts w:ascii="Times New Roman" w:eastAsiaTheme="majorEastAsia" w:hAnsi="Times New Roman" w:cs="Times New Roman"/>
          <w:b/>
          <w:caps/>
          <w:szCs w:val="24"/>
        </w:rPr>
      </w:pPr>
      <w:r>
        <w:rPr>
          <w:rFonts w:ascii="Times New Roman" w:eastAsiaTheme="majorEastAsia" w:hAnsi="Times New Roman" w:cs="Times New Roman"/>
          <w:b/>
          <w:caps/>
          <w:szCs w:val="24"/>
        </w:rPr>
        <w:t>1.8</w:t>
      </w:r>
      <w:r>
        <w:rPr>
          <w:rFonts w:ascii="Times New Roman" w:eastAsiaTheme="majorEastAsia" w:hAnsi="Times New Roman" w:cs="Times New Roman"/>
          <w:b/>
          <w:caps/>
          <w:szCs w:val="24"/>
        </w:rPr>
        <w:tab/>
        <w:t>SUMMARY</w:t>
      </w:r>
    </w:p>
    <w:p w14:paraId="094CED58" w14:textId="77777777" w:rsidR="004825F9" w:rsidRDefault="004825F9" w:rsidP="00067880">
      <w:pPr>
        <w:jc w:val="both"/>
        <w:rPr>
          <w:rFonts w:ascii="Times New Roman" w:eastAsia="Times New Roman" w:hAnsi="Times New Roman" w:cs="Times New Roman"/>
          <w:szCs w:val="24"/>
        </w:rPr>
      </w:pPr>
      <w:r>
        <w:rPr>
          <w:rFonts w:ascii="Times New Roman" w:eastAsia="Times New Roman" w:hAnsi="Times New Roman" w:cs="Times New Roman"/>
          <w:szCs w:val="24"/>
        </w:rPr>
        <w:t>This chapter aims to introduce the concept of the Internet of things and their application in agriculture. Farm Management Information Systems, agricultural data and sensors have been explained.</w:t>
      </w:r>
    </w:p>
    <w:p w14:paraId="6739F03B" w14:textId="77777777" w:rsidR="004825F9" w:rsidRDefault="004825F9" w:rsidP="00067880">
      <w:pPr>
        <w:jc w:val="both"/>
        <w:rPr>
          <w:rFonts w:ascii="Times New Roman" w:eastAsia="Times New Roman" w:hAnsi="Times New Roman" w:cs="Times New Roman"/>
          <w:szCs w:val="24"/>
        </w:rPr>
      </w:pPr>
      <w:r>
        <w:rPr>
          <w:rFonts w:ascii="Times New Roman" w:eastAsia="Times New Roman" w:hAnsi="Times New Roman" w:cs="Times New Roman"/>
          <w:szCs w:val="24"/>
        </w:rPr>
        <w:lastRenderedPageBreak/>
        <w:t>The project</w:t>
      </w:r>
      <w:r w:rsidR="00805157">
        <w:rPr>
          <w:rFonts w:ascii="Times New Roman" w:eastAsia="Times New Roman" w:hAnsi="Times New Roman" w:cs="Times New Roman"/>
          <w:szCs w:val="24"/>
        </w:rPr>
        <w:t>’</w:t>
      </w:r>
      <w:r>
        <w:rPr>
          <w:rFonts w:ascii="Times New Roman" w:eastAsia="Times New Roman" w:hAnsi="Times New Roman" w:cs="Times New Roman"/>
          <w:szCs w:val="24"/>
        </w:rPr>
        <w:t>s problem statement, motivation, significance, methodology, as well as the aim and objectives of the project, are given here. The layout of the project organisation is given in brief. The introductions given in this chapter provide the necessary foundation for understanding the rest of this work.</w:t>
      </w:r>
    </w:p>
    <w:p w14:paraId="34C1E82B" w14:textId="77777777" w:rsidR="004825F9" w:rsidRDefault="004825F9" w:rsidP="00067880">
      <w:pPr>
        <w:jc w:val="both"/>
        <w:rPr>
          <w:rFonts w:ascii="Times New Roman" w:eastAsia="Times New Roman" w:hAnsi="Times New Roman" w:cs="Times New Roman"/>
          <w:szCs w:val="24"/>
        </w:rPr>
        <w:sectPr w:rsidR="004825F9">
          <w:pgSz w:w="11906" w:h="16838"/>
          <w:pgMar w:top="1418" w:right="1418" w:bottom="1418" w:left="1701" w:header="709" w:footer="709" w:gutter="0"/>
          <w:pgNumType w:start="1"/>
          <w:cols w:space="720"/>
        </w:sectPr>
      </w:pPr>
    </w:p>
    <w:p w14:paraId="0DF48035" w14:textId="77777777" w:rsidR="004825F9" w:rsidRDefault="004825F9" w:rsidP="004825F9">
      <w:pPr>
        <w:pStyle w:val="Hchapterhead"/>
        <w:rPr>
          <w:color w:val="auto"/>
        </w:rPr>
      </w:pPr>
      <w:bookmarkStart w:id="25" w:name="_Toc46833248"/>
      <w:r>
        <w:rPr>
          <w:color w:val="auto"/>
        </w:rPr>
        <w:lastRenderedPageBreak/>
        <w:t>chapter two</w:t>
      </w:r>
      <w:bookmarkEnd w:id="25"/>
    </w:p>
    <w:p w14:paraId="77E728C6" w14:textId="77777777" w:rsidR="004825F9" w:rsidRDefault="004825F9" w:rsidP="004825F9">
      <w:pPr>
        <w:pStyle w:val="headings1"/>
        <w:jc w:val="left"/>
        <w:rPr>
          <w:color w:val="auto"/>
        </w:rPr>
      </w:pPr>
      <w:bookmarkStart w:id="26" w:name="_Toc21515220"/>
      <w:r>
        <w:rPr>
          <w:color w:val="auto"/>
        </w:rPr>
        <w:t xml:space="preserve">                                                     </w:t>
      </w:r>
      <w:bookmarkStart w:id="27" w:name="_Toc46833249"/>
      <w:r>
        <w:rPr>
          <w:color w:val="auto"/>
        </w:rPr>
        <w:t>LITERATURE REVIEW</w:t>
      </w:r>
      <w:bookmarkEnd w:id="26"/>
      <w:bookmarkEnd w:id="27"/>
    </w:p>
    <w:p w14:paraId="7A14249E" w14:textId="77777777" w:rsidR="004825F9" w:rsidRDefault="004825F9" w:rsidP="004825F9">
      <w:pPr>
        <w:jc w:val="both"/>
        <w:rPr>
          <w:rFonts w:ascii="Times New Roman" w:hAnsi="Times New Roman" w:cs="Times New Roman"/>
          <w:szCs w:val="24"/>
        </w:rPr>
      </w:pPr>
    </w:p>
    <w:p w14:paraId="71CDC8CB" w14:textId="77777777" w:rsidR="004825F9" w:rsidRDefault="004825F9" w:rsidP="00003CC8">
      <w:pPr>
        <w:pStyle w:val="headings2"/>
        <w:numPr>
          <w:ilvl w:val="1"/>
          <w:numId w:val="6"/>
        </w:numPr>
        <w:ind w:left="0" w:firstLine="0"/>
        <w:rPr>
          <w:color w:val="auto"/>
        </w:rPr>
      </w:pPr>
      <w:bookmarkStart w:id="28" w:name="_Toc46833250"/>
      <w:r>
        <w:rPr>
          <w:color w:val="auto"/>
        </w:rPr>
        <w:t>Introduction</w:t>
      </w:r>
      <w:bookmarkEnd w:id="28"/>
    </w:p>
    <w:p w14:paraId="7E9CF646"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To propel the realisation of smart cities of the future, every industry has to have its fair share of automation. This will be evident in the application of smart monitoring systems and automated replacements in all industries, including the agricultural sector. Over the years, intelligent and automated solutions in farming have witnessed extensive development. These continue to penetrate several applications from complex subjects like genetically modified crops and animals to simpler aspects like irrigation and monitoring. Due to the lack of sufficient irrigation provisions in various countries, irrigation solutions have been among the crucial points of interest for several studies. This study seeks to explore a new solution to monitoring the conditions of the soil and providing automated irrigation based on the observed conditions. Recent studies have explored different thematic areas in this domain which includes, but not limited to, automated solutions in the agricultural industry, application of intelligent soil monitoring systems in agriculture and automated irrigation solutions.</w:t>
      </w:r>
    </w:p>
    <w:p w14:paraId="66A0D63C" w14:textId="77777777" w:rsidR="004825F9" w:rsidRDefault="004825F9" w:rsidP="004825F9">
      <w:pPr>
        <w:jc w:val="both"/>
        <w:rPr>
          <w:rFonts w:ascii="Times New Roman" w:hAnsi="Times New Roman" w:cs="Times New Roman"/>
          <w:szCs w:val="24"/>
        </w:rPr>
      </w:pPr>
    </w:p>
    <w:p w14:paraId="4347B0E9" w14:textId="77777777" w:rsidR="004825F9" w:rsidRDefault="004825F9" w:rsidP="00003CC8">
      <w:pPr>
        <w:pStyle w:val="headings2"/>
        <w:numPr>
          <w:ilvl w:val="1"/>
          <w:numId w:val="6"/>
        </w:numPr>
        <w:ind w:left="0" w:firstLine="0"/>
        <w:rPr>
          <w:color w:val="auto"/>
        </w:rPr>
      </w:pPr>
      <w:bookmarkStart w:id="29" w:name="_Toc46833251"/>
      <w:r>
        <w:rPr>
          <w:color w:val="auto"/>
        </w:rPr>
        <w:t>definItion of key terms</w:t>
      </w:r>
      <w:bookmarkEnd w:id="29"/>
    </w:p>
    <w:p w14:paraId="305AB0D0" w14:textId="77777777" w:rsidR="004825F9" w:rsidRDefault="004825F9" w:rsidP="004825F9">
      <w:pPr>
        <w:rPr>
          <w:b/>
          <w:lang w:val="en"/>
        </w:rPr>
      </w:pPr>
      <w:r>
        <w:rPr>
          <w:lang w:val="en"/>
        </w:rPr>
        <w:t>Some key terms related to farm management information systems are described below.</w:t>
      </w:r>
    </w:p>
    <w:p w14:paraId="223DF10F" w14:textId="77777777" w:rsidR="004825F9" w:rsidRDefault="004825F9" w:rsidP="00003CC8">
      <w:pPr>
        <w:pStyle w:val="ListParagraph"/>
        <w:numPr>
          <w:ilvl w:val="0"/>
          <w:numId w:val="7"/>
        </w:numPr>
        <w:jc w:val="both"/>
        <w:rPr>
          <w:rFonts w:ascii="Times New Roman" w:hAnsi="Times New Roman"/>
          <w:szCs w:val="24"/>
          <w:lang w:val="en"/>
        </w:rPr>
      </w:pPr>
      <w:r>
        <w:rPr>
          <w:rFonts w:ascii="Times New Roman" w:hAnsi="Times New Roman"/>
          <w:b/>
          <w:szCs w:val="24"/>
          <w:lang w:val="en"/>
        </w:rPr>
        <w:t>Farm Management Information Systems:</w:t>
      </w:r>
      <w:r>
        <w:rPr>
          <w:rFonts w:ascii="Times New Roman" w:hAnsi="Times New Roman"/>
          <w:szCs w:val="24"/>
          <w:lang w:val="en"/>
        </w:rPr>
        <w:t xml:space="preserve"> They are a type of management information systems. These systems as their name implies are used for agricultural purposes, and they could cover horticulture, aquaponics, aquaculture, animal husbandry and all other forms of agriculture. A management information system can be described as a system that handles information concerning the operational capabilities of an organisation; it performs the necessary decision-making processes </w:t>
      </w:r>
      <w:r>
        <w:rPr>
          <w:rFonts w:ascii="Times New Roman" w:hAnsi="Times New Roman"/>
          <w:szCs w:val="24"/>
          <w:lang w:val="en"/>
        </w:rPr>
        <w:fldChar w:fldCharType="begin"/>
      </w:r>
      <w:r>
        <w:rPr>
          <w:rFonts w:ascii="Times New Roman" w:hAnsi="Times New Roman"/>
          <w:szCs w:val="24"/>
          <w:lang w:val="en"/>
        </w:rPr>
        <w:instrText xml:space="preserve"> ADDIN EN.CITE &lt;EndNote&gt;&lt;Cite&gt;&lt;Author&gt;Tummers&lt;/Author&gt;&lt;Year&gt;2019&lt;/Year&gt;&lt;RecNum&gt;64&lt;/RecNum&gt;&lt;DisplayText&gt;[14]&lt;/DisplayText&gt;&lt;record&gt;&lt;rec-number&gt;64&lt;/rec-number&gt;&lt;foreign-keys&gt;&lt;key app="EN" db-id="xf9vz509bdstareww0d5fdpxa5d02drpf9vd" timestamp="1577729044"&gt;64&lt;/key&gt;&lt;/foreign-keys&gt;&lt;ref-type name="Journal Article"&gt;17&lt;/ref-type&gt;&lt;contributors&gt;&lt;authors&gt;&lt;author&gt;Tummers, J.&lt;/author&gt;&lt;author&gt;Kassahun, A.&lt;/author&gt;&lt;author&gt;Tekinerdogan, B.&lt;/author&gt;&lt;/authors&gt;&lt;/contributors&gt;&lt;titles&gt;&lt;title&gt;Obstacles and features of Farm Management Information Systems: A systematic literature review&lt;/title&gt;&lt;secondary-title&gt;Computers and Electronics in Agriculture&lt;/secondary-title&gt;&lt;/titles&gt;&lt;periodical&gt;&lt;full-title&gt;Computers and Electronics in Agriculture&lt;/full-title&gt;&lt;/periodical&gt;&lt;pages&gt;189-204&lt;/pages&gt;&lt;volume&gt;157&lt;/volume&gt;&lt;keywords&gt;&lt;keyword&gt;Farm Management Information System&lt;/keyword&gt;&lt;keyword&gt;Systematic literature review&lt;/keyword&gt;&lt;keyword&gt;Features of FMIS&lt;/keyword&gt;&lt;keyword&gt;Obstacles to FMIS&lt;/keyword&gt;&lt;/keywords&gt;&lt;dates&gt;&lt;year&gt;2019&lt;/year&gt;&lt;pub-dates&gt;&lt;date&gt;2019/02/01/&lt;/date&gt;&lt;/pub-dates&gt;&lt;/dates&gt;&lt;isbn&gt;0168-1699&lt;/isbn&gt;&lt;urls&gt;&lt;related-urls&gt;&lt;url&gt;http://www.sciencedirect.com/science/article/pii/S0168169918307944&lt;/url&gt;&lt;/related-urls&gt;&lt;/urls&gt;&lt;electronic-resource-num&gt;https://doi.org/10.1016/j.compag.2018.12.044&lt;/electronic-resource-num&gt;&lt;/record&gt;&lt;/Cite&gt;&lt;/EndNote&gt;</w:instrText>
      </w:r>
      <w:r>
        <w:rPr>
          <w:rFonts w:ascii="Times New Roman" w:hAnsi="Times New Roman"/>
          <w:szCs w:val="24"/>
          <w:lang w:val="en"/>
        </w:rPr>
        <w:fldChar w:fldCharType="separate"/>
      </w:r>
      <w:r>
        <w:rPr>
          <w:rFonts w:ascii="Times New Roman" w:hAnsi="Times New Roman"/>
          <w:noProof/>
          <w:szCs w:val="24"/>
          <w:lang w:val="en"/>
        </w:rPr>
        <w:t>[14]</w:t>
      </w:r>
      <w:r>
        <w:rPr>
          <w:rFonts w:ascii="Times New Roman" w:hAnsi="Times New Roman"/>
          <w:szCs w:val="24"/>
          <w:lang w:val="en"/>
        </w:rPr>
        <w:fldChar w:fldCharType="end"/>
      </w:r>
      <w:r>
        <w:rPr>
          <w:rFonts w:ascii="Times New Roman" w:hAnsi="Times New Roman"/>
          <w:szCs w:val="24"/>
          <w:lang w:val="en"/>
        </w:rPr>
        <w:t>. Thus, Farm management and information systems handle information and perform necessary decision making in the agricultural sector.</w:t>
      </w:r>
    </w:p>
    <w:p w14:paraId="3D558997" w14:textId="77777777" w:rsidR="004825F9" w:rsidRDefault="004825F9" w:rsidP="00003CC8">
      <w:pPr>
        <w:pStyle w:val="ListParagraph"/>
        <w:numPr>
          <w:ilvl w:val="0"/>
          <w:numId w:val="7"/>
        </w:numPr>
        <w:jc w:val="both"/>
        <w:rPr>
          <w:rFonts w:ascii="Times New Roman" w:hAnsi="Times New Roman"/>
          <w:szCs w:val="24"/>
          <w:lang w:val="en"/>
        </w:rPr>
      </w:pPr>
      <w:r>
        <w:rPr>
          <w:rFonts w:ascii="Times New Roman" w:hAnsi="Times New Roman"/>
          <w:b/>
          <w:szCs w:val="24"/>
          <w:lang w:val="en"/>
        </w:rPr>
        <w:t>Delivery Modes:</w:t>
      </w:r>
      <w:r>
        <w:rPr>
          <w:rFonts w:ascii="Times New Roman" w:hAnsi="Times New Roman"/>
          <w:szCs w:val="24"/>
          <w:lang w:val="en"/>
        </w:rPr>
        <w:t xml:space="preserve"> Farm management information systems have different delivery modes. These modes are the methods with which the software aspect meets the user. There are three of these; web, desktop, mobile or the combination of the three or two of them </w:t>
      </w:r>
      <w:r>
        <w:rPr>
          <w:rFonts w:ascii="Times New Roman" w:hAnsi="Times New Roman"/>
          <w:szCs w:val="24"/>
          <w:lang w:val="en"/>
        </w:rPr>
        <w:fldChar w:fldCharType="begin"/>
      </w:r>
      <w:r>
        <w:rPr>
          <w:rFonts w:ascii="Times New Roman" w:hAnsi="Times New Roman"/>
          <w:szCs w:val="24"/>
          <w:lang w:val="en"/>
        </w:rPr>
        <w:instrText xml:space="preserve"> ADDIN EN.CITE &lt;EndNote&gt;&lt;Cite&gt;&lt;Author&gt;Wasserman&lt;/Author&gt;&lt;Year&gt;2010&lt;/Year&gt;&lt;RecNum&gt;97&lt;/RecNum&gt;&lt;DisplayText&gt;[15]&lt;/DisplayText&gt;&lt;record&gt;&lt;rec-number&gt;97&lt;/rec-number&gt;&lt;foreign-keys&gt;&lt;key app="EN" db-id="xf9vz509bdstareww0d5fdpxa5d02drpf9vd" timestamp="1595412012"&gt;97&lt;/key&gt;&lt;/foreign-keys&gt;&lt;ref-type name="Book"&gt;6&lt;/ref-type&gt;&lt;contributors&gt;&lt;authors&gt;&lt;author&gt;Wasserman, Anthony&lt;/author&gt;&lt;/authors&gt;&lt;/contributors&gt;&lt;titles&gt;&lt;title&gt;Software engineering issues for mobile application development&lt;/title&gt;&lt;alt-title&gt;Proceedings of the FSE/SDP Workshop on the Future of Software Engineering Research, FoSER 2010&lt;/alt-title&gt;&lt;/titles&gt;&lt;pages&gt;397-400&lt;/pages&gt;&lt;dates&gt;&lt;year&gt;2010&lt;/year&gt;&lt;/dates&gt;&lt;urls&gt;&lt;/urls&gt;&lt;electronic-resource-num&gt;10.1145/1882362.1882443&lt;/electronic-resource-num&gt;&lt;/record&gt;&lt;/Cite&gt;&lt;/EndNote&gt;</w:instrText>
      </w:r>
      <w:r>
        <w:rPr>
          <w:rFonts w:ascii="Times New Roman" w:hAnsi="Times New Roman"/>
          <w:szCs w:val="24"/>
          <w:lang w:val="en"/>
        </w:rPr>
        <w:fldChar w:fldCharType="separate"/>
      </w:r>
      <w:r>
        <w:rPr>
          <w:rFonts w:ascii="Times New Roman" w:hAnsi="Times New Roman"/>
          <w:noProof/>
          <w:szCs w:val="24"/>
          <w:lang w:val="en"/>
        </w:rPr>
        <w:t>[15]</w:t>
      </w:r>
      <w:r>
        <w:rPr>
          <w:rFonts w:ascii="Times New Roman" w:hAnsi="Times New Roman"/>
          <w:szCs w:val="24"/>
          <w:lang w:val="en"/>
        </w:rPr>
        <w:fldChar w:fldCharType="end"/>
      </w:r>
      <w:r>
        <w:rPr>
          <w:rFonts w:ascii="Times New Roman" w:hAnsi="Times New Roman"/>
          <w:szCs w:val="24"/>
          <w:lang w:val="en"/>
        </w:rPr>
        <w:t>.</w:t>
      </w:r>
    </w:p>
    <w:p w14:paraId="158C4817" w14:textId="77777777" w:rsidR="004825F9" w:rsidRDefault="004825F9" w:rsidP="00003CC8">
      <w:pPr>
        <w:pStyle w:val="ListParagraph"/>
        <w:numPr>
          <w:ilvl w:val="0"/>
          <w:numId w:val="7"/>
        </w:numPr>
        <w:jc w:val="both"/>
        <w:rPr>
          <w:rFonts w:ascii="Times New Roman" w:hAnsi="Times New Roman"/>
          <w:szCs w:val="24"/>
          <w:lang w:val="en"/>
        </w:rPr>
      </w:pPr>
      <w:r>
        <w:rPr>
          <w:rFonts w:ascii="Times New Roman" w:hAnsi="Times New Roman"/>
          <w:b/>
          <w:szCs w:val="24"/>
          <w:lang w:val="en"/>
        </w:rPr>
        <w:lastRenderedPageBreak/>
        <w:t>Field Monitoring:</w:t>
      </w:r>
      <w:r>
        <w:rPr>
          <w:rFonts w:ascii="Times New Roman" w:hAnsi="Times New Roman"/>
          <w:szCs w:val="24"/>
          <w:lang w:val="en"/>
        </w:rPr>
        <w:t xml:space="preserve"> Consists of devices that help to capture the different agricultural parameters.</w:t>
      </w:r>
    </w:p>
    <w:p w14:paraId="41B652DA" w14:textId="77777777" w:rsidR="004825F9" w:rsidRDefault="004825F9" w:rsidP="00003CC8">
      <w:pPr>
        <w:pStyle w:val="ListParagraph"/>
        <w:numPr>
          <w:ilvl w:val="0"/>
          <w:numId w:val="7"/>
        </w:numPr>
        <w:jc w:val="both"/>
        <w:rPr>
          <w:rFonts w:ascii="Times New Roman" w:hAnsi="Times New Roman"/>
          <w:szCs w:val="24"/>
          <w:lang w:val="en"/>
        </w:rPr>
      </w:pPr>
      <w:r>
        <w:rPr>
          <w:rFonts w:ascii="Times New Roman" w:hAnsi="Times New Roman"/>
          <w:b/>
          <w:szCs w:val="24"/>
          <w:lang w:val="en"/>
        </w:rPr>
        <w:t>Data Processing:</w:t>
      </w:r>
      <w:r>
        <w:rPr>
          <w:rFonts w:ascii="Times New Roman" w:hAnsi="Times New Roman"/>
          <w:szCs w:val="24"/>
          <w:lang w:val="en"/>
        </w:rPr>
        <w:t xml:space="preserve"> This is the process whereby data is converted to a form that is easily understandable by the farmer.</w:t>
      </w:r>
    </w:p>
    <w:p w14:paraId="0A954D64" w14:textId="77777777" w:rsidR="004825F9" w:rsidRDefault="004825F9" w:rsidP="00003CC8">
      <w:pPr>
        <w:pStyle w:val="ListParagraph"/>
        <w:numPr>
          <w:ilvl w:val="0"/>
          <w:numId w:val="7"/>
        </w:numPr>
        <w:jc w:val="both"/>
        <w:rPr>
          <w:rFonts w:ascii="Times New Roman" w:hAnsi="Times New Roman"/>
          <w:szCs w:val="24"/>
          <w:lang w:val="en"/>
        </w:rPr>
      </w:pPr>
      <w:r>
        <w:rPr>
          <w:rFonts w:ascii="Times New Roman" w:hAnsi="Times New Roman"/>
          <w:b/>
          <w:szCs w:val="24"/>
          <w:lang w:val="en"/>
        </w:rPr>
        <w:t>Sensors:</w:t>
      </w:r>
      <w:r>
        <w:rPr>
          <w:rFonts w:ascii="Times New Roman" w:hAnsi="Times New Roman"/>
          <w:szCs w:val="24"/>
          <w:lang w:val="en"/>
        </w:rPr>
        <w:t xml:space="preserve"> These are devices that detect physical quantities and convert them to electrical signals </w:t>
      </w:r>
      <w:r>
        <w:rPr>
          <w:rFonts w:ascii="Times New Roman" w:hAnsi="Times New Roman"/>
          <w:szCs w:val="24"/>
          <w:lang w:val="en"/>
        </w:rPr>
        <w:fldChar w:fldCharType="begin"/>
      </w:r>
      <w:r>
        <w:rPr>
          <w:rFonts w:ascii="Times New Roman" w:hAnsi="Times New Roman"/>
          <w:szCs w:val="24"/>
          <w:lang w:val="en"/>
        </w:rPr>
        <w:instrText xml:space="preserve"> ADDIN EN.CITE &lt;EndNote&gt;&lt;Cite&gt;&lt;Author&gt;Pivoto&lt;/Author&gt;&lt;Year&gt;2018&lt;/Year&gt;&lt;RecNum&gt;30&lt;/RecNum&gt;&lt;DisplayText&gt;[5]&lt;/DisplayText&gt;&lt;record&gt;&lt;rec-number&gt;30&lt;/rec-number&gt;&lt;foreign-keys&gt;&lt;key app="EN" db-id="xf9vz509bdstareww0d5fdpxa5d02drpf9vd" timestamp="1573312590"&gt;30&lt;/key&gt;&lt;/foreign-keys&gt;&lt;ref-type name="Journal Article"&gt;17&lt;/ref-type&gt;&lt;contributors&gt;&lt;authors&gt;&lt;author&gt;Pivoto, Dieisson&lt;/author&gt;&lt;author&gt;Waquil, Paulo Dabdab&lt;/author&gt;&lt;author&gt;Talamini, Edson&lt;/author&gt;&lt;author&gt;Finocchio, Caroline Pauletto Spanhol&lt;/author&gt;&lt;author&gt;Dalla Corte, Vitor Francisco&lt;/author&gt;&lt;author&gt;de Vargas Mores, Giana&lt;/author&gt;&lt;/authors&gt;&lt;/contributors&gt;&lt;titles&gt;&lt;title&gt;Scientific development of smart farming technologies and their application in Brazil&lt;/title&gt;&lt;secondary-title&gt;Information Processing in Agriculture&lt;/secondary-title&gt;&lt;/titles&gt;&lt;periodical&gt;&lt;full-title&gt;Information Processing in Agriculture&lt;/full-title&gt;&lt;/periodical&gt;&lt;pages&gt;21-32&lt;/pages&gt;&lt;volume&gt;5&lt;/volume&gt;&lt;number&gt;1&lt;/number&gt;&lt;keywords&gt;&lt;keyword&gt;Agricultural innovation&lt;/keyword&gt;&lt;keyword&gt;Big data&lt;/keyword&gt;&lt;keyword&gt;Data in agriculture&lt;/keyword&gt;&lt;keyword&gt;Information technology&lt;/keyword&gt;&lt;keyword&gt;Text mining&lt;/keyword&gt;&lt;/keywords&gt;&lt;dates&gt;&lt;year&gt;2018&lt;/year&gt;&lt;pub-dates&gt;&lt;date&gt;2018/03/01/&lt;/date&gt;&lt;/pub-dates&gt;&lt;/dates&gt;&lt;isbn&gt;2214-3173&lt;/isbn&gt;&lt;urls&gt;&lt;related-urls&gt;&lt;url&gt;http://www.sciencedirect.com/science/article/pii/S2214317316301184&lt;/url&gt;&lt;/related-urls&gt;&lt;/urls&gt;&lt;electronic-resource-num&gt;https://doi.org/10.1016/j.inpa.2017.12.002&lt;/electronic-resource-num&gt;&lt;/record&gt;&lt;/Cite&gt;&lt;/EndNote&gt;</w:instrText>
      </w:r>
      <w:r>
        <w:rPr>
          <w:rFonts w:ascii="Times New Roman" w:hAnsi="Times New Roman"/>
          <w:szCs w:val="24"/>
          <w:lang w:val="en"/>
        </w:rPr>
        <w:fldChar w:fldCharType="separate"/>
      </w:r>
      <w:r>
        <w:rPr>
          <w:rFonts w:ascii="Times New Roman" w:hAnsi="Times New Roman"/>
          <w:noProof/>
          <w:szCs w:val="24"/>
          <w:lang w:val="en"/>
        </w:rPr>
        <w:t>[5]</w:t>
      </w:r>
      <w:r>
        <w:rPr>
          <w:rFonts w:ascii="Times New Roman" w:hAnsi="Times New Roman"/>
          <w:szCs w:val="24"/>
          <w:lang w:val="en"/>
        </w:rPr>
        <w:fldChar w:fldCharType="end"/>
      </w:r>
      <w:r>
        <w:rPr>
          <w:rFonts w:ascii="Times New Roman" w:hAnsi="Times New Roman"/>
          <w:szCs w:val="24"/>
          <w:lang w:val="en"/>
        </w:rPr>
        <w:t>.  A sensor would respond to changes in its environment. Examples include a gas sensor which responds when some specific gases are present in the environment, a light sensor which responds to changes in light intensity, a proximity sensor which responds to movement and so on. There are several types of sensor classifications. However, in this project, more emphasis is made on the analog and digital classification. The two main groups of sensors are described below.</w:t>
      </w:r>
    </w:p>
    <w:p w14:paraId="1CC6A0CA" w14:textId="77777777" w:rsidR="004825F9" w:rsidRDefault="004825F9" w:rsidP="00003CC8">
      <w:pPr>
        <w:pStyle w:val="ListParagraph"/>
        <w:numPr>
          <w:ilvl w:val="0"/>
          <w:numId w:val="8"/>
        </w:numPr>
        <w:ind w:left="1800" w:hanging="630"/>
        <w:jc w:val="both"/>
        <w:rPr>
          <w:rFonts w:ascii="Times New Roman" w:hAnsi="Times New Roman"/>
          <w:szCs w:val="24"/>
          <w:lang w:val="en"/>
        </w:rPr>
      </w:pPr>
      <w:r>
        <w:rPr>
          <w:rFonts w:ascii="Times New Roman" w:hAnsi="Times New Roman"/>
          <w:szCs w:val="24"/>
          <w:lang w:val="en"/>
        </w:rPr>
        <w:t>Analogue sensors are a group of sensors which return an analogue output. Sensors that output values within a range of possible values are analogue sensors. An example is the soil moisture sensor.</w:t>
      </w:r>
    </w:p>
    <w:p w14:paraId="0B132659" w14:textId="77777777" w:rsidR="004825F9" w:rsidRDefault="004825F9" w:rsidP="00003CC8">
      <w:pPr>
        <w:pStyle w:val="ListParagraph"/>
        <w:numPr>
          <w:ilvl w:val="0"/>
          <w:numId w:val="8"/>
        </w:numPr>
        <w:ind w:left="1800" w:hanging="630"/>
        <w:jc w:val="both"/>
        <w:rPr>
          <w:rFonts w:ascii="Times New Roman" w:hAnsi="Times New Roman"/>
          <w:szCs w:val="24"/>
          <w:lang w:val="en"/>
        </w:rPr>
      </w:pPr>
      <w:r>
        <w:rPr>
          <w:rFonts w:ascii="Times New Roman" w:hAnsi="Times New Roman"/>
          <w:szCs w:val="24"/>
          <w:lang w:val="en"/>
        </w:rPr>
        <w:t>Digital sensors are sensors that provide a digital output. An example is a proximity sensor.</w:t>
      </w:r>
    </w:p>
    <w:p w14:paraId="78B2EA50" w14:textId="77777777" w:rsidR="004825F9" w:rsidRDefault="004825F9" w:rsidP="00003CC8">
      <w:pPr>
        <w:pStyle w:val="ListParagraph"/>
        <w:numPr>
          <w:ilvl w:val="0"/>
          <w:numId w:val="7"/>
        </w:numPr>
        <w:jc w:val="both"/>
        <w:rPr>
          <w:rFonts w:ascii="Times New Roman" w:hAnsi="Times New Roman"/>
          <w:szCs w:val="24"/>
          <w:lang w:val="en"/>
        </w:rPr>
      </w:pPr>
      <w:r>
        <w:rPr>
          <w:rFonts w:ascii="Times New Roman" w:hAnsi="Times New Roman"/>
          <w:b/>
          <w:szCs w:val="24"/>
          <w:lang w:val="en"/>
        </w:rPr>
        <w:t>Actuators:</w:t>
      </w:r>
      <w:r>
        <w:rPr>
          <w:rFonts w:ascii="Times New Roman" w:hAnsi="Times New Roman"/>
          <w:szCs w:val="24"/>
          <w:lang w:val="en"/>
        </w:rPr>
        <w:t xml:space="preserve"> These are devices that regulate and control systems and activities. </w:t>
      </w:r>
      <w:r>
        <w:rPr>
          <w:rFonts w:ascii="Times New Roman" w:hAnsi="Times New Roman"/>
          <w:szCs w:val="24"/>
        </w:rPr>
        <w:t>Actuator devices include alarms, valves, pumps etc.</w:t>
      </w:r>
    </w:p>
    <w:p w14:paraId="02D3F1EE" w14:textId="77777777" w:rsidR="004825F9" w:rsidRDefault="004825F9" w:rsidP="004825F9">
      <w:pPr>
        <w:rPr>
          <w:rFonts w:ascii="Times New Roman" w:hAnsi="Times New Roman" w:cs="Times New Roman"/>
          <w:szCs w:val="24"/>
          <w:lang w:val="en"/>
        </w:rPr>
      </w:pPr>
    </w:p>
    <w:p w14:paraId="17F4FC79" w14:textId="77777777" w:rsidR="004825F9" w:rsidRDefault="004825F9" w:rsidP="004825F9">
      <w:pPr>
        <w:pStyle w:val="headings3"/>
        <w:rPr>
          <w:lang w:val="en"/>
        </w:rPr>
      </w:pPr>
      <w:bookmarkStart w:id="30" w:name="_Toc46833252"/>
      <w:r>
        <w:rPr>
          <w:lang w:val="en"/>
        </w:rPr>
        <w:t>2.2.1      Problems Facing the Wide Adoption of Farm Management Information Systems</w:t>
      </w:r>
      <w:bookmarkEnd w:id="30"/>
    </w:p>
    <w:p w14:paraId="2C866C9A" w14:textId="77777777" w:rsidR="004825F9" w:rsidRDefault="004825F9" w:rsidP="004825F9">
      <w:pPr>
        <w:jc w:val="both"/>
        <w:rPr>
          <w:rFonts w:ascii="Times New Roman" w:hAnsi="Times New Roman" w:cs="Times New Roman"/>
          <w:szCs w:val="24"/>
          <w:lang w:val="en"/>
        </w:rPr>
      </w:pPr>
      <w:r>
        <w:rPr>
          <w:rFonts w:ascii="Times New Roman" w:hAnsi="Times New Roman" w:cs="Times New Roman"/>
          <w:szCs w:val="24"/>
          <w:lang w:val="en"/>
        </w:rPr>
        <w:t>A lot of factors hamper the adoption of farm management information systems, some of these factors are explained below.</w:t>
      </w:r>
    </w:p>
    <w:p w14:paraId="3C0114BB" w14:textId="77777777" w:rsidR="004825F9" w:rsidRDefault="004825F9" w:rsidP="00003CC8">
      <w:pPr>
        <w:pStyle w:val="ListParagraph"/>
        <w:numPr>
          <w:ilvl w:val="0"/>
          <w:numId w:val="9"/>
        </w:numPr>
        <w:jc w:val="both"/>
        <w:rPr>
          <w:rFonts w:ascii="Times New Roman" w:hAnsi="Times New Roman"/>
          <w:szCs w:val="24"/>
          <w:lang w:val="en"/>
        </w:rPr>
      </w:pPr>
      <w:r>
        <w:rPr>
          <w:rFonts w:ascii="Times New Roman" w:hAnsi="Times New Roman"/>
          <w:szCs w:val="24"/>
          <w:lang w:val="en"/>
        </w:rPr>
        <w:t>Lack of understanding of the technology: A lot of farmers are not literate and do not know how to fully integrate their farms with modern systems. As a result, these farmers tend to shy away from modern technology. This, therefore, can pose a problem.</w:t>
      </w:r>
    </w:p>
    <w:p w14:paraId="10851A09" w14:textId="77777777" w:rsidR="004825F9" w:rsidRDefault="004825F9" w:rsidP="00003CC8">
      <w:pPr>
        <w:pStyle w:val="ListParagraph"/>
        <w:numPr>
          <w:ilvl w:val="0"/>
          <w:numId w:val="9"/>
        </w:numPr>
        <w:jc w:val="both"/>
        <w:rPr>
          <w:rFonts w:ascii="Times New Roman" w:hAnsi="Times New Roman"/>
          <w:szCs w:val="24"/>
          <w:lang w:val="en"/>
        </w:rPr>
      </w:pPr>
      <w:r>
        <w:rPr>
          <w:rFonts w:ascii="Times New Roman" w:hAnsi="Times New Roman"/>
          <w:szCs w:val="24"/>
          <w:lang w:val="en"/>
        </w:rPr>
        <w:t>Communication difficulties: Although most farmers today are knowledgeable in the lingua franca of the nation they live in, some farmers in some rural communities only know how to speak their local languages, this could cause problems. Sometimes a system may not be available in some languages.</w:t>
      </w:r>
    </w:p>
    <w:p w14:paraId="5D44856A" w14:textId="77777777" w:rsidR="004825F9" w:rsidRDefault="004825F9" w:rsidP="00003CC8">
      <w:pPr>
        <w:pStyle w:val="ListParagraph"/>
        <w:numPr>
          <w:ilvl w:val="0"/>
          <w:numId w:val="9"/>
        </w:numPr>
        <w:jc w:val="both"/>
        <w:rPr>
          <w:rFonts w:ascii="Times New Roman" w:hAnsi="Times New Roman"/>
          <w:szCs w:val="24"/>
          <w:lang w:val="en"/>
        </w:rPr>
      </w:pPr>
      <w:r>
        <w:rPr>
          <w:rFonts w:ascii="Times New Roman" w:hAnsi="Times New Roman"/>
          <w:szCs w:val="24"/>
          <w:lang w:val="en"/>
        </w:rPr>
        <w:t>Cost: The cost of some of these systems may discourage farmers from acquiring them.</w:t>
      </w:r>
    </w:p>
    <w:p w14:paraId="28BF0B8D" w14:textId="77777777" w:rsidR="004825F9" w:rsidRDefault="004825F9" w:rsidP="00003CC8">
      <w:pPr>
        <w:pStyle w:val="ListParagraph"/>
        <w:numPr>
          <w:ilvl w:val="0"/>
          <w:numId w:val="9"/>
        </w:numPr>
        <w:jc w:val="both"/>
        <w:rPr>
          <w:rFonts w:ascii="Times New Roman" w:hAnsi="Times New Roman"/>
          <w:szCs w:val="24"/>
          <w:lang w:val="en"/>
        </w:rPr>
      </w:pPr>
      <w:r>
        <w:rPr>
          <w:rFonts w:ascii="Times New Roman" w:hAnsi="Times New Roman"/>
          <w:szCs w:val="24"/>
          <w:lang w:val="en"/>
        </w:rPr>
        <w:lastRenderedPageBreak/>
        <w:t>Internet connectivity: A farm management information system may require an internet connection. It may be impossible for farmers in rural areas to get internet accessibility.</w:t>
      </w:r>
    </w:p>
    <w:p w14:paraId="442AE41C" w14:textId="77777777" w:rsidR="004825F9" w:rsidRDefault="004825F9" w:rsidP="00003CC8">
      <w:pPr>
        <w:pStyle w:val="ListParagraph"/>
        <w:numPr>
          <w:ilvl w:val="0"/>
          <w:numId w:val="9"/>
        </w:numPr>
        <w:jc w:val="both"/>
        <w:rPr>
          <w:rFonts w:ascii="Times New Roman" w:hAnsi="Times New Roman"/>
          <w:szCs w:val="24"/>
          <w:lang w:val="en"/>
        </w:rPr>
      </w:pPr>
      <w:r>
        <w:rPr>
          <w:rFonts w:ascii="Times New Roman" w:hAnsi="Times New Roman"/>
          <w:szCs w:val="24"/>
          <w:lang w:val="en"/>
        </w:rPr>
        <w:t>Data management: A farm management system needs to be able to accommodate lots of data; therefore, a system needs to be efficient in data management. Non-efficient systems are not effective and will discourage further adoption of farm management information systems.</w:t>
      </w:r>
    </w:p>
    <w:p w14:paraId="3C7DCF61" w14:textId="77777777" w:rsidR="004825F9" w:rsidRDefault="004825F9" w:rsidP="004825F9">
      <w:pPr>
        <w:tabs>
          <w:tab w:val="left" w:pos="2160"/>
        </w:tabs>
        <w:jc w:val="both"/>
        <w:rPr>
          <w:rFonts w:ascii="Times New Roman" w:hAnsi="Times New Roman" w:cs="Times New Roman"/>
          <w:szCs w:val="24"/>
        </w:rPr>
      </w:pPr>
      <w:r>
        <w:rPr>
          <w:rFonts w:ascii="Times New Roman" w:hAnsi="Times New Roman" w:cs="Times New Roman"/>
          <w:szCs w:val="24"/>
        </w:rPr>
        <w:tab/>
      </w:r>
    </w:p>
    <w:p w14:paraId="41898179" w14:textId="77777777" w:rsidR="004825F9" w:rsidRDefault="004825F9" w:rsidP="00003CC8">
      <w:pPr>
        <w:pStyle w:val="headings2"/>
        <w:numPr>
          <w:ilvl w:val="1"/>
          <w:numId w:val="10"/>
        </w:numPr>
        <w:ind w:left="0" w:firstLine="0"/>
        <w:rPr>
          <w:color w:val="auto"/>
        </w:rPr>
      </w:pPr>
      <w:bookmarkStart w:id="31" w:name="_Toc46833253"/>
      <w:r>
        <w:rPr>
          <w:color w:val="auto"/>
        </w:rPr>
        <w:t xml:space="preserve">Review of RELATED WORKS </w:t>
      </w:r>
      <w:bookmarkEnd w:id="31"/>
    </w:p>
    <w:p w14:paraId="5338D280" w14:textId="77777777" w:rsidR="004825F9" w:rsidRDefault="004825F9" w:rsidP="004825F9">
      <w:pPr>
        <w:pStyle w:val="headings3"/>
        <w:rPr>
          <w:color w:val="auto"/>
        </w:rPr>
      </w:pPr>
      <w:bookmarkStart w:id="32" w:name="_Toc46833254"/>
      <w:r>
        <w:rPr>
          <w:color w:val="auto"/>
        </w:rPr>
        <w:t>2.3.1</w:t>
      </w:r>
      <w:r>
        <w:rPr>
          <w:color w:val="auto"/>
        </w:rPr>
        <w:tab/>
        <w:t>Review of the Definition and Formulation of the Research Problem</w:t>
      </w:r>
      <w:bookmarkEnd w:id="32"/>
    </w:p>
    <w:p w14:paraId="45F066A5"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A number of research works have shown the necessity of encouraging the improvement and the adoption of smart farming practices across different agricultural platforms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&lt;EndNote&gt;&lt;Cite&gt;&lt;Author&gt;Bacco&lt;/Author&gt;&lt;Year&gt;2019&lt;/Year&gt;&lt;RecNum&gt;29&lt;/RecNum&gt;&lt;DisplayText&gt;[16]&lt;/DisplayText&gt;&lt;record&gt;&lt;rec-number&gt;29&lt;/rec-number&gt;&lt;foreign-keys&gt;&lt;key app="EN" db-id="xf9vz509bdstareww0d5fdpxa5d02drpf9vd" timestamp="1573312590"&gt;29&lt;/key&gt;&lt;/foreign-keys&gt;&lt;ref-type name="Journal Article"&gt;17&lt;/ref-type&gt;&lt;contributors&gt;&lt;authors&gt;&lt;author&gt;Bacco, Manlio&lt;/author&gt;&lt;author&gt;Barsocchi, Paolo&lt;/author&gt;&lt;author&gt;Ferro, Erina&lt;/author&gt;&lt;author&gt;Gotta, Alberto&lt;/author&gt;&lt;author&gt;Ruggeri, Massimiliano&lt;/author&gt;&lt;/authors&gt;&lt;/contributors&gt;&lt;titles&gt;&lt;title&gt;The digitisation of agriculture: A survey of research activities on Smart Farming&lt;/title&gt;&lt;secondary-title&gt;Array&lt;/secondary-title&gt;&lt;/titles&gt;&lt;periodical&gt;&lt;full-title&gt;Array&lt;/full-title&gt;&lt;/periodical&gt;&lt;pages&gt;100009&lt;/pages&gt;&lt;keywords&gt;&lt;keyword&gt;Smart farming&lt;/keyword&gt;&lt;keyword&gt;Precision farming&lt;/keyword&gt;&lt;keyword&gt;MEC&lt;/keyword&gt;&lt;keyword&gt;Cloud computing&lt;/keyword&gt;&lt;keyword&gt;Edge computing&lt;/keyword&gt;&lt;keyword&gt;5G&lt;/keyword&gt;&lt;keyword&gt;Satellite&lt;/keyword&gt;&lt;keyword&gt;UAV&lt;/keyword&gt;&lt;/keywords&gt;&lt;dates&gt;&lt;year&gt;2019&lt;/year&gt;&lt;pub-dates&gt;&lt;date&gt;2019/11/05/&lt;/date&gt;&lt;/pub-dates&gt;&lt;/dates&gt;&lt;isbn&gt;2590-0056&lt;/isbn&gt;&lt;urls&gt;&lt;related-urls&gt;&lt;url&gt;http://www.sciencedirect.com/science/article/pii/S2590005619300098&lt;/url&gt;&lt;/related-urls&gt;&lt;/urls&gt;&lt;electronic-resource-num&gt;https://doi.org/10.1016/j.array.2019.100009&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[16]</w:t>
      </w:r>
      <w:r>
        <w:rPr>
          <w:rFonts w:ascii="Times New Roman" w:hAnsi="Times New Roman" w:cs="Times New Roman"/>
          <w:szCs w:val="24"/>
        </w:rPr>
        <w:fldChar w:fldCharType="end"/>
      </w:r>
      <w:r>
        <w:rPr>
          <w:rFonts w:ascii="Times New Roman" w:hAnsi="Times New Roman" w:cs="Times New Roman"/>
          <w:szCs w:val="24"/>
        </w:rPr>
        <w:t xml:space="preserve">.  Management and Information System (MIS) is used to compile past, collect present and predict future information related to certain operations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&lt;EndNote&gt;&lt;Cite&gt;&lt;Author&gt;Tummers&lt;/Author&gt;&lt;Year&gt;2019&lt;/Year&gt;&lt;RecNum&gt;64&lt;/RecNum&gt;&lt;DisplayText&gt;[14]&lt;/DisplayText&gt;&lt;record&gt;&lt;rec-number&gt;64&lt;/rec-number&gt;&lt;foreign-keys&gt;&lt;key app="EN" db-id="xf9vz509bdstareww0d5fdpxa5d02drpf9vd" timestamp="1577729044"&gt;64&lt;/key&gt;&lt;/foreign-keys&gt;&lt;ref-type name="Journal Article"&gt;17&lt;/ref-type&gt;&lt;contributors&gt;&lt;authors&gt;&lt;author&gt;Tummers, J.&lt;/author&gt;&lt;author&gt;Kassahun, A.&lt;/author&gt;&lt;author&gt;Tekinerdogan, B.&lt;/author&gt;&lt;/authors&gt;&lt;/contributors&gt;&lt;titles&gt;&lt;title&gt;Obstacles and features of Farm Management Information Systems: A systematic literature review&lt;/title&gt;&lt;secondary-title&gt;Computers and Electronics in Agriculture&lt;/secondary-title&gt;&lt;/titles&gt;&lt;periodical&gt;&lt;full-title&gt;Computers and Electronics in Agriculture&lt;/full-title&gt;&lt;/periodical&gt;&lt;pages&gt;189-204&lt;/pages&gt;&lt;volume&gt;157&lt;/volume&gt;&lt;keywords&gt;&lt;keyword&gt;Farm Management Information System&lt;/keyword&gt;&lt;keyword&gt;Systematic literature review&lt;/keyword&gt;&lt;keyword&gt;Features of FMIS&lt;/keyword&gt;&lt;keyword&gt;Obstacles to FMIS&lt;/keyword&gt;&lt;/keywords&gt;&lt;dates&gt;&lt;year&gt;2019&lt;/year&gt;&lt;pub-dates&gt;&lt;date&gt;2019/02/01/&lt;/date&gt;&lt;/pub-dates&gt;&lt;/dates&gt;&lt;isbn&gt;0168-1699&lt;/isbn&gt;&lt;urls&gt;&lt;related-urls&gt;&lt;url&gt;http://www.sciencedirect.com/science/article/pii/S0168169918307944&lt;/url&gt;&lt;/related-urls&gt;&lt;/urls&gt;&lt;electronic-resource-num&gt;https://doi.org/10.1016/j.compag.2018.12.044&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[14]</w:t>
      </w:r>
      <w:r>
        <w:rPr>
          <w:rFonts w:ascii="Times New Roman" w:hAnsi="Times New Roman" w:cs="Times New Roman"/>
          <w:szCs w:val="24"/>
        </w:rPr>
        <w:fldChar w:fldCharType="end"/>
      </w:r>
      <w:r>
        <w:rPr>
          <w:rFonts w:ascii="Times New Roman" w:hAnsi="Times New Roman" w:cs="Times New Roman"/>
          <w:szCs w:val="24"/>
        </w:rPr>
        <w:t xml:space="preserve">. Such systems help in decision making. MIS for agriculture have been developed and can be used to compile data obtained from various aspects of a farm. MIS specifically created for farming applications are known as Farm Management and Information Systems (FMIS). FMIS helps to maximise the profit generated by farms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&lt;EndNote&gt;&lt;Cite&gt;&lt;Author&gt;Tummers&lt;/Author&gt;&lt;Year&gt;2019&lt;/Year&gt;&lt;RecNum&gt;64&lt;/RecNum&gt;&lt;DisplayText&gt;[14]&lt;/DisplayText&gt;&lt;record&gt;&lt;rec-number&gt;64&lt;/rec-number&gt;&lt;foreign-keys&gt;&lt;key app="EN" db-id="xf9vz509bdstareww0d5fdpxa5d02drpf9vd" timestamp="1577729044"&gt;64&lt;/key&gt;&lt;/foreign-keys&gt;&lt;ref-type name="Journal Article"&gt;17&lt;/ref-type&gt;&lt;contributors&gt;&lt;authors&gt;&lt;author&gt;Tummers, J.&lt;/author&gt;&lt;author&gt;Kassahun, A.&lt;/author&gt;&lt;author&gt;Tekinerdogan, B.&lt;/author&gt;&lt;/authors&gt;&lt;/contributors&gt;&lt;titles&gt;&lt;title&gt;Obstacles and features of Farm Management Information Systems: A systematic literature review&lt;/title&gt;&lt;secondary-title&gt;Computers and Electronics in Agriculture&lt;/secondary-title&gt;&lt;/titles&gt;&lt;periodical&gt;&lt;full-title&gt;Computers and Electronics in Agriculture&lt;/full-title&gt;&lt;/periodical&gt;&lt;pages&gt;189-204&lt;/pages&gt;&lt;volume&gt;157&lt;/volume&gt;&lt;keywords&gt;&lt;keyword&gt;Farm Management Information System&lt;/keyword&gt;&lt;keyword&gt;Systematic literature review&lt;/keyword&gt;&lt;keyword&gt;Features of FMIS&lt;/keyword&gt;&lt;keyword&gt;Obstacles to FMIS&lt;/keyword&gt;&lt;/keywords&gt;&lt;dates&gt;&lt;year&gt;2019&lt;/year&gt;&lt;pub-dates&gt;&lt;date&gt;2019/02/01/&lt;/date&gt;&lt;/pub-dates&gt;&lt;/dates&gt;&lt;isbn&gt;0168-1699&lt;/isbn&gt;&lt;urls&gt;&lt;related-urls&gt;&lt;url&gt;http://www.sciencedirect.com/science/article/pii/S0168169918307944&lt;/url&gt;&lt;/related-urls&gt;&lt;/urls&gt;&lt;electronic-resource-num&gt;https://doi.org/10.1016/j.compag.2018.12.044&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[14]</w:t>
      </w:r>
      <w:r>
        <w:rPr>
          <w:rFonts w:ascii="Times New Roman" w:hAnsi="Times New Roman" w:cs="Times New Roman"/>
          <w:szCs w:val="24"/>
        </w:rPr>
        <w:fldChar w:fldCharType="end"/>
      </w:r>
      <w:r>
        <w:rPr>
          <w:rFonts w:ascii="Times New Roman" w:hAnsi="Times New Roman" w:cs="Times New Roman"/>
          <w:szCs w:val="24"/>
        </w:rPr>
        <w:t>.</w:t>
      </w:r>
    </w:p>
    <w:p w14:paraId="329EA23B" w14:textId="77777777" w:rsidR="004825F9" w:rsidRDefault="004825F9" w:rsidP="004825F9">
      <w:pPr>
        <w:jc w:val="both"/>
        <w:rPr>
          <w:rFonts w:ascii="Times New Roman" w:hAnsi="Times New Roman" w:cs="Times New Roman"/>
          <w:szCs w:val="24"/>
        </w:rPr>
      </w:pPr>
    </w:p>
    <w:p w14:paraId="0AC2868E"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Farm Management and Information Systems (FMIS) include features such as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&lt;EndNote&gt;&lt;Cite&gt;&lt;Author&gt;Tummers&lt;/Author&gt;&lt;Year&gt;2019&lt;/Year&gt;&lt;RecNum&gt;64&lt;/RecNum&gt;&lt;DisplayText&gt;[14]&lt;/DisplayText&gt;&lt;record&gt;&lt;rec-number&gt;64&lt;/rec-number&gt;&lt;foreign-keys&gt;&lt;key app="EN" db-id="xf9vz509bdstareww0d5fdpxa5d02drpf9vd" timestamp="1577729044"&gt;64&lt;/key&gt;&lt;/foreign-keys&gt;&lt;ref-type name="Journal Article"&gt;17&lt;/ref-type&gt;&lt;contributors&gt;&lt;authors&gt;&lt;author&gt;Tummers, J.&lt;/author&gt;&lt;author&gt;Kassahun, A.&lt;/author&gt;&lt;author&gt;Tekinerdogan, B.&lt;/author&gt;&lt;/authors&gt;&lt;/contributors&gt;&lt;titles&gt;&lt;title&gt;Obstacles and features of Farm Management Information Systems: A systematic literature review&lt;/title&gt;&lt;secondary-title&gt;Computers and Electronics in Agriculture&lt;/secondary-title&gt;&lt;/titles&gt;&lt;periodical&gt;&lt;full-title&gt;Computers and Electronics in Agriculture&lt;/full-title&gt;&lt;/periodical&gt;&lt;pages&gt;189-204&lt;/pages&gt;&lt;volume&gt;157&lt;/volume&gt;&lt;keywords&gt;&lt;keyword&gt;Farm Management Information System&lt;/keyword&gt;&lt;keyword&gt;Systematic literature review&lt;/keyword&gt;&lt;keyword&gt;Features of FMIS&lt;/keyword&gt;&lt;keyword&gt;Obstacles to FMIS&lt;/keyword&gt;&lt;/keywords&gt;&lt;dates&gt;&lt;year&gt;2019&lt;/year&gt;&lt;pub-dates&gt;&lt;date&gt;2019/02/01/&lt;/date&gt;&lt;/pub-dates&gt;&lt;/dates&gt;&lt;isbn&gt;0168-1699&lt;/isbn&gt;&lt;urls&gt;&lt;related-urls&gt;&lt;url&gt;http://www.sciencedirect.com/science/article/pii/S0168169918307944&lt;/url&gt;&lt;/related-urls&gt;&lt;/urls&gt;&lt;electronic-resource-num&gt;https://doi.org/10.1016/j.compag.2018.12.044&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[14]</w:t>
      </w:r>
      <w:r>
        <w:rPr>
          <w:rFonts w:ascii="Times New Roman" w:hAnsi="Times New Roman" w:cs="Times New Roman"/>
          <w:szCs w:val="24"/>
        </w:rPr>
        <w:fldChar w:fldCharType="end"/>
      </w:r>
      <w:r>
        <w:rPr>
          <w:rFonts w:ascii="Times New Roman" w:hAnsi="Times New Roman" w:cs="Times New Roman"/>
          <w:szCs w:val="24"/>
        </w:rPr>
        <w:t xml:space="preserve"> :</w:t>
      </w:r>
    </w:p>
    <w:p w14:paraId="63B0B63F" w14:textId="77777777" w:rsidR="004825F9" w:rsidRPr="004825F9" w:rsidRDefault="004825F9" w:rsidP="004825F9">
      <w:pPr>
        <w:jc w:val="both"/>
        <w:rPr>
          <w:rFonts w:ascii="Times New Roman" w:hAnsi="Times New Roman" w:cs="Times New Roman"/>
          <w:szCs w:val="24"/>
        </w:rPr>
      </w:pPr>
      <w:proofErr w:type="spellStart"/>
      <w:r>
        <w:rPr>
          <w:rFonts w:ascii="Times New Roman" w:hAnsi="Times New Roman" w:cs="Times New Roman"/>
          <w:szCs w:val="24"/>
        </w:rPr>
        <w:t>i</w:t>
      </w:r>
      <w:proofErr w:type="spellEnd"/>
      <w:r>
        <w:rPr>
          <w:rFonts w:ascii="Times New Roman" w:hAnsi="Times New Roman" w:cs="Times New Roman"/>
          <w:szCs w:val="24"/>
        </w:rPr>
        <w:t>.  Reporting features</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t xml:space="preserve">viii. </w:t>
      </w:r>
      <w:r w:rsidRPr="004825F9">
        <w:rPr>
          <w:rFonts w:ascii="Times New Roman" w:hAnsi="Times New Roman" w:cs="Times New Roman"/>
          <w:szCs w:val="24"/>
        </w:rPr>
        <w:t>Financial management</w:t>
      </w:r>
    </w:p>
    <w:p w14:paraId="0D4C85BA" w14:textId="77777777" w:rsidR="004825F9" w:rsidRDefault="004825F9" w:rsidP="004825F9">
      <w:pPr>
        <w:jc w:val="both"/>
        <w:rPr>
          <w:rFonts w:ascii="Times New Roman" w:hAnsi="Times New Roman" w:cs="Times New Roman"/>
          <w:szCs w:val="24"/>
          <w:lang w:val="fr-FR"/>
        </w:rPr>
      </w:pPr>
      <w:r>
        <w:rPr>
          <w:rFonts w:ascii="Times New Roman" w:hAnsi="Times New Roman" w:cs="Times New Roman"/>
          <w:szCs w:val="24"/>
          <w:lang w:val="fr-FR"/>
        </w:rPr>
        <w:t>ii. Irrigation management</w:t>
      </w:r>
      <w:r>
        <w:rPr>
          <w:rFonts w:ascii="Times New Roman" w:hAnsi="Times New Roman" w:cs="Times New Roman"/>
          <w:szCs w:val="24"/>
          <w:lang w:val="fr-FR"/>
        </w:rPr>
        <w:tab/>
      </w:r>
      <w:r>
        <w:rPr>
          <w:rFonts w:ascii="Times New Roman" w:hAnsi="Times New Roman" w:cs="Times New Roman"/>
          <w:szCs w:val="24"/>
          <w:lang w:val="fr-FR"/>
        </w:rPr>
        <w:tab/>
        <w:t>ix. Labour management</w:t>
      </w:r>
    </w:p>
    <w:p w14:paraId="4BB2E731" w14:textId="77777777" w:rsidR="004825F9" w:rsidRDefault="004825F9" w:rsidP="004825F9">
      <w:pPr>
        <w:jc w:val="both"/>
        <w:rPr>
          <w:rFonts w:ascii="Times New Roman" w:hAnsi="Times New Roman" w:cs="Times New Roman"/>
          <w:szCs w:val="24"/>
          <w:lang w:val="fr-FR"/>
        </w:rPr>
      </w:pPr>
      <w:r>
        <w:rPr>
          <w:rFonts w:ascii="Times New Roman" w:hAnsi="Times New Roman" w:cs="Times New Roman"/>
          <w:szCs w:val="24"/>
          <w:lang w:val="fr-FR"/>
        </w:rPr>
        <w:t>iii. Data acquisition</w:t>
      </w:r>
      <w:r>
        <w:rPr>
          <w:rFonts w:ascii="Times New Roman" w:hAnsi="Times New Roman" w:cs="Times New Roman"/>
          <w:szCs w:val="24"/>
          <w:lang w:val="fr-FR"/>
        </w:rPr>
        <w:tab/>
      </w:r>
      <w:r>
        <w:rPr>
          <w:rFonts w:ascii="Times New Roman" w:hAnsi="Times New Roman" w:cs="Times New Roman"/>
          <w:szCs w:val="24"/>
          <w:lang w:val="fr-FR"/>
        </w:rPr>
        <w:tab/>
      </w:r>
      <w:r>
        <w:rPr>
          <w:rFonts w:ascii="Times New Roman" w:hAnsi="Times New Roman" w:cs="Times New Roman"/>
          <w:szCs w:val="24"/>
          <w:lang w:val="fr-FR"/>
        </w:rPr>
        <w:tab/>
        <w:t xml:space="preserve">x. Data </w:t>
      </w:r>
      <w:proofErr w:type="spellStart"/>
      <w:r>
        <w:rPr>
          <w:rFonts w:ascii="Times New Roman" w:hAnsi="Times New Roman" w:cs="Times New Roman"/>
          <w:szCs w:val="24"/>
          <w:lang w:val="fr-FR"/>
        </w:rPr>
        <w:t>processing</w:t>
      </w:r>
      <w:proofErr w:type="spellEnd"/>
    </w:p>
    <w:p w14:paraId="295C2C9A" w14:textId="77777777" w:rsidR="004825F9" w:rsidRDefault="004825F9" w:rsidP="004825F9">
      <w:pPr>
        <w:jc w:val="both"/>
        <w:rPr>
          <w:rFonts w:ascii="Times New Roman" w:hAnsi="Times New Roman" w:cs="Times New Roman"/>
          <w:szCs w:val="24"/>
          <w:lang w:val="fr-FR"/>
        </w:rPr>
      </w:pPr>
      <w:r>
        <w:rPr>
          <w:rFonts w:ascii="Times New Roman" w:hAnsi="Times New Roman" w:cs="Times New Roman"/>
          <w:szCs w:val="24"/>
          <w:lang w:val="fr-FR"/>
        </w:rPr>
        <w:t>iv. Condition management</w:t>
      </w:r>
      <w:r>
        <w:rPr>
          <w:rFonts w:ascii="Times New Roman" w:hAnsi="Times New Roman" w:cs="Times New Roman"/>
          <w:szCs w:val="24"/>
          <w:lang w:val="fr-FR"/>
        </w:rPr>
        <w:tab/>
      </w:r>
      <w:r>
        <w:rPr>
          <w:rFonts w:ascii="Times New Roman" w:hAnsi="Times New Roman" w:cs="Times New Roman"/>
          <w:szCs w:val="24"/>
          <w:lang w:val="fr-FR"/>
        </w:rPr>
        <w:tab/>
        <w:t xml:space="preserve">xi. </w:t>
      </w:r>
      <w:proofErr w:type="spellStart"/>
      <w:r>
        <w:rPr>
          <w:rFonts w:ascii="Times New Roman" w:hAnsi="Times New Roman" w:cs="Times New Roman"/>
          <w:szCs w:val="24"/>
          <w:lang w:val="fr-FR"/>
        </w:rPr>
        <w:t>Crop</w:t>
      </w:r>
      <w:proofErr w:type="spellEnd"/>
      <w:r>
        <w:rPr>
          <w:rFonts w:ascii="Times New Roman" w:hAnsi="Times New Roman" w:cs="Times New Roman"/>
          <w:szCs w:val="24"/>
          <w:lang w:val="fr-FR"/>
        </w:rPr>
        <w:t xml:space="preserve"> management</w:t>
      </w:r>
      <w:r>
        <w:rPr>
          <w:rFonts w:ascii="Times New Roman" w:hAnsi="Times New Roman" w:cs="Times New Roman"/>
          <w:szCs w:val="24"/>
          <w:lang w:val="fr-FR"/>
        </w:rPr>
        <w:tab/>
      </w:r>
    </w:p>
    <w:p w14:paraId="5027D5B4" w14:textId="77777777" w:rsidR="004825F9" w:rsidRDefault="004825F9" w:rsidP="004825F9">
      <w:pPr>
        <w:jc w:val="both"/>
        <w:rPr>
          <w:rFonts w:ascii="Times New Roman" w:hAnsi="Times New Roman" w:cs="Times New Roman"/>
          <w:szCs w:val="24"/>
          <w:lang w:val="fr-FR"/>
        </w:rPr>
      </w:pPr>
      <w:r>
        <w:rPr>
          <w:rFonts w:ascii="Times New Roman" w:hAnsi="Times New Roman" w:cs="Times New Roman"/>
          <w:szCs w:val="24"/>
          <w:lang w:val="fr-FR"/>
        </w:rPr>
        <w:t>v. Field management</w:t>
      </w:r>
      <w:r>
        <w:rPr>
          <w:rFonts w:ascii="Times New Roman" w:hAnsi="Times New Roman" w:cs="Times New Roman"/>
          <w:szCs w:val="24"/>
          <w:lang w:val="fr-FR"/>
        </w:rPr>
        <w:tab/>
      </w:r>
      <w:r>
        <w:rPr>
          <w:rFonts w:ascii="Times New Roman" w:hAnsi="Times New Roman" w:cs="Times New Roman"/>
          <w:szCs w:val="24"/>
          <w:lang w:val="fr-FR"/>
        </w:rPr>
        <w:tab/>
      </w:r>
      <w:r>
        <w:rPr>
          <w:rFonts w:ascii="Times New Roman" w:hAnsi="Times New Roman" w:cs="Times New Roman"/>
          <w:szCs w:val="24"/>
          <w:lang w:val="fr-FR"/>
        </w:rPr>
        <w:tab/>
        <w:t xml:space="preserve">xii. </w:t>
      </w:r>
      <w:proofErr w:type="spellStart"/>
      <w:r>
        <w:rPr>
          <w:rFonts w:ascii="Times New Roman" w:hAnsi="Times New Roman" w:cs="Times New Roman"/>
          <w:szCs w:val="24"/>
          <w:lang w:val="fr-FR"/>
        </w:rPr>
        <w:t>Decision</w:t>
      </w:r>
      <w:proofErr w:type="spellEnd"/>
      <w:r>
        <w:rPr>
          <w:rFonts w:ascii="Times New Roman" w:hAnsi="Times New Roman" w:cs="Times New Roman"/>
          <w:szCs w:val="24"/>
          <w:lang w:val="fr-FR"/>
        </w:rPr>
        <w:t xml:space="preserve"> support</w:t>
      </w:r>
    </w:p>
    <w:p w14:paraId="233E385A"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lang w:val="fr-FR"/>
        </w:rPr>
        <w:t xml:space="preserve">vi. </w:t>
      </w:r>
      <w:proofErr w:type="spellStart"/>
      <w:r>
        <w:rPr>
          <w:rFonts w:ascii="Times New Roman" w:hAnsi="Times New Roman" w:cs="Times New Roman"/>
          <w:szCs w:val="24"/>
          <w:lang w:val="fr-FR"/>
        </w:rPr>
        <w:t>Collect</w:t>
      </w:r>
      <w:proofErr w:type="spellEnd"/>
      <w:r>
        <w:rPr>
          <w:rFonts w:ascii="Times New Roman" w:hAnsi="Times New Roman" w:cs="Times New Roman"/>
          <w:szCs w:val="24"/>
          <w:lang w:val="fr-FR"/>
        </w:rPr>
        <w:t xml:space="preserve"> </w:t>
      </w:r>
      <w:proofErr w:type="spellStart"/>
      <w:r>
        <w:rPr>
          <w:rFonts w:ascii="Times New Roman" w:hAnsi="Times New Roman" w:cs="Times New Roman"/>
          <w:szCs w:val="24"/>
          <w:lang w:val="fr-FR"/>
        </w:rPr>
        <w:t>produce</w:t>
      </w:r>
      <w:proofErr w:type="spellEnd"/>
      <w:r>
        <w:rPr>
          <w:rFonts w:ascii="Times New Roman" w:hAnsi="Times New Roman" w:cs="Times New Roman"/>
          <w:szCs w:val="24"/>
          <w:lang w:val="fr-FR"/>
        </w:rPr>
        <w:t xml:space="preserve"> information</w:t>
      </w:r>
      <w:r>
        <w:rPr>
          <w:rFonts w:ascii="Times New Roman" w:hAnsi="Times New Roman" w:cs="Times New Roman"/>
          <w:szCs w:val="24"/>
          <w:lang w:val="fr-FR"/>
        </w:rPr>
        <w:tab/>
        <w:t xml:space="preserve">xiii. </w:t>
      </w:r>
      <w:r>
        <w:rPr>
          <w:rFonts w:ascii="Times New Roman" w:hAnsi="Times New Roman" w:cs="Times New Roman"/>
          <w:szCs w:val="24"/>
        </w:rPr>
        <w:t>Planting management</w:t>
      </w:r>
    </w:p>
    <w:p w14:paraId="2504A5FF"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vii. Risk analysis</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t>xiv. Technology management</w:t>
      </w:r>
    </w:p>
    <w:p w14:paraId="3E60DE2F" w14:textId="77777777" w:rsidR="004825F9" w:rsidRDefault="004825F9" w:rsidP="004825F9">
      <w:pPr>
        <w:jc w:val="both"/>
        <w:rPr>
          <w:rFonts w:ascii="Times New Roman" w:hAnsi="Times New Roman" w:cs="Times New Roman"/>
          <w:szCs w:val="24"/>
        </w:rPr>
      </w:pPr>
    </w:p>
    <w:p w14:paraId="253893E8"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A good number of FMIS in use have not received sufficient research considerations. In as much as further research should be encouraged on already studied FMIS, more attention should be given to already commercialised systems. Kaloxylos et al.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&lt;EndNote&gt;&lt;Cite&gt;&lt;Author&gt;Kaloxylos&lt;/Author&gt;&lt;Year&gt;2012&lt;/Year&gt;&lt;RecNum&gt;50&lt;/RecNum&gt;&lt;DisplayText&gt;[17]&lt;/DisplayText&gt;&lt;record&gt;&lt;rec-number&gt;50&lt;/rec-number&gt;&lt;foreign-keys&gt;&lt;key app="EN" db-id="xf9vz509bdstareww0d5fdpxa5d02drpf9vd" timestamp="1574112704"&gt;50&lt;/key&gt;&lt;/foreign-keys&gt;&lt;ref-type name="Journal Article"&gt;17&lt;/ref-type&gt;&lt;contributors&gt;&lt;authors&gt;&lt;author&gt;Kaloxylos, Alexandros&lt;/author&gt;&lt;author&gt;Eigenmann, Robert&lt;/author&gt;&lt;author&gt;Teye, Frederick&lt;/author&gt;&lt;author&gt;Politopoulou, Zoi&lt;/author&gt;&lt;author&gt;Wolfert, Sjaak&lt;/author&gt;&lt;author&gt;Shrank, Claudia&lt;/author&gt;&lt;author&gt;Dillinger, Markus&lt;/author&gt;&lt;author&gt;Lampropoulou, Ioanna&lt;/author&gt;&lt;author&gt;Antoniou, Eleni&lt;/author&gt;&lt;author&gt;Pesonen, Liisa&lt;/author&gt;&lt;author&gt;Nicole, Huether&lt;/author&gt;&lt;author&gt;Thomas, Floerchinger&lt;/author&gt;&lt;author&gt;Alonistioti, Nancy&lt;/author&gt;&lt;author&gt;Kormentzas, George&lt;/author&gt;&lt;/authors&gt;&lt;/contributors&gt;&lt;titles&gt;&lt;title&gt;Farm management systems and the Future Internet era&lt;/title&gt;&lt;secondary-title&gt;Computers and Electronics in Agriculture&lt;/secondary-title&gt;&lt;/titles&gt;&lt;periodical&gt;&lt;full-title&gt;Computers and Electronics in Agriculture&lt;/full-title&gt;&lt;/periodical&gt;&lt;pages&gt;130-144&lt;/pages&gt;&lt;volume&gt;89&lt;/volume&gt;&lt;keywords&gt;&lt;keyword&gt;Farm management system&lt;/keyword&gt;&lt;keyword&gt;Future Internet&lt;/keyword&gt;&lt;keyword&gt;Internet of Things&lt;/keyword&gt;&lt;keyword&gt;Generic enablers&lt;/keyword&gt;&lt;/keywords&gt;&lt;dates&gt;&lt;year&gt;2012&lt;/year&gt;&lt;pub-dates&gt;&lt;date&gt;2012/11/01/&lt;/date&gt;&lt;/pub-dates&gt;&lt;/dates&gt;&lt;isbn&gt;0168-1699&lt;/isbn&gt;&lt;urls&gt;&lt;related-urls&gt;&lt;url&gt;http://www.sciencedirect.com/science/article/pii/S0168169912002219&lt;/url&gt;&lt;/related-urls&gt;&lt;/urls&gt;&lt;electronic-resource-num&gt;https://doi.org/10.1016/j.compag.2012.09.002&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[17]</w:t>
      </w:r>
      <w:r>
        <w:rPr>
          <w:rFonts w:ascii="Times New Roman" w:hAnsi="Times New Roman" w:cs="Times New Roman"/>
          <w:szCs w:val="24"/>
        </w:rPr>
        <w:fldChar w:fldCharType="end"/>
      </w:r>
      <w:r>
        <w:rPr>
          <w:rStyle w:val="CommentReference"/>
          <w:rFonts w:asciiTheme="minorHAnsi" w:hAnsiTheme="minorHAnsi"/>
          <w:lang w:val="en-US" w:eastAsia="en-US"/>
        </w:rPr>
        <w:t>,</w:t>
      </w:r>
      <w:r>
        <w:rPr>
          <w:rFonts w:ascii="Times New Roman" w:hAnsi="Times New Roman" w:cs="Times New Roman"/>
          <w:szCs w:val="24"/>
        </w:rPr>
        <w:t xml:space="preserve"> described a functional farm management system that incorporates future internet characteristics. The </w:t>
      </w:r>
      <w:r>
        <w:rPr>
          <w:rFonts w:ascii="Times New Roman" w:hAnsi="Times New Roman" w:cs="Times New Roman"/>
          <w:szCs w:val="24"/>
        </w:rPr>
        <w:lastRenderedPageBreak/>
        <w:t>characteristics of the system included the integration of several services and the interconnection of these services with the networked devices.</w:t>
      </w:r>
    </w:p>
    <w:p w14:paraId="068EF52A" w14:textId="77777777" w:rsidR="004825F9" w:rsidRDefault="004825F9" w:rsidP="004825F9">
      <w:pPr>
        <w:jc w:val="both"/>
        <w:rPr>
          <w:rFonts w:ascii="Times New Roman" w:hAnsi="Times New Roman" w:cs="Times New Roman"/>
          <w:szCs w:val="24"/>
        </w:rPr>
      </w:pPr>
    </w:p>
    <w:p w14:paraId="3560037B"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Some of the setbacks faced by FMISs are given below:</w:t>
      </w:r>
    </w:p>
    <w:p w14:paraId="3F725A81" w14:textId="77777777" w:rsidR="004825F9" w:rsidRDefault="004825F9" w:rsidP="004825F9">
      <w:pPr>
        <w:jc w:val="both"/>
        <w:rPr>
          <w:rFonts w:ascii="Times New Roman" w:hAnsi="Times New Roman" w:cs="Times New Roman"/>
          <w:szCs w:val="24"/>
        </w:rPr>
      </w:pPr>
      <w:proofErr w:type="spellStart"/>
      <w:r>
        <w:rPr>
          <w:rFonts w:ascii="Times New Roman" w:hAnsi="Times New Roman" w:cs="Times New Roman"/>
          <w:szCs w:val="24"/>
        </w:rPr>
        <w:t>i</w:t>
      </w:r>
      <w:proofErr w:type="spellEnd"/>
      <w:r>
        <w:rPr>
          <w:rFonts w:ascii="Times New Roman" w:hAnsi="Times New Roman" w:cs="Times New Roman"/>
          <w:szCs w:val="24"/>
        </w:rPr>
        <w:t>. Market penetration</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t>ix. Cost</w:t>
      </w:r>
    </w:p>
    <w:p w14:paraId="2106D205"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ii. Data size</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t>x. Extra skill requirement for the farmer</w:t>
      </w:r>
    </w:p>
    <w:p w14:paraId="1DB3C46A"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iii. Data complexity</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t xml:space="preserve">xi. Scalability </w:t>
      </w:r>
    </w:p>
    <w:p w14:paraId="1482CBA3"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iv. Time consumption</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t>xii. Data accuracy</w:t>
      </w:r>
    </w:p>
    <w:p w14:paraId="78CAD75F"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v. Data management</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t>xiii. Data timeline</w:t>
      </w:r>
    </w:p>
    <w:p w14:paraId="18B54955"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vi. Slow information upload</w:t>
      </w:r>
      <w:r>
        <w:rPr>
          <w:rFonts w:ascii="Times New Roman" w:hAnsi="Times New Roman" w:cs="Times New Roman"/>
          <w:szCs w:val="24"/>
        </w:rPr>
        <w:tab/>
      </w:r>
      <w:r>
        <w:rPr>
          <w:rFonts w:ascii="Times New Roman" w:hAnsi="Times New Roman" w:cs="Times New Roman"/>
          <w:szCs w:val="24"/>
        </w:rPr>
        <w:tab/>
        <w:t>xiv. Excess information</w:t>
      </w:r>
    </w:p>
    <w:p w14:paraId="7DCAF20E"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vii. Performance assurance</w:t>
      </w:r>
      <w:r>
        <w:rPr>
          <w:rFonts w:ascii="Times New Roman" w:hAnsi="Times New Roman" w:cs="Times New Roman"/>
          <w:szCs w:val="24"/>
        </w:rPr>
        <w:tab/>
      </w:r>
      <w:r>
        <w:rPr>
          <w:rFonts w:ascii="Times New Roman" w:hAnsi="Times New Roman" w:cs="Times New Roman"/>
          <w:szCs w:val="24"/>
        </w:rPr>
        <w:tab/>
        <w:t>xv. Privacy concerns</w:t>
      </w:r>
    </w:p>
    <w:p w14:paraId="6DB4FB6B"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viii. Availability</w:t>
      </w:r>
    </w:p>
    <w:p w14:paraId="531E2D48" w14:textId="77777777" w:rsidR="004825F9" w:rsidRDefault="004825F9" w:rsidP="004825F9">
      <w:pPr>
        <w:jc w:val="both"/>
        <w:rPr>
          <w:rFonts w:ascii="Times New Roman" w:hAnsi="Times New Roman" w:cs="Times New Roman"/>
          <w:szCs w:val="24"/>
        </w:rPr>
      </w:pPr>
    </w:p>
    <w:p w14:paraId="47BC1546" w14:textId="77777777" w:rsidR="004825F9" w:rsidRDefault="004825F9" w:rsidP="004825F9">
      <w:pPr>
        <w:jc w:val="both"/>
        <w:rPr>
          <w:rFonts w:ascii="Times New Roman" w:hAnsi="Times New Roman" w:cs="Times New Roman"/>
          <w:szCs w:val="24"/>
        </w:rPr>
      </w:pPr>
      <w:proofErr w:type="spellStart"/>
      <w:r>
        <w:rPr>
          <w:rFonts w:ascii="Times New Roman" w:hAnsi="Times New Roman" w:cs="Times New Roman"/>
          <w:szCs w:val="24"/>
        </w:rPr>
        <w:t>Daum</w:t>
      </w:r>
      <w:proofErr w:type="spellEnd"/>
      <w:r>
        <w:rPr>
          <w:rFonts w:ascii="Times New Roman" w:hAnsi="Times New Roman" w:cs="Times New Roman"/>
          <w:szCs w:val="24"/>
        </w:rPr>
        <w:t xml:space="preserve"> et al.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&lt;EndNote&gt;&lt;Cite&gt;&lt;Author&gt;Daum&lt;/Author&gt;&lt;Year&gt;2018&lt;/Year&gt;&lt;RecNum&gt;7&lt;/RecNum&gt;&lt;DisplayText&gt;[18]&lt;/DisplayText&gt;&lt;record&gt;&lt;rec-number&gt;7&lt;/rec-number&gt;&lt;foreign-keys&gt;&lt;key app="EN" db-id="xf9vz509bdstareww0d5fdpxa5d02drpf9vd" timestamp="1573298064"&gt;7&lt;/key&gt;&lt;/foreign-keys&gt;&lt;ref-type name="Journal Article"&gt;17&lt;/ref-type&gt;&lt;contributors&gt;&lt;authors&gt;&lt;author&gt;Daum, Thomas&lt;/author&gt;&lt;author&gt;Buchwald, Hannes&lt;/author&gt;&lt;author&gt;Gerlicher, Ansgar&lt;/author&gt;&lt;author&gt;Birner, Regina&lt;/author&gt;&lt;/authors&gt;&lt;/contributors&gt;&lt;titles&gt;&lt;title&gt;Smartphone apps as a new method to collect data on smallholder farming systems in the digital age: A case study from Zambia&lt;/title&gt;&lt;secondary-title&gt;Computers and Electronics in Agriculture&lt;/secondary-title&gt;&lt;/titles&gt;&lt;periodical&gt;&lt;full-title&gt;Computers and Electronics in Agriculture&lt;/full-title&gt;&lt;/periodical&gt;&lt;pages&gt;144-150&lt;/pages&gt;&lt;volume&gt;153&lt;/volume&gt;&lt;keywords&gt;&lt;keyword&gt;Smartphone apps&lt;/keyword&gt;&lt;keyword&gt;Methodology&lt;/keyword&gt;&lt;keyword&gt;ICTs&lt;/keyword&gt;&lt;keyword&gt;Data collection&lt;/keyword&gt;&lt;keyword&gt;Time-use&lt;/keyword&gt;&lt;keyword&gt;Nutrition&lt;/keyword&gt;&lt;/keywords&gt;&lt;dates&gt;&lt;year&gt;2018&lt;/year&gt;&lt;pub-dates&gt;&lt;date&gt;2018/10/01/&lt;/date&gt;&lt;/pub-dates&gt;&lt;/dates&gt;&lt;isbn&gt;0168-1699&lt;/isbn&gt;&lt;urls&gt;&lt;related-urls&gt;&lt;url&gt;http://www.sciencedirect.com/science/article/pii/S0168169917314886&lt;/url&gt;&lt;/related-urls&gt;&lt;/urls&gt;&lt;electronic-resource-num&gt;https://doi.org/10.1016/j.compag.2018.08.017&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[18]</w:t>
      </w:r>
      <w:r>
        <w:rPr>
          <w:rFonts w:ascii="Times New Roman" w:hAnsi="Times New Roman" w:cs="Times New Roman"/>
          <w:szCs w:val="24"/>
        </w:rPr>
        <w:fldChar w:fldCharType="end"/>
      </w:r>
      <w:r>
        <w:rPr>
          <w:rFonts w:ascii="Times New Roman" w:hAnsi="Times New Roman" w:cs="Times New Roman"/>
          <w:szCs w:val="24"/>
        </w:rPr>
        <w:t xml:space="preserve">, investigated the use of smartphones for data collection of agricultural and socio-economic data in small farms in rural Zambia. The study developed an application for smartphones that enables the user to collect different kinds of data from small farms and is compatible with devices that are affordable to those in rural Zambia. This application collects and analyses agronomic and socio-economic data on small farming systems. The investigation showed that smartphone apps can be used for data collection in small farm systems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&lt;EndNote&gt;&lt;Cite&gt;&lt;Author&gt;Daum&lt;/Author&gt;&lt;Year&gt;2018&lt;/Year&gt;&lt;RecNum&gt;7&lt;/RecNum&gt;&lt;DisplayText&gt;[18]&lt;/DisplayText&gt;&lt;record&gt;&lt;rec-number&gt;7&lt;/rec-number&gt;&lt;foreign-keys&gt;&lt;key app="EN" db-id="xf9vz509bdstareww0d5fdpxa5d02drpf9vd" timestamp="1573298064"&gt;7&lt;/key&gt;&lt;/foreign-keys&gt;&lt;ref-type name="Journal Article"&gt;17&lt;/ref-type&gt;&lt;contributors&gt;&lt;authors&gt;&lt;author&gt;Daum, Thomas&lt;/author&gt;&lt;author&gt;Buchwald, Hannes&lt;/author&gt;&lt;author&gt;Gerlicher, Ansgar&lt;/author&gt;&lt;author&gt;Birner, Regina&lt;/author&gt;&lt;/authors&gt;&lt;/contributors&gt;&lt;titles&gt;&lt;title&gt;Smartphone apps as a new method to collect data on smallholder farming systems in the digital age: A case study from Zambia&lt;/title&gt;&lt;secondary-title&gt;Computers and Electronics in Agriculture&lt;/secondary-title&gt;&lt;/titles&gt;&lt;periodical&gt;&lt;full-title&gt;Computers and Electronics in Agriculture&lt;/full-title&gt;&lt;/periodical&gt;&lt;pages&gt;144-150&lt;/pages&gt;&lt;volume&gt;153&lt;/volume&gt;&lt;keywords&gt;&lt;keyword&gt;Smartphone apps&lt;/keyword&gt;&lt;keyword&gt;Methodology&lt;/keyword&gt;&lt;keyword&gt;ICTs&lt;/keyword&gt;&lt;keyword&gt;Data collection&lt;/keyword&gt;&lt;keyword&gt;Time-use&lt;/keyword&gt;&lt;keyword&gt;Nutrition&lt;/keyword&gt;&lt;/keywords&gt;&lt;dates&gt;&lt;year&gt;2018&lt;/year&gt;&lt;pub-dates&gt;&lt;date&gt;2018/10/01/&lt;/date&gt;&lt;/pub-dates&gt;&lt;/dates&gt;&lt;isbn&gt;0168-1699&lt;/isbn&gt;&lt;urls&gt;&lt;related-urls&gt;&lt;url&gt;http://www.sciencedirect.com/science/article/pii/S0168169917314886&lt;/url&gt;&lt;/related-urls&gt;&lt;/urls&gt;&lt;electronic-resource-num&gt;https://doi.org/10.1016/j.compag.2018.08.017&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[18]</w:t>
      </w:r>
      <w:r>
        <w:rPr>
          <w:rFonts w:ascii="Times New Roman" w:hAnsi="Times New Roman" w:cs="Times New Roman"/>
          <w:szCs w:val="24"/>
        </w:rPr>
        <w:fldChar w:fldCharType="end"/>
      </w:r>
      <w:r>
        <w:rPr>
          <w:rFonts w:ascii="Times New Roman" w:hAnsi="Times New Roman" w:cs="Times New Roman"/>
          <w:szCs w:val="24"/>
        </w:rPr>
        <w:t>.</w:t>
      </w:r>
    </w:p>
    <w:p w14:paraId="1588EA69" w14:textId="77777777" w:rsidR="004825F9" w:rsidRDefault="004825F9" w:rsidP="004825F9">
      <w:pPr>
        <w:jc w:val="both"/>
        <w:rPr>
          <w:rFonts w:ascii="Times New Roman" w:hAnsi="Times New Roman" w:cs="Times New Roman"/>
          <w:szCs w:val="24"/>
        </w:rPr>
      </w:pPr>
    </w:p>
    <w:p w14:paraId="409578AA" w14:textId="77777777" w:rsidR="004825F9" w:rsidRDefault="004825F9" w:rsidP="004825F9">
      <w:pPr>
        <w:pStyle w:val="headings3"/>
        <w:rPr>
          <w:color w:val="auto"/>
        </w:rPr>
      </w:pPr>
      <w:bookmarkStart w:id="33" w:name="_Toc46833255"/>
      <w:r>
        <w:rPr>
          <w:color w:val="auto"/>
        </w:rPr>
        <w:t>2.3.2</w:t>
      </w:r>
      <w:r>
        <w:rPr>
          <w:color w:val="auto"/>
        </w:rPr>
        <w:tab/>
        <w:t>Review of Automated Solutions in the Agricultural Industry</w:t>
      </w:r>
      <w:bookmarkEnd w:id="33"/>
      <w:r>
        <w:rPr>
          <w:color w:val="auto"/>
        </w:rPr>
        <w:t xml:space="preserve"> </w:t>
      </w:r>
    </w:p>
    <w:p w14:paraId="4142E647"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Regardless of how healthy a soil sample is, weeds are in constant competition with plants, thereby reducing the nutrients available to plants and in turn, the productivity of the farm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&lt;EndNote&gt;&lt;Cite&gt;&lt;Author&gt;Assirelli&lt;/Author&gt;&lt;Year&gt;2015&lt;/Year&gt;&lt;RecNum&gt;85&lt;/RecNum&gt;&lt;DisplayText&gt;[19]&lt;/DisplayText&gt;&lt;record&gt;&lt;rec-number&gt;85&lt;/rec-number&gt;&lt;foreign-keys&gt;&lt;key app="EN" db-id="xf9vz509bdstareww0d5fdpxa5d02drpf9vd" timestamp="1580368705"&gt;85&lt;/key&gt;&lt;/foreign-keys&gt;&lt;ref-type name="Journal Article"&gt;17&lt;/ref-type&gt;&lt;contributors&gt;&lt;authors&gt;&lt;author&gt;Assirelli, Alberto&lt;/author&gt;&lt;author&gt;Liberati, Paolo&lt;/author&gt;&lt;author&gt;Santangelo, Enrico&lt;/author&gt;&lt;author&gt;Del Giudice, Angelo&lt;/author&gt;&lt;author&gt;Civitarese, Vincenzo&lt;/author&gt;&lt;author&gt;Pari, Luigi&lt;/author&gt;&lt;/authors&gt;&lt;/contributors&gt;&lt;titles&gt;&lt;title&gt;Evaluation of sensors for poplar cutting detection to be used in intra-row weed control machine&lt;/title&gt;&lt;secondary-title&gt;Computers and Electronics in Agriculture&lt;/secondary-title&gt;&lt;/titles&gt;&lt;periodical&gt;&lt;full-title&gt;Computers and Electronics in Agriculture&lt;/full-title&gt;&lt;/periodical&gt;&lt;pages&gt;161-170&lt;/pages&gt;&lt;volume&gt;115&lt;/volume&gt;&lt;keywords&gt;&lt;keyword&gt;Weeding&lt;/keyword&gt;&lt;keyword&gt;Cutting detection&lt;/keyword&gt;&lt;keyword&gt;Precision agriculture&lt;/keyword&gt;&lt;keyword&gt;SRC&lt;/keyword&gt;&lt;keyword&gt;Mechanical weed control&lt;/keyword&gt;&lt;/keywords&gt;&lt;dates&gt;&lt;year&gt;2015&lt;/year&gt;&lt;pub-dates&gt;&lt;date&gt;2015/07/01/&lt;/date&gt;&lt;/pub-dates&gt;&lt;/dates&gt;&lt;isbn&gt;0168-1699&lt;/isbn&gt;&lt;urls&gt;&lt;related-urls&gt;&lt;url&gt;http://www.sciencedirect.com/science/article/pii/S0168169915001568&lt;/url&gt;&lt;/related-urls&gt;&lt;/urls&gt;&lt;electronic-resource-num&gt;https://doi.org/10.1016/j.compag.2015.06.001&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[19]</w:t>
      </w:r>
      <w:r>
        <w:rPr>
          <w:rFonts w:ascii="Times New Roman" w:hAnsi="Times New Roman" w:cs="Times New Roman"/>
          <w:szCs w:val="24"/>
        </w:rPr>
        <w:fldChar w:fldCharType="end"/>
      </w:r>
      <w:r>
        <w:rPr>
          <w:rFonts w:ascii="Times New Roman" w:hAnsi="Times New Roman" w:cs="Times New Roman"/>
          <w:szCs w:val="24"/>
        </w:rPr>
        <w:t xml:space="preserve">. Weeding is therefore very crucial and can be done in various methods. Chemical destruction of weeds might be effective and fast, but it is also harmful to plant and animal communities. Besides, the excessive use of herbicide-based agriculture has led to the mutation of some weeds into Glyphosate-resistance agriculture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&lt;EndNote&gt;&lt;Cite&gt;&lt;Author&gt;Assirelli&lt;/Author&gt;&lt;Year&gt;2015&lt;/Year&gt;&lt;RecNum&gt;85&lt;/RecNum&gt;&lt;DisplayText&gt;[19]&lt;/DisplayText&gt;&lt;record&gt;&lt;rec-number&gt;85&lt;/rec-number&gt;&lt;foreign-keys&gt;&lt;key app="EN" db-id="xf9vz509bdstareww0d5fdpxa5d02drpf9vd" timestamp="1580368705"&gt;85&lt;/key&gt;&lt;/foreign-keys&gt;&lt;ref-type name="Journal Article"&gt;17&lt;/ref-type&gt;&lt;contributors&gt;&lt;authors&gt;&lt;author&gt;Assirelli, Alberto&lt;/author&gt;&lt;author&gt;Liberati, Paolo&lt;/author&gt;&lt;author&gt;Santangelo, Enrico&lt;/author&gt;&lt;author&gt;Del Giudice, Angelo&lt;/author&gt;&lt;author&gt;Civitarese, Vincenzo&lt;/author&gt;&lt;author&gt;Pari, Luigi&lt;/author&gt;&lt;/authors&gt;&lt;/contributors&gt;&lt;titles&gt;&lt;title&gt;Evaluation of sensors for poplar cutting detection to be used in intra-row weed control machine&lt;/title&gt;&lt;secondary-title&gt;Computers and Electronics in Agriculture&lt;/secondary-title&gt;&lt;/titles&gt;&lt;periodical&gt;&lt;full-title&gt;Computers and Electronics in Agriculture&lt;/full-title&gt;&lt;/periodical&gt;&lt;pages&gt;161-170&lt;/pages&gt;&lt;volume&gt;115&lt;/volume&gt;&lt;keywords&gt;&lt;keyword&gt;Weeding&lt;/keyword&gt;&lt;keyword&gt;Cutting detection&lt;/keyword&gt;&lt;keyword&gt;Precision agriculture&lt;/keyword&gt;&lt;keyword&gt;SRC&lt;/keyword&gt;&lt;keyword&gt;Mechanical weed control&lt;/keyword&gt;&lt;/keywords&gt;&lt;dates&gt;&lt;year&gt;2015&lt;/year&gt;&lt;pub-dates&gt;&lt;date&gt;2015/07/01/&lt;/date&gt;&lt;/pub-dates&gt;&lt;/dates&gt;&lt;isbn&gt;0168-1699&lt;/isbn&gt;&lt;urls&gt;&lt;related-urls&gt;&lt;url&gt;http://www.sciencedirect.com/science/article/pii/S0168169915001568&lt;/url&gt;&lt;/related-urls&gt;&lt;/urls&gt;&lt;electronic-resource-num&gt;https://doi.org/10.1016/j.compag.2015.06.001&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[19]</w:t>
      </w:r>
      <w:r>
        <w:rPr>
          <w:rFonts w:ascii="Times New Roman" w:hAnsi="Times New Roman" w:cs="Times New Roman"/>
          <w:szCs w:val="24"/>
        </w:rPr>
        <w:fldChar w:fldCharType="end"/>
      </w:r>
      <w:r>
        <w:rPr>
          <w:rFonts w:ascii="Times New Roman" w:hAnsi="Times New Roman" w:cs="Times New Roman"/>
          <w:szCs w:val="24"/>
        </w:rPr>
        <w:t>.</w:t>
      </w:r>
    </w:p>
    <w:p w14:paraId="3E890770" w14:textId="77777777" w:rsidR="004825F9" w:rsidRDefault="004825F9" w:rsidP="004825F9">
      <w:pPr>
        <w:jc w:val="both"/>
        <w:rPr>
          <w:rFonts w:ascii="Times New Roman" w:hAnsi="Times New Roman" w:cs="Times New Roman"/>
          <w:szCs w:val="24"/>
        </w:rPr>
      </w:pPr>
    </w:p>
    <w:p w14:paraId="29EF1EC4"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Automatic weeding systems are already in use in the industry. These systems utilise crop detection and weed detection mechanisms. However, such systems lack a certain level of intelligence and end up harming weak plants in the rows where they are applied. </w:t>
      </w:r>
      <w:proofErr w:type="spellStart"/>
      <w:r>
        <w:rPr>
          <w:rFonts w:ascii="Times New Roman" w:hAnsi="Times New Roman" w:cs="Times New Roman"/>
          <w:szCs w:val="24"/>
        </w:rPr>
        <w:t>Assirelli</w:t>
      </w:r>
      <w:proofErr w:type="spellEnd"/>
      <w:r>
        <w:rPr>
          <w:rFonts w:ascii="Times New Roman" w:hAnsi="Times New Roman" w:cs="Times New Roman"/>
          <w:szCs w:val="24"/>
        </w:rPr>
        <w:t xml:space="preserve"> et al. </w:t>
      </w:r>
      <w:r>
        <w:rPr>
          <w:rFonts w:ascii="Times New Roman" w:hAnsi="Times New Roman" w:cs="Times New Roman"/>
          <w:szCs w:val="24"/>
        </w:rPr>
        <w:lastRenderedPageBreak/>
        <w:fldChar w:fldCharType="begin"/>
      </w:r>
      <w:r>
        <w:rPr>
          <w:rFonts w:ascii="Times New Roman" w:hAnsi="Times New Roman" w:cs="Times New Roman"/>
          <w:szCs w:val="24"/>
        </w:rPr>
        <w:instrText xml:space="preserve"> ADDIN EN.CITE &lt;EndNote&gt;&lt;Cite&gt;&lt;Author&gt;Assirelli&lt;/Author&gt;&lt;Year&gt;2015&lt;/Year&gt;&lt;RecNum&gt;85&lt;/RecNum&gt;&lt;DisplayText&gt;[19]&lt;/DisplayText&gt;&lt;record&gt;&lt;rec-number&gt;85&lt;/rec-number&gt;&lt;foreign-keys&gt;&lt;key app="EN" db-id="xf9vz509bdstareww0d5fdpxa5d02drpf9vd" timestamp="1580368705"&gt;85&lt;/key&gt;&lt;/foreign-keys&gt;&lt;ref-type name="Journal Article"&gt;17&lt;/ref-type&gt;&lt;contributors&gt;&lt;authors&gt;&lt;author&gt;Assirelli, Alberto&lt;/author&gt;&lt;author&gt;Liberati, Paolo&lt;/author&gt;&lt;author&gt;Santangelo, Enrico&lt;/author&gt;&lt;author&gt;Del Giudice, Angelo&lt;/author&gt;&lt;author&gt;Civitarese, Vincenzo&lt;/author&gt;&lt;author&gt;Pari, Luigi&lt;/author&gt;&lt;/authors&gt;&lt;/contributors&gt;&lt;titles&gt;&lt;title&gt;Evaluation of sensors for poplar cutting detection to be used in intra-row weed control machine&lt;/title&gt;&lt;secondary-title&gt;Computers and Electronics in Agriculture&lt;/secondary-title&gt;&lt;/titles&gt;&lt;periodical&gt;&lt;full-title&gt;Computers and Electronics in Agriculture&lt;/full-title&gt;&lt;/periodical&gt;&lt;pages&gt;161-170&lt;/pages&gt;&lt;volume&gt;115&lt;/volume&gt;&lt;keywords&gt;&lt;keyword&gt;Weeding&lt;/keyword&gt;&lt;keyword&gt;Cutting detection&lt;/keyword&gt;&lt;keyword&gt;Precision agriculture&lt;/keyword&gt;&lt;keyword&gt;SRC&lt;/keyword&gt;&lt;keyword&gt;Mechanical weed control&lt;/keyword&gt;&lt;/keywords&gt;&lt;dates&gt;&lt;year&gt;2015&lt;/year&gt;&lt;pub-dates&gt;&lt;date&gt;2015/07/01/&lt;/date&gt;&lt;/pub-dates&gt;&lt;/dates&gt;&lt;isbn&gt;0168-1699&lt;/isbn&gt;&lt;urls&gt;&lt;related-urls&gt;&lt;url&gt;http://www.sciencedirect.com/science/article/pii/S0168169915001568&lt;/url&gt;&lt;/related-urls&gt;&lt;/urls&gt;&lt;electronic-resource-num&gt;https://doi.org/10.1016/j.compag.2015.06.001&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[19]</w:t>
      </w:r>
      <w:r>
        <w:rPr>
          <w:rFonts w:ascii="Times New Roman" w:hAnsi="Times New Roman" w:cs="Times New Roman"/>
          <w:szCs w:val="24"/>
        </w:rPr>
        <w:fldChar w:fldCharType="end"/>
      </w:r>
      <w:r>
        <w:rPr>
          <w:rFonts w:ascii="Times New Roman" w:hAnsi="Times New Roman" w:cs="Times New Roman"/>
          <w:szCs w:val="24"/>
        </w:rPr>
        <w:t xml:space="preserve">, tested two sensors used to locate relatively fragile cuttings (such as tender poplar cuttings). The solution employed the divergence between the actual position and the response of the cuttings in question, to ascertain the accuracy of the detecting system. The study showed that the photoelectric system generated a response of lower amplitude in a row with poplar cutting than the capacitive sensor. In other words, the testing machine detected the cuttings with a high degree of accuracy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&lt;EndNote&gt;&lt;Cite&gt;&lt;Author&gt;Assirelli&lt;/Author&gt;&lt;Year&gt;2015&lt;/Year&gt;&lt;RecNum&gt;85&lt;/RecNum&gt;&lt;DisplayText&gt;[19]&lt;/DisplayText&gt;&lt;record&gt;&lt;rec-number&gt;85&lt;/rec-number&gt;&lt;foreign-keys&gt;&lt;key app="EN" db-id="xf9vz509bdstareww0d5fdpxa5d02drpf9vd" timestamp="1580368705"&gt;85&lt;/key&gt;&lt;/foreign-keys&gt;&lt;ref-type name="Journal Article"&gt;17&lt;/ref-type&gt;&lt;contributors&gt;&lt;authors&gt;&lt;author&gt;Assirelli, Alberto&lt;/author&gt;&lt;author&gt;Liberati, Paolo&lt;/author&gt;&lt;author&gt;Santangelo, Enrico&lt;/author&gt;&lt;author&gt;Del Giudice, Angelo&lt;/author&gt;&lt;author&gt;Civitarese, Vincenzo&lt;/author&gt;&lt;author&gt;Pari, Luigi&lt;/author&gt;&lt;/authors&gt;&lt;/contributors&gt;&lt;titles&gt;&lt;title&gt;Evaluation of sensors for poplar cutting detection to be used in intra-row weed control machine&lt;/title&gt;&lt;secondary-title&gt;Computers and Electronics in Agriculture&lt;/secondary-title&gt;&lt;/titles&gt;&lt;periodical&gt;&lt;full-title&gt;Computers and Electronics in Agriculture&lt;/full-title&gt;&lt;/periodical&gt;&lt;pages&gt;161-170&lt;/pages&gt;&lt;volume&gt;115&lt;/volume&gt;&lt;keywords&gt;&lt;keyword&gt;Weeding&lt;/keyword&gt;&lt;keyword&gt;Cutting detection&lt;/keyword&gt;&lt;keyword&gt;Precision agriculture&lt;/keyword&gt;&lt;keyword&gt;SRC&lt;/keyword&gt;&lt;keyword&gt;Mechanical weed control&lt;/keyword&gt;&lt;/keywords&gt;&lt;dates&gt;&lt;year&gt;2015&lt;/year&gt;&lt;pub-dates&gt;&lt;date&gt;2015/07/01/&lt;/date&gt;&lt;/pub-dates&gt;&lt;/dates&gt;&lt;isbn&gt;0168-1699&lt;/isbn&gt;&lt;urls&gt;&lt;related-urls&gt;&lt;url&gt;http://www.sciencedirect.com/science/article/pii/S0168169915001568&lt;/url&gt;&lt;/related-urls&gt;&lt;/urls&gt;&lt;electronic-resource-num&gt;https://doi.org/10.1016/j.compag.2015.06.001&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[19]</w:t>
      </w:r>
      <w:r>
        <w:rPr>
          <w:rFonts w:ascii="Times New Roman" w:hAnsi="Times New Roman" w:cs="Times New Roman"/>
          <w:szCs w:val="24"/>
        </w:rPr>
        <w:fldChar w:fldCharType="end"/>
      </w:r>
      <w:r>
        <w:rPr>
          <w:rFonts w:ascii="Times New Roman" w:hAnsi="Times New Roman" w:cs="Times New Roman"/>
          <w:szCs w:val="24"/>
        </w:rPr>
        <w:t xml:space="preserve">. </w:t>
      </w:r>
    </w:p>
    <w:p w14:paraId="557C1F31" w14:textId="77777777" w:rsidR="004825F9" w:rsidRDefault="004825F9" w:rsidP="004825F9">
      <w:pPr>
        <w:jc w:val="both"/>
        <w:rPr>
          <w:rFonts w:ascii="Times New Roman" w:hAnsi="Times New Roman" w:cs="Times New Roman"/>
          <w:szCs w:val="24"/>
        </w:rPr>
      </w:pPr>
    </w:p>
    <w:p w14:paraId="15C57A6A"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One of the top concerns in the forestry and agricultural industry is plant diseases and pests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&lt;EndNote&gt;&lt;Cite&gt;&lt;Author&gt;Zhang&lt;/Author&gt;&lt;Year&gt;2019&lt;/Year&gt;&lt;RecNum&gt;84&lt;/RecNum&gt;&lt;DisplayText&gt;[20]&lt;/DisplayText&gt;&lt;record&gt;&lt;rec-number&gt;84&lt;/rec-number&gt;&lt;foreign-keys&gt;&lt;key app="EN" db-id="xf9vz509bdstareww0d5fdpxa5d02drpf9vd" timestamp="1580368705"&gt;84&lt;/key&gt;&lt;/foreign-keys&gt;&lt;ref-type name="Journal Article"&gt;17&lt;/ref-type&gt;&lt;contributors&gt;&lt;authors&gt;&lt;author&gt;Zhang, Jingcheng&lt;/author&gt;&lt;author&gt;Huang, Yanbo&lt;/author&gt;&lt;author&gt;Pu, Ruiliang&lt;/author&gt;&lt;author&gt;Gonzalez-Moreno, Pablo&lt;/author&gt;&lt;author&gt;Yuan, Lin&lt;/author&gt;&lt;author&gt;Wu, Kaihua&lt;/author&gt;&lt;author&gt;Huang, Wenjiang&lt;/author&gt;&lt;/authors&gt;&lt;/contributors&gt;&lt;titles&gt;&lt;title&gt;Monitoring plant diseases and pests through remote sensing technology: A review&lt;/title&gt;&lt;secondary-title&gt;Computers and Electronics in Agriculture&lt;/secondary-title&gt;&lt;/titles&gt;&lt;periodical&gt;&lt;full-title&gt;Computers and Electronics in Agriculture&lt;/full-title&gt;&lt;/periodical&gt;&lt;pages&gt;104943&lt;/pages&gt;&lt;volume&gt;165&lt;/volume&gt;&lt;keywords&gt;&lt;keyword&gt;Remote sensing&lt;/keyword&gt;&lt;keyword&gt;Plant diseases and pests&lt;/keyword&gt;&lt;keyword&gt;Features&lt;/keyword&gt;&lt;keyword&gt;Models&lt;/keyword&gt;&lt;keyword&gt;Algorithms&lt;/keyword&gt;&lt;/keywords&gt;&lt;dates&gt;&lt;year&gt;2019&lt;/year&gt;&lt;pub-dates&gt;&lt;date&gt;2019/10/01/&lt;/date&gt;&lt;/pub-dates&gt;&lt;/dates&gt;&lt;isbn&gt;0168-1699&lt;/isbn&gt;&lt;urls&gt;&lt;related-urls&gt;&lt;url&gt;http://www.sciencedirect.com/science/article/pii/S016816991930290X&lt;/url&gt;&lt;/related-urls&gt;&lt;/urls&gt;&lt;electronic-resource-num&gt;https://doi.org/10.1016/j.compag.2019.104943&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[20]</w:t>
      </w:r>
      <w:r>
        <w:rPr>
          <w:rFonts w:ascii="Times New Roman" w:hAnsi="Times New Roman" w:cs="Times New Roman"/>
          <w:szCs w:val="24"/>
        </w:rPr>
        <w:fldChar w:fldCharType="end"/>
      </w:r>
      <w:r>
        <w:rPr>
          <w:rFonts w:ascii="Times New Roman" w:hAnsi="Times New Roman" w:cs="Times New Roman"/>
          <w:szCs w:val="24"/>
        </w:rPr>
        <w:t xml:space="preserve">. Conventional solutions to plant disease and pests such as field scouting are expensive, ineffective and liable to bias. For this reason, remote sensing techniques are employed. These techniques date back to the 1980s. Different types of remote sensing solutions have been applied to detect plant health and disease, which engenders better productivity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&lt;EndNote&gt;&lt;Cite&gt;&lt;Author&gt;Zhang&lt;/Author&gt;&lt;Year&gt;2019&lt;/Year&gt;&lt;RecNum&gt;84&lt;/RecNum&gt;&lt;DisplayText&gt;[20]&lt;/DisplayText&gt;&lt;record&gt;&lt;rec-number&gt;84&lt;/rec-number&gt;&lt;foreign-keys&gt;&lt;key app="EN" db-id="xf9vz509bdstareww0d5fdpxa5d02drpf9vd" timestamp="1580368705"&gt;84&lt;/key&gt;&lt;/foreign-keys&gt;&lt;ref-type name="Journal Article"&gt;17&lt;/ref-type&gt;&lt;contributors&gt;&lt;authors&gt;&lt;author&gt;Zhang, Jingcheng&lt;/author&gt;&lt;author&gt;Huang, Yanbo&lt;/author&gt;&lt;author&gt;Pu, Ruiliang&lt;/author&gt;&lt;author&gt;Gonzalez-Moreno, Pablo&lt;/author&gt;&lt;author&gt;Yuan, Lin&lt;/author&gt;&lt;author&gt;Wu, Kaihua&lt;/author&gt;&lt;author&gt;Huang, Wenjiang&lt;/author&gt;&lt;/authors&gt;&lt;/contributors&gt;&lt;titles&gt;&lt;title&gt;Monitoring plant diseases and pests through remote sensing technology: A review&lt;/title&gt;&lt;secondary-title&gt;Computers and Electronics in Agriculture&lt;/secondary-title&gt;&lt;/titles&gt;&lt;periodical&gt;&lt;full-title&gt;Computers and Electronics in Agriculture&lt;/full-title&gt;&lt;/periodical&gt;&lt;pages&gt;104943&lt;/pages&gt;&lt;volume&gt;165&lt;/volume&gt;&lt;keywords&gt;&lt;keyword&gt;Remote sensing&lt;/keyword&gt;&lt;keyword&gt;Plant diseases and pests&lt;/keyword&gt;&lt;keyword&gt;Features&lt;/keyword&gt;&lt;keyword&gt;Models&lt;/keyword&gt;&lt;keyword&gt;Algorithms&lt;/keyword&gt;&lt;/keywords&gt;&lt;dates&gt;&lt;year&gt;2019&lt;/year&gt;&lt;pub-dates&gt;&lt;date&gt;2019/10/01/&lt;/date&gt;&lt;/pub-dates&gt;&lt;/dates&gt;&lt;isbn&gt;0168-1699&lt;/isbn&gt;&lt;urls&gt;&lt;related-urls&gt;&lt;url&gt;http://www.sciencedirect.com/science/article/pii/S016816991930290X&lt;/url&gt;&lt;/related-urls&gt;&lt;/urls&gt;&lt;electronic-resource-num&gt;https://doi.org/10.1016/j.compag.2019.104943&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[20]</w:t>
      </w:r>
      <w:r>
        <w:rPr>
          <w:rFonts w:ascii="Times New Roman" w:hAnsi="Times New Roman" w:cs="Times New Roman"/>
          <w:szCs w:val="24"/>
        </w:rPr>
        <w:fldChar w:fldCharType="end"/>
      </w:r>
      <w:r>
        <w:rPr>
          <w:rFonts w:ascii="Times New Roman" w:hAnsi="Times New Roman" w:cs="Times New Roman"/>
          <w:szCs w:val="24"/>
        </w:rPr>
        <w:t xml:space="preserve">. It goes without saying that although a good number of symptoms are common to several plant diseases, still, there are certain distinguishable symptoms observable in some disease cases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&lt;EndNote&gt;&lt;Cite&gt;&lt;Author&gt;Zhang&lt;/Author&gt;&lt;Year&gt;2019&lt;/Year&gt;&lt;RecNum&gt;84&lt;/RecNum&gt;&lt;DisplayText&gt;[20]&lt;/DisplayText&gt;&lt;record&gt;&lt;rec-number&gt;84&lt;/rec-number&gt;&lt;foreign-keys&gt;&lt;key app="EN" db-id="xf9vz509bdstareww0d5fdpxa5d02drpf9vd" timestamp="1580368705"&gt;84&lt;/key&gt;&lt;/foreign-keys&gt;&lt;ref-type name="Journal Article"&gt;17&lt;/ref-type&gt;&lt;contributors&gt;&lt;authors&gt;&lt;author&gt;Zhang, Jingcheng&lt;/author&gt;&lt;author&gt;Huang, Yanbo&lt;/author&gt;&lt;author&gt;Pu, Ruiliang&lt;/author&gt;&lt;author&gt;Gonzalez-Moreno, Pablo&lt;/author&gt;&lt;author&gt;Yuan, Lin&lt;/author&gt;&lt;author&gt;Wu, Kaihua&lt;/author&gt;&lt;author&gt;Huang, Wenjiang&lt;/author&gt;&lt;/authors&gt;&lt;/contributors&gt;&lt;titles&gt;&lt;title&gt;Monitoring plant diseases and pests through remote sensing technology: A review&lt;/title&gt;&lt;secondary-title&gt;Computers and Electronics in Agriculture&lt;/secondary-title&gt;&lt;/titles&gt;&lt;periodical&gt;&lt;full-title&gt;Computers and Electronics in Agriculture&lt;/full-title&gt;&lt;/periodical&gt;&lt;pages&gt;104943&lt;/pages&gt;&lt;volume&gt;165&lt;/volume&gt;&lt;keywords&gt;&lt;keyword&gt;Remote sensing&lt;/keyword&gt;&lt;keyword&gt;Plant diseases and pests&lt;/keyword&gt;&lt;keyword&gt;Features&lt;/keyword&gt;&lt;keyword&gt;Models&lt;/keyword&gt;&lt;keyword&gt;Algorithms&lt;/keyword&gt;&lt;/keywords&gt;&lt;dates&gt;&lt;year&gt;2019&lt;/year&gt;&lt;pub-dates&gt;&lt;date&gt;2019/10/01/&lt;/date&gt;&lt;/pub-dates&gt;&lt;/dates&gt;&lt;isbn&gt;0168-1699&lt;/isbn&gt;&lt;urls&gt;&lt;related-urls&gt;&lt;url&gt;http://www.sciencedirect.com/science/article/pii/S016816991930290X&lt;/url&gt;&lt;/related-urls&gt;&lt;/urls&gt;&lt;electronic-resource-num&gt;https://doi.org/10.1016/j.compag.2019.104943&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[20]</w:t>
      </w:r>
      <w:r>
        <w:rPr>
          <w:rFonts w:ascii="Times New Roman" w:hAnsi="Times New Roman" w:cs="Times New Roman"/>
          <w:szCs w:val="24"/>
        </w:rPr>
        <w:fldChar w:fldCharType="end"/>
      </w:r>
      <w:r>
        <w:rPr>
          <w:rFonts w:ascii="Times New Roman" w:hAnsi="Times New Roman" w:cs="Times New Roman"/>
          <w:szCs w:val="24"/>
        </w:rPr>
        <w:t xml:space="preserve">. </w:t>
      </w:r>
      <w:r>
        <w:t>Zhang</w:t>
      </w:r>
      <w:r>
        <w:rPr>
          <w:rFonts w:ascii="Times New Roman" w:hAnsi="Times New Roman" w:cs="Times New Roman"/>
          <w:szCs w:val="24"/>
        </w:rPr>
        <w:t xml:space="preserve">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&lt;EndNote&gt;&lt;Cite&gt;&lt;Author&gt;Zhang&lt;/Author&gt;&lt;Year&gt;2019&lt;/Year&gt;&lt;RecNum&gt;84&lt;/RecNum&gt;&lt;DisplayText&gt;[20]&lt;/DisplayText&gt;&lt;record&gt;&lt;rec-number&gt;84&lt;/rec-number&gt;&lt;foreign-keys&gt;&lt;key app="EN" db-id="xf9vz509bdstareww0d5fdpxa5d02drpf9vd" timestamp="1580368705"&gt;84&lt;/key&gt;&lt;/foreign-keys&gt;&lt;ref-type name="Journal Article"&gt;17&lt;/ref-type&gt;&lt;contributors&gt;&lt;authors&gt;&lt;author&gt;Zhang, Jingcheng&lt;/author&gt;&lt;author&gt;Huang, Yanbo&lt;/author&gt;&lt;author&gt;Pu, Ruiliang&lt;/author&gt;&lt;author&gt;Gonzalez-Moreno, Pablo&lt;/author&gt;&lt;author&gt;Yuan, Lin&lt;/author&gt;&lt;author&gt;Wu, Kaihua&lt;/author&gt;&lt;author&gt;Huang, Wenjiang&lt;/author&gt;&lt;/authors&gt;&lt;/contributors&gt;&lt;titles&gt;&lt;title&gt;Monitoring plant diseases and pests through remote sensing technology: A review&lt;/title&gt;&lt;secondary-title&gt;Computers and Electronics in Agriculture&lt;/secondary-title&gt;&lt;/titles&gt;&lt;periodical&gt;&lt;full-title&gt;Computers and Electronics in Agriculture&lt;/full-title&gt;&lt;/periodical&gt;&lt;pages&gt;104943&lt;/pages&gt;&lt;volume&gt;165&lt;/volume&gt;&lt;keywords&gt;&lt;keyword&gt;Remote sensing&lt;/keyword&gt;&lt;keyword&gt;Plant diseases and pests&lt;/keyword&gt;&lt;keyword&gt;Features&lt;/keyword&gt;&lt;keyword&gt;Models&lt;/keyword&gt;&lt;keyword&gt;Algorithms&lt;/keyword&gt;&lt;/keywords&gt;&lt;dates&gt;&lt;year&gt;2019&lt;/year&gt;&lt;pub-dates&gt;&lt;date&gt;2019/10/01/&lt;/date&gt;&lt;/pub-dates&gt;&lt;/dates&gt;&lt;isbn&gt;0168-1699&lt;/isbn&gt;&lt;urls&gt;&lt;related-urls&gt;&lt;url&gt;http://www.sciencedirect.com/science/article/pii/S016816991930290X&lt;/url&gt;&lt;/related-urls&gt;&lt;/urls&gt;&lt;electronic-resource-num&gt;https://doi.org/10.1016/j.compag.2019.104943&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[20]</w:t>
      </w:r>
      <w:r>
        <w:rPr>
          <w:rFonts w:ascii="Times New Roman" w:hAnsi="Times New Roman" w:cs="Times New Roman"/>
          <w:szCs w:val="24"/>
        </w:rPr>
        <w:fldChar w:fldCharType="end"/>
      </w:r>
      <w:r>
        <w:rPr>
          <w:rFonts w:ascii="Times New Roman" w:hAnsi="Times New Roman" w:cs="Times New Roman"/>
          <w:szCs w:val="24"/>
        </w:rPr>
        <w:t xml:space="preserve">, also considered the algorithms used to map remote sensing features to particular plant diseases. </w:t>
      </w:r>
      <w:proofErr w:type="spellStart"/>
      <w:r>
        <w:t>Colezea</w:t>
      </w:r>
      <w:proofErr w:type="spellEnd"/>
      <w:r>
        <w:rPr>
          <w:rFonts w:ascii="Times New Roman" w:hAnsi="Times New Roman" w:cs="Times New Roman"/>
          <w:szCs w:val="24"/>
        </w:rPr>
        <w:t xml:space="preserve"> et al.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&lt;EndNote&gt;&lt;Cite&gt;&lt;Author&gt;Colezea&lt;/Author&gt;&lt;Year&gt;2018&lt;/Year&gt;&lt;RecNum&gt;34&lt;/RecNum&gt;&lt;DisplayText&gt;[21]&lt;/DisplayText&gt;&lt;record&gt;&lt;rec-number&gt;34&lt;/rec-number&gt;&lt;foreign-keys&gt;&lt;key app="EN" db-id="xf9vz509bdstareww0d5fdpxa5d02drpf9vd" timestamp="1573312590"&gt;34&lt;/key&gt;&lt;/foreign-keys&gt;&lt;ref-type name="Journal Article"&gt;17&lt;/ref-type&gt;&lt;contributors&gt;&lt;authors&gt;&lt;author&gt;Colezea, Madalin&lt;/author&gt;&lt;author&gt;Musat, George&lt;/author&gt;&lt;author&gt;Pop, Florin&lt;/author&gt;&lt;author&gt;Negru, Catalin&lt;/author&gt;&lt;author&gt;Dumitrascu, Alexandru&lt;/author&gt;&lt;author&gt;Mocanu, Mariana&lt;/author&gt;&lt;/authors&gt;&lt;/contributors&gt;&lt;titles&gt;&lt;title&gt;CLUeFARM: Integrated web-service platform for smart farms&lt;/title&gt;&lt;secondary-title&gt;Computers and Electronics in Agriculture&lt;/secondary-title&gt;&lt;/titles&gt;&lt;periodical&gt;&lt;full-title&gt;Computers and Electronics in Agriculture&lt;/full-title&gt;&lt;/periodical&gt;&lt;pages&gt;134-154&lt;/pages&gt;&lt;volume&gt;154&lt;/volume&gt;&lt;keywords&gt;&lt;keyword&gt;Smart farming&lt;/keyword&gt;&lt;keyword&gt;Cloud computing&lt;/keyword&gt;&lt;keyword&gt;Web services&lt;/keyword&gt;&lt;keyword&gt;Workflow&lt;/keyword&gt;&lt;keyword&gt;Data management&lt;/keyword&gt;&lt;/keywords&gt;&lt;dates&gt;&lt;year&gt;2018&lt;/year&gt;&lt;pub-dates&gt;&lt;date&gt;2018/11/01/&lt;/date&gt;&lt;/pub-dates&gt;&lt;/dates&gt;&lt;isbn&gt;0168-1699&lt;/isbn&gt;&lt;urls&gt;&lt;related-urls&gt;&lt;url&gt;http://www.sciencedirect.com/science/article/pii/S0168169917305112&lt;/url&gt;&lt;/related-urls&gt;&lt;/urls&gt;&lt;electronic-resource-num&gt;https://doi.org/10.1016/j.compag.2018.08.015&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[21]</w:t>
      </w:r>
      <w:r>
        <w:rPr>
          <w:rFonts w:ascii="Times New Roman" w:hAnsi="Times New Roman" w:cs="Times New Roman"/>
          <w:szCs w:val="24"/>
        </w:rPr>
        <w:fldChar w:fldCharType="end"/>
      </w:r>
      <w:r>
        <w:rPr>
          <w:rFonts w:ascii="Times New Roman" w:hAnsi="Times New Roman" w:cs="Times New Roman"/>
          <w:szCs w:val="24"/>
        </w:rPr>
        <w:t>, proposed a web platform to help increase the quality of farm produce, and it also supports business development. The platform has a social side in order to allow user interaction.</w:t>
      </w:r>
    </w:p>
    <w:p w14:paraId="53F5DF4A" w14:textId="77777777" w:rsidR="004825F9" w:rsidRDefault="004825F9" w:rsidP="004825F9">
      <w:pPr>
        <w:jc w:val="both"/>
        <w:rPr>
          <w:rFonts w:ascii="Times New Roman" w:hAnsi="Times New Roman" w:cs="Times New Roman"/>
          <w:szCs w:val="24"/>
        </w:rPr>
      </w:pPr>
    </w:p>
    <w:p w14:paraId="1A840F39" w14:textId="77777777" w:rsidR="004825F9" w:rsidRDefault="004825F9" w:rsidP="004825F9">
      <w:pPr>
        <w:pStyle w:val="headings3"/>
        <w:rPr>
          <w:color w:val="auto"/>
        </w:rPr>
      </w:pPr>
      <w:bookmarkStart w:id="34" w:name="_Toc46833256"/>
      <w:r>
        <w:rPr>
          <w:color w:val="auto"/>
        </w:rPr>
        <w:t>2.3.3</w:t>
      </w:r>
      <w:r>
        <w:rPr>
          <w:color w:val="auto"/>
        </w:rPr>
        <w:tab/>
        <w:t>Review of the Application of Intelligent Monitoring Systems in Agriculture</w:t>
      </w:r>
      <w:bookmarkEnd w:id="34"/>
      <w:r>
        <w:rPr>
          <w:color w:val="auto"/>
        </w:rPr>
        <w:t xml:space="preserve"> </w:t>
      </w:r>
    </w:p>
    <w:p w14:paraId="5748C26A"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Sensors are used in monitoring systems. In a review,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&lt;EndNote&gt;&lt;Cite&gt;&lt;Author&gt;Fogarty&lt;/Author&gt;&lt;Year&gt;2018&lt;/Year&gt;&lt;RecNum&gt;79&lt;/RecNum&gt;&lt;DisplayText&gt;[22]&lt;/DisplayText&gt;&lt;record&gt;&lt;rec-number&gt;79&lt;/rec-number&gt;&lt;foreign-keys&gt;&lt;key app="EN" db-id="xf9vz509bdstareww0d5fdpxa5d02drpf9vd" timestamp="1580368705"&gt;79&lt;/key&gt;&lt;/foreign-keys&gt;&lt;ref-type name="Journal Article"&gt;17&lt;/ref-type&gt;&lt;contributors&gt;&lt;authors&gt;&lt;author&gt;Fogarty, Eloise S.&lt;/author&gt;&lt;author&gt;Swain, David L.&lt;/author&gt;&lt;author&gt;Cronin, Greg&lt;/author&gt;&lt;author&gt;Trotter, Mark&lt;/author&gt;&lt;/authors&gt;&lt;/contributors&gt;&lt;titles&gt;&lt;title&gt;Autonomous on-animal sensors in sheep research: A systematic review&lt;/title&gt;&lt;secondary-title&gt;Computers and Electronics in Agriculture&lt;/secondary-title&gt;&lt;/titles&gt;&lt;periodical&gt;&lt;full-title&gt;Computers and Electronics in Agriculture&lt;/full-title&gt;&lt;/periodical&gt;&lt;pages&gt;245-256&lt;/pages&gt;&lt;volume&gt;150&lt;/volume&gt;&lt;keywords&gt;&lt;keyword&gt;Sheep&lt;/keyword&gt;&lt;keyword&gt;Remote monitoring&lt;/keyword&gt;&lt;keyword&gt;Sensor&lt;/keyword&gt;&lt;keyword&gt;Systematic review&lt;/keyword&gt;&lt;/keywords&gt;&lt;dates&gt;&lt;year&gt;2018&lt;/year&gt;&lt;pub-dates&gt;&lt;date&gt;2018/07/01/&lt;/date&gt;&lt;/pub-dates&gt;&lt;/dates&gt;&lt;isbn&gt;0168-1699&lt;/isbn&gt;&lt;urls&gt;&lt;related-urls&gt;&lt;url&gt;http://www.sciencedirect.com/science/article/pii/S0168169918300450&lt;/url&gt;&lt;/related-urls&gt;&lt;/urls&gt;&lt;electronic-resource-num&gt;https://doi.org/10.1016/j.compag.2018.04.017&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[22]</w:t>
      </w:r>
      <w:r>
        <w:rPr>
          <w:rFonts w:ascii="Times New Roman" w:hAnsi="Times New Roman" w:cs="Times New Roman"/>
          <w:szCs w:val="24"/>
        </w:rPr>
        <w:fldChar w:fldCharType="end"/>
      </w:r>
      <w:r>
        <w:rPr>
          <w:rFonts w:ascii="Times New Roman" w:hAnsi="Times New Roman" w:cs="Times New Roman"/>
          <w:szCs w:val="24"/>
        </w:rPr>
        <w:t xml:space="preserve"> showed that there are several possible applications of sensors in agriculture which are undergoing feasibility proof stages. This precedes the launch of such technology into commercialisation and integration with already existing technologies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&lt;EndNote&gt;&lt;Cite&gt;&lt;Author&gt;Fogarty&lt;/Author&gt;&lt;Year&gt;2018&lt;/Year&gt;&lt;RecNum&gt;79&lt;/RecNum&gt;&lt;DisplayText&gt;[22]&lt;/DisplayText&gt;&lt;record&gt;&lt;rec-number&gt;79&lt;/rec-number&gt;&lt;foreign-keys&gt;&lt;key app="EN" db-id="xf9vz509bdstareww0d5fdpxa5d02drpf9vd" timestamp="1580368705"&gt;79&lt;/key&gt;&lt;/foreign-keys&gt;&lt;ref-type name="Journal Article"&gt;17&lt;/ref-type&gt;&lt;contributors&gt;&lt;authors&gt;&lt;author&gt;Fogarty, Eloise S.&lt;/author&gt;&lt;author&gt;Swain, David L.&lt;/author&gt;&lt;author&gt;Cronin, Greg&lt;/author&gt;&lt;author&gt;Trotter, Mark&lt;/author&gt;&lt;/authors&gt;&lt;/contributors&gt;&lt;titles&gt;&lt;title&gt;Autonomous on-animal sensors in sheep research: A systematic review&lt;/title&gt;&lt;secondary-title&gt;Computers and Electronics in Agriculture&lt;/secondary-title&gt;&lt;/titles&gt;&lt;periodical&gt;&lt;full-title&gt;Computers and Electronics in Agriculture&lt;/full-title&gt;&lt;/periodical&gt;&lt;pages&gt;245-256&lt;/pages&gt;&lt;volume&gt;150&lt;/volume&gt;&lt;keywords&gt;&lt;keyword&gt;Sheep&lt;/keyword&gt;&lt;keyword&gt;Remote monitoring&lt;/keyword&gt;&lt;keyword&gt;Sensor&lt;/keyword&gt;&lt;keyword&gt;Systematic review&lt;/keyword&gt;&lt;/keywords&gt;&lt;dates&gt;&lt;year&gt;2018&lt;/year&gt;&lt;pub-dates&gt;&lt;date&gt;2018/07/01/&lt;/date&gt;&lt;/pub-dates&gt;&lt;/dates&gt;&lt;isbn&gt;0168-1699&lt;/isbn&gt;&lt;urls&gt;&lt;related-urls&gt;&lt;url&gt;http://www.sciencedirect.com/science/article/pii/S0168169918300450&lt;/url&gt;&lt;/related-urls&gt;&lt;/urls&gt;&lt;electronic-resource-num&gt;https://doi.org/10.1016/j.compag.2018.04.017&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[22]</w:t>
      </w:r>
      <w:r>
        <w:rPr>
          <w:rFonts w:ascii="Times New Roman" w:hAnsi="Times New Roman" w:cs="Times New Roman"/>
          <w:szCs w:val="24"/>
        </w:rPr>
        <w:fldChar w:fldCharType="end"/>
      </w:r>
      <w:r>
        <w:rPr>
          <w:rFonts w:ascii="Times New Roman" w:hAnsi="Times New Roman" w:cs="Times New Roman"/>
          <w:szCs w:val="24"/>
        </w:rPr>
        <w:t xml:space="preserve">. However, more disruptive application of sensors awaits more progress in the sensor hardware technology. There have been a good number of advancements in sensor technology. </w:t>
      </w:r>
    </w:p>
    <w:p w14:paraId="1D574C01" w14:textId="77777777" w:rsidR="004825F9" w:rsidRDefault="004825F9" w:rsidP="004825F9">
      <w:pPr>
        <w:jc w:val="both"/>
        <w:rPr>
          <w:rFonts w:ascii="Times New Roman" w:hAnsi="Times New Roman" w:cs="Times New Roman"/>
          <w:szCs w:val="24"/>
        </w:rPr>
      </w:pPr>
    </w:p>
    <w:p w14:paraId="390B80A1"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Lots of improvements have been channelled to boost the lifetime of sensors which cover better battery systems or battery charging systems (for instance solar energy collection system for charging the batteries)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&lt;EndNote&gt;&lt;Cite&gt;&lt;Author&gt;Sharma&lt;/Author&gt;&lt;Year&gt;2019&lt;/Year&gt;&lt;RecNum&gt;25&lt;/RecNum&gt;&lt;DisplayText&gt;[23]&lt;/DisplayText&gt;&lt;record&gt;&lt;rec-number&gt;25&lt;/rec-number&gt;&lt;foreign-keys&gt;&lt;key app="EN" db-id="xf9vz509bdstareww0d5fdpxa5d02drpf9vd" timestamp="1573312590"&gt;25&lt;/key&gt;&lt;/foreign-keys&gt;&lt;ref-type name="Journal Article"&gt;17&lt;/ref-type&gt;&lt;contributors&gt;&lt;authors&gt;&lt;author&gt;Sharma, Himanshu&lt;/author&gt;&lt;author&gt;Haque, Ahteshamul&lt;/author&gt;&lt;author&gt;Jaffery, Zainul Abdin&lt;/author&gt;&lt;/authors&gt;&lt;/contributors&gt;&lt;titles&gt;&lt;title&gt;Maximization of wireless sensor network lifetime using solar energy harvesting for smart agriculture monitoring&lt;/title&gt;&lt;secondary-title&gt;Ad Hoc Networks&lt;/secondary-title&gt;&lt;/titles&gt;&lt;periodical&gt;&lt;full-title&gt;Ad Hoc Networks&lt;/full-title&gt;&lt;/periodical&gt;&lt;pages&gt;101966&lt;/pages&gt;&lt;volume&gt;94&lt;/volume&gt;&lt;keywords&gt;&lt;keyword&gt;Wireless sensor networks&lt;/keyword&gt;&lt;keyword&gt;Sensor network lifetime&lt;/keyword&gt;&lt;keyword&gt;Network throughput&lt;/keyword&gt;&lt;keyword&gt;Solar energy harvesting&lt;/keyword&gt;&lt;keyword&gt;Smart agriculture&lt;/keyword&gt;&lt;/keywords&gt;&lt;dates&gt;&lt;year&gt;2019&lt;/year&gt;&lt;pub-dates&gt;&lt;date&gt;2019/11/01/&lt;/date&gt;&lt;/pub-dates&gt;&lt;/dates&gt;&lt;isbn&gt;1570-8705&lt;/isbn&gt;&lt;urls&gt;&lt;related-urls&gt;&lt;url&gt;http://www.sciencedirect.com/science/article/pii/S1570870519300952&lt;/url&gt;&lt;/related-urls&gt;&lt;/urls&gt;&lt;electronic-resource-num&gt;https://doi.org/10.1016/j.adhoc.2019.101966&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[23]</w:t>
      </w:r>
      <w:r>
        <w:rPr>
          <w:rFonts w:ascii="Times New Roman" w:hAnsi="Times New Roman" w:cs="Times New Roman"/>
          <w:szCs w:val="24"/>
        </w:rPr>
        <w:fldChar w:fldCharType="end"/>
      </w:r>
      <w:r>
        <w:rPr>
          <w:rFonts w:ascii="Times New Roman" w:hAnsi="Times New Roman" w:cs="Times New Roman"/>
          <w:szCs w:val="24"/>
        </w:rPr>
        <w:t xml:space="preserve">. </w:t>
      </w:r>
      <w:r>
        <w:t>Fogarty</w:t>
      </w:r>
      <w:r>
        <w:rPr>
          <w:rFonts w:ascii="Times New Roman" w:hAnsi="Times New Roman" w:cs="Times New Roman"/>
          <w:szCs w:val="24"/>
        </w:rPr>
        <w:t xml:space="preserve"> et al.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&lt;EndNote&gt;&lt;Cite&gt;&lt;Author&gt;Fogarty&lt;/Author&gt;&lt;Year&gt;2018&lt;/Year&gt;&lt;RecNum&gt;79&lt;/RecNum&gt;&lt;DisplayText&gt;[22]&lt;/DisplayText&gt;&lt;record&gt;&lt;rec-number&gt;79&lt;/rec-number&gt;&lt;foreign-keys&gt;&lt;key app="EN" db-id="xf9vz509bdstareww0d5fdpxa5d02drpf9vd" timestamp="1580368705"&gt;79&lt;/key&gt;&lt;/foreign-keys&gt;&lt;ref-type name="Journal Article"&gt;17&lt;/ref-type&gt;&lt;contributors&gt;&lt;authors&gt;&lt;author&gt;Fogarty, Eloise S.&lt;/author&gt;&lt;author&gt;Swain, David L.&lt;/author&gt;&lt;author&gt;Cronin, Greg&lt;/author&gt;&lt;author&gt;Trotter, Mark&lt;/author&gt;&lt;/authors&gt;&lt;/contributors&gt;&lt;titles&gt;&lt;title&gt;Autonomous on-animal sensors in sheep research: A systematic review&lt;/title&gt;&lt;secondary-title&gt;Computers and Electronics in Agriculture&lt;/secondary-title&gt;&lt;/titles&gt;&lt;periodical&gt;&lt;full-title&gt;Computers and Electronics in Agriculture&lt;/full-title&gt;&lt;/periodical&gt;&lt;pages&gt;245-256&lt;/pages&gt;&lt;volume&gt;150&lt;/volume&gt;&lt;keywords&gt;&lt;keyword&gt;Sheep&lt;/keyword&gt;&lt;keyword&gt;Remote monitoring&lt;/keyword&gt;&lt;keyword&gt;Sensor&lt;/keyword&gt;&lt;keyword&gt;Systematic review&lt;/keyword&gt;&lt;/keywords&gt;&lt;dates&gt;&lt;year&gt;2018&lt;/year&gt;&lt;pub-dates&gt;&lt;date&gt;2018/07/01/&lt;/date&gt;&lt;/pub-dates&gt;&lt;/dates&gt;&lt;isbn&gt;0168-1699&lt;/isbn&gt;&lt;urls&gt;&lt;related-urls&gt;&lt;url&gt;http://www.sciencedirect.com/science/article/pii/S0168169918300450&lt;/url&gt;&lt;/related-urls&gt;&lt;/urls&gt;&lt;electronic-resource-num&gt;https://doi.org/10.1016/j.compag.2018.04.017&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[22]</w:t>
      </w:r>
      <w:r>
        <w:rPr>
          <w:rFonts w:ascii="Times New Roman" w:hAnsi="Times New Roman" w:cs="Times New Roman"/>
          <w:szCs w:val="24"/>
        </w:rPr>
        <w:fldChar w:fldCharType="end"/>
      </w:r>
      <w:r>
        <w:rPr>
          <w:rFonts w:ascii="Times New Roman" w:hAnsi="Times New Roman" w:cs="Times New Roman"/>
          <w:szCs w:val="24"/>
        </w:rPr>
        <w:t xml:space="preserve">, reviewed the on-animal sensor and its use in sheep research. The review verified that the studies on on-animal sensor technology are </w:t>
      </w:r>
      <w:r>
        <w:rPr>
          <w:rFonts w:ascii="Times New Roman" w:hAnsi="Times New Roman" w:cs="Times New Roman"/>
          <w:szCs w:val="24"/>
        </w:rPr>
        <w:lastRenderedPageBreak/>
        <w:t xml:space="preserve">increasing. Nevertheless, as expected, their actual application in real farming systems are still in the seeding phase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&lt;EndNote&gt;&lt;Cite&gt;&lt;Author&gt;Fogarty&lt;/Author&gt;&lt;Year&gt;2018&lt;/Year&gt;&lt;RecNum&gt;79&lt;/RecNum&gt;&lt;DisplayText&gt;[22]&lt;/DisplayText&gt;&lt;record&gt;&lt;rec-number&gt;79&lt;/rec-number&gt;&lt;foreign-keys&gt;&lt;key app="EN" db-id="xf9vz509bdstareww0d5fdpxa5d02drpf9vd" timestamp="1580368705"&gt;79&lt;/key&gt;&lt;/foreign-keys&gt;&lt;ref-type name="Journal Article"&gt;17&lt;/ref-type&gt;&lt;contributors&gt;&lt;authors&gt;&lt;author&gt;Fogarty, Eloise S.&lt;/author&gt;&lt;author&gt;Swain, David L.&lt;/author&gt;&lt;author&gt;Cronin, Greg&lt;/author&gt;&lt;author&gt;Trotter, Mark&lt;/author&gt;&lt;/authors&gt;&lt;/contributors&gt;&lt;titles&gt;&lt;title&gt;Autonomous on-animal sensors in sheep research: A systematic review&lt;/title&gt;&lt;secondary-title&gt;Computers and Electronics in Agriculture&lt;/secondary-title&gt;&lt;/titles&gt;&lt;periodical&gt;&lt;full-title&gt;Computers and Electronics in Agriculture&lt;/full-title&gt;&lt;/periodical&gt;&lt;pages&gt;245-256&lt;/pages&gt;&lt;volume&gt;150&lt;/volume&gt;&lt;keywords&gt;&lt;keyword&gt;Sheep&lt;/keyword&gt;&lt;keyword&gt;Remote monitoring&lt;/keyword&gt;&lt;keyword&gt;Sensor&lt;/keyword&gt;&lt;keyword&gt;Systematic review&lt;/keyword&gt;&lt;/keywords&gt;&lt;dates&gt;&lt;year&gt;2018&lt;/year&gt;&lt;pub-dates&gt;&lt;date&gt;2018/07/01/&lt;/date&gt;&lt;/pub-dates&gt;&lt;/dates&gt;&lt;isbn&gt;0168-1699&lt;/isbn&gt;&lt;urls&gt;&lt;related-urls&gt;&lt;url&gt;http://www.sciencedirect.com/science/article/pii/S0168169918300450&lt;/url&gt;&lt;/related-urls&gt;&lt;/urls&gt;&lt;electronic-resource-num&gt;https://doi.org/10.1016/j.compag.2018.04.017&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[22]</w:t>
      </w:r>
      <w:r>
        <w:rPr>
          <w:rFonts w:ascii="Times New Roman" w:hAnsi="Times New Roman" w:cs="Times New Roman"/>
          <w:szCs w:val="24"/>
        </w:rPr>
        <w:fldChar w:fldCharType="end"/>
      </w:r>
      <w:r>
        <w:rPr>
          <w:rFonts w:ascii="Times New Roman" w:hAnsi="Times New Roman" w:cs="Times New Roman"/>
          <w:szCs w:val="24"/>
        </w:rPr>
        <w:t>.</w:t>
      </w:r>
    </w:p>
    <w:p w14:paraId="09527828" w14:textId="77777777" w:rsidR="004825F9" w:rsidRDefault="004825F9" w:rsidP="004825F9">
      <w:pPr>
        <w:jc w:val="both"/>
        <w:rPr>
          <w:rFonts w:ascii="Times New Roman" w:hAnsi="Times New Roman" w:cs="Times New Roman"/>
          <w:szCs w:val="24"/>
        </w:rPr>
      </w:pPr>
    </w:p>
    <w:p w14:paraId="3BD85DF0"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Sensing systems are classified thus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&lt;EndNote&gt;&lt;Cite&gt;&lt;Author&gt;Zhang&lt;/Author&gt;&lt;Year&gt;2019&lt;/Year&gt;&lt;RecNum&gt;84&lt;/RecNum&gt;&lt;DisplayText&gt;[20]&lt;/DisplayText&gt;&lt;record&gt;&lt;rec-number&gt;84&lt;/rec-number&gt;&lt;foreign-keys&gt;&lt;key app="EN" db-id="xf9vz509bdstareww0d5fdpxa5d02drpf9vd" timestamp="1580368705"&gt;84&lt;/key&gt;&lt;/foreign-keys&gt;&lt;ref-type name="Journal Article"&gt;17&lt;/ref-type&gt;&lt;contributors&gt;&lt;authors&gt;&lt;author&gt;Zhang, Jingcheng&lt;/author&gt;&lt;author&gt;Huang, Yanbo&lt;/author&gt;&lt;author&gt;Pu, Ruiliang&lt;/author&gt;&lt;author&gt;Gonzalez-Moreno, Pablo&lt;/author&gt;&lt;author&gt;Yuan, Lin&lt;/author&gt;&lt;author&gt;Wu, Kaihua&lt;/author&gt;&lt;author&gt;Huang, Wenjiang&lt;/author&gt;&lt;/authors&gt;&lt;/contributors&gt;&lt;titles&gt;&lt;title&gt;Monitoring plant diseases and pests through remote sensing technology: A review&lt;/title&gt;&lt;secondary-title&gt;Computers and Electronics in Agriculture&lt;/secondary-title&gt;&lt;/titles&gt;&lt;periodical&gt;&lt;full-title&gt;Computers and Electronics in Agriculture&lt;/full-title&gt;&lt;/periodical&gt;&lt;pages&gt;104943&lt;/pages&gt;&lt;volume&gt;165&lt;/volume&gt;&lt;keywords&gt;&lt;keyword&gt;Remote sensing&lt;/keyword&gt;&lt;keyword&gt;Plant diseases and pests&lt;/keyword&gt;&lt;keyword&gt;Features&lt;/keyword&gt;&lt;keyword&gt;Models&lt;/keyword&gt;&lt;keyword&gt;Algorithms&lt;/keyword&gt;&lt;/keywords&gt;&lt;dates&gt;&lt;year&gt;2019&lt;/year&gt;&lt;pub-dates&gt;&lt;date&gt;2019/10/01/&lt;/date&gt;&lt;/pub-dates&gt;&lt;/dates&gt;&lt;isbn&gt;0168-1699&lt;/isbn&gt;&lt;urls&gt;&lt;related-urls&gt;&lt;url&gt;http://www.sciencedirect.com/science/article/pii/S016816991930290X&lt;/url&gt;&lt;/related-urls&gt;&lt;/urls&gt;&lt;electronic-resource-num&gt;https://doi.org/10.1016/j.compag.2019.104943&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[20]</w:t>
      </w:r>
      <w:r>
        <w:rPr>
          <w:rFonts w:ascii="Times New Roman" w:hAnsi="Times New Roman" w:cs="Times New Roman"/>
          <w:szCs w:val="24"/>
        </w:rPr>
        <w:fldChar w:fldCharType="end"/>
      </w:r>
      <w:r>
        <w:rPr>
          <w:rFonts w:ascii="Times New Roman" w:hAnsi="Times New Roman" w:cs="Times New Roman"/>
          <w:szCs w:val="24"/>
        </w:rPr>
        <w:t>:</w:t>
      </w:r>
    </w:p>
    <w:p w14:paraId="76989DFF" w14:textId="77777777" w:rsidR="004825F9" w:rsidRDefault="004825F9" w:rsidP="00003CC8">
      <w:pPr>
        <w:numPr>
          <w:ilvl w:val="0"/>
          <w:numId w:val="11"/>
        </w:numPr>
        <w:ind w:left="540" w:hanging="450"/>
        <w:contextualSpacing/>
        <w:jc w:val="both"/>
        <w:rPr>
          <w:rFonts w:ascii="Times New Roman" w:hAnsi="Times New Roman" w:cs="Times New Roman"/>
          <w:szCs w:val="24"/>
        </w:rPr>
      </w:pPr>
      <w:r>
        <w:rPr>
          <w:rFonts w:ascii="Times New Roman" w:hAnsi="Times New Roman" w:cs="Times New Roman"/>
          <w:szCs w:val="24"/>
        </w:rPr>
        <w:t>Visible and near-infrared spectral sensors (VS-NIR)</w:t>
      </w:r>
    </w:p>
    <w:p w14:paraId="57F2295C" w14:textId="77777777" w:rsidR="004825F9" w:rsidRDefault="004825F9" w:rsidP="00003CC8">
      <w:pPr>
        <w:numPr>
          <w:ilvl w:val="0"/>
          <w:numId w:val="11"/>
        </w:numPr>
        <w:ind w:left="540" w:hanging="450"/>
        <w:contextualSpacing/>
        <w:jc w:val="both"/>
        <w:rPr>
          <w:rFonts w:ascii="Times New Roman" w:hAnsi="Times New Roman" w:cs="Times New Roman"/>
          <w:szCs w:val="24"/>
        </w:rPr>
      </w:pPr>
      <w:r>
        <w:rPr>
          <w:rFonts w:ascii="Times New Roman" w:hAnsi="Times New Roman" w:cs="Times New Roman"/>
          <w:szCs w:val="24"/>
        </w:rPr>
        <w:t>Synthetic aperture radar sensors (SAR)</w:t>
      </w:r>
    </w:p>
    <w:p w14:paraId="002993A7" w14:textId="77777777" w:rsidR="004825F9" w:rsidRDefault="004825F9" w:rsidP="00003CC8">
      <w:pPr>
        <w:numPr>
          <w:ilvl w:val="0"/>
          <w:numId w:val="11"/>
        </w:numPr>
        <w:ind w:left="540" w:hanging="450"/>
        <w:contextualSpacing/>
        <w:jc w:val="both"/>
        <w:rPr>
          <w:rFonts w:ascii="Times New Roman" w:hAnsi="Times New Roman" w:cs="Times New Roman"/>
          <w:szCs w:val="24"/>
        </w:rPr>
      </w:pPr>
      <w:r>
        <w:rPr>
          <w:rFonts w:ascii="Times New Roman" w:hAnsi="Times New Roman" w:cs="Times New Roman"/>
          <w:szCs w:val="24"/>
        </w:rPr>
        <w:t>Fluorescence and thermal sensors</w:t>
      </w:r>
    </w:p>
    <w:p w14:paraId="5612305A" w14:textId="77777777" w:rsidR="004825F9" w:rsidRDefault="004825F9" w:rsidP="00003CC8">
      <w:pPr>
        <w:numPr>
          <w:ilvl w:val="0"/>
          <w:numId w:val="11"/>
        </w:numPr>
        <w:ind w:left="540" w:hanging="450"/>
        <w:contextualSpacing/>
        <w:jc w:val="both"/>
        <w:rPr>
          <w:rFonts w:ascii="Times New Roman" w:hAnsi="Times New Roman" w:cs="Times New Roman"/>
          <w:szCs w:val="24"/>
        </w:rPr>
      </w:pPr>
      <w:r>
        <w:rPr>
          <w:rFonts w:ascii="Times New Roman" w:hAnsi="Times New Roman" w:cs="Times New Roman"/>
          <w:szCs w:val="24"/>
        </w:rPr>
        <w:t>Ranging and light detection sensors (Lidar)</w:t>
      </w:r>
    </w:p>
    <w:p w14:paraId="12D5DFDD" w14:textId="77777777" w:rsidR="004825F9" w:rsidRDefault="004825F9" w:rsidP="004825F9">
      <w:pPr>
        <w:jc w:val="both"/>
        <w:rPr>
          <w:rFonts w:ascii="Times New Roman" w:hAnsi="Times New Roman" w:cs="Times New Roman"/>
          <w:szCs w:val="24"/>
        </w:rPr>
      </w:pPr>
    </w:p>
    <w:p w14:paraId="31F9EA1E"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The sensors operate by observing various features as required. These features that are remotely sensed include:</w:t>
      </w:r>
    </w:p>
    <w:p w14:paraId="5B9749A7" w14:textId="77777777" w:rsidR="004825F9" w:rsidRDefault="004825F9" w:rsidP="00003CC8">
      <w:pPr>
        <w:numPr>
          <w:ilvl w:val="0"/>
          <w:numId w:val="12"/>
        </w:numPr>
        <w:ind w:left="540" w:hanging="450"/>
        <w:contextualSpacing/>
        <w:jc w:val="both"/>
        <w:rPr>
          <w:rFonts w:ascii="Times New Roman" w:hAnsi="Times New Roman" w:cs="Times New Roman"/>
          <w:szCs w:val="24"/>
        </w:rPr>
      </w:pPr>
      <w:r>
        <w:rPr>
          <w:rFonts w:ascii="Times New Roman" w:hAnsi="Times New Roman" w:cs="Times New Roman"/>
          <w:szCs w:val="24"/>
        </w:rPr>
        <w:t>Habitat suitability features</w:t>
      </w:r>
    </w:p>
    <w:p w14:paraId="55F173D1" w14:textId="77777777" w:rsidR="004825F9" w:rsidRDefault="004825F9" w:rsidP="00003CC8">
      <w:pPr>
        <w:numPr>
          <w:ilvl w:val="0"/>
          <w:numId w:val="12"/>
        </w:numPr>
        <w:ind w:left="540" w:hanging="450"/>
        <w:contextualSpacing/>
        <w:jc w:val="both"/>
        <w:rPr>
          <w:rFonts w:ascii="Times New Roman" w:hAnsi="Times New Roman" w:cs="Times New Roman"/>
          <w:szCs w:val="24"/>
        </w:rPr>
      </w:pPr>
      <w:r>
        <w:rPr>
          <w:rFonts w:ascii="Times New Roman" w:hAnsi="Times New Roman" w:cs="Times New Roman"/>
          <w:szCs w:val="24"/>
        </w:rPr>
        <w:t>Fluorescence and optical features</w:t>
      </w:r>
    </w:p>
    <w:p w14:paraId="2AF50533" w14:textId="77777777" w:rsidR="004825F9" w:rsidRDefault="004825F9" w:rsidP="00003CC8">
      <w:pPr>
        <w:numPr>
          <w:ilvl w:val="0"/>
          <w:numId w:val="12"/>
        </w:numPr>
        <w:ind w:left="540" w:hanging="450"/>
        <w:contextualSpacing/>
        <w:jc w:val="both"/>
        <w:rPr>
          <w:rFonts w:ascii="Times New Roman" w:hAnsi="Times New Roman" w:cs="Times New Roman"/>
          <w:szCs w:val="24"/>
        </w:rPr>
      </w:pPr>
      <w:r>
        <w:rPr>
          <w:rFonts w:ascii="Times New Roman" w:hAnsi="Times New Roman" w:cs="Times New Roman"/>
          <w:szCs w:val="24"/>
        </w:rPr>
        <w:t xml:space="preserve">Thermal features </w:t>
      </w:r>
    </w:p>
    <w:p w14:paraId="14D53B10" w14:textId="77777777" w:rsidR="004825F9" w:rsidRDefault="004825F9" w:rsidP="00003CC8">
      <w:pPr>
        <w:numPr>
          <w:ilvl w:val="0"/>
          <w:numId w:val="12"/>
        </w:numPr>
        <w:ind w:left="540" w:hanging="450"/>
        <w:contextualSpacing/>
        <w:jc w:val="both"/>
        <w:rPr>
          <w:rFonts w:ascii="Times New Roman" w:hAnsi="Times New Roman" w:cs="Times New Roman"/>
          <w:szCs w:val="24"/>
        </w:rPr>
      </w:pPr>
      <w:r>
        <w:rPr>
          <w:rFonts w:ascii="Times New Roman" w:hAnsi="Times New Roman" w:cs="Times New Roman"/>
          <w:szCs w:val="24"/>
        </w:rPr>
        <w:t>Image-based features</w:t>
      </w:r>
    </w:p>
    <w:p w14:paraId="53479DDE" w14:textId="77777777" w:rsidR="004825F9" w:rsidRDefault="004825F9" w:rsidP="004825F9">
      <w:pPr>
        <w:jc w:val="both"/>
        <w:rPr>
          <w:rFonts w:ascii="Times New Roman" w:hAnsi="Times New Roman" w:cs="Times New Roman"/>
          <w:szCs w:val="24"/>
        </w:rPr>
      </w:pPr>
    </w:p>
    <w:p w14:paraId="7D802B4E"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Studies on monitoring systems have grown increasingly popular recently. There is an industry drive (as well as a global drive) towards greater degrees of autonomy. Among the several works towards this end,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&lt;EndNote&gt;&lt;Cite&gt;&lt;Author&gt;Kaburuan&lt;/Author&gt;&lt;Year&gt;2019&lt;/Year&gt;&lt;RecNum&gt;23&lt;/RecNum&gt;&lt;DisplayText&gt;[24]&lt;/DisplayText&gt;&lt;record&gt;&lt;rec-number&gt;23&lt;/rec-number&gt;&lt;foreign-keys&gt;&lt;key app="EN" db-id="xf9vz509bdstareww0d5fdpxa5d02drpf9vd" timestamp="1573312590"&gt;23&lt;/key&gt;&lt;/foreign-keys&gt;&lt;ref-type name="Journal Article"&gt;17&lt;/ref-type&gt;&lt;contributors&gt;&lt;authors&gt;&lt;author&gt;Kaburuan, Emil Robert&lt;/author&gt;&lt;author&gt;Jayadi, Riyanto&lt;/author&gt;&lt;author&gt;Harisno,&lt;/author&gt;&lt;/authors&gt;&lt;/contributors&gt;&lt;titles&gt;&lt;title&gt;A Design of IoT-based Monitoring System for Intelligence Indoor Micro-Climate Horticulture Farming in Indonesia&lt;/title&gt;&lt;secondary-title&gt;Procedia Computer Science&lt;/secondary-title&gt;&lt;/titles&gt;&lt;periodical&gt;&lt;full-title&gt;Procedia Computer Science&lt;/full-title&gt;&lt;/periodical&gt;&lt;pages&gt;459-464&lt;/pages&gt;&lt;volume&gt;157&lt;/volume&gt;&lt;keywords&gt;&lt;keyword&gt;Internet of Things&lt;/keyword&gt;&lt;keyword&gt;Horticulture&lt;/keyword&gt;&lt;keyword&gt;Monitoring System&lt;/keyword&gt;&lt;/keywords&gt;&lt;dates&gt;&lt;year&gt;2019&lt;/year&gt;&lt;pub-dates&gt;&lt;date&gt;2019/01/01/&lt;/date&gt;&lt;/pub-dates&gt;&lt;/dates&gt;&lt;isbn&gt;1877-0509&lt;/isbn&gt;&lt;urls&gt;&lt;related-urls&gt;&lt;url&gt;http://www.sciencedirect.com/science/article/pii/S1877050919311585&lt;/url&gt;&lt;/related-urls&gt;&lt;/urls&gt;&lt;electronic-resource-num&gt;https://doi.org/10.1016/j.procs.2019.09.001&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[24]</w:t>
      </w:r>
      <w:r>
        <w:rPr>
          <w:rFonts w:ascii="Times New Roman" w:hAnsi="Times New Roman" w:cs="Times New Roman"/>
          <w:szCs w:val="24"/>
        </w:rPr>
        <w:fldChar w:fldCharType="end"/>
      </w:r>
      <w:r>
        <w:rPr>
          <w:rFonts w:ascii="Times New Roman" w:hAnsi="Times New Roman" w:cs="Times New Roman"/>
          <w:szCs w:val="24"/>
        </w:rPr>
        <w:t xml:space="preserve"> proposed a monitoring system for micro-climate horticulture. The authors implemented a device for capturing images from the plants and created a database platform to store their results. This was done using an electronic sensing board to monitor parameters such as soil condition, water and air in the particular area. </w:t>
      </w:r>
    </w:p>
    <w:p w14:paraId="390A517D" w14:textId="77777777" w:rsidR="004825F9" w:rsidRDefault="004825F9" w:rsidP="004825F9">
      <w:pPr>
        <w:jc w:val="both"/>
        <w:rPr>
          <w:rFonts w:ascii="Times New Roman" w:hAnsi="Times New Roman" w:cs="Times New Roman"/>
          <w:szCs w:val="24"/>
        </w:rPr>
      </w:pPr>
    </w:p>
    <w:p w14:paraId="5BE4EF84" w14:textId="77777777" w:rsidR="004825F9" w:rsidRDefault="004825F9" w:rsidP="004825F9">
      <w:pPr>
        <w:tabs>
          <w:tab w:val="left" w:pos="0"/>
        </w:tabs>
        <w:jc w:val="both"/>
        <w:rPr>
          <w:rFonts w:ascii="Times New Roman" w:hAnsi="Times New Roman" w:cs="Times New Roman"/>
          <w:szCs w:val="24"/>
        </w:rPr>
      </w:pPr>
      <w:r>
        <w:rPr>
          <w:rFonts w:ascii="Times New Roman" w:hAnsi="Times New Roman" w:cs="Times New Roman"/>
          <w:szCs w:val="24"/>
        </w:rPr>
        <w:t xml:space="preserve">Thakur et al.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&lt;EndNote&gt;&lt;Cite&gt;&lt;Author&gt;Thakur&lt;/Author&gt;&lt;Year&gt;2018&lt;/Year&gt;&lt;RecNum&gt;11&lt;/RecNum&gt;&lt;DisplayText&gt;[25]&lt;/DisplayText&gt;&lt;record&gt;&lt;rec-number&gt;11&lt;/rec-number&gt;&lt;foreign-keys&gt;&lt;key app="EN" db-id="xf9vz509bdstareww0d5fdpxa5d02drpf9vd" timestamp="1573298064"&gt;11&lt;/key&gt;&lt;/foreign-keys&gt;&lt;ref-type name="Journal Article"&gt;17&lt;/ref-type&gt;&lt;contributors&gt;&lt;authors&gt;&lt;author&gt;Thakur, Divyansh&lt;/author&gt;&lt;author&gt;Kumar, Yugal&lt;/author&gt;&lt;author&gt;Kumar, Arvind&lt;/author&gt;&lt;author&gt;Kumar, Pradeep&lt;/author&gt;&lt;author&gt;Singh, Vijendra&lt;/author&gt;&lt;/authors&gt;&lt;/contributors&gt;&lt;titles&gt;&lt;title&gt;Real Time Monitoring of Valeriana Jatamansi Plant for Growth Analysis&lt;/title&gt;&lt;secondary-title&gt;Procedia Computer Science&lt;/secondary-title&gt;&lt;/titles&gt;&lt;periodical&gt;&lt;full-title&gt;Procedia Computer Science&lt;/full-title&gt;&lt;/periodical&gt;&lt;pages&gt;507-517&lt;/pages&gt;&lt;volume&gt;132&lt;/volume&gt;&lt;keywords&gt;&lt;keyword&gt;Wireless sensor network&lt;/keyword&gt;&lt;keyword&gt;Soil moisture sensor&lt;/keyword&gt;&lt;keyword&gt;PIR sensor&lt;/keyword&gt;&lt;keyword&gt;ESP8266 module&lt;/keyword&gt;&lt;keyword&gt;Arduino UNO R3&lt;/keyword&gt;&lt;/keywords&gt;&lt;dates&gt;&lt;year&gt;2018&lt;/year&gt;&lt;pub-dates&gt;&lt;date&gt;2018/01/01/&lt;/date&gt;&lt;/pub-dates&gt;&lt;/dates&gt;&lt;isbn&gt;1877-0509&lt;/isbn&gt;&lt;urls&gt;&lt;related-urls&gt;&lt;url&gt;http://www.sciencedirect.com/science/article/pii/S187705091830735X&lt;/url&gt;&lt;/related-urls&gt;&lt;/urls&gt;&lt;electronic-resource-num&gt;https://doi.org/10.1016/j.procs.2018.05.003&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[25]</w:t>
      </w:r>
      <w:r>
        <w:rPr>
          <w:rFonts w:ascii="Times New Roman" w:hAnsi="Times New Roman" w:cs="Times New Roman"/>
          <w:szCs w:val="24"/>
        </w:rPr>
        <w:fldChar w:fldCharType="end"/>
      </w:r>
      <w:r>
        <w:rPr>
          <w:rFonts w:ascii="Times New Roman" w:hAnsi="Times New Roman" w:cs="Times New Roman"/>
          <w:szCs w:val="24"/>
        </w:rPr>
        <w:t xml:space="preserve">, designed a low-cost system to monitor the growth of </w:t>
      </w:r>
      <w:proofErr w:type="spellStart"/>
      <w:r>
        <w:rPr>
          <w:rFonts w:ascii="Times New Roman" w:hAnsi="Times New Roman" w:cs="Times New Roman"/>
          <w:szCs w:val="24"/>
        </w:rPr>
        <w:t>Valeriana</w:t>
      </w:r>
      <w:proofErr w:type="spellEnd"/>
      <w:r>
        <w:rPr>
          <w:rFonts w:ascii="Times New Roman" w:hAnsi="Times New Roman" w:cs="Times New Roman"/>
          <w:szCs w:val="24"/>
        </w:rPr>
        <w:t xml:space="preserve"> </w:t>
      </w:r>
      <w:proofErr w:type="spellStart"/>
      <w:r>
        <w:rPr>
          <w:rFonts w:ascii="Times New Roman" w:hAnsi="Times New Roman" w:cs="Times New Roman"/>
          <w:szCs w:val="24"/>
        </w:rPr>
        <w:t>Jatamansi</w:t>
      </w:r>
      <w:proofErr w:type="spellEnd"/>
      <w:r>
        <w:rPr>
          <w:rFonts w:ascii="Times New Roman" w:hAnsi="Times New Roman" w:cs="Times New Roman"/>
          <w:szCs w:val="24"/>
        </w:rPr>
        <w:t xml:space="preserve"> plant in a greenhouse. The system has the capability of sensing soil moisture and insect detection. It also has provisions for data transmission back to the farmer using a Wi-Fi module. This is achieved using an Arduino and a sensor device. </w:t>
      </w:r>
      <w:proofErr w:type="spellStart"/>
      <w:r>
        <w:rPr>
          <w:rFonts w:ascii="Times New Roman" w:hAnsi="Times New Roman" w:cs="Times New Roman"/>
          <w:szCs w:val="24"/>
        </w:rPr>
        <w:t>Musat</w:t>
      </w:r>
      <w:proofErr w:type="spellEnd"/>
      <w:r>
        <w:rPr>
          <w:rFonts w:ascii="Times New Roman" w:hAnsi="Times New Roman" w:cs="Times New Roman"/>
          <w:szCs w:val="24"/>
        </w:rPr>
        <w:t xml:space="preserve"> et al.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&lt;EndNote&gt;&lt;Cite&gt;&lt;Author&gt;Musat&lt;/Author&gt;&lt;Year&gt;2018&lt;/Year&gt;&lt;RecNum&gt;33&lt;/RecNum&gt;&lt;DisplayText&gt;[26]&lt;/DisplayText&gt;&lt;record&gt;&lt;rec-number&gt;33&lt;/rec-number&gt;&lt;foreign-keys&gt;&lt;key app="EN" db-id="xf9vz509bdstareww0d5fdpxa5d02drpf9vd" timestamp="1573312590"&gt;33&lt;/key&gt;&lt;/foreign-keys&gt;&lt;ref-type name="Journal Article"&gt;17&lt;/ref-type&gt;&lt;contributors&gt;&lt;authors&gt;&lt;author&gt;Musat, George-Alexandru&lt;/author&gt;&lt;author&gt;Colezea, Mǎdǎlin&lt;/author&gt;&lt;author&gt;Pop, Florin&lt;/author&gt;&lt;author&gt;Negru, Catalin&lt;/author&gt;&lt;author&gt;Mocanu, Mariana&lt;/author&gt;&lt;author&gt;Esposito, Christian&lt;/author&gt;&lt;author&gt;Castiglione, Aniello&lt;/author&gt;&lt;/authors&gt;&lt;/contributors&gt;&lt;titles&gt;&lt;title&gt;Advanced services for efficient management of smart farms&lt;/title&gt;&lt;secondary-title&gt;Journal of Parallel and Distributed Computing&lt;/secondary-title&gt;&lt;/titles&gt;&lt;periodical&gt;&lt;full-title&gt;Journal of Parallel and Distributed Computing&lt;/full-title&gt;&lt;/periodical&gt;&lt;pages&gt;3-17&lt;/pages&gt;&lt;volume&gt;116&lt;/volume&gt;&lt;keywords&gt;&lt;keyword&gt;Distributed systems&lt;/keyword&gt;&lt;keyword&gt;Internet of things&lt;/keyword&gt;&lt;keyword&gt;Internet of data&lt;/keyword&gt;&lt;keyword&gt;Smart farming&lt;/keyword&gt;&lt;/keywords&gt;&lt;dates&gt;&lt;year&gt;2018&lt;/year&gt;&lt;pub-dates&gt;&lt;date&gt;2018/06/01/&lt;/date&gt;&lt;/pub-dates&gt;&lt;/dates&gt;&lt;isbn&gt;0743-7315&lt;/isbn&gt;&lt;urls&gt;&lt;related-urls&gt;&lt;url&gt;http://www.sciencedirect.com/science/article/pii/S0743731517302939&lt;/url&gt;&lt;/related-urls&gt;&lt;/urls&gt;&lt;electronic-resource-num&gt;https://doi.org/10.1016/j.jpdc.2017.10.017&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[26]</w:t>
      </w:r>
      <w:r>
        <w:rPr>
          <w:rFonts w:ascii="Times New Roman" w:hAnsi="Times New Roman" w:cs="Times New Roman"/>
          <w:szCs w:val="24"/>
        </w:rPr>
        <w:fldChar w:fldCharType="end"/>
      </w:r>
      <w:r>
        <w:rPr>
          <w:rFonts w:ascii="Times New Roman" w:hAnsi="Times New Roman" w:cs="Times New Roman"/>
          <w:szCs w:val="24"/>
        </w:rPr>
        <w:t xml:space="preserve">, developed a system to enable farmers to manage their greenhouses effectively and also interact with other farmers. The system notifies farmers in case of any problems encountered, and it collects information. </w:t>
      </w:r>
      <w:r>
        <w:rPr>
          <w:noProof/>
        </w:rPr>
        <w:t xml:space="preserve">Zamora-Izquierdo et al.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&lt;EndNote&gt;&lt;Cite&gt;&lt;Author&gt;Zamora-Izquierdo&lt;/Author&gt;&lt;Year&gt;2019&lt;/Year&gt;&lt;RecNum&gt;28&lt;/RecNum&gt;&lt;DisplayText&gt;[27]&lt;/DisplayText&gt;&lt;record&gt;&lt;rec-number&gt;28&lt;/rec-number&gt;&lt;foreign-keys&gt;&lt;key app="EN" db-id="xf9vz509bdstareww0d5fdpxa5d02drpf9vd" timestamp="1573312590"&gt;28&lt;/key&gt;&lt;/foreign-keys&gt;&lt;ref-type name="Journal Article"&gt;17&lt;/ref-type&gt;&lt;contributors&gt;&lt;authors&gt;&lt;author&gt;Zamora-Izquierdo, Miguel A.&lt;/author&gt;&lt;author&gt;Santa, José&lt;/author&gt;&lt;author&gt;Martínez, Juan A.&lt;/author&gt;&lt;author&gt;Martínez, Vicente&lt;/author&gt;&lt;author&gt;Skarmeta, Antonio F.&lt;/author&gt;&lt;/authors&gt;&lt;/contributors&gt;&lt;titles&gt;&lt;title&gt;Smart farming IoT platform based on edge and cloud computing&lt;/title&gt;&lt;secondary-title&gt;Biosystems Engineering&lt;/secondary-title&gt;&lt;/titles&gt;&lt;periodical&gt;&lt;full-title&gt;Biosystems Engineering&lt;/full-title&gt;&lt;/periodical&gt;&lt;pages&gt;4-17&lt;/pages&gt;&lt;volume&gt;177&lt;/volume&gt;&lt;keywords&gt;&lt;keyword&gt;Precision Agriculture&lt;/keyword&gt;&lt;keyword&gt;IoT&lt;/keyword&gt;&lt;keyword&gt;Hydroponics&lt;/keyword&gt;&lt;keyword&gt;NGSI&lt;/keyword&gt;&lt;keyword&gt;Edge Computing&lt;/keyword&gt;&lt;keyword&gt;Smart Farming&lt;/keyword&gt;&lt;/keywords&gt;&lt;dates&gt;&lt;year&gt;2019&lt;/year&gt;&lt;pub-dates&gt;&lt;date&gt;2019/01/01/&lt;/date&gt;&lt;/pub-dates&gt;&lt;/dates&gt;&lt;isbn&gt;1537-5110&lt;/isbn&gt;&lt;urls&gt;&lt;related-urls&gt;&lt;url&gt;http://www.sciencedirect.com/science/article/pii/S1537511018301211&lt;/url&gt;&lt;/related-urls&gt;&lt;/urls&gt;&lt;electronic-resource-num&gt;https://doi.org/10.1016/j.biosystemseng.2018.10.014&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[27]</w:t>
      </w:r>
      <w:r>
        <w:rPr>
          <w:rFonts w:ascii="Times New Roman" w:hAnsi="Times New Roman" w:cs="Times New Roman"/>
          <w:szCs w:val="24"/>
        </w:rPr>
        <w:fldChar w:fldCharType="end"/>
      </w:r>
      <w:r>
        <w:rPr>
          <w:rFonts w:ascii="Times New Roman" w:hAnsi="Times New Roman" w:cs="Times New Roman"/>
          <w:szCs w:val="24"/>
        </w:rPr>
        <w:t xml:space="preserve">, proposed a flexible platform to deal with soilless recirculation greenhouses that use moderately saline water. This is achieved using low-cost hardware, </w:t>
      </w:r>
      <w:r>
        <w:rPr>
          <w:rFonts w:ascii="Times New Roman" w:hAnsi="Times New Roman" w:cs="Times New Roman"/>
          <w:szCs w:val="24"/>
        </w:rPr>
        <w:lastRenderedPageBreak/>
        <w:t>supported by an open-source software platform that has three layers; local, cloud and the edge planes.</w:t>
      </w:r>
    </w:p>
    <w:p w14:paraId="78C58340" w14:textId="77777777" w:rsidR="004825F9" w:rsidRDefault="004825F9" w:rsidP="004825F9">
      <w:pPr>
        <w:jc w:val="both"/>
        <w:rPr>
          <w:rFonts w:ascii="Times New Roman" w:hAnsi="Times New Roman" w:cs="Times New Roman"/>
          <w:szCs w:val="24"/>
        </w:rPr>
      </w:pPr>
    </w:p>
    <w:p w14:paraId="4C492875" w14:textId="77777777" w:rsidR="004825F9" w:rsidRDefault="004825F9" w:rsidP="004825F9">
      <w:pPr>
        <w:jc w:val="both"/>
        <w:rPr>
          <w:rFonts w:ascii="Times New Roman" w:hAnsi="Times New Roman" w:cs="Times New Roman"/>
          <w:szCs w:val="24"/>
        </w:rPr>
      </w:pPr>
      <w:proofErr w:type="spellStart"/>
      <w:r>
        <w:t>Ferentinos</w:t>
      </w:r>
      <w:proofErr w:type="spellEnd"/>
      <w:r>
        <w:t xml:space="preserve"> et al.</w:t>
      </w:r>
      <w:r>
        <w:rPr>
          <w:rFonts w:ascii="Times New Roman" w:hAnsi="Times New Roman" w:cs="Times New Roman"/>
          <w:szCs w:val="24"/>
        </w:rPr>
        <w:t xml:space="preserve">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&lt;EndNote&gt;&lt;Cite&gt;&lt;Author&gt;Ferentinos&lt;/Author&gt;&lt;Year&gt;2017&lt;/Year&gt;&lt;RecNum&gt;12&lt;/RecNum&gt;&lt;DisplayText&gt;[28]&lt;/DisplayText&gt;&lt;record&gt;&lt;rec-number&gt;12&lt;/rec-number&gt;&lt;foreign-keys&gt;&lt;key app="EN" db-id="xf9vz509bdstareww0d5fdpxa5d02drpf9vd" timestamp="1573298064"&gt;12&lt;/key&gt;&lt;/foreign-keys&gt;&lt;ref-type name="Journal Article"&gt;17&lt;/ref-type&gt;&lt;contributors&gt;&lt;authors&gt;&lt;author&gt;Ferentinos, Konstantinos P.&lt;/author&gt;&lt;author&gt;Katsoulas, Nikolaos&lt;/author&gt;&lt;author&gt;Tzounis, Antonis&lt;/author&gt;&lt;author&gt;Bartzanas, Thomas&lt;/author&gt;&lt;author&gt;Kittas, Constantinos&lt;/author&gt;&lt;/authors&gt;&lt;/contributors&gt;&lt;titles&gt;&lt;title&gt;Wireless sensor networks for greenhouse climate and plant condition assessment&lt;/title&gt;&lt;secondary-title&gt;Biosystems Engineering&lt;/secondary-title&gt;&lt;/titles&gt;&lt;periodical&gt;&lt;full-title&gt;Biosystems Engineering&lt;/full-title&gt;&lt;/periodical&gt;&lt;pages&gt;70-81&lt;/pages&gt;&lt;volume&gt;153&lt;/volume&gt;&lt;keywords&gt;&lt;keyword&gt;Climate heterogeneity&lt;/keyword&gt;&lt;keyword&gt;Plant-based measurements&lt;/keyword&gt;&lt;keyword&gt;Precision agriculture&lt;/keyword&gt;&lt;keyword&gt;Climate control&lt;/keyword&gt;&lt;/keywords&gt;&lt;dates&gt;&lt;year&gt;2017&lt;/year&gt;&lt;pub-dates&gt;&lt;date&gt;2017/01/01/&lt;/date&gt;&lt;/pub-dates&gt;&lt;/dates&gt;&lt;isbn&gt;1537-5110&lt;/isbn&gt;&lt;urls&gt;&lt;related-urls&gt;&lt;url&gt;http://www.sciencedirect.com/science/article/pii/S1537511016302847&lt;/url&gt;&lt;/related-urls&gt;&lt;/urls&gt;&lt;electronic-resource-num&gt;https://doi.org/10.1016/j.biosystemseng.2016.11.005&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[28]</w:t>
      </w:r>
      <w:r>
        <w:rPr>
          <w:rFonts w:ascii="Times New Roman" w:hAnsi="Times New Roman" w:cs="Times New Roman"/>
          <w:szCs w:val="24"/>
        </w:rPr>
        <w:fldChar w:fldCharType="end"/>
      </w:r>
      <w:r>
        <w:t>,</w:t>
      </w:r>
      <w:r>
        <w:rPr>
          <w:rFonts w:ascii="Times New Roman" w:hAnsi="Times New Roman" w:cs="Times New Roman"/>
          <w:szCs w:val="24"/>
        </w:rPr>
        <w:t xml:space="preserve"> carried out an analysis of Wireless Sensor Networks (WSNs) on greenhouses and developed a monitoring system using wireless sensor networks in commercial greenhouses, the authors also performed an analysis of data collected to check for problems caused by climatic variations inside a greenhouse. The authors performed this by developing a prototype wireless sensor network to look into the consequences of environmental conditions to the reliability of WSNs, and analyse the performance and practicality of its operation in a commercial greenhouse.</w:t>
      </w:r>
    </w:p>
    <w:p w14:paraId="2DA1F43C" w14:textId="77777777" w:rsidR="004825F9" w:rsidRDefault="004825F9" w:rsidP="004825F9">
      <w:pPr>
        <w:jc w:val="both"/>
        <w:rPr>
          <w:rFonts w:ascii="Times New Roman" w:hAnsi="Times New Roman" w:cs="Times New Roman"/>
          <w:szCs w:val="24"/>
        </w:rPr>
      </w:pPr>
    </w:p>
    <w:p w14:paraId="39237292" w14:textId="77777777" w:rsidR="004825F9" w:rsidRDefault="004825F9" w:rsidP="004825F9">
      <w:pPr>
        <w:jc w:val="both"/>
        <w:rPr>
          <w:rFonts w:ascii="Times New Roman" w:hAnsi="Times New Roman" w:cs="Times New Roman"/>
          <w:szCs w:val="24"/>
        </w:rPr>
      </w:pPr>
      <w:r>
        <w:t>Karimi et al.</w:t>
      </w:r>
      <w:r>
        <w:rPr>
          <w:rFonts w:ascii="Times New Roman" w:hAnsi="Times New Roman" w:cs="Times New Roman"/>
          <w:szCs w:val="24"/>
        </w:rPr>
        <w:t xml:space="preserve">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&lt;EndNote&gt;&lt;Cite&gt;&lt;Author&gt;Karimi&lt;/Author&gt;&lt;Year&gt;2018&lt;/Year&gt;&lt;RecNum&gt;18&lt;/RecNum&gt;&lt;DisplayText&gt;[29]&lt;/DisplayText&gt;&lt;record&gt;&lt;rec-number&gt;18&lt;/rec-number&gt;&lt;foreign-keys&gt;&lt;key app="EN" db-id="xf9vz509bdstareww0d5fdpxa5d02drpf9vd" timestamp="1573312590"&gt;18&lt;/key&gt;&lt;/foreign-keys&gt;&lt;ref-type name="Journal Article"&gt;17&lt;/ref-type&gt;&lt;contributors&gt;&lt;authors&gt;&lt;author&gt;Karimi, Navab&lt;/author&gt;&lt;author&gt;Arabhosseini, Akbar&lt;/author&gt;&lt;author&gt;Karimi, Mortaza&lt;/author&gt;&lt;author&gt;Kianmehr, Mohammad Hossein&lt;/author&gt;&lt;/authors&gt;&lt;/contributors&gt;&lt;titles&gt;&lt;title&gt;Web-based monitoring system using Wireless Sensor Networks for traditional vineyards and grape drying buildings&lt;/title&gt;&lt;secondary-title&gt;Computers and Electronics in Agriculture&lt;/secondary-title&gt;&lt;/titles&gt;&lt;periodical&gt;&lt;full-title&gt;Computers and Electronics in Agriculture&lt;/full-title&gt;&lt;/periodical&gt;&lt;pages&gt;269-283&lt;/pages&gt;&lt;volume&gt;144&lt;/volume&gt;&lt;keywords&gt;&lt;keyword&gt;Precision Viticulture&lt;/keyword&gt;&lt;keyword&gt;WSN&lt;/keyword&gt;&lt;keyword&gt;Gateway&lt;/keyword&gt;&lt;keyword&gt;Mote&lt;/keyword&gt;&lt;keyword&gt;Data aggregation and integration&lt;/keyword&gt;&lt;keyword&gt;Raisin&lt;/keyword&gt;&lt;keyword&gt;South Azerbaijan&lt;/keyword&gt;&lt;/keywords&gt;&lt;dates&gt;&lt;year&gt;2018&lt;/year&gt;&lt;pub-dates&gt;&lt;date&gt;2018/01/01/&lt;/date&gt;&lt;/pub-dates&gt;&lt;/dates&gt;&lt;isbn&gt;0168-1699&lt;/isbn&gt;&lt;urls&gt;&lt;related-urls&gt;&lt;url&gt;http://www.sciencedirect.com/science/article/pii/S0168169916312558&lt;/url&gt;&lt;/related-urls&gt;&lt;/urls&gt;&lt;electronic-resource-num&gt;https://doi.org/10.1016/j.compag.2017.12.018&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[29]</w:t>
      </w:r>
      <w:r>
        <w:rPr>
          <w:rFonts w:ascii="Times New Roman" w:hAnsi="Times New Roman" w:cs="Times New Roman"/>
          <w:szCs w:val="24"/>
        </w:rPr>
        <w:fldChar w:fldCharType="end"/>
      </w:r>
      <w:r>
        <w:rPr>
          <w:rFonts w:ascii="Times New Roman" w:hAnsi="Times New Roman" w:cs="Times New Roman"/>
          <w:szCs w:val="24"/>
        </w:rPr>
        <w:t xml:space="preserve">, designed a wireless sensor network for real-time collection and monitoring of micrometeorological data in vineyards. Monitoring the fumigation process of Sulphur (IV) oxide gas can also be done using the system developed. Among the several monitoring capabilities of this system, it was equipped to monitor the atmospheric parameters inside the grape drying structure. </w:t>
      </w:r>
      <w:r>
        <w:t>Harun et al.</w:t>
      </w:r>
      <w:r>
        <w:rPr>
          <w:rFonts w:ascii="Times New Roman" w:hAnsi="Times New Roman" w:cs="Times New Roman"/>
          <w:szCs w:val="24"/>
        </w:rPr>
        <w:t xml:space="preserve">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&lt;EndNote&gt;&lt;Cite&gt;&lt;Author&gt;Harun&lt;/Author&gt;&lt;Year&gt;2019&lt;/Year&gt;&lt;RecNum&gt;55&lt;/RecNum&gt;&lt;DisplayText&gt;[13]&lt;/DisplayText&gt;&lt;record&gt;&lt;rec-number&gt;55&lt;/rec-number&gt;&lt;foreign-keys&gt;&lt;key app="EN" db-id="xf9vz509bdstareww0d5fdpxa5d02drpf9vd" timestamp="1574197496"&gt;55&lt;/key&gt;&lt;/foreign-keys&gt;&lt;ref-type name="Journal Article"&gt;17&lt;/ref-type&gt;&lt;contributors&gt;&lt;authors&gt;&lt;author&gt;Harun, Ahmad Nizar&lt;/author&gt;&lt;author&gt;Mohamed, Norliza&lt;/author&gt;&lt;author&gt;Ahmad, Robiah&lt;/author&gt;&lt;author&gt;Rahim, Abd Rahman Abdul&lt;/author&gt;&lt;author&gt;Ani, Nurul Najwa&lt;/author&gt;&lt;/authors&gt;&lt;/contributors&gt;&lt;titles&gt;&lt;title&gt;Improved Internet of Things (IoT) monitoring system for growth optimization of Brassica chinensis&lt;/title&gt;&lt;secondary-title&gt;Computers and Electronics in Agriculture&lt;/secondary-title&gt;&lt;/titles&gt;&lt;periodical&gt;&lt;full-title&gt;Computers and Electronics in Agriculture&lt;/full-title&gt;&lt;/periodical&gt;&lt;pages&gt;104836&lt;/pages&gt;&lt;volume&gt;164&lt;/volume&gt;&lt;keywords&gt;&lt;keyword&gt;Internet of Things&lt;/keyword&gt;&lt;keyword&gt;Indoor farming&lt;/keyword&gt;&lt;keyword&gt;LED light spectrum&lt;/keyword&gt;&lt;/keywords&gt;&lt;dates&gt;&lt;year&gt;2019&lt;/year&gt;&lt;pub-dates&gt;&lt;date&gt;2019/09/01/&lt;/date&gt;&lt;/pub-dates&gt;&lt;/dates&gt;&lt;isbn&gt;0168-1699&lt;/isbn&gt;&lt;urls&gt;&lt;related-urls&gt;&lt;url&gt;http://www.sciencedirect.com/science/article/pii/S0168169918309864&lt;/url&gt;&lt;/related-urls&gt;&lt;/urls&gt;&lt;electronic-resource-num&gt;https://doi.org/10.1016/j.compag.2019.05.045&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[13]</w:t>
      </w:r>
      <w:r>
        <w:rPr>
          <w:rFonts w:ascii="Times New Roman" w:hAnsi="Times New Roman" w:cs="Times New Roman"/>
          <w:szCs w:val="24"/>
        </w:rPr>
        <w:fldChar w:fldCharType="end"/>
      </w:r>
      <w:r>
        <w:rPr>
          <w:rFonts w:ascii="Times New Roman" w:hAnsi="Times New Roman" w:cs="Times New Roman"/>
          <w:szCs w:val="24"/>
        </w:rPr>
        <w:t xml:space="preserve">, developed a remote monitoring system to control indoor climatic conditions using light-emitting diodes parameter control and manipulation. Using Brassica Chinensis as a test crop, the authors observed that light of varying wavelengths influenced its development and phytochemical properties. This was done by developing an embedded system for automatic LED control and utilisation. </w:t>
      </w:r>
    </w:p>
    <w:p w14:paraId="1FEF1D8A" w14:textId="77777777" w:rsidR="004825F9" w:rsidRDefault="004825F9" w:rsidP="004825F9">
      <w:pPr>
        <w:jc w:val="both"/>
        <w:rPr>
          <w:rFonts w:ascii="Times New Roman" w:hAnsi="Times New Roman" w:cs="Times New Roman"/>
          <w:szCs w:val="24"/>
        </w:rPr>
      </w:pPr>
    </w:p>
    <w:p w14:paraId="334CEA16" w14:textId="77777777" w:rsidR="004825F9" w:rsidRDefault="004825F9" w:rsidP="004825F9">
      <w:pPr>
        <w:jc w:val="both"/>
        <w:rPr>
          <w:rFonts w:ascii="Times New Roman" w:hAnsi="Times New Roman" w:cs="Times New Roman"/>
          <w:szCs w:val="24"/>
        </w:rPr>
      </w:pPr>
      <w:proofErr w:type="spellStart"/>
      <w:r>
        <w:t>Srbinovska</w:t>
      </w:r>
      <w:proofErr w:type="spellEnd"/>
      <w:r>
        <w:t xml:space="preserve"> et al.</w:t>
      </w:r>
      <w:r>
        <w:rPr>
          <w:rFonts w:ascii="Times New Roman" w:hAnsi="Times New Roman" w:cs="Times New Roman"/>
          <w:szCs w:val="24"/>
        </w:rPr>
        <w:t xml:space="preserve">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&lt;EndNote&gt;&lt;Cite&gt;&lt;Author&gt;Srbinovska&lt;/Author&gt;&lt;Year&gt;2015&lt;/Year&gt;&lt;RecNum&gt;42&lt;/RecNum&gt;&lt;DisplayText&gt;[30]&lt;/DisplayText&gt;&lt;record&gt;&lt;rec-number&gt;42&lt;/rec-number&gt;&lt;foreign-keys&gt;&lt;key app="EN" db-id="xf9vz509bdstareww0d5fdpxa5d02drpf9vd" timestamp="1573758719"&gt;42&lt;/key&gt;&lt;/foreign-keys&gt;&lt;ref-type name="Journal Article"&gt;17&lt;/ref-type&gt;&lt;contributors&gt;&lt;authors&gt;&lt;author&gt;Srbinovska, Mare&lt;/author&gt;&lt;author&gt;Gavrovski, Cvetan&lt;/author&gt;&lt;author&gt;Dimcev, Vladimir&lt;/author&gt;&lt;author&gt;Krkoleva, Aleksandra&lt;/author&gt;&lt;author&gt;Borozan, Vesna&lt;/author&gt;&lt;/authors&gt;&lt;/contributors&gt;&lt;titles&gt;&lt;title&gt;Environmental parameters monitoring in precision agriculture using wireless sensor networks&lt;/title&gt;&lt;secondary-title&gt;Journal of Cleaner Production&lt;/secondary-title&gt;&lt;/titles&gt;&lt;periodical&gt;&lt;full-title&gt;Journal of Cleaner Production&lt;/full-title&gt;&lt;/periodical&gt;&lt;pages&gt;297-307&lt;/pages&gt;&lt;volume&gt;88&lt;/volume&gt;&lt;keywords&gt;&lt;keyword&gt;Precision agriculture&lt;/keyword&gt;&lt;keyword&gt;Environmental monitoring&lt;/keyword&gt;&lt;keyword&gt;Vegetable greenhouse architecture&lt;/keyword&gt;&lt;/keywords&gt;&lt;dates&gt;&lt;year&gt;2015&lt;/year&gt;&lt;pub-dates&gt;&lt;date&gt;2015/02/01/&lt;/date&gt;&lt;/pub-dates&gt;&lt;/dates&gt;&lt;isbn&gt;0959-6526&lt;/isbn&gt;&lt;urls&gt;&lt;related-urls&gt;&lt;url&gt;http://www.sciencedirect.com/science/article/pii/S0959652614003916&lt;/url&gt;&lt;/related-urls&gt;&lt;/urls&gt;&lt;electronic-resource-num&gt;https://doi.org/10.1016/j.jclepro.2014.04.036&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[30]</w:t>
      </w:r>
      <w:r>
        <w:rPr>
          <w:rFonts w:ascii="Times New Roman" w:hAnsi="Times New Roman" w:cs="Times New Roman"/>
          <w:szCs w:val="24"/>
        </w:rPr>
        <w:fldChar w:fldCharType="end"/>
      </w:r>
      <w:r>
        <w:rPr>
          <w:rFonts w:ascii="Times New Roman" w:hAnsi="Times New Roman" w:cs="Times New Roman"/>
          <w:szCs w:val="24"/>
        </w:rPr>
        <w:t xml:space="preserve">, proposed a wireless sensor network system for vegetable greenhouses to lower costs. The authors performed this by designing a low-cost monitoring system for greenhouses based on WSN technology to monitor some environmental parameters, which included temperature, light and humidity. </w:t>
      </w:r>
      <w:proofErr w:type="spellStart"/>
      <w:r>
        <w:t>Trilles</w:t>
      </w:r>
      <w:proofErr w:type="spellEnd"/>
      <w:r>
        <w:t xml:space="preserve"> et al.</w:t>
      </w:r>
      <w:r>
        <w:rPr>
          <w:rFonts w:ascii="Times New Roman" w:hAnsi="Times New Roman" w:cs="Times New Roman"/>
          <w:szCs w:val="24"/>
        </w:rPr>
        <w:t xml:space="preserve">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&lt;EndNote&gt;&lt;Cite&gt;&lt;Author&gt;Trilles&lt;/Author&gt;&lt;Year&gt;2019&lt;/Year&gt;&lt;RecNum&gt;19&lt;/RecNum&gt;&lt;DisplayText&gt;[31]&lt;/DisplayText&gt;&lt;record&gt;&lt;rec-number&gt;19&lt;/rec-number&gt;&lt;foreign-keys&gt;&lt;key app="EN" db-id="xf9vz509bdstareww0d5fdpxa5d02drpf9vd" timestamp="1573312590"&gt;19&lt;/key&gt;&lt;/foreign-keys&gt;&lt;ref-type name="Journal Article"&gt;17&lt;/ref-type&gt;&lt;contributors&gt;&lt;authors&gt;&lt;author&gt;Trilles, Sergio&lt;/author&gt;&lt;author&gt;Torres-Sospedra, Joaquín&lt;/author&gt;&lt;author&gt;Belmonte, Óscar&lt;/author&gt;&lt;author&gt;Zarazaga-Soria, F. Javier&lt;/author&gt;&lt;author&gt;González-Pérez, Alberto&lt;/author&gt;&lt;author&gt;Huerta, Joaquín&lt;/author&gt;&lt;/authors&gt;&lt;/contributors&gt;&lt;titles&gt;&lt;title&gt;Development of an open sensorized platform in a smart agriculture context: A vineyard support system for monitoring mildew disease&lt;/title&gt;&lt;secondary-title&gt;Sustainable Computing: Informatics and Systems&lt;/secondary-title&gt;&lt;/titles&gt;&lt;periodical&gt;&lt;full-title&gt;Sustainable Computing: Informatics and Systems&lt;/full-title&gt;&lt;/periodical&gt;&lt;keywords&gt;&lt;keyword&gt;Wireless Sensor Networks&lt;/keyword&gt;&lt;keyword&gt;Internet of Things&lt;/keyword&gt;&lt;keyword&gt;Edge computing&lt;/keyword&gt;&lt;keyword&gt;Open sensorized platform&lt;/keyword&gt;&lt;keyword&gt;Precision agriculture&lt;/keyword&gt;&lt;keyword&gt;Vineyard&lt;/keyword&gt;&lt;keyword&gt;Downy mildew&lt;/keyword&gt;&lt;keyword&gt;Goidanich&lt;/keyword&gt;&lt;/keywords&gt;&lt;dates&gt;&lt;year&gt;2019&lt;/year&gt;&lt;pub-dates&gt;&lt;date&gt;2019/01/24/&lt;/date&gt;&lt;/pub-dates&gt;&lt;/dates&gt;&lt;isbn&gt;2210-5379&lt;/isbn&gt;&lt;urls&gt;&lt;related-urls&gt;&lt;url&gt;http://www.sciencedirect.com/science/article/pii/S2210537918302270&lt;/url&gt;&lt;/related-urls&gt;&lt;/urls&gt;&lt;electronic-resource-num&gt;https://doi.org/10.1016/j.suscom.2019.01.011&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[31]</w:t>
      </w:r>
      <w:r>
        <w:rPr>
          <w:rFonts w:ascii="Times New Roman" w:hAnsi="Times New Roman" w:cs="Times New Roman"/>
          <w:szCs w:val="24"/>
        </w:rPr>
        <w:fldChar w:fldCharType="end"/>
      </w:r>
      <w:r>
        <w:rPr>
          <w:rFonts w:ascii="Times New Roman" w:hAnsi="Times New Roman" w:cs="Times New Roman"/>
          <w:szCs w:val="24"/>
        </w:rPr>
        <w:t xml:space="preserve">, came up with a model used in vineyards to detect the best time to apply control treatments for downy mildew in grape plants. They achieved this using a low-cost sensor platform, which can monitor environmental data in order to use them for detection and treatments of disease in vineyards. </w:t>
      </w:r>
      <w:r>
        <w:t>Karim et al.</w:t>
      </w:r>
      <w:r>
        <w:rPr>
          <w:rFonts w:ascii="Times New Roman" w:hAnsi="Times New Roman" w:cs="Times New Roman"/>
          <w:szCs w:val="24"/>
        </w:rPr>
        <w:t xml:space="preserve">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&lt;EndNote&gt;&lt;Cite&gt;&lt;Author&gt;Karim&lt;/Author&gt;&lt;Year&gt;2017&lt;/Year&gt;&lt;RecNum&gt;31&lt;/RecNum&gt;&lt;DisplayText&gt;[32]&lt;/DisplayText&gt;&lt;record&gt;&lt;rec-number&gt;31&lt;/rec-number&gt;&lt;foreign-keys&gt;&lt;key app="EN" db-id="xf9vz509bdstareww0d5fdpxa5d02drpf9vd" timestamp="1573312590"&gt;31&lt;/key&gt;&lt;/foreign-keys&gt;&lt;ref-type name="Journal Article"&gt;17&lt;/ref-type&gt;&lt;contributors&gt;&lt;authors&gt;&lt;author&gt;Karim, Foughali&lt;/author&gt;&lt;author&gt;Karim, Fathalah&lt;/author&gt;&lt;author&gt;frihida, Ali&lt;/author&gt;&lt;/authors&gt;&lt;/contributors&gt;&lt;titles&gt;&lt;title&gt;Monitoring system using web of things in precision agriculture&lt;/title&gt;&lt;secondary-title&gt;Procedia Computer Science&lt;/secondary-title&gt;&lt;/titles&gt;&lt;periodical&gt;&lt;full-title&gt;Procedia Computer Science&lt;/full-title&gt;&lt;/periodical&gt;&lt;pages&gt;402-409&lt;/pages&gt;&lt;volume&gt;110&lt;/volume&gt;&lt;keywords&gt;&lt;keyword&gt;wireless sensor networks&lt;/keyword&gt;&lt;keyword&gt;Web of things&lt;/keyword&gt;&lt;keyword&gt;monotoring&lt;/keyword&gt;&lt;keyword&gt;precision agriculture&lt;/keyword&gt;&lt;/keywords&gt;&lt;dates&gt;&lt;year&gt;2017&lt;/year&gt;&lt;pub-dates&gt;&lt;date&gt;2017/01/01/&lt;/date&gt;&lt;/pub-dates&gt;&lt;/dates&gt;&lt;isbn&gt;1877-0509&lt;/isbn&gt;&lt;urls&gt;&lt;related-urls&gt;&lt;url&gt;http://www.sciencedirect.com/science/article/pii/S1877050917312590&lt;/url&gt;&lt;/related-urls&gt;&lt;/urls&gt;&lt;electronic-resource-num&gt;https://doi.org/10.1016/j.procs.2017.06.083&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[32]</w:t>
      </w:r>
      <w:r>
        <w:rPr>
          <w:rFonts w:ascii="Times New Roman" w:hAnsi="Times New Roman" w:cs="Times New Roman"/>
          <w:szCs w:val="24"/>
        </w:rPr>
        <w:fldChar w:fldCharType="end"/>
      </w:r>
      <w:r>
        <w:rPr>
          <w:rFonts w:ascii="Times New Roman" w:hAnsi="Times New Roman" w:cs="Times New Roman"/>
          <w:szCs w:val="24"/>
        </w:rPr>
        <w:t xml:space="preserve">, proposed a prototype for soil moisture level assessment using a wireless sensor network. </w:t>
      </w:r>
    </w:p>
    <w:p w14:paraId="28BD1540" w14:textId="77777777" w:rsidR="004825F9" w:rsidRDefault="004825F9" w:rsidP="004825F9">
      <w:pPr>
        <w:jc w:val="both"/>
        <w:rPr>
          <w:rFonts w:ascii="Times New Roman" w:hAnsi="Times New Roman" w:cs="Times New Roman"/>
          <w:szCs w:val="24"/>
        </w:rPr>
      </w:pPr>
    </w:p>
    <w:p w14:paraId="78E5081F" w14:textId="77777777" w:rsidR="004825F9" w:rsidRDefault="004825F9" w:rsidP="004825F9">
      <w:pPr>
        <w:jc w:val="both"/>
        <w:rPr>
          <w:rFonts w:ascii="Times New Roman" w:hAnsi="Times New Roman" w:cs="Times New Roman"/>
          <w:szCs w:val="24"/>
        </w:rPr>
      </w:pPr>
    </w:p>
    <w:p w14:paraId="05757F3B"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lastRenderedPageBreak/>
        <w:t xml:space="preserve">Evidently, lesser sophisticated methods like image capturing and so on will not provide connected solutions for future smart cities. Hence, IoT integrations are necessary to proffer even better monitoring options. In light of this, a lot of studies have been conducted to provide monitoring solutions with IoT capabilities. </w:t>
      </w:r>
      <w:proofErr w:type="spellStart"/>
      <w:r>
        <w:t>Dachyar</w:t>
      </w:r>
      <w:proofErr w:type="spellEnd"/>
      <w:r>
        <w:rPr>
          <w:rFonts w:ascii="Times New Roman" w:hAnsi="Times New Roman" w:cs="Times New Roman"/>
          <w:szCs w:val="24"/>
        </w:rPr>
        <w:t xml:space="preserve"> et al.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&lt;EndNote&gt;&lt;Cite&gt;&lt;Author&gt;Dachyar&lt;/Author&gt;&lt;Year&gt;2019&lt;/Year&gt;&lt;RecNum&gt;43&lt;/RecNum&gt;&lt;DisplayText&gt;[2]&lt;/DisplayText&gt;&lt;record&gt;&lt;rec-number&gt;43&lt;/rec-number&gt;&lt;foreign-keys&gt;&lt;key app="EN" db-id="xf9vz509bdstareww0d5fdpxa5d02drpf9vd" timestamp="1573994156"&gt;43&lt;/key&gt;&lt;/foreign-keys&gt;&lt;ref-type name="Journal Article"&gt;17&lt;/ref-type&gt;&lt;contributors&gt;&lt;authors&gt;&lt;author&gt;Dachyar, M.&lt;/author&gt;&lt;author&gt;Zagloel, Teuku Yuri M.&lt;/author&gt;&lt;author&gt;Saragih, L. Ranjaliba&lt;/author&gt;&lt;/authors&gt;&lt;/contributors&gt;&lt;titles&gt;&lt;title&gt;Knowledge growth and development: internet of things (IoT) research, 2006–2018&lt;/title&gt;&lt;secondary-title&gt;Heliyon&lt;/secondary-title&gt;&lt;/titles&gt;&lt;periodical&gt;&lt;full-title&gt;Heliyon&lt;/full-title&gt;&lt;/periodical&gt;&lt;pages&gt;e02264&lt;/pages&gt;&lt;volume&gt;5&lt;/volume&gt;&lt;number&gt;8&lt;/number&gt;&lt;keywords&gt;&lt;keyword&gt;Information science&lt;/keyword&gt;&lt;keyword&gt;Scientometrics&lt;/keyword&gt;&lt;keyword&gt;4th Industrial revolution&lt;/keyword&gt;&lt;keyword&gt;Internet of things&lt;/keyword&gt;&lt;keyword&gt;Knowledge growth&lt;/keyword&gt;&lt;keyword&gt;Scopus&lt;/keyword&gt;&lt;keyword&gt;IOT&lt;/keyword&gt;&lt;/keywords&gt;&lt;dates&gt;&lt;year&gt;2019&lt;/year&gt;&lt;pub-dates&gt;&lt;date&gt;2019/08/01/&lt;/date&gt;&lt;/pub-dates&gt;&lt;/dates&gt;&lt;isbn&gt;2405-8440&lt;/isbn&gt;&lt;urls&gt;&lt;related-urls&gt;&lt;url&gt;http://www.sciencedirect.com/science/article/pii/S2405844019359249&lt;/url&gt;&lt;/related-urls&gt;&lt;/urls&gt;&lt;electronic-resource-num&gt;https://doi.org/10.1016/j.heliyon.2019.e02264&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[2]</w:t>
      </w:r>
      <w:r>
        <w:rPr>
          <w:rFonts w:ascii="Times New Roman" w:hAnsi="Times New Roman" w:cs="Times New Roman"/>
          <w:szCs w:val="24"/>
        </w:rPr>
        <w:fldChar w:fldCharType="end"/>
      </w:r>
      <w:r>
        <w:rPr>
          <w:rFonts w:ascii="Times New Roman" w:hAnsi="Times New Roman" w:cs="Times New Roman"/>
          <w:szCs w:val="24"/>
        </w:rPr>
        <w:t xml:space="preserve">, reviewed advancements and major quantum leaps in the growth and development of the Internet of things during the last twelve years. In a study that highlighted the potential of Wireless sensor network technologies and the Internet of things in agriculture and challenges faced when incorporating these technologies to traditional farming techniques,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&lt;EndNote&gt;&lt;Cite&gt;&lt;Author&gt;Ayaz&lt;/Author&gt;&lt;Year&gt;2019&lt;/Year&gt;&lt;RecNum&gt;37&lt;/RecNum&gt;&lt;DisplayText&gt;[33]&lt;/DisplayText&gt;&lt;record&gt;&lt;rec-number&gt;37&lt;/rec-number&gt;&lt;foreign-keys&gt;&lt;key app="EN" db-id="xf9vz509bdstareww0d5fdpxa5d02drpf9vd" timestamp="1573446592"&gt;37&lt;/key&gt;&lt;/foreign-keys&gt;&lt;ref-type name="Journal Article"&gt;17&lt;/ref-type&gt;&lt;contributors&gt;&lt;authors&gt;&lt;author&gt;M. Ayaz&lt;/author&gt;&lt;author&gt;M. Ammad-Uddin&lt;/author&gt;&lt;author&gt;Z. Sharif&lt;/author&gt;&lt;author&gt;A. Mansour&lt;/author&gt;&lt;author&gt;E. M. Aggoune&lt;/author&gt;&lt;/authors&gt;&lt;/contributors&gt;&lt;titles&gt;&lt;title&gt;Internet-of-Things (IoT)-Based Smart Agriculture: Toward Making the Fields Talk&lt;/title&gt;&lt;secondary-title&gt;IEEE Access&lt;/secondary-title&gt;&lt;/titles&gt;&lt;periodical&gt;&lt;full-title&gt;IEEE Access&lt;/full-title&gt;&lt;/periodical&gt;&lt;pages&gt;129551-129583&lt;/pages&gt;&lt;volume&gt;7&lt;/volume&gt;&lt;keywords&gt;&lt;keyword&gt;agriculture&lt;/keyword&gt;&lt;keyword&gt;crops&lt;/keyword&gt;&lt;keyword&gt;Internet&lt;/keyword&gt;&lt;keyword&gt;Internet of Things&lt;/keyword&gt;&lt;keyword&gt;irrigation&lt;/keyword&gt;&lt;keyword&gt;crop surveillance&lt;/keyword&gt;&lt;keyword&gt;unmanned aerial vehicles&lt;/keyword&gt;&lt;keyword&gt;crop stages&lt;/keyword&gt;&lt;keyword&gt;traditional farming practices&lt;/keyword&gt;&lt;keyword&gt;smart agriculture&lt;/keyword&gt;&lt;keyword&gt;specific agriculture application&lt;/keyword&gt;&lt;keyword&gt;IoT devices&lt;/keyword&gt;&lt;keyword&gt;wireless sensors&lt;/keyword&gt;&lt;keyword&gt;Internet-of-Things based technologies&lt;/keyword&gt;&lt;keyword&gt;agriculture industry&lt;/keyword&gt;&lt;keyword&gt;agricultural process&lt;/keyword&gt;&lt;keyword&gt;perception people&lt;/keyword&gt;&lt;keyword&gt;fields talk&lt;/keyword&gt;&lt;keyword&gt;Soil&lt;/keyword&gt;&lt;keyword&gt;Production&lt;/keyword&gt;&lt;keyword&gt;Intelligent sensors&lt;/keyword&gt;&lt;keyword&gt;Sociology&lt;/keyword&gt;&lt;keyword&gt;Food quality and quantity&lt;/keyword&gt;&lt;keyword&gt;Internet-of-Things (IoTs)&lt;/keyword&gt;&lt;keyword&gt;advanced agriculture practices&lt;/keyword&gt;&lt;keyword&gt;urban farming&lt;/keyword&gt;&lt;keyword&gt;agriculture robots&lt;/keyword&gt;&lt;keyword&gt;automation&lt;/keyword&gt;&lt;keyword&gt;future food expectation&lt;/keyword&gt;&lt;/keywords&gt;&lt;dates&gt;&lt;year&gt;2019&lt;/year&gt;&lt;/dates&gt;&lt;urls&gt;&lt;/urls&gt;&lt;electronic-resource-num&gt;10.1109/ACCESS.2019.2932609&lt;/electronic-resource-num&gt;&lt;/record&gt;&lt;/Cite&gt;&lt;/EndNote&gt;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[33]</w:t>
      </w:r>
      <w:r>
        <w:rPr>
          <w:rFonts w:ascii="Times New Roman" w:hAnsi="Times New Roman" w:cs="Times New Roman"/>
          <w:szCs w:val="24"/>
        </w:rPr>
        <w:fldChar w:fldCharType="end"/>
      </w:r>
      <w:r>
        <w:rPr>
          <w:rFonts w:ascii="Times New Roman" w:hAnsi="Times New Roman" w:cs="Times New Roman"/>
          <w:szCs w:val="24"/>
        </w:rPr>
        <w:t xml:space="preserve"> showed current IoT technologies available today.</w:t>
      </w:r>
    </w:p>
    <w:p w14:paraId="079EB88E" w14:textId="77777777" w:rsidR="004825F9" w:rsidRDefault="004825F9" w:rsidP="004825F9">
      <w:pPr>
        <w:jc w:val="both"/>
        <w:rPr>
          <w:rFonts w:ascii="Times New Roman" w:hAnsi="Times New Roman" w:cs="Times New Roman"/>
          <w:szCs w:val="24"/>
        </w:rPr>
      </w:pPr>
    </w:p>
    <w:p w14:paraId="6F1AC2F3" w14:textId="77777777" w:rsidR="004825F9" w:rsidRDefault="004825F9" w:rsidP="004825F9">
      <w:pPr>
        <w:jc w:val="both"/>
        <w:rPr>
          <w:rFonts w:ascii="Times New Roman" w:hAnsi="Times New Roman" w:cs="Times New Roman"/>
          <w:szCs w:val="24"/>
        </w:rPr>
      </w:pPr>
      <w:r>
        <w:t xml:space="preserve">Farooq et al.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&lt;EndNote&gt;&lt;Cite&gt;&lt;Author&gt;Farooq&lt;/Author&gt;&lt;Year&gt;2019&lt;/Year&gt;&lt;RecNum&gt;39&lt;/RecNum&gt;&lt;DisplayText&gt;[34]&lt;/DisplayText&gt;&lt;record&gt;&lt;rec-number&gt;39&lt;/rec-number&gt;&lt;foreign-keys&gt;&lt;key app="EN" db-id="xf9vz509bdstareww0d5fdpxa5d02drpf9vd" timestamp="1573446592"&gt;39&lt;/key&gt;&lt;/foreign-keys&gt;&lt;ref-type name="Journal Article"&gt;17&lt;/ref-type&gt;&lt;contributors&gt;&lt;authors&gt;&lt;author&gt;M. S. Farooq&lt;/author&gt;&lt;author&gt;S. Riaz&lt;/author&gt;&lt;author&gt;A. Abid&lt;/author&gt;&lt;author&gt;K. Abid&lt;/author&gt;&lt;author&gt;M. A. Naeem&lt;/author&gt;&lt;/authors&gt;&lt;/contributors&gt;&lt;titles&gt;&lt;title&gt;A Survey on the Role of IoT in Agriculture for the Implementation of Smart Farming&lt;/title&gt;&lt;secondary-title&gt;IEEE Access&lt;/secondary-title&gt;&lt;/titles&gt;&lt;periodical&gt;&lt;full-title&gt;IEEE Access&lt;/full-title&gt;&lt;/periodical&gt;&lt;pages&gt;156237-156271&lt;/pages&gt;&lt;volume&gt;7&lt;/volume&gt;&lt;keywords&gt;&lt;keyword&gt;Agriculture&lt;/keyword&gt;&lt;keyword&gt;Monitoring&lt;/keyword&gt;&lt;keyword&gt;Internet of Things&lt;/keyword&gt;&lt;keyword&gt;Protocols&lt;/keyword&gt;&lt;keyword&gt;Temperature sensors&lt;/keyword&gt;&lt;keyword&gt;Temperature measurement&lt;/keyword&gt;&lt;keyword&gt;Data acquisition&lt;/keyword&gt;&lt;keyword&gt;IoT&lt;/keyword&gt;&lt;keyword&gt;smart farming&lt;/keyword&gt;&lt;keyword&gt;applications&lt;/keyword&gt;&lt;keyword&gt;network&lt;/keyword&gt;&lt;keyword&gt;architecture&lt;/keyword&gt;&lt;keyword&gt;platforms&lt;/keyword&gt;&lt;keyword&gt;industries&lt;/keyword&gt;&lt;keyword&gt;security&lt;/keyword&gt;&lt;keyword&gt;challenges&lt;/keyword&gt;&lt;keyword&gt;technologies&lt;/keyword&gt;&lt;keyword&gt;policies&lt;/keyword&gt;&lt;/keywords&gt;&lt;dates&gt;&lt;year&gt;2019&lt;/year&gt;&lt;/dates&gt;&lt;urls&gt;&lt;/urls&gt;&lt;electronic-resource-num&gt;10.1109/ACCESS.2019.2949703&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[34]</w:t>
      </w:r>
      <w:r>
        <w:rPr>
          <w:rFonts w:ascii="Times New Roman" w:hAnsi="Times New Roman" w:cs="Times New Roman"/>
          <w:szCs w:val="24"/>
        </w:rPr>
        <w:fldChar w:fldCharType="end"/>
      </w:r>
      <w:r>
        <w:rPr>
          <w:rFonts w:ascii="Times New Roman" w:hAnsi="Times New Roman" w:cs="Times New Roman"/>
          <w:szCs w:val="24"/>
        </w:rPr>
        <w:t>,</w:t>
      </w:r>
      <w:r>
        <w:t xml:space="preserve"> </w:t>
      </w:r>
      <w:r>
        <w:rPr>
          <w:rFonts w:ascii="Times New Roman" w:hAnsi="Times New Roman" w:cs="Times New Roman"/>
          <w:szCs w:val="24"/>
        </w:rPr>
        <w:t xml:space="preserve">investigated the current network technologies used in IoT based agriculture; it involves a close look at network topologies, layers, protocols and architecture. The study also looked at the interconnection of Internet of things agricultural systems with modern technologies such as big data and cloud computing, as well as investigated current security issues in using IoT. </w:t>
      </w:r>
      <w:r>
        <w:t>Khattab</w:t>
      </w:r>
      <w:r>
        <w:rPr>
          <w:rFonts w:ascii="Times New Roman" w:hAnsi="Times New Roman" w:cs="Times New Roman"/>
          <w:szCs w:val="24"/>
        </w:rPr>
        <w:t xml:space="preserve"> et al.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&lt;EndNote&gt;&lt;Cite&gt;&lt;Author&gt;Khattab&lt;/Author&gt;&lt;Year&gt;2019&lt;/Year&gt;&lt;RecNum&gt;13&lt;/RecNum&gt;&lt;DisplayText&gt;[35]&lt;/DisplayText&gt;&lt;record&gt;&lt;rec-number&gt;13&lt;/rec-number&gt;&lt;foreign-keys&gt;&lt;key app="EN" db-id="xf9vz509bdstareww0d5fdpxa5d02drpf9vd" timestamp="1573298064"&gt;13&lt;/key&gt;&lt;/foreign-keys&gt;&lt;ref-type name="Journal Article"&gt;17&lt;/ref-type&gt;&lt;contributors&gt;&lt;authors&gt;&lt;author&gt;Khattab, Ahmed&lt;/author&gt;&lt;author&gt;Habib, Serag E. D.&lt;/author&gt;&lt;author&gt;Ismail, Haythem&lt;/author&gt;&lt;author&gt;Zayan, Sahar&lt;/author&gt;&lt;author&gt;Fahmy, Yasmine&lt;/author&gt;&lt;author&gt;Khairy, Mohamed M.&lt;/author&gt;&lt;/authors&gt;&lt;/contributors&gt;&lt;titles&gt;&lt;title&gt;An IoT-based cognitive monitoring system for early plant disease forecast&lt;/title&gt;&lt;secondary-title&gt;Computers and Electronics in Agriculture&lt;/secondary-title&gt;&lt;/titles&gt;&lt;periodical&gt;&lt;full-title&gt;Computers and Electronics in Agriculture&lt;/full-title&gt;&lt;/periodical&gt;&lt;pages&gt;105028&lt;/pages&gt;&lt;volume&gt;166&lt;/volume&gt;&lt;keywords&gt;&lt;keyword&gt;Internet of Things (IoT)&lt;/keyword&gt;&lt;keyword&gt;Wireless sensor network (WSN)&lt;/keyword&gt;&lt;keyword&gt;Precision agriculture (PA)&lt;/keyword&gt;&lt;keyword&gt;Epidemic disease control&lt;/keyword&gt;&lt;keyword&gt;Expert systems&lt;/keyword&gt;&lt;keyword&gt;Cognitive architectures&lt;/keyword&gt;&lt;/keywords&gt;&lt;dates&gt;&lt;year&gt;2019&lt;/year&gt;&lt;pub-dates&gt;&lt;date&gt;2019/11/01/&lt;/date&gt;&lt;/pub-dates&gt;&lt;/dates&gt;&lt;isbn&gt;0168-1699&lt;/isbn&gt;&lt;urls&gt;&lt;related-urls&gt;&lt;url&gt;http://www.sciencedirect.com/science/article/pii/S0168169919311949&lt;/url&gt;&lt;/related-urls&gt;&lt;/urls&gt;&lt;electronic-resource-num&gt;https://doi.org/10.1016/j.compag.2019.105028&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[35]</w:t>
      </w:r>
      <w:r>
        <w:rPr>
          <w:rFonts w:ascii="Times New Roman" w:hAnsi="Times New Roman" w:cs="Times New Roman"/>
          <w:szCs w:val="24"/>
        </w:rPr>
        <w:fldChar w:fldCharType="end"/>
      </w:r>
      <w:r>
        <w:rPr>
          <w:rFonts w:ascii="Times New Roman" w:hAnsi="Times New Roman" w:cs="Times New Roman"/>
          <w:szCs w:val="24"/>
        </w:rPr>
        <w:t xml:space="preserve">, developed an IoT monitoring system linked up to the Internet that made use of wireless sensor networks which predicts outbreak of plant epidemic disease and also has the ability to store soil information in a database. The authors use artificial intelligence and algorithms to develop a system that emulates human decision-making ability. It sends warning messages to the concerned parties before the outbreak of the disease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&lt;EndNote&gt;&lt;Cite&gt;&lt;Author&gt;Khattab&lt;/Author&gt;&lt;Year&gt;2019&lt;/Year&gt;&lt;RecNum&gt;13&lt;/RecNum&gt;&lt;DisplayText&gt;[35]&lt;/DisplayText&gt;&lt;record&gt;&lt;rec-number&gt;13&lt;/rec-number&gt;&lt;foreign-keys&gt;&lt;key app="EN" db-id="xf9vz509bdstareww0d5fdpxa5d02drpf9vd" timestamp="1573298064"&gt;13&lt;/key&gt;&lt;/foreign-keys&gt;&lt;ref-type name="Journal Article"&gt;17&lt;/ref-type&gt;&lt;contributors&gt;&lt;authors&gt;&lt;author&gt;Khattab, Ahmed&lt;/author&gt;&lt;author&gt;Habib, Serag E. D.&lt;/author&gt;&lt;author&gt;Ismail, Haythem&lt;/author&gt;&lt;author&gt;Zayan, Sahar&lt;/author&gt;&lt;author&gt;Fahmy, Yasmine&lt;/author&gt;&lt;author&gt;Khairy, Mohamed M.&lt;/author&gt;&lt;/authors&gt;&lt;/contributors&gt;&lt;titles&gt;&lt;title&gt;An IoT-based cognitive monitoring system for early plant disease forecast&lt;/title&gt;&lt;secondary-title&gt;Computers and Electronics in Agriculture&lt;/secondary-title&gt;&lt;/titles&gt;&lt;periodical&gt;&lt;full-title&gt;Computers and Electronics in Agriculture&lt;/full-title&gt;&lt;/periodical&gt;&lt;pages&gt;105028&lt;/pages&gt;&lt;volume&gt;166&lt;/volume&gt;&lt;keywords&gt;&lt;keyword&gt;Internet of Things (IoT)&lt;/keyword&gt;&lt;keyword&gt;Wireless sensor network (WSN)&lt;/keyword&gt;&lt;keyword&gt;Precision agriculture (PA)&lt;/keyword&gt;&lt;keyword&gt;Epidemic disease control&lt;/keyword&gt;&lt;keyword&gt;Expert systems&lt;/keyword&gt;&lt;keyword&gt;Cognitive architectures&lt;/keyword&gt;&lt;/keywords&gt;&lt;dates&gt;&lt;year&gt;2019&lt;/year&gt;&lt;pub-dates&gt;&lt;date&gt;2019/11/01/&lt;/date&gt;&lt;/pub-dates&gt;&lt;/dates&gt;&lt;isbn&gt;0168-1699&lt;/isbn&gt;&lt;urls&gt;&lt;related-urls&gt;&lt;url&gt;http://www.sciencedirect.com/science/article/pii/S0168169919311949&lt;/url&gt;&lt;/related-urls&gt;&lt;/urls&gt;&lt;electronic-resource-num&gt;https://doi.org/10.1016/j.compag.2019.105028&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[35]</w:t>
      </w:r>
      <w:r>
        <w:rPr>
          <w:rFonts w:ascii="Times New Roman" w:hAnsi="Times New Roman" w:cs="Times New Roman"/>
          <w:szCs w:val="24"/>
        </w:rPr>
        <w:fldChar w:fldCharType="end"/>
      </w:r>
      <w:r>
        <w:rPr>
          <w:rFonts w:ascii="Times New Roman" w:hAnsi="Times New Roman" w:cs="Times New Roman"/>
          <w:szCs w:val="24"/>
        </w:rPr>
        <w:t>.</w:t>
      </w:r>
    </w:p>
    <w:p w14:paraId="70B5DA49" w14:textId="77777777" w:rsidR="004825F9" w:rsidRDefault="004825F9" w:rsidP="004825F9">
      <w:pPr>
        <w:jc w:val="both"/>
        <w:rPr>
          <w:rFonts w:ascii="Times New Roman" w:hAnsi="Times New Roman" w:cs="Times New Roman"/>
          <w:szCs w:val="24"/>
        </w:rPr>
      </w:pPr>
    </w:p>
    <w:p w14:paraId="0B842606" w14:textId="77777777" w:rsidR="004825F9" w:rsidRDefault="004825F9" w:rsidP="004825F9">
      <w:pPr>
        <w:jc w:val="both"/>
        <w:rPr>
          <w:rFonts w:ascii="Times New Roman" w:hAnsi="Times New Roman" w:cs="Times New Roman"/>
          <w:szCs w:val="24"/>
        </w:rPr>
      </w:pPr>
      <w:r>
        <w:rPr>
          <w:noProof/>
        </w:rPr>
        <w:t>Kyaw and Ng</w:t>
      </w:r>
      <w:r>
        <w:rPr>
          <w:rFonts w:ascii="Times New Roman" w:hAnsi="Times New Roman" w:cs="Times New Roman"/>
          <w:szCs w:val="24"/>
        </w:rPr>
        <w:t xml:space="preserve">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&lt;EndNote&gt;&lt;Cite&gt;&lt;Author&gt;Kyaw&lt;/Author&gt;&lt;Year&gt;2017&lt;/Year&gt;&lt;RecNum&gt;24&lt;/RecNum&gt;&lt;DisplayText&gt;[36]&lt;/DisplayText&gt;&lt;record&gt;&lt;rec-number&gt;24&lt;/rec-number&gt;&lt;foreign-keys&gt;&lt;key app="EN" db-id="xf9vz509bdstareww0d5fdpxa5d02drpf9vd" timestamp="1573312590"&gt;24&lt;/key&gt;&lt;/foreign-keys&gt;&lt;ref-type name="Journal Article"&gt;17&lt;/ref-type&gt;&lt;contributors&gt;&lt;authors&gt;&lt;author&gt;Kyaw, Thu Ya&lt;/author&gt;&lt;author&gt;Ng, Andrew Keong&lt;/author&gt;&lt;/authors&gt;&lt;/contributors&gt;&lt;titles&gt;&lt;title&gt;Smart Aquaponics System for Urban Farming&lt;/title&gt;&lt;secondary-title&gt;Energy Procedia&lt;/secondary-title&gt;&lt;/titles&gt;&lt;periodical&gt;&lt;full-title&gt;Energy Procedia&lt;/full-title&gt;&lt;/periodical&gt;&lt;pages&gt;342-347&lt;/pages&gt;&lt;volume&gt;143&lt;/volume&gt;&lt;keywords&gt;&lt;keyword&gt;Urban farming&lt;/keyword&gt;&lt;keyword&gt;Aquaponics&lt;/keyword&gt;&lt;keyword&gt;Food sustainability&lt;/keyword&gt;&lt;keyword&gt;Internet of things&lt;/keyword&gt;&lt;/keywords&gt;&lt;dates&gt;&lt;year&gt;2017&lt;/year&gt;&lt;pub-dates&gt;&lt;date&gt;2017/12/01/&lt;/date&gt;&lt;/pub-dates&gt;&lt;/dates&gt;&lt;isbn&gt;1876-6102&lt;/isbn&gt;&lt;urls&gt;&lt;related-urls&gt;&lt;url&gt;http://www.sciencedirect.com/science/article/pii/S1876610217364585&lt;/url&gt;&lt;/related-urls&gt;&lt;/urls&gt;&lt;electronic-resource-num&gt;https://doi.org/10.1016/j.egypro.2017.12.694&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[36]</w:t>
      </w:r>
      <w:r>
        <w:rPr>
          <w:rFonts w:ascii="Times New Roman" w:hAnsi="Times New Roman" w:cs="Times New Roman"/>
          <w:szCs w:val="24"/>
        </w:rPr>
        <w:fldChar w:fldCharType="end"/>
      </w:r>
      <w:r>
        <w:rPr>
          <w:rFonts w:ascii="Times New Roman" w:hAnsi="Times New Roman" w:cs="Times New Roman"/>
          <w:szCs w:val="24"/>
        </w:rPr>
        <w:t xml:space="preserve">, designed an IoT aquaponics system that creates an interdependent system which simultaneously runs plant cultivation alongside fish production. The system monitors the combined farm and notifies the farmer of any abnormal condition. It is also equipped to provide automatic solutions to any problem as they arise. This innovative solution was supported by a data collection capability. The authors also came up with web and mobile applications to display data and send notifications in the form of emails, and SMS in case of abnormalities. They combined the use of several types of sensors, microcontrollers, actuators and microprocessors, to control and monitor certain parameters. The aquaponics system also made use of emails, push notifications and short messages, sent to the user automatically </w:t>
      </w:r>
      <w:r>
        <w:rPr>
          <w:rFonts w:ascii="Times New Roman" w:hAnsi="Times New Roman" w:cs="Times New Roman"/>
          <w:szCs w:val="24"/>
        </w:rPr>
        <w:lastRenderedPageBreak/>
        <w:t>when abnormal growing conditions are noticed by the sensors. There are also inbuilt cameras that allow the farmers to monitor the farm in real-time.</w:t>
      </w:r>
    </w:p>
    <w:p w14:paraId="67B35F43" w14:textId="77777777" w:rsidR="004825F9" w:rsidRDefault="004825F9" w:rsidP="004825F9">
      <w:pPr>
        <w:jc w:val="both"/>
        <w:rPr>
          <w:rFonts w:ascii="Times New Roman" w:hAnsi="Times New Roman" w:cs="Times New Roman"/>
          <w:szCs w:val="24"/>
        </w:rPr>
      </w:pPr>
    </w:p>
    <w:p w14:paraId="675A782F" w14:textId="77777777" w:rsidR="004825F9" w:rsidRDefault="004825F9" w:rsidP="004825F9">
      <w:pPr>
        <w:pStyle w:val="headings3"/>
        <w:rPr>
          <w:color w:val="auto"/>
        </w:rPr>
      </w:pPr>
      <w:bookmarkStart w:id="35" w:name="_Toc46833258"/>
      <w:r>
        <w:rPr>
          <w:color w:val="auto"/>
        </w:rPr>
        <w:t>2.3.4</w:t>
      </w:r>
      <w:r>
        <w:rPr>
          <w:color w:val="auto"/>
        </w:rPr>
        <w:tab/>
        <w:t>Review on Automated Irrigation Solutions</w:t>
      </w:r>
      <w:bookmarkEnd w:id="35"/>
    </w:p>
    <w:p w14:paraId="14C1A407"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Agriculture is dependent on water supply (moisture). Irrigation is one of the few ways crops in arid regions can be provided with the moisture they require for growth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&lt;EndNote&gt;&lt;Cite&gt;&lt;Author&gt;Ihuoma&lt;/Author&gt;&lt;Year&gt;2017&lt;/Year&gt;&lt;RecNum&gt;77&lt;/RecNum&gt;&lt;DisplayText&gt;[37]&lt;/DisplayText&gt;&lt;record&gt;&lt;rec-number&gt;77&lt;/rec-number&gt;&lt;foreign-keys&gt;&lt;key app="EN" db-id="xf9vz509bdstareww0d5fdpxa5d02drpf9vd" timestamp="1580368681"&gt;77&lt;/key&gt;&lt;/foreign-keys&gt;&lt;ref-type name="Journal Article"&gt;17&lt;/ref-type&gt;&lt;contributors&gt;&lt;authors&gt;&lt;author&gt;Ihuoma, Samuel O.&lt;/author&gt;&lt;author&gt;Madramootoo, Chandra A.&lt;/author&gt;&lt;/authors&gt;&lt;/contributors&gt;&lt;titles&gt;&lt;title&gt;Recent advances in crop water stress detection&lt;/title&gt;&lt;secondary-title&gt;Computers and Electronics in Agriculture&lt;/secondary-title&gt;&lt;/titles&gt;&lt;periodical&gt;&lt;full-title&gt;Computers and Electronics in Agriculture&lt;/full-title&gt;&lt;/periodical&gt;&lt;pages&gt;267-275&lt;/pages&gt;&lt;volume&gt;141&lt;/volume&gt;&lt;keywords&gt;&lt;keyword&gt;Plant water stress&lt;/keyword&gt;&lt;keyword&gt;Irrigation scheduling&lt;/keyword&gt;&lt;keyword&gt;Remotely sensed&lt;/keyword&gt;&lt;keyword&gt;Spatial resolution&lt;/keyword&gt;&lt;keyword&gt;Spectral region&lt;/keyword&gt;&lt;/keywords&gt;&lt;dates&gt;&lt;year&gt;2017&lt;/year&gt;&lt;pub-dates&gt;&lt;date&gt;2017/09/01/&lt;/date&gt;&lt;/pub-dates&gt;&lt;/dates&gt;&lt;isbn&gt;0168-1699&lt;/isbn&gt;&lt;urls&gt;&lt;related-urls&gt;&lt;url&gt;http://www.sciencedirect.com/science/article/pii/S0168169916310766&lt;/url&gt;&lt;/related-urls&gt;&lt;/urls&gt;&lt;electronic-resource-num&gt;https://doi.org/10.1016/j.compag.2017.07.026&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[37]</w:t>
      </w:r>
      <w:r>
        <w:rPr>
          <w:rFonts w:ascii="Times New Roman" w:hAnsi="Times New Roman" w:cs="Times New Roman"/>
          <w:szCs w:val="24"/>
        </w:rPr>
        <w:fldChar w:fldCharType="end"/>
      </w:r>
      <w:r>
        <w:rPr>
          <w:rFonts w:ascii="Times New Roman" w:hAnsi="Times New Roman" w:cs="Times New Roman"/>
          <w:szCs w:val="24"/>
        </w:rPr>
        <w:t>. Globally, it has been estimated that 20% of cultivated land is irrigated and produces 40% of the total food supply in the world. Human activity continues to lead to environmental crisis that depletes the freshwater reserves used for agriculture.</w:t>
      </w:r>
    </w:p>
    <w:p w14:paraId="63BE6B2B" w14:textId="77777777" w:rsidR="004825F9" w:rsidRDefault="004825F9" w:rsidP="004825F9">
      <w:pPr>
        <w:jc w:val="both"/>
        <w:rPr>
          <w:rFonts w:ascii="Times New Roman" w:hAnsi="Times New Roman" w:cs="Times New Roman"/>
          <w:szCs w:val="24"/>
        </w:rPr>
      </w:pPr>
    </w:p>
    <w:p w14:paraId="1B224D87"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Irrigation is also subject to certain problems such as water stress. Without intelligent systems, crop water stress is monitored with measurements of soil moisture and other variables to approximate the water loss in the given soil sample; water balance calculations and measurement of plant water status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&lt;EndNote&gt;&lt;Cite&gt;&lt;Author&gt;Ihuoma&lt;/Author&gt;&lt;Year&gt;2017&lt;/Year&gt;&lt;RecNum&gt;77&lt;/RecNum&gt;&lt;DisplayText&gt;[37]&lt;/DisplayText&gt;&lt;record&gt;&lt;rec-number&gt;77&lt;/rec-number&gt;&lt;foreign-keys&gt;&lt;key app="EN" db-id="xf9vz509bdstareww0d5fdpxa5d02drpf9vd" timestamp="1580368681"&gt;77&lt;/key&gt;&lt;/foreign-keys&gt;&lt;ref-type name="Journal Article"&gt;17&lt;/ref-type&gt;&lt;contributors&gt;&lt;authors&gt;&lt;author&gt;Ihuoma, Samuel O.&lt;/author&gt;&lt;author&gt;Madramootoo, Chandra A.&lt;/author&gt;&lt;/authors&gt;&lt;/contributors&gt;&lt;titles&gt;&lt;title&gt;Recent advances in crop water stress detection&lt;/title&gt;&lt;secondary-title&gt;Computers and Electronics in Agriculture&lt;/secondary-title&gt;&lt;/titles&gt;&lt;periodical&gt;&lt;full-title&gt;Computers and Electronics in Agriculture&lt;/full-title&gt;&lt;/periodical&gt;&lt;pages&gt;267-275&lt;/pages&gt;&lt;volume&gt;141&lt;/volume&gt;&lt;keywords&gt;&lt;keyword&gt;Plant water stress&lt;/keyword&gt;&lt;keyword&gt;Irrigation scheduling&lt;/keyword&gt;&lt;keyword&gt;Remotely sensed&lt;/keyword&gt;&lt;keyword&gt;Spatial resolution&lt;/keyword&gt;&lt;keyword&gt;Spectral region&lt;/keyword&gt;&lt;/keywords&gt;&lt;dates&gt;&lt;year&gt;2017&lt;/year&gt;&lt;pub-dates&gt;&lt;date&gt;2017/09/01/&lt;/date&gt;&lt;/pub-dates&gt;&lt;/dates&gt;&lt;isbn&gt;0168-1699&lt;/isbn&gt;&lt;urls&gt;&lt;related-urls&gt;&lt;url&gt;http://www.sciencedirect.com/science/article/pii/S0168169916310766&lt;/url&gt;&lt;/related-urls&gt;&lt;/urls&gt;&lt;electronic-resource-num&gt;https://doi.org/10.1016/j.compag.2017.07.026&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[37]</w:t>
      </w:r>
      <w:r>
        <w:rPr>
          <w:rFonts w:ascii="Times New Roman" w:hAnsi="Times New Roman" w:cs="Times New Roman"/>
          <w:szCs w:val="24"/>
        </w:rPr>
        <w:fldChar w:fldCharType="end"/>
      </w:r>
      <w:r>
        <w:rPr>
          <w:rFonts w:ascii="Times New Roman" w:hAnsi="Times New Roman" w:cs="Times New Roman"/>
          <w:szCs w:val="24"/>
        </w:rPr>
        <w:t xml:space="preserve">. This method is time-consuming and filled with idealistic assumptions (like the uniformity of plant density and equality in transpiration rate). Water stress control is very important for successful irrigation scheduling. Studies have focused on establishing the use of remotely collected data as a replacement to the archaic ways of measurement. </w:t>
      </w:r>
    </w:p>
    <w:p w14:paraId="0E050605" w14:textId="77777777" w:rsidR="004825F9" w:rsidRDefault="004825F9" w:rsidP="004825F9">
      <w:pPr>
        <w:jc w:val="both"/>
        <w:rPr>
          <w:rFonts w:ascii="Times New Roman" w:hAnsi="Times New Roman" w:cs="Times New Roman"/>
          <w:szCs w:val="24"/>
        </w:rPr>
      </w:pPr>
    </w:p>
    <w:p w14:paraId="71C4965A"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Weather changes also affect water conditions. This is predicted using evapotranspiration models. Plant water conditions are measured using Spectral vegetation indices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&lt;EndNote&gt;&lt;Cite&gt;&lt;Author&gt;Ihuoma&lt;/Author&gt;&lt;Year&gt;2017&lt;/Year&gt;&lt;RecNum&gt;77&lt;/RecNum&gt;&lt;DisplayText&gt;[37]&lt;/DisplayText&gt;&lt;record&gt;&lt;rec-number&gt;77&lt;/rec-number&gt;&lt;foreign-keys&gt;&lt;key app="EN" db-id="xf9vz509bdstareww0d5fdpxa5d02drpf9vd" timestamp="1580368681"&gt;77&lt;/key&gt;&lt;/foreign-keys&gt;&lt;ref-type name="Journal Article"&gt;17&lt;/ref-type&gt;&lt;contributors&gt;&lt;authors&gt;&lt;author&gt;Ihuoma, Samuel O.&lt;/author&gt;&lt;author&gt;Madramootoo, Chandra A.&lt;/author&gt;&lt;/authors&gt;&lt;/contributors&gt;&lt;titles&gt;&lt;title&gt;Recent advances in crop water stress detection&lt;/title&gt;&lt;secondary-title&gt;Computers and Electronics in Agriculture&lt;/secondary-title&gt;&lt;/titles&gt;&lt;periodical&gt;&lt;full-title&gt;Computers and Electronics in Agriculture&lt;/full-title&gt;&lt;/periodical&gt;&lt;pages&gt;267-275&lt;/pages&gt;&lt;volume&gt;141&lt;/volume&gt;&lt;keywords&gt;&lt;keyword&gt;Plant water stress&lt;/keyword&gt;&lt;keyword&gt;Irrigation scheduling&lt;/keyword&gt;&lt;keyword&gt;Remotely sensed&lt;/keyword&gt;&lt;keyword&gt;Spatial resolution&lt;/keyword&gt;&lt;keyword&gt;Spectral region&lt;/keyword&gt;&lt;/keywords&gt;&lt;dates&gt;&lt;year&gt;2017&lt;/year&gt;&lt;pub-dates&gt;&lt;date&gt;2017/09/01/&lt;/date&gt;&lt;/pub-dates&gt;&lt;/dates&gt;&lt;isbn&gt;0168-1699&lt;/isbn&gt;&lt;urls&gt;&lt;related-urls&gt;&lt;url&gt;http://www.sciencedirect.com/science/article/pii/S0168169916310766&lt;/url&gt;&lt;/related-urls&gt;&lt;/urls&gt;&lt;electronic-resource-num&gt;https://doi.org/10.1016/j.compag.2017.07.026&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[37]</w:t>
      </w:r>
      <w:r>
        <w:rPr>
          <w:rFonts w:ascii="Times New Roman" w:hAnsi="Times New Roman" w:cs="Times New Roman"/>
          <w:szCs w:val="24"/>
        </w:rPr>
        <w:fldChar w:fldCharType="end"/>
      </w:r>
      <w:r>
        <w:rPr>
          <w:rFonts w:ascii="Times New Roman" w:hAnsi="Times New Roman" w:cs="Times New Roman"/>
          <w:szCs w:val="24"/>
        </w:rPr>
        <w:t xml:space="preserve">. At a wavelength of 900 nm, there is no absorption by water. Wavelengths as high as 1300-2500 nm are the water absorption bands showing the best sensitivity to water concentration in leaves. Lower wavelengths of 950-970 nm show weaker absorption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&lt;EndNote&gt;&lt;Cite&gt;&lt;Author&gt;Ihuoma&lt;/Author&gt;&lt;Year&gt;2017&lt;/Year&gt;&lt;RecNum&gt;77&lt;/RecNum&gt;&lt;DisplayText&gt;[37]&lt;/DisplayText&gt;&lt;record&gt;&lt;rec-number&gt;77&lt;/rec-number&gt;&lt;foreign-keys&gt;&lt;key app="EN" db-id="xf9vz509bdstareww0d5fdpxa5d02drpf9vd" timestamp="1580368681"&gt;77&lt;/key&gt;&lt;/foreign-keys&gt;&lt;ref-type name="Journal Article"&gt;17&lt;/ref-type&gt;&lt;contributors&gt;&lt;authors&gt;&lt;author&gt;Ihuoma, Samuel O.&lt;/author&gt;&lt;author&gt;Madramootoo, Chandra A.&lt;/author&gt;&lt;/authors&gt;&lt;/contributors&gt;&lt;titles&gt;&lt;title&gt;Recent advances in crop water stress detection&lt;/title&gt;&lt;secondary-title&gt;Computers and Electronics in Agriculture&lt;/secondary-title&gt;&lt;/titles&gt;&lt;periodical&gt;&lt;full-title&gt;Computers and Electronics in Agriculture&lt;/full-title&gt;&lt;/periodical&gt;&lt;pages&gt;267-275&lt;/pages&gt;&lt;volume&gt;141&lt;/volume&gt;&lt;keywords&gt;&lt;keyword&gt;Plant water stress&lt;/keyword&gt;&lt;keyword&gt;Irrigation scheduling&lt;/keyword&gt;&lt;keyword&gt;Remotely sensed&lt;/keyword&gt;&lt;keyword&gt;Spatial resolution&lt;/keyword&gt;&lt;keyword&gt;Spectral region&lt;/keyword&gt;&lt;/keywords&gt;&lt;dates&gt;&lt;year&gt;2017&lt;/year&gt;&lt;pub-dates&gt;&lt;date&gt;2017/09/01/&lt;/date&gt;&lt;/pub-dates&gt;&lt;/dates&gt;&lt;isbn&gt;0168-1699&lt;/isbn&gt;&lt;urls&gt;&lt;related-urls&gt;&lt;url&gt;http://www.sciencedirect.com/science/article/pii/S0168169916310766&lt;/url&gt;&lt;/related-urls&gt;&lt;/urls&gt;&lt;electronic-resource-num&gt;https://doi.org/10.1016/j.compag.2017.07.026&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[37]</w:t>
      </w:r>
      <w:r>
        <w:rPr>
          <w:rFonts w:ascii="Times New Roman" w:hAnsi="Times New Roman" w:cs="Times New Roman"/>
          <w:szCs w:val="24"/>
        </w:rPr>
        <w:fldChar w:fldCharType="end"/>
      </w:r>
      <w:r>
        <w:rPr>
          <w:rFonts w:ascii="Times New Roman" w:hAnsi="Times New Roman" w:cs="Times New Roman"/>
          <w:szCs w:val="24"/>
        </w:rPr>
        <w:t>.</w:t>
      </w:r>
    </w:p>
    <w:p w14:paraId="1DC8DECD" w14:textId="77777777" w:rsidR="004825F9" w:rsidRDefault="004825F9" w:rsidP="004825F9">
      <w:pPr>
        <w:jc w:val="both"/>
        <w:rPr>
          <w:rFonts w:ascii="Times New Roman" w:hAnsi="Times New Roman" w:cs="Times New Roman"/>
          <w:szCs w:val="24"/>
        </w:rPr>
      </w:pPr>
    </w:p>
    <w:p w14:paraId="3E182BB9"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In order to properly exploit out of the box intelligent irrigation systems, innovations in the monitoring of water stress are very key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&lt;EndNote&gt;&lt;Cite&gt;&lt;Author&gt;Ihuoma&lt;/Author&gt;&lt;Year&gt;2017&lt;/Year&gt;&lt;RecNum&gt;77&lt;/RecNum&gt;&lt;DisplayText&gt;[37]&lt;/DisplayText&gt;&lt;record&gt;&lt;rec-number&gt;77&lt;/rec-number&gt;&lt;foreign-keys&gt;&lt;key app="EN" db-id="xf9vz509bdstareww0d5fdpxa5d02drpf9vd" timestamp="1580368681"&gt;77&lt;/key&gt;&lt;/foreign-keys&gt;&lt;ref-type name="Journal Article"&gt;17&lt;/ref-type&gt;&lt;contributors&gt;&lt;authors&gt;&lt;author&gt;Ihuoma, Samuel O.&lt;/author&gt;&lt;author&gt;Madramootoo, Chandra A.&lt;/author&gt;&lt;/authors&gt;&lt;/contributors&gt;&lt;titles&gt;&lt;title&gt;Recent advances in crop water stress detection&lt;/title&gt;&lt;secondary-title&gt;Computers and Electronics in Agriculture&lt;/secondary-title&gt;&lt;/titles&gt;&lt;periodical&gt;&lt;full-title&gt;Computers and Electronics in Agriculture&lt;/full-title&gt;&lt;/periodical&gt;&lt;pages&gt;267-275&lt;/pages&gt;&lt;volume&gt;141&lt;/volume&gt;&lt;keywords&gt;&lt;keyword&gt;Plant water stress&lt;/keyword&gt;&lt;keyword&gt;Irrigation scheduling&lt;/keyword&gt;&lt;keyword&gt;Remotely sensed&lt;/keyword&gt;&lt;keyword&gt;Spatial resolution&lt;/keyword&gt;&lt;keyword&gt;Spectral region&lt;/keyword&gt;&lt;/keywords&gt;&lt;dates&gt;&lt;year&gt;2017&lt;/year&gt;&lt;pub-dates&gt;&lt;date&gt;2017/09/01/&lt;/date&gt;&lt;/pub-dates&gt;&lt;/dates&gt;&lt;isbn&gt;0168-1699&lt;/isbn&gt;&lt;urls&gt;&lt;related-urls&gt;&lt;url&gt;http://www.sciencedirect.com/science/article/pii/S0168169916310766&lt;/url&gt;&lt;/related-urls&gt;&lt;/urls&gt;&lt;electronic-resource-num&gt;https://doi.org/10.1016/j.compag.2017.07.026&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[37]</w:t>
      </w:r>
      <w:r>
        <w:rPr>
          <w:rFonts w:ascii="Times New Roman" w:hAnsi="Times New Roman" w:cs="Times New Roman"/>
          <w:szCs w:val="24"/>
        </w:rPr>
        <w:fldChar w:fldCharType="end"/>
      </w:r>
      <w:r>
        <w:rPr>
          <w:rFonts w:ascii="Times New Roman" w:hAnsi="Times New Roman" w:cs="Times New Roman"/>
          <w:szCs w:val="24"/>
        </w:rPr>
        <w:t xml:space="preserve">. The authors pointed out advancements in detecting crop water stress. </w:t>
      </w:r>
      <w:proofErr w:type="spellStart"/>
      <w:r>
        <w:t>Muangprathub</w:t>
      </w:r>
      <w:proofErr w:type="spellEnd"/>
      <w:r>
        <w:rPr>
          <w:rFonts w:ascii="Times New Roman" w:hAnsi="Times New Roman" w:cs="Times New Roman"/>
          <w:szCs w:val="24"/>
        </w:rPr>
        <w:t xml:space="preserve"> et al.</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&lt;EndNote&gt;&lt;Cite&gt;&lt;Author&gt;Muangprathub&lt;/Author&gt;&lt;Year&gt;2019&lt;/Year&gt;&lt;RecNum&gt;22&lt;/RecNum&gt;&lt;DisplayText&gt;[38]&lt;/DisplayText&gt;&lt;record&gt;&lt;rec-number&gt;22&lt;/rec-number&gt;&lt;foreign-keys&gt;&lt;key app="EN" db-id="xf9vz509bdstareww0d5fdpxa5d02drpf9vd" timestamp="1573312590"&gt;22&lt;/key&gt;&lt;/foreign-keys&gt;&lt;ref-type name="Journal Article"&gt;17&lt;/ref-type&gt;&lt;contributors&gt;&lt;authors&gt;&lt;author&gt;Muangprathub, Jirapond&lt;/author&gt;&lt;author&gt;Boonnam, Nathaphon&lt;/author&gt;&lt;author&gt;Kajornkasirat, Siriwan&lt;/author&gt;&lt;author&gt;Lekbangpong, Narongsak&lt;/author&gt;&lt;author&gt;Wanichsombat, Apirat&lt;/author&gt;&lt;author&gt;Nillaor, Pichetwut&lt;/author&gt;&lt;/authors&gt;&lt;/contributors&gt;&lt;titles&gt;&lt;title&gt;IoT and agriculture data analysis for smart farm&lt;/title&gt;&lt;secondary-title&gt;Computers and Electronics in Agriculture&lt;/secondary-title&gt;&lt;/titles&gt;&lt;periodical&gt;&lt;full-title&gt;Computers and Electronics in Agriculture&lt;/full-title&gt;&lt;/periodical&gt;&lt;pages&gt;467-474&lt;/pages&gt;&lt;volume&gt;156&lt;/volume&gt;&lt;keywords&gt;&lt;keyword&gt;Data mining&lt;/keyword&gt;&lt;keyword&gt;Knowledge discovery&lt;/keyword&gt;&lt;keyword&gt;Wireless sensor networks&lt;/keyword&gt;&lt;keyword&gt;Agriculture data analysis&lt;/keyword&gt;&lt;keyword&gt;Smart farm&lt;/keyword&gt;&lt;keyword&gt;IoTs&lt;/keyword&gt;&lt;/keywords&gt;&lt;dates&gt;&lt;year&gt;2019&lt;/year&gt;&lt;pub-dates&gt;&lt;date&gt;2019/01/01/&lt;/date&gt;&lt;/pub-dates&gt;&lt;/dates&gt;&lt;isbn&gt;0168-1699&lt;/isbn&gt;&lt;urls&gt;&lt;related-urls&gt;&lt;url&gt;http://www.sciencedirect.com/science/article/pii/S0168169918308913&lt;/url&gt;&lt;/related-urls&gt;&lt;/urls&gt;&lt;electronic-resource-num&gt;https://doi.org/10.1016/j.compag.2018.12.011&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[38]</w:t>
      </w:r>
      <w:r>
        <w:rPr>
          <w:rFonts w:ascii="Times New Roman" w:hAnsi="Times New Roman" w:cs="Times New Roman"/>
          <w:szCs w:val="24"/>
        </w:rPr>
        <w:fldChar w:fldCharType="end"/>
      </w:r>
      <w:r>
        <w:rPr>
          <w:rFonts w:ascii="Times New Roman" w:hAnsi="Times New Roman" w:cs="Times New Roman"/>
          <w:szCs w:val="24"/>
        </w:rPr>
        <w:t xml:space="preserve">, proposed a system for automatic irrigation using wireless sensor networks. The system can be manually controlled if the user so wishes. A web-based application was also designed to get field information as well as crop data. </w:t>
      </w:r>
    </w:p>
    <w:p w14:paraId="40523C76" w14:textId="77777777" w:rsidR="004825F9" w:rsidRDefault="004825F9" w:rsidP="004825F9">
      <w:pPr>
        <w:jc w:val="both"/>
        <w:rPr>
          <w:rFonts w:ascii="Times New Roman" w:hAnsi="Times New Roman" w:cs="Times New Roman"/>
          <w:szCs w:val="24"/>
        </w:rPr>
      </w:pPr>
    </w:p>
    <w:p w14:paraId="2DE6560E"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Evidently, equipping farmers with the ability to monitor the moisture content and irrigation requirements of their farms, and providing customised nearly autonomous irrigation solutions for such farms will benefit in countless number of ways. Several studies have focused on the benefits of such autonomy in agriculture. </w:t>
      </w:r>
      <w:r>
        <w:t>Pathak et al.</w:t>
      </w:r>
      <w:r>
        <w:rPr>
          <w:rFonts w:ascii="Times New Roman" w:hAnsi="Times New Roman" w:cs="Times New Roman"/>
          <w:szCs w:val="24"/>
        </w:rPr>
        <w:t xml:space="preserve">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&lt;EndNote&gt;&lt;Cite&gt;&lt;Author&gt;Pathak&lt;/Author&gt;&lt;Year&gt;2019&lt;/Year&gt;&lt;RecNum&gt;20&lt;/RecNum&gt;&lt;DisplayText&gt;[39]&lt;/DisplayText&gt;&lt;record&gt;&lt;rec-number&gt;20&lt;/rec-number&gt;&lt;foreign-keys&gt;&lt;key app="EN" db-id="xf9vz509bdstareww0d5fdpxa5d02drpf9vd" timestamp="1573312590"&gt;20&lt;/key&gt;&lt;/foreign-keys&gt;&lt;ref-type name="Journal Article"&gt;17&lt;/ref-type&gt;&lt;contributors&gt;&lt;authors&gt;&lt;author&gt;Pathak, Abhijit&lt;/author&gt;&lt;author&gt;AmazUddin, Mohammad&lt;/author&gt;&lt;author&gt;Abedin, Md Jainal&lt;/author&gt;&lt;author&gt;Andersson, Karl&lt;/author&gt;&lt;author&gt;Mustafa, Rashed&lt;/author&gt;&lt;author&gt;Hossain, Mohammad Shahadat&lt;/author&gt;&lt;/authors&gt;&lt;/contributors&gt;&lt;titles&gt;&lt;title&gt;IoT based Smart System to Support Agricultural Parameters: A Case Study&lt;/title&gt;&lt;secondary-title&gt;Procedia Computer Science&lt;/secondary-title&gt;&lt;/titles&gt;&lt;periodical&gt;&lt;full-title&gt;Procedia Computer Science&lt;/full-title&gt;&lt;/periodical&gt;&lt;pages&gt;648-653&lt;/pages&gt;&lt;volume&gt;155&lt;/volume&gt;&lt;keywords&gt;&lt;keyword&gt;Irrigation System&lt;/keyword&gt;&lt;keyword&gt;Data monitoring System&lt;/keyword&gt;&lt;keyword&gt;Farming land quality analysis&lt;/keyword&gt;&lt;keyword&gt;IoT&lt;/keyword&gt;&lt;keyword&gt;ThingSpeak&lt;/keyword&gt;&lt;keyword&gt;Cloud Platform&lt;/keyword&gt;&lt;keyword&gt;Agriculture System&lt;/keyword&gt;&lt;keyword&gt;Real-time&lt;/keyword&gt;&lt;keyword&gt;Prediction&lt;/keyword&gt;&lt;/keywords&gt;&lt;dates&gt;&lt;year&gt;2019&lt;/year&gt;&lt;pub-dates&gt;&lt;date&gt;2019/01/01/&lt;/date&gt;&lt;/pub-dates&gt;&lt;/dates&gt;&lt;isbn&gt;1877-0509&lt;/isbn&gt;&lt;urls&gt;&lt;related-urls&gt;&lt;url&gt;http://www.sciencedirect.com/science/article/pii/S1877050919310087&lt;/url&gt;&lt;/related-urls&gt;&lt;/urls&gt;&lt;electronic-resource-num&gt;https://doi.org/10.1016/j.procs.2019.08.092&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[39]</w:t>
      </w:r>
      <w:r>
        <w:rPr>
          <w:rFonts w:ascii="Times New Roman" w:hAnsi="Times New Roman" w:cs="Times New Roman"/>
          <w:szCs w:val="24"/>
        </w:rPr>
        <w:fldChar w:fldCharType="end"/>
      </w:r>
      <w:r>
        <w:rPr>
          <w:rFonts w:ascii="Times New Roman" w:hAnsi="Times New Roman" w:cs="Times New Roman"/>
          <w:szCs w:val="24"/>
        </w:rPr>
        <w:t>, developed an algorithm that allows allocation of water for farming under different environmental conditions. The system uses “</w:t>
      </w:r>
      <w:proofErr w:type="spellStart"/>
      <w:r>
        <w:rPr>
          <w:rFonts w:ascii="Times New Roman" w:hAnsi="Times New Roman" w:cs="Times New Roman"/>
          <w:szCs w:val="24"/>
        </w:rPr>
        <w:t>Thingspeak</w:t>
      </w:r>
      <w:proofErr w:type="spellEnd"/>
      <w:r>
        <w:rPr>
          <w:rFonts w:ascii="Times New Roman" w:hAnsi="Times New Roman" w:cs="Times New Roman"/>
          <w:szCs w:val="24"/>
        </w:rPr>
        <w:t>” to display the sensor data on the cloud platform.</w:t>
      </w:r>
    </w:p>
    <w:p w14:paraId="78803318" w14:textId="77777777" w:rsidR="004825F9" w:rsidRDefault="004825F9" w:rsidP="004825F9">
      <w:pPr>
        <w:jc w:val="both"/>
        <w:rPr>
          <w:rFonts w:ascii="Times New Roman" w:hAnsi="Times New Roman" w:cs="Times New Roman"/>
          <w:szCs w:val="24"/>
        </w:rPr>
      </w:pPr>
    </w:p>
    <w:p w14:paraId="69352204"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Irrigation monitoring is just one of the many faces of the applications of autonomous systems in irrigation. Irrigation prediction studies have also been conducted. These studies, although having different methods and specific objectives, all aim at predicting certain requirements of the farm in terms of irrigation. They make use of sensors, and most times, prediction is based on historical data already collected. </w:t>
      </w:r>
      <w:proofErr w:type="spellStart"/>
      <w:r>
        <w:t>Goap</w:t>
      </w:r>
      <w:proofErr w:type="spellEnd"/>
      <w:r>
        <w:rPr>
          <w:rFonts w:ascii="Times New Roman" w:hAnsi="Times New Roman" w:cs="Times New Roman"/>
          <w:szCs w:val="24"/>
        </w:rPr>
        <w:t xml:space="preserve"> et al.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&lt;EndNote&gt;&lt;Cite&gt;&lt;Author&gt;Goap&lt;/Author&gt;&lt;Year&gt;2018&lt;/Year&gt;&lt;RecNum&gt;26&lt;/RecNum&gt;&lt;DisplayText&gt;[40]&lt;/DisplayText&gt;&lt;record&gt;&lt;rec-number&gt;26&lt;/rec-number&gt;&lt;foreign-keys&gt;&lt;key app="EN" db-id="xf9vz509bdstareww0d5fdpxa5d02drpf9vd" timestamp="1573312590"&gt;26&lt;/key&gt;&lt;/foreign-keys&gt;&lt;ref-type name="Journal Article"&gt;17&lt;/ref-type&gt;&lt;contributors&gt;&lt;authors&gt;&lt;author&gt;Goap, Amarendra&lt;/author&gt;&lt;author&gt;Sharma, Deepak&lt;/author&gt;&lt;author&gt;Shukla, A. K.&lt;/author&gt;&lt;author&gt;Rama Krishna, C.&lt;/author&gt;&lt;/authors&gt;&lt;/contributors&gt;&lt;titles&gt;&lt;title&gt;An IoT based smart irrigation management system using Machine learning and open source technologies&lt;/title&gt;&lt;secondary-title&gt;Computers and Electronics in Agriculture&lt;/secondary-title&gt;&lt;/titles&gt;&lt;periodical&gt;&lt;full-title&gt;Computers and Electronics in Agriculture&lt;/full-title&gt;&lt;/periodical&gt;&lt;pages&gt;41-49&lt;/pages&gt;&lt;volume&gt;155&lt;/volume&gt;&lt;keywords&gt;&lt;keyword&gt;Irrigation management system&lt;/keyword&gt;&lt;keyword&gt;IoT&lt;/keyword&gt;&lt;keyword&gt;Precision agriculture&lt;/keyword&gt;&lt;keyword&gt;Prediction algorithm&lt;/keyword&gt;&lt;keyword&gt;Machine learning&lt;/keyword&gt;&lt;keyword&gt;Evapotranspiration&lt;/keyword&gt;&lt;/keywords&gt;&lt;dates&gt;&lt;year&gt;2018&lt;/year&gt;&lt;pub-dates&gt;&lt;date&gt;2018/12/01/&lt;/date&gt;&lt;/pub-dates&gt;&lt;/dates&gt;&lt;isbn&gt;0168-1699&lt;/isbn&gt;&lt;urls&gt;&lt;related-urls&gt;&lt;url&gt;http://www.sciencedirect.com/science/article/pii/S0168169918306987&lt;/url&gt;&lt;/related-urls&gt;&lt;/urls&gt;&lt;electronic-resource-num&gt;https://doi.org/10.1016/j.compag.2018.09.040&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[40]</w:t>
      </w:r>
      <w:r>
        <w:rPr>
          <w:rFonts w:ascii="Times New Roman" w:hAnsi="Times New Roman" w:cs="Times New Roman"/>
          <w:szCs w:val="24"/>
        </w:rPr>
        <w:fldChar w:fldCharType="end"/>
      </w:r>
      <w:r>
        <w:rPr>
          <w:rFonts w:ascii="Times New Roman" w:hAnsi="Times New Roman" w:cs="Times New Roman"/>
          <w:szCs w:val="24"/>
        </w:rPr>
        <w:t xml:space="preserve">, developed an open-source-based system to enable prediction of irrigation requirements of a farm area using soil sensors and environmental conditions along with the weather forecast data. The irrigation scheme was created to have a high level of autonomy, which was achieved by using closed-loop control of the water. The system uses a smart algorithm which takes into account sensed data as well as parameters such as precipitation, humidity temperature etc. for future use </w:t>
      </w:r>
      <w:r>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&lt;EndNote&gt;&lt;Cite&gt;&lt;Author&gt;Goap&lt;/Author&gt;&lt;Year&gt;2018&lt;/Year&gt;&lt;RecNum&gt;26&lt;/RecNum&gt;&lt;DisplayText&gt;[40]&lt;/DisplayText&gt;&lt;record&gt;&lt;rec-number&gt;26&lt;/rec-number&gt;&lt;foreign-keys&gt;&lt;key app="EN" db-id="xf9vz509bdstareww0d5fdpxa5d02drpf9vd" timestamp="1573312590"&gt;26&lt;/key&gt;&lt;/foreign-keys&gt;&lt;ref-type name="Journal Article"&gt;17&lt;/ref-type&gt;&lt;contributors&gt;&lt;authors&gt;&lt;author&gt;Goap, Amarendra&lt;/author&gt;&lt;author&gt;Sharma, Deepak&lt;/author&gt;&lt;author&gt;Shukla, A. K.&lt;/author&gt;&lt;author&gt;Rama Krishna, C.&lt;/author&gt;&lt;/authors&gt;&lt;/contributors&gt;&lt;titles&gt;&lt;title&gt;An IoT based smart irrigation management system using Machine learning and open source technologies&lt;/title&gt;&lt;secondary-title&gt;Computers and Electronics in Agriculture&lt;/secondary-title&gt;&lt;/titles&gt;&lt;periodical&gt;&lt;full-title&gt;Computers and Electronics in Agriculture&lt;/full-title&gt;&lt;/periodical&gt;&lt;pages&gt;41-49&lt;/pages&gt;&lt;volume&gt;155&lt;/volume&gt;&lt;keywords&gt;&lt;keyword&gt;Irrigation management system&lt;/keyword&gt;&lt;keyword&gt;IoT&lt;/keyword&gt;&lt;keyword&gt;Precision agriculture&lt;/keyword&gt;&lt;keyword&gt;Prediction algorithm&lt;/keyword&gt;&lt;keyword&gt;Machine learning&lt;/keyword&gt;&lt;keyword&gt;Evapotranspiration&lt;/keyword&gt;&lt;/keywords&gt;&lt;dates&gt;&lt;year&gt;2018&lt;/year&gt;&lt;pub-dates&gt;&lt;date&gt;2018/12/01/&lt;/date&gt;&lt;/pub-dates&gt;&lt;/dates&gt;&lt;isbn&gt;0168-1699&lt;/isbn&gt;&lt;urls&gt;&lt;related-urls&gt;&lt;url&gt;http://www.sciencedirect.com/science/article/pii/S0168169918306987&lt;/url&gt;&lt;/related-urls&gt;&lt;/urls&gt;&lt;electronic-resource-num&gt;https://doi.org/10.1016/j.compag.2018.09.040&lt;/electronic-resource-num&gt;&lt;/record&gt;&lt;/Cite&gt;&lt;/EndNote&gt;</w:instrText>
      </w:r>
      <w:r>
        <w:rPr>
          <w:rFonts w:ascii="Times New Roman" w:hAnsi="Times New Roman" w:cs="Times New Roman"/>
          <w:szCs w:val="24"/>
        </w:rPr>
        <w:fldChar w:fldCharType="separate"/>
      </w:r>
      <w:r>
        <w:rPr>
          <w:rFonts w:ascii="Times New Roman" w:hAnsi="Times New Roman" w:cs="Times New Roman"/>
          <w:noProof/>
          <w:szCs w:val="24"/>
        </w:rPr>
        <w:t>[40]</w:t>
      </w:r>
      <w:r>
        <w:rPr>
          <w:rFonts w:ascii="Times New Roman" w:hAnsi="Times New Roman" w:cs="Times New Roman"/>
          <w:szCs w:val="24"/>
        </w:rPr>
        <w:fldChar w:fldCharType="end"/>
      </w:r>
      <w:r>
        <w:rPr>
          <w:rFonts w:ascii="Times New Roman" w:hAnsi="Times New Roman" w:cs="Times New Roman"/>
          <w:szCs w:val="24"/>
        </w:rPr>
        <w:t>.In the study, the major focus is to develop a smart app-based soil monitoring system and integrate the system to an automated irrigation solution that will provide better autonomy to farmers in these areas for more advanced applications and opening doors to increased scale farming.</w:t>
      </w:r>
    </w:p>
    <w:p w14:paraId="3666EEDC" w14:textId="77777777" w:rsidR="004825F9" w:rsidRDefault="004825F9" w:rsidP="004825F9">
      <w:pPr>
        <w:rPr>
          <w:rFonts w:ascii="Times New Roman" w:hAnsi="Times New Roman" w:cs="Times New Roman"/>
          <w:szCs w:val="24"/>
        </w:rPr>
      </w:pPr>
    </w:p>
    <w:p w14:paraId="25E64DFB" w14:textId="77777777" w:rsidR="004825F9" w:rsidRDefault="004825F9" w:rsidP="004825F9">
      <w:pPr>
        <w:rPr>
          <w:rFonts w:ascii="Times New Roman" w:hAnsi="Times New Roman" w:cs="Times New Roman"/>
          <w:b/>
          <w:szCs w:val="24"/>
        </w:rPr>
      </w:pPr>
      <w:r>
        <w:rPr>
          <w:rFonts w:ascii="Times New Roman" w:hAnsi="Times New Roman" w:cs="Times New Roman"/>
          <w:b/>
          <w:szCs w:val="24"/>
        </w:rPr>
        <w:t>2.4</w:t>
      </w:r>
      <w:r>
        <w:rPr>
          <w:rFonts w:ascii="Times New Roman" w:hAnsi="Times New Roman" w:cs="Times New Roman"/>
          <w:b/>
          <w:szCs w:val="24"/>
        </w:rPr>
        <w:tab/>
        <w:t>SUMMARY</w:t>
      </w:r>
    </w:p>
    <w:p w14:paraId="0F4A6AC8"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In this chapter, a brief overview of intelligent soil monitoring, irrigation systems and other intelligent agricultural monitoring techniques have been discussed to provide a more rounded understanding of the processes involved and their expected results. Furthermore, previous studies in this regard as related to the application of intelligent monitoring and irrigation systems have been reviewed.  From the studies reviewed above, proper control of soil conditions is of great concern in the industry. Also, productivity and efficiency in farming are greatly dependent on soil conditions and irrigation. The general opinion is that the best solutions for soil condition improvement lie in smart systems. Hence, human error and </w:t>
      </w:r>
      <w:r>
        <w:rPr>
          <w:rFonts w:ascii="Times New Roman" w:hAnsi="Times New Roman" w:cs="Times New Roman"/>
          <w:szCs w:val="24"/>
        </w:rPr>
        <w:lastRenderedPageBreak/>
        <w:t xml:space="preserve">limitations can be overcome. Several soil properties and environmental conditions have to be monitored, and data stored. To improve the conditions of the soil, the present study will focus on improving the solution to soil condition monitoring and automated irrigation. </w:t>
      </w:r>
    </w:p>
    <w:p w14:paraId="34EF30E8" w14:textId="77777777" w:rsidR="004825F9" w:rsidRDefault="004825F9" w:rsidP="004825F9">
      <w:pPr>
        <w:rPr>
          <w:rFonts w:ascii="Times New Roman" w:hAnsi="Times New Roman" w:cs="Times New Roman"/>
          <w:szCs w:val="24"/>
        </w:rPr>
        <w:sectPr w:rsidR="004825F9">
          <w:pgSz w:w="12240" w:h="15840"/>
          <w:pgMar w:top="1418" w:right="1446" w:bottom="1418" w:left="1701" w:header="357" w:footer="357" w:gutter="0"/>
          <w:cols w:space="720"/>
        </w:sectPr>
      </w:pPr>
    </w:p>
    <w:p w14:paraId="5733FB3D" w14:textId="77777777" w:rsidR="004825F9" w:rsidRDefault="004825F9" w:rsidP="004825F9">
      <w:pPr>
        <w:pStyle w:val="Hchapterhead"/>
        <w:adjustRightInd w:val="0"/>
        <w:snapToGrid w:val="0"/>
        <w:rPr>
          <w:color w:val="auto"/>
        </w:rPr>
      </w:pPr>
      <w:bookmarkStart w:id="36" w:name="_Toc46833259"/>
      <w:r>
        <w:rPr>
          <w:color w:val="auto"/>
        </w:rPr>
        <w:lastRenderedPageBreak/>
        <w:t>CHAPTER THREE</w:t>
      </w:r>
      <w:bookmarkEnd w:id="36"/>
    </w:p>
    <w:p w14:paraId="003A2D87" w14:textId="77777777" w:rsidR="004825F9" w:rsidRDefault="004825F9" w:rsidP="004825F9">
      <w:pPr>
        <w:pStyle w:val="headings1"/>
        <w:rPr>
          <w:color w:val="auto"/>
        </w:rPr>
      </w:pPr>
      <w:bookmarkStart w:id="37" w:name="_Toc46833260"/>
      <w:r>
        <w:rPr>
          <w:color w:val="auto"/>
        </w:rPr>
        <w:t>SYSTEM ANALYSIS AND DESIGN</w:t>
      </w:r>
      <w:bookmarkEnd w:id="37"/>
    </w:p>
    <w:p w14:paraId="52F149C4" w14:textId="77777777" w:rsidR="004825F9" w:rsidRDefault="004825F9" w:rsidP="004825F9"/>
    <w:p w14:paraId="0DA7C71D" w14:textId="77777777" w:rsidR="004825F9" w:rsidRDefault="004825F9" w:rsidP="004825F9">
      <w:pPr>
        <w:pStyle w:val="headings2"/>
        <w:rPr>
          <w:color w:val="auto"/>
        </w:rPr>
      </w:pPr>
      <w:bookmarkStart w:id="38" w:name="_Toc46833261"/>
      <w:r>
        <w:rPr>
          <w:color w:val="auto"/>
        </w:rPr>
        <w:t>3.1</w:t>
      </w:r>
      <w:r>
        <w:rPr>
          <w:color w:val="auto"/>
        </w:rPr>
        <w:tab/>
        <w:t xml:space="preserve"> INTRODUCTION</w:t>
      </w:r>
      <w:bookmarkEnd w:id="38"/>
    </w:p>
    <w:p w14:paraId="788E5C67" w14:textId="77777777" w:rsidR="004825F9" w:rsidRDefault="004825F9" w:rsidP="004825F9">
      <w:pPr>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This chapter addresses the process involved in the development of farm management and information system. The various components used to build the hardware system are discussed. The schematics, as well as the different components used, are reviewed and the relevant diagrams shown, where necessary. The software aspect for the web portal is also discussed in this chapter, with appropriate UML diagrams.</w:t>
      </w:r>
    </w:p>
    <w:p w14:paraId="087BD674" w14:textId="77777777" w:rsidR="004825F9" w:rsidRDefault="004825F9" w:rsidP="004825F9">
      <w:pPr>
        <w:adjustRightInd w:val="0"/>
        <w:snapToGrid w:val="0"/>
        <w:rPr>
          <w:rFonts w:ascii="Times New Roman" w:eastAsia="Times New Roman" w:hAnsi="Times New Roman" w:cs="Times New Roman"/>
          <w:szCs w:val="24"/>
        </w:rPr>
      </w:pPr>
    </w:p>
    <w:p w14:paraId="11DEDD83" w14:textId="77777777" w:rsidR="004825F9" w:rsidRDefault="004825F9" w:rsidP="004825F9">
      <w:pPr>
        <w:pStyle w:val="headings2"/>
        <w:rPr>
          <w:color w:val="auto"/>
        </w:rPr>
      </w:pPr>
      <w:bookmarkStart w:id="39" w:name="_Toc46833262"/>
      <w:r>
        <w:rPr>
          <w:color w:val="auto"/>
        </w:rPr>
        <w:t>3.2</w:t>
      </w:r>
      <w:r>
        <w:rPr>
          <w:color w:val="auto"/>
        </w:rPr>
        <w:tab/>
        <w:t xml:space="preserve">SYSTEM HARDWARE </w:t>
      </w:r>
      <w:bookmarkEnd w:id="39"/>
    </w:p>
    <w:p w14:paraId="2DE49500" w14:textId="77777777" w:rsidR="004825F9" w:rsidRDefault="004825F9" w:rsidP="004825F9">
      <w:pPr>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The hardware design was implemented using the Arduino Uno microcontroller. Other microcontrollers could also be used to implement this project; some of them include Evie, bolt, Raspberry pi and a few others. The Arduino Uno was chosen for its simplicity and wide availability of resources. Below is a table showing the different components that make up the hardware system and their voltage ratings.</w:t>
      </w:r>
    </w:p>
    <w:p w14:paraId="3534F37F" w14:textId="77777777" w:rsidR="004825F9" w:rsidRDefault="004825F9" w:rsidP="004825F9">
      <w:pPr>
        <w:adjustRightInd w:val="0"/>
        <w:snapToGrid w:val="0"/>
        <w:rPr>
          <w:rFonts w:ascii="Times New Roman" w:eastAsia="Times New Roman" w:hAnsi="Times New Roman" w:cs="Times New Roman"/>
          <w:szCs w:val="24"/>
        </w:rPr>
      </w:pPr>
    </w:p>
    <w:p w14:paraId="4B6E2873" w14:textId="77777777" w:rsidR="004825F9" w:rsidRDefault="004825F9" w:rsidP="004825F9">
      <w:pPr>
        <w:pStyle w:val="Caption"/>
        <w:keepNext/>
        <w:adjustRightInd w:val="0"/>
        <w:snapToGrid w:val="0"/>
        <w:spacing w:after="0" w:line="360" w:lineRule="auto"/>
        <w:jc w:val="left"/>
        <w:rPr>
          <w:b w:val="0"/>
        </w:rPr>
      </w:pPr>
      <w:bookmarkStart w:id="40" w:name="_Toc48419447"/>
      <w:r>
        <w:rPr>
          <w:b w:val="0"/>
        </w:rPr>
        <w:t>Table 3.</w:t>
      </w:r>
      <w:r>
        <w:fldChar w:fldCharType="begin"/>
      </w:r>
      <w:r>
        <w:rPr>
          <w:b w:val="0"/>
          <w:noProof/>
        </w:rPr>
        <w:instrText xml:space="preserve"> SEQ Table \* ARABIC </w:instrText>
      </w:r>
      <w:r>
        <w:fldChar w:fldCharType="separate"/>
      </w:r>
      <w:r>
        <w:rPr>
          <w:b w:val="0"/>
          <w:noProof/>
        </w:rPr>
        <w:t>1</w:t>
      </w:r>
      <w:r>
        <w:fldChar w:fldCharType="end"/>
      </w:r>
      <w:r>
        <w:rPr>
          <w:b w:val="0"/>
        </w:rPr>
        <w:t>: Table showing the different hardware components and their voltage ratings</w:t>
      </w:r>
      <w:bookmarkEnd w:id="40"/>
      <w:r w:rsidR="006C5DF1">
        <w:rPr>
          <w:b w:val="0"/>
        </w:rPr>
        <w:t xml:space="preserve"> </w:t>
      </w:r>
      <w:r w:rsidR="006C5DF1">
        <w:rPr>
          <w:b w:val="0"/>
        </w:rPr>
        <w:fldChar w:fldCharType="begin">
          <w:fldData xml:space="preserve">PEVuZE5vdGU+PENpdGU+PEF1dGhvcj5Db21wb25lbnRzMTAxPC9BdXRob3I+PFllYXI+MjAyMDwv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</w:fldData>
        </w:fldChar>
      </w:r>
      <w:r w:rsidR="006C5DF1">
        <w:rPr>
          <w:b w:val="0"/>
        </w:rPr>
        <w:instrText xml:space="preserve"> ADDIN EN.CITE </w:instrText>
      </w:r>
      <w:r w:rsidR="006C5DF1">
        <w:rPr>
          <w:b w:val="0"/>
        </w:rPr>
        <w:fldChar w:fldCharType="begin">
          <w:fldData xml:space="preserve">PEVuZE5vdGU+PENpdGU+PEF1dGhvcj5Db21wb25lbnRzMTAxPC9BdXRob3I+PFllYXI+MjAyMDwv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</w:fldData>
        </w:fldChar>
      </w:r>
      <w:r w:rsidR="006C5DF1">
        <w:rPr>
          <w:b w:val="0"/>
        </w:rPr>
        <w:instrText xml:space="preserve"> ADDIN EN.CITE.DATA </w:instrText>
      </w:r>
      <w:r w:rsidR="006C5DF1">
        <w:rPr>
          <w:b w:val="0"/>
        </w:rPr>
      </w:r>
      <w:r w:rsidR="006C5DF1">
        <w:rPr>
          <w:b w:val="0"/>
        </w:rPr>
        <w:fldChar w:fldCharType="end"/>
      </w:r>
      <w:r w:rsidR="006C5DF1">
        <w:rPr>
          <w:b w:val="0"/>
        </w:rPr>
      </w:r>
      <w:r w:rsidR="006C5DF1">
        <w:rPr>
          <w:b w:val="0"/>
        </w:rPr>
        <w:fldChar w:fldCharType="separate"/>
      </w:r>
      <w:r w:rsidR="006C5DF1">
        <w:rPr>
          <w:b w:val="0"/>
          <w:noProof/>
        </w:rPr>
        <w:t>[41-44]</w:t>
      </w:r>
      <w:r w:rsidR="006C5DF1">
        <w:rPr>
          <w:b w:val="0"/>
        </w:rPr>
        <w:fldChar w:fldCharType="end"/>
      </w:r>
    </w:p>
    <w:tbl>
      <w:tblPr>
        <w:tblStyle w:val="opentable"/>
        <w:tblW w:w="0" w:type="dxa"/>
        <w:tblLayout w:type="fixed"/>
        <w:tblLook w:val="0420" w:firstRow="1" w:lastRow="0" w:firstColumn="0" w:lastColumn="0" w:noHBand="0" w:noVBand="1"/>
      </w:tblPr>
      <w:tblGrid>
        <w:gridCol w:w="4508"/>
        <w:gridCol w:w="4508"/>
      </w:tblGrid>
      <w:tr w:rsidR="004825F9" w14:paraId="464F2710" w14:textId="77777777" w:rsidTr="004825F9">
        <w:trPr>
          <w:cnfStyle w:val="100000000000" w:firstRow="1" w:lastRow="0" w:firstColumn="0" w:lastColumn="0" w:oddVBand="0" w:evenVBand="0" w:oddHBand="0" w:evenHBand="0" w:firstRowFirstColumn="0" w:firstRowLastColumn="0" w:lastRowFirstColumn="0" w:lastRowLastColumn="0"/>
        </w:trPr>
        <w:tc>
          <w:tcPr>
            <w:tcW w:w="4508" w:type="dxa"/>
            <w:tcBorders>
              <w:top w:val="nil"/>
              <w:left w:val="nil"/>
              <w:right w:val="nil"/>
            </w:tcBorders>
            <w:hideMark/>
          </w:tcPr>
          <w:p w14:paraId="5C12B165" w14:textId="77777777" w:rsidR="004825F9" w:rsidRDefault="004825F9">
            <w:pPr>
              <w:adjustRightInd w:val="0"/>
              <w:snapToGrid w:val="0"/>
              <w:rPr>
                <w:rFonts w:ascii="Times New Roman" w:eastAsia="Times New Roman" w:hAnsi="Times New Roman"/>
              </w:rPr>
            </w:pPr>
            <w:r>
              <w:rPr>
                <w:rFonts w:ascii="Times New Roman" w:eastAsia="Times New Roman" w:hAnsi="Times New Roman"/>
              </w:rPr>
              <w:t>Electronic components</w:t>
            </w:r>
          </w:p>
        </w:tc>
        <w:tc>
          <w:tcPr>
            <w:tcW w:w="4508" w:type="dxa"/>
            <w:tcBorders>
              <w:top w:val="nil"/>
              <w:left w:val="nil"/>
              <w:right w:val="nil"/>
            </w:tcBorders>
            <w:hideMark/>
          </w:tcPr>
          <w:p w14:paraId="542C65ED" w14:textId="77777777" w:rsidR="004825F9" w:rsidRDefault="004825F9">
            <w:pPr>
              <w:adjustRightInd w:val="0"/>
              <w:snapToGrid w:val="0"/>
              <w:rPr>
                <w:rFonts w:ascii="Times New Roman" w:eastAsia="Times New Roman" w:hAnsi="Times New Roman"/>
              </w:rPr>
            </w:pPr>
            <w:r>
              <w:rPr>
                <w:rFonts w:ascii="Times New Roman" w:eastAsia="Times New Roman" w:hAnsi="Times New Roman"/>
              </w:rPr>
              <w:t>Voltage specification (VDC)</w:t>
            </w:r>
          </w:p>
        </w:tc>
      </w:tr>
      <w:tr w:rsidR="004825F9" w14:paraId="2F30E794" w14:textId="77777777" w:rsidTr="004825F9">
        <w:tc>
          <w:tcPr>
            <w:tcW w:w="4508" w:type="dxa"/>
            <w:hideMark/>
          </w:tcPr>
          <w:p w14:paraId="659A7537"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 xml:space="preserve">Arduino Uno </w:t>
            </w:r>
          </w:p>
        </w:tc>
        <w:tc>
          <w:tcPr>
            <w:tcW w:w="4508" w:type="dxa"/>
            <w:hideMark/>
          </w:tcPr>
          <w:p w14:paraId="718FA81A"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5V</w:t>
            </w:r>
          </w:p>
        </w:tc>
      </w:tr>
      <w:tr w:rsidR="004825F9" w14:paraId="75050333" w14:textId="77777777" w:rsidTr="004825F9">
        <w:tc>
          <w:tcPr>
            <w:tcW w:w="4508" w:type="dxa"/>
            <w:hideMark/>
          </w:tcPr>
          <w:p w14:paraId="0230F59B"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Soil moisture sensor</w:t>
            </w:r>
          </w:p>
        </w:tc>
        <w:tc>
          <w:tcPr>
            <w:tcW w:w="4508" w:type="dxa"/>
            <w:hideMark/>
          </w:tcPr>
          <w:p w14:paraId="2B4AF0CF"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3.3V  – 12V</w:t>
            </w:r>
          </w:p>
        </w:tc>
      </w:tr>
      <w:tr w:rsidR="004825F9" w14:paraId="259EB311" w14:textId="77777777" w:rsidTr="004825F9">
        <w:tc>
          <w:tcPr>
            <w:tcW w:w="4508" w:type="dxa"/>
            <w:hideMark/>
          </w:tcPr>
          <w:p w14:paraId="5C58AFBD"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Light sensor</w:t>
            </w:r>
          </w:p>
        </w:tc>
        <w:tc>
          <w:tcPr>
            <w:tcW w:w="4508" w:type="dxa"/>
            <w:hideMark/>
          </w:tcPr>
          <w:p w14:paraId="515ADB5F"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2.7V – 3.6V</w:t>
            </w:r>
          </w:p>
        </w:tc>
      </w:tr>
      <w:tr w:rsidR="004825F9" w14:paraId="60301B76" w14:textId="77777777" w:rsidTr="004825F9">
        <w:tc>
          <w:tcPr>
            <w:tcW w:w="4508" w:type="dxa"/>
            <w:hideMark/>
          </w:tcPr>
          <w:p w14:paraId="544847B3" w14:textId="77777777" w:rsidR="004825F9" w:rsidRDefault="004825F9">
            <w:pPr>
              <w:adjustRightInd w:val="0"/>
              <w:snapToGrid w:val="0"/>
              <w:rPr>
                <w:rFonts w:ascii="Times New Roman" w:eastAsia="Times New Roman" w:hAnsi="Times New Roman" w:cs="Times New Roman"/>
                <w:szCs w:val="24"/>
              </w:rPr>
            </w:pPr>
            <w:proofErr w:type="spellStart"/>
            <w:r>
              <w:rPr>
                <w:rFonts w:ascii="Times New Roman" w:eastAsia="Times New Roman" w:hAnsi="Times New Roman" w:cs="Times New Roman"/>
                <w:szCs w:val="24"/>
              </w:rPr>
              <w:t>NodeMCU</w:t>
            </w:r>
            <w:proofErr w:type="spellEnd"/>
          </w:p>
        </w:tc>
        <w:tc>
          <w:tcPr>
            <w:tcW w:w="4508" w:type="dxa"/>
            <w:hideMark/>
          </w:tcPr>
          <w:p w14:paraId="73F38487"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3V – 3.6V</w:t>
            </w:r>
          </w:p>
        </w:tc>
      </w:tr>
      <w:tr w:rsidR="004825F9" w14:paraId="48881431" w14:textId="77777777" w:rsidTr="004825F9">
        <w:tc>
          <w:tcPr>
            <w:tcW w:w="4508" w:type="dxa"/>
            <w:hideMark/>
          </w:tcPr>
          <w:p w14:paraId="309A77C7"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Buzzer</w:t>
            </w:r>
          </w:p>
        </w:tc>
        <w:tc>
          <w:tcPr>
            <w:tcW w:w="4508" w:type="dxa"/>
            <w:hideMark/>
          </w:tcPr>
          <w:p w14:paraId="30F1D513"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3V – 5V</w:t>
            </w:r>
          </w:p>
        </w:tc>
      </w:tr>
      <w:tr w:rsidR="004825F9" w14:paraId="51A5EF87" w14:textId="77777777" w:rsidTr="004825F9">
        <w:tc>
          <w:tcPr>
            <w:tcW w:w="4508" w:type="dxa"/>
            <w:hideMark/>
          </w:tcPr>
          <w:p w14:paraId="277B70EC"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Temperature and humidity sensor</w:t>
            </w:r>
          </w:p>
        </w:tc>
        <w:tc>
          <w:tcPr>
            <w:tcW w:w="4508" w:type="dxa"/>
            <w:hideMark/>
          </w:tcPr>
          <w:p w14:paraId="45A7CE66"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3.3V  – 5.2V</w:t>
            </w:r>
          </w:p>
        </w:tc>
      </w:tr>
      <w:tr w:rsidR="004825F9" w14:paraId="5D59D6BA" w14:textId="77777777" w:rsidTr="004825F9">
        <w:tc>
          <w:tcPr>
            <w:tcW w:w="4508" w:type="dxa"/>
            <w:hideMark/>
          </w:tcPr>
          <w:p w14:paraId="65E2EB07"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Water pump</w:t>
            </w:r>
          </w:p>
        </w:tc>
        <w:tc>
          <w:tcPr>
            <w:tcW w:w="4508" w:type="dxa"/>
            <w:hideMark/>
          </w:tcPr>
          <w:p w14:paraId="4D5F5557" w14:textId="77777777" w:rsidR="004825F9" w:rsidRDefault="004825F9">
            <w:pPr>
              <w:keepNext/>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5V</w:t>
            </w:r>
          </w:p>
        </w:tc>
      </w:tr>
    </w:tbl>
    <w:p w14:paraId="5A8F7B87" w14:textId="77777777" w:rsidR="004825F9" w:rsidRDefault="004825F9" w:rsidP="004825F9">
      <w:pPr>
        <w:adjustRightInd w:val="0"/>
        <w:snapToGrid w:val="0"/>
        <w:rPr>
          <w:rFonts w:ascii="Times New Roman" w:eastAsia="Times New Roman" w:hAnsi="Times New Roman" w:cs="Times New Roman"/>
          <w:iCs/>
          <w:szCs w:val="24"/>
        </w:rPr>
      </w:pPr>
    </w:p>
    <w:p w14:paraId="4D82E1B4" w14:textId="77777777" w:rsidR="004825F9" w:rsidRDefault="004825F9" w:rsidP="004825F9">
      <w:pPr>
        <w:pStyle w:val="headings3"/>
        <w:rPr>
          <w:color w:val="auto"/>
        </w:rPr>
      </w:pPr>
      <w:bookmarkStart w:id="41" w:name="_gjdgxs"/>
      <w:bookmarkStart w:id="42" w:name="_Toc46833263"/>
      <w:bookmarkEnd w:id="41"/>
      <w:r>
        <w:rPr>
          <w:color w:val="auto"/>
        </w:rPr>
        <w:t>3.2.1</w:t>
      </w:r>
      <w:r>
        <w:rPr>
          <w:color w:val="auto"/>
        </w:rPr>
        <w:tab/>
        <w:t>Arduino UNO</w:t>
      </w:r>
      <w:bookmarkEnd w:id="42"/>
    </w:p>
    <w:p w14:paraId="3119934E" w14:textId="77777777" w:rsidR="004825F9" w:rsidRDefault="004825F9" w:rsidP="004825F9">
      <w:pPr>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 xml:space="preserve">Arduino is an open-source platform that gives anyone a chance to create electronic projects on their own. The hardware comes in different sizes and layouts known as boards. Some of the famous boards available are the Uno, Mega, and Yun; each board, has some differences. </w:t>
      </w:r>
      <w:r>
        <w:rPr>
          <w:rFonts w:ascii="Times New Roman" w:eastAsia="Times New Roman" w:hAnsi="Times New Roman" w:cs="Times New Roman"/>
          <w:szCs w:val="24"/>
        </w:rPr>
        <w:lastRenderedPageBreak/>
        <w:t>Boards can also be used with other support hardware known as shields. Shields perform a more specific function. Examples of standard Arduino shields include the Ethernet shield and the Wi-Fi shield. The shield is usually made such that it can fit on the top of the Arduino board.</w:t>
      </w:r>
    </w:p>
    <w:p w14:paraId="3D34D3CE" w14:textId="77777777" w:rsidR="004825F9" w:rsidRDefault="004825F9" w:rsidP="004825F9">
      <w:pPr>
        <w:adjustRightInd w:val="0"/>
        <w:snapToGrid w:val="0"/>
        <w:jc w:val="both"/>
        <w:rPr>
          <w:rFonts w:ascii="Times New Roman" w:eastAsia="Times New Roman" w:hAnsi="Times New Roman" w:cs="Times New Roman"/>
          <w:szCs w:val="24"/>
        </w:rPr>
      </w:pPr>
    </w:p>
    <w:p w14:paraId="2EAE4FB7" w14:textId="77777777" w:rsidR="004825F9" w:rsidRDefault="004825F9" w:rsidP="004825F9">
      <w:pPr>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The Arduino open-source is not restricted to the hardware alone; it also has an Integrated Development Environment (IDE) which uses a variant of the C language for the code. This software aspect allows the user to program their boards to perform specific actions. This project makes use of an Arduino Uno board. The Arduino Uno is a type of Arduino board. It has been used for a variety of projects by hobbyists and professionals around the globe due to its simplicity and ease of use.</w:t>
      </w:r>
    </w:p>
    <w:p w14:paraId="7034FD10" w14:textId="77777777" w:rsidR="004825F9" w:rsidRDefault="004825F9" w:rsidP="004825F9">
      <w:pPr>
        <w:adjustRightInd w:val="0"/>
        <w:snapToGrid w:val="0"/>
        <w:jc w:val="both"/>
        <w:rPr>
          <w:rFonts w:ascii="Times New Roman" w:eastAsia="Times New Roman" w:hAnsi="Times New Roman" w:cs="Times New Roman"/>
          <w:szCs w:val="24"/>
        </w:rPr>
      </w:pPr>
    </w:p>
    <w:p w14:paraId="3BDD49FF" w14:textId="77777777" w:rsidR="004825F9" w:rsidRDefault="004825F9" w:rsidP="004825F9">
      <w:pPr>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 xml:space="preserve">The Arduino Uno has 14 digital pins and 6 analogue pins. The digital pins can be used for both input and output, but they have only two states, HIGH or LOW.  A buzzer and an LED are examples of devices that return a digital output; to turn on an LED, for instance, the digital pin should be set to HIGH, likewise to turn off the LED the digital pin should be set to LOW. Therefore, such devices that return a digital output should be connected to the digital pins of the Arduino Uno. Analogue pins return a value from 0 to 1023. An example of an analogue sensor is a temperature sensor, and it displays temperature values. </w:t>
      </w:r>
    </w:p>
    <w:p w14:paraId="336C86CA" w14:textId="77777777" w:rsidR="004825F9" w:rsidRDefault="004825F9" w:rsidP="004825F9">
      <w:pPr>
        <w:adjustRightInd w:val="0"/>
        <w:snapToGrid w:val="0"/>
        <w:jc w:val="both"/>
        <w:rPr>
          <w:rFonts w:ascii="Times New Roman" w:eastAsia="Times New Roman" w:hAnsi="Times New Roman" w:cs="Times New Roman"/>
          <w:szCs w:val="24"/>
        </w:rPr>
      </w:pPr>
    </w:p>
    <w:p w14:paraId="657BD457" w14:textId="77777777" w:rsidR="004825F9" w:rsidRDefault="004825F9" w:rsidP="004825F9">
      <w:pPr>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The Arduino Uno has a USB port for powering up the board via a computer or laptop and an ICSP header. It has a power supply port which serves as an additional method for powering up the board. The board has a small red button, which is known as the reset button and performs the task of enabling the user to reset the board from the previous code. The Uno board has an LED that comes on when the board is powered and blinks during new code upload. Two voltage pins support two different voltages, 3.3V and 5V. The heart of the board, however, is the Atmega328 microcontroller - the brain behind the computing. The most important advantage of having the Atmega328 on the Arduino board is that the microcontroller makes it possible for the Arduino to interpret analogue signals because the Atmega328 microcontroller has an inbuilt analogue to digital converter.</w:t>
      </w:r>
    </w:p>
    <w:p w14:paraId="5A8DE917" w14:textId="77777777" w:rsidR="004825F9" w:rsidRDefault="004825F9" w:rsidP="004825F9">
      <w:pPr>
        <w:adjustRightInd w:val="0"/>
        <w:snapToGrid w:val="0"/>
        <w:spacing w:after="240"/>
        <w:jc w:val="center"/>
        <w:rPr>
          <w:rFonts w:ascii="Times New Roman" w:eastAsia="Times New Roman" w:hAnsi="Times New Roman" w:cs="Times New Roman"/>
          <w:szCs w:val="24"/>
          <w:lang w:val="es-ES"/>
        </w:rPr>
      </w:pPr>
      <w:bookmarkStart w:id="43" w:name="_Toc48419063"/>
      <w:bookmarkStart w:id="44" w:name="_Toc47030560"/>
      <w:r>
        <w:rPr>
          <w:noProof/>
          <w:lang w:val="en-US" w:eastAsia="en-US"/>
        </w:rPr>
        <w:lastRenderedPageBreak/>
        <w:drawing>
          <wp:inline distT="0" distB="0" distL="0" distR="0" wp14:anchorId="6218C53F" wp14:editId="6B53E085">
            <wp:extent cx="5772150" cy="2638425"/>
            <wp:effectExtent l="0" t="0" r="0" b="9525"/>
            <wp:docPr id="24" name="Picture 24" descr="Labelled-Arduino-Board-11-ii-The-Arduino-IDE-Software-part-Arduino-environmen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belled-Arduino-Board-11-ii-The-Arduino-IDE-Software-part-Arduino-environment-i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72150" cy="2638425"/>
                    </a:xfrm>
                    <a:prstGeom prst="rect">
                      <a:avLst/>
                    </a:prstGeom>
                    <a:noFill/>
                    <a:ln>
                      <a:noFill/>
                    </a:ln>
                  </pic:spPr>
                </pic:pic>
              </a:graphicData>
            </a:graphic>
          </wp:inline>
        </w:drawing>
      </w:r>
      <w:r>
        <w:rPr>
          <w:lang w:val="es-ES"/>
        </w:rPr>
        <w:t>Figure 3.</w:t>
      </w:r>
      <w:r>
        <w:fldChar w:fldCharType="begin"/>
      </w:r>
      <w:r>
        <w:rPr>
          <w:noProof/>
          <w:lang w:val="es-ES"/>
        </w:rPr>
        <w:instrText xml:space="preserve"> SEQ Figure \* ARABIC </w:instrText>
      </w:r>
      <w:r>
        <w:fldChar w:fldCharType="separate"/>
      </w:r>
      <w:r>
        <w:rPr>
          <w:noProof/>
          <w:lang w:val="es-ES"/>
        </w:rPr>
        <w:t>1</w:t>
      </w:r>
      <w:r>
        <w:fldChar w:fldCharType="end"/>
      </w:r>
      <w:r>
        <w:rPr>
          <w:lang w:val="es-ES"/>
        </w:rPr>
        <w:t>: Arduino Uno</w:t>
      </w:r>
      <w:bookmarkEnd w:id="43"/>
      <w:bookmarkEnd w:id="44"/>
      <w:r>
        <w:rPr>
          <w:lang w:val="es-ES"/>
        </w:rPr>
        <w:t xml:space="preserve"> </w:t>
      </w:r>
      <w:r>
        <w:rPr>
          <w:lang w:val="es-ES"/>
        </w:rPr>
        <w:fldChar w:fldCharType="begin"/>
      </w:r>
      <w:r w:rsidR="006C5DF1">
        <w:rPr>
          <w:lang w:val="es-ES"/>
        </w:rPr>
        <w:instrText xml:space="preserve"> ADDIN EN.CITE &lt;EndNote&gt;&lt;Cite&gt;&lt;Author&gt;Sarkar&lt;/Author&gt;&lt;Year&gt;2017&lt;/Year&gt;&lt;RecNum&gt;109&lt;/RecNum&gt;&lt;DisplayText&gt;[43]&lt;/DisplayText&gt;&lt;record&gt;&lt;rec-number&gt;109&lt;/rec-number&gt;&lt;foreign-keys&gt;&lt;key app="EN" db-id="xf9vz509bdstareww0d5fdpxa5d02drpf9vd" timestamp="1598531761"&gt;109&lt;/key&gt;&lt;/foreign-keys&gt;&lt;ref-type name="Book"&gt;6&lt;/ref-type&gt;&lt;contributors&gt;&lt;authors&gt;&lt;author&gt;Sarkar, Sayan&lt;/author&gt;&lt;author&gt;Ghosh, Gautam&lt;/author&gt;&lt;author&gt;Mohanta, Amitrakshar&lt;/author&gt;&lt;author&gt;Ghosh, Atreye&lt;/author&gt;&lt;author&gt;Mitra, Saptarshi&lt;/author&gt;&lt;/authors&gt;&lt;/contributors&gt;&lt;titles&gt;&lt;title&gt;Arduino based foot pressure sensitive smart safety system for industrial robots&lt;/title&gt;&lt;/titles&gt;&lt;pages&gt;1-6&lt;/pages&gt;&lt;dates&gt;&lt;year&gt;2017&lt;/year&gt;&lt;/dates&gt;&lt;urls&gt;&lt;/urls&gt;&lt;electronic-resource-num&gt;10.1109/ICECCT.2017.8118009&lt;/electronic-resource-num&gt;&lt;/record&gt;&lt;/Cite&gt;&lt;/EndNote&gt;</w:instrText>
      </w:r>
      <w:r>
        <w:rPr>
          <w:lang w:val="es-ES"/>
        </w:rPr>
        <w:fldChar w:fldCharType="separate"/>
      </w:r>
      <w:r w:rsidR="006C5DF1">
        <w:rPr>
          <w:noProof/>
          <w:lang w:val="es-ES"/>
        </w:rPr>
        <w:t>[43]</w:t>
      </w:r>
      <w:r>
        <w:rPr>
          <w:lang w:val="es-ES"/>
        </w:rPr>
        <w:fldChar w:fldCharType="end"/>
      </w:r>
    </w:p>
    <w:p w14:paraId="11340F3E" w14:textId="77777777" w:rsidR="004825F9" w:rsidRPr="004825F9" w:rsidRDefault="004825F9" w:rsidP="004825F9">
      <w:pPr>
        <w:pStyle w:val="headings3"/>
        <w:rPr>
          <w:color w:val="auto"/>
          <w:lang w:val="es-ES"/>
        </w:rPr>
      </w:pPr>
      <w:bookmarkStart w:id="45" w:name="_Toc46833264"/>
      <w:r w:rsidRPr="004825F9">
        <w:rPr>
          <w:color w:val="auto"/>
          <w:lang w:val="es-ES"/>
        </w:rPr>
        <w:t>3.2.2</w:t>
      </w:r>
      <w:r w:rsidRPr="004825F9">
        <w:rPr>
          <w:color w:val="auto"/>
          <w:lang w:val="es-ES"/>
        </w:rPr>
        <w:tab/>
      </w:r>
      <w:r w:rsidRPr="004825F9">
        <w:rPr>
          <w:rFonts w:eastAsia="Times New Roman"/>
          <w:color w:val="auto"/>
          <w:lang w:val="es-ES"/>
        </w:rPr>
        <w:t xml:space="preserve">TSL2561 Digital </w:t>
      </w:r>
      <w:proofErr w:type="spellStart"/>
      <w:r w:rsidRPr="004825F9">
        <w:rPr>
          <w:rFonts w:eastAsia="Times New Roman"/>
          <w:color w:val="auto"/>
          <w:lang w:val="es-ES"/>
        </w:rPr>
        <w:t>Luminosity</w:t>
      </w:r>
      <w:proofErr w:type="spellEnd"/>
      <w:r w:rsidRPr="004825F9">
        <w:rPr>
          <w:rFonts w:eastAsia="Times New Roman"/>
          <w:color w:val="auto"/>
          <w:lang w:val="es-ES"/>
        </w:rPr>
        <w:t xml:space="preserve"> Sensor</w:t>
      </w:r>
      <w:bookmarkStart w:id="46" w:name="_30j0zll"/>
      <w:bookmarkEnd w:id="45"/>
      <w:bookmarkEnd w:id="46"/>
    </w:p>
    <w:p w14:paraId="153988FB" w14:textId="77777777" w:rsidR="004825F9" w:rsidRDefault="004825F9" w:rsidP="004825F9">
      <w:pPr>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It is an advanced type of light sensor that converts light intensity to a digital output; it finds its use in a variety of projects. The TSL2561 digital luminosity sensor is quite different from other types of photodiode sensors in that it contains infrared diodes and full spectrum diodes. Other types of light sensors only have one type of diode and only detect either infrared light or full-spectrum light waves. The standard operating voltage of the device is from a minimum of 2.7V to a maximum voltage of 3.6V. The device contains two integrating Analogue to Digital Converters (ADCs); these perform the function of integrating currents from the two photodiodes included in the device.</w:t>
      </w:r>
    </w:p>
    <w:p w14:paraId="5B48B549" w14:textId="77777777" w:rsidR="004825F9" w:rsidRDefault="004825F9" w:rsidP="004825F9">
      <w:pPr>
        <w:adjustRightInd w:val="0"/>
        <w:snapToGrid w:val="0"/>
        <w:rPr>
          <w:rFonts w:ascii="Times New Roman" w:eastAsia="Times New Roman" w:hAnsi="Times New Roman" w:cs="Times New Roman"/>
          <w:szCs w:val="24"/>
        </w:rPr>
      </w:pPr>
    </w:p>
    <w:p w14:paraId="0F5FA2E4" w14:textId="77777777" w:rsidR="004825F9" w:rsidRDefault="004825F9" w:rsidP="004825F9">
      <w:pPr>
        <w:pStyle w:val="Caption"/>
        <w:keepNext/>
        <w:jc w:val="left"/>
        <w:rPr>
          <w:b w:val="0"/>
        </w:rPr>
      </w:pPr>
      <w:bookmarkStart w:id="47" w:name="_Toc48419448"/>
      <w:r>
        <w:rPr>
          <w:b w:val="0"/>
        </w:rPr>
        <w:t>Table 3.</w:t>
      </w:r>
      <w:r>
        <w:fldChar w:fldCharType="begin"/>
      </w:r>
      <w:r>
        <w:rPr>
          <w:b w:val="0"/>
          <w:noProof/>
        </w:rPr>
        <w:instrText xml:space="preserve"> SEQ Table \* ARABIC </w:instrText>
      </w:r>
      <w:r>
        <w:fldChar w:fldCharType="separate"/>
      </w:r>
      <w:r>
        <w:rPr>
          <w:b w:val="0"/>
          <w:noProof/>
        </w:rPr>
        <w:t>2</w:t>
      </w:r>
      <w:r>
        <w:fldChar w:fldCharType="end"/>
      </w:r>
      <w:r>
        <w:rPr>
          <w:b w:val="0"/>
        </w:rPr>
        <w:t>: The terminals on the device</w:t>
      </w:r>
      <w:bookmarkEnd w:id="47"/>
      <w:r w:rsidR="000F49FF">
        <w:rPr>
          <w:b w:val="0"/>
        </w:rPr>
        <w:fldChar w:fldCharType="begin"/>
      </w:r>
      <w:r w:rsidR="006C5DF1">
        <w:rPr>
          <w:b w:val="0"/>
        </w:rPr>
        <w:instrText xml:space="preserve"> ADDIN EN.CITE &lt;EndNote&gt;&lt;Cite&gt;&lt;Author&gt;Sheet&lt;/Author&gt;&lt;Year&gt;2009&lt;/Year&gt;&lt;RecNum&gt;111&lt;/RecNum&gt;&lt;DisplayText&gt;[42]&lt;/DisplayText&gt;&lt;record&gt;&lt;rec-number&gt;111&lt;/rec-number&gt;&lt;foreign-keys&gt;&lt;key app="EN" db-id="xf9vz509bdstareww0d5fdpxa5d02drpf9vd" timestamp="1598535461"&gt;111&lt;/key&gt;&lt;/foreign-keys&gt;&lt;ref-type name="Web Page"&gt;12&lt;/ref-type&gt;&lt;contributors&gt;&lt;authors&gt;&lt;author&gt;All Data Sheet&lt;/author&gt;&lt;/authors&gt;&lt;/contributors&gt;&lt;titles&gt;&lt;title&gt;TSL2561 Datasheet&lt;/title&gt;&lt;/titles&gt;&lt;dates&gt;&lt;year&gt;2009&lt;/year&gt;&lt;/dates&gt;&lt;urls&gt;&lt;related-urls&gt;&lt;url&gt;https://pdf1.alldatasheet.com/datasheet-pdf/view/203054/TAOS/TSL2561.html&lt;/url&gt;&lt;/related-urls&gt;&lt;/urls&gt;&lt;/record&gt;&lt;/Cite&gt;&lt;/EndNote&gt;</w:instrText>
      </w:r>
      <w:r w:rsidR="000F49FF">
        <w:rPr>
          <w:b w:val="0"/>
        </w:rPr>
        <w:fldChar w:fldCharType="separate"/>
      </w:r>
      <w:r w:rsidR="006C5DF1">
        <w:rPr>
          <w:b w:val="0"/>
          <w:noProof/>
        </w:rPr>
        <w:t>[42]</w:t>
      </w:r>
      <w:r w:rsidR="000F49FF">
        <w:rPr>
          <w:b w:val="0"/>
        </w:rPr>
        <w:fldChar w:fldCharType="end"/>
      </w:r>
      <w:r w:rsidR="000F49FF">
        <w:rPr>
          <w:b w:val="0"/>
        </w:rPr>
        <w:t xml:space="preserve"> </w:t>
      </w:r>
    </w:p>
    <w:tbl>
      <w:tblPr>
        <w:tblStyle w:val="opentable"/>
        <w:tblW w:w="0" w:type="dxa"/>
        <w:tblLayout w:type="fixed"/>
        <w:tblLook w:val="0620" w:firstRow="1" w:lastRow="0" w:firstColumn="0" w:lastColumn="0" w:noHBand="1" w:noVBand="1"/>
      </w:tblPr>
      <w:tblGrid>
        <w:gridCol w:w="1271"/>
        <w:gridCol w:w="3271"/>
      </w:tblGrid>
      <w:tr w:rsidR="004825F9" w14:paraId="00593412" w14:textId="77777777" w:rsidTr="004825F9">
        <w:trPr>
          <w:cnfStyle w:val="100000000000" w:firstRow="1" w:lastRow="0" w:firstColumn="0" w:lastColumn="0" w:oddVBand="0" w:evenVBand="0" w:oddHBand="0" w:evenHBand="0" w:firstRowFirstColumn="0" w:firstRowLastColumn="0" w:lastRowFirstColumn="0" w:lastRowLastColumn="0"/>
          <w:trHeight w:val="420"/>
        </w:trPr>
        <w:tc>
          <w:tcPr>
            <w:tcW w:w="1271" w:type="dxa"/>
            <w:tcBorders>
              <w:top w:val="nil"/>
              <w:left w:val="nil"/>
              <w:bottom w:val="single" w:sz="4" w:space="0" w:color="auto"/>
              <w:right w:val="nil"/>
            </w:tcBorders>
            <w:hideMark/>
          </w:tcPr>
          <w:p w14:paraId="62F8B17C" w14:textId="77777777" w:rsidR="004825F9" w:rsidRDefault="004825F9">
            <w:pPr>
              <w:adjustRightInd w:val="0"/>
              <w:snapToGrid w:val="0"/>
              <w:rPr>
                <w:rFonts w:ascii="Times New Roman" w:eastAsia="Times New Roman" w:hAnsi="Times New Roman"/>
              </w:rPr>
            </w:pPr>
            <w:r>
              <w:rPr>
                <w:rFonts w:ascii="Times New Roman" w:eastAsia="Times New Roman" w:hAnsi="Times New Roman"/>
              </w:rPr>
              <w:t>Terminals</w:t>
            </w:r>
          </w:p>
        </w:tc>
        <w:tc>
          <w:tcPr>
            <w:tcW w:w="3271" w:type="dxa"/>
            <w:tcBorders>
              <w:top w:val="nil"/>
              <w:left w:val="nil"/>
              <w:bottom w:val="single" w:sz="4" w:space="0" w:color="auto"/>
              <w:right w:val="nil"/>
            </w:tcBorders>
            <w:hideMark/>
          </w:tcPr>
          <w:p w14:paraId="79BDC5C6" w14:textId="77777777" w:rsidR="004825F9" w:rsidRDefault="004825F9">
            <w:pPr>
              <w:adjustRightInd w:val="0"/>
              <w:snapToGrid w:val="0"/>
              <w:rPr>
                <w:rFonts w:ascii="Times New Roman" w:eastAsia="Times New Roman" w:hAnsi="Times New Roman"/>
              </w:rPr>
            </w:pPr>
            <w:r>
              <w:rPr>
                <w:rFonts w:ascii="Times New Roman" w:eastAsia="Times New Roman" w:hAnsi="Times New Roman"/>
              </w:rPr>
              <w:t>Description</w:t>
            </w:r>
          </w:p>
        </w:tc>
      </w:tr>
      <w:tr w:rsidR="004825F9" w14:paraId="582EF6E5" w14:textId="77777777" w:rsidTr="004825F9">
        <w:trPr>
          <w:trHeight w:val="340"/>
        </w:trPr>
        <w:tc>
          <w:tcPr>
            <w:tcW w:w="1271" w:type="dxa"/>
            <w:tcBorders>
              <w:top w:val="single" w:sz="4" w:space="0" w:color="auto"/>
              <w:left w:val="nil"/>
              <w:bottom w:val="nil"/>
              <w:right w:val="nil"/>
            </w:tcBorders>
            <w:hideMark/>
          </w:tcPr>
          <w:p w14:paraId="792F42D2" w14:textId="77777777" w:rsidR="004825F9" w:rsidRDefault="004825F9">
            <w:pPr>
              <w:adjustRightInd w:val="0"/>
              <w:snapToGrid w:val="0"/>
              <w:rPr>
                <w:rFonts w:ascii="Times New Roman" w:eastAsia="Times New Roman" w:hAnsi="Times New Roman" w:cs="Times New Roman"/>
                <w:szCs w:val="24"/>
              </w:rPr>
            </w:pPr>
            <w:proofErr w:type="spellStart"/>
            <w:r>
              <w:rPr>
                <w:rFonts w:ascii="Times New Roman" w:eastAsia="Times New Roman" w:hAnsi="Times New Roman" w:cs="Times New Roman"/>
                <w:szCs w:val="24"/>
              </w:rPr>
              <w:t>Vcc</w:t>
            </w:r>
            <w:proofErr w:type="spellEnd"/>
          </w:p>
        </w:tc>
        <w:tc>
          <w:tcPr>
            <w:tcW w:w="3271" w:type="dxa"/>
            <w:tcBorders>
              <w:top w:val="single" w:sz="4" w:space="0" w:color="auto"/>
              <w:left w:val="nil"/>
              <w:bottom w:val="nil"/>
              <w:right w:val="nil"/>
            </w:tcBorders>
            <w:hideMark/>
          </w:tcPr>
          <w:p w14:paraId="2523598B"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Supply voltage</w:t>
            </w:r>
          </w:p>
        </w:tc>
      </w:tr>
      <w:tr w:rsidR="004825F9" w14:paraId="6E197A9E" w14:textId="77777777" w:rsidTr="004825F9">
        <w:trPr>
          <w:trHeight w:val="360"/>
        </w:trPr>
        <w:tc>
          <w:tcPr>
            <w:tcW w:w="1271" w:type="dxa"/>
            <w:hideMark/>
          </w:tcPr>
          <w:p w14:paraId="1CC2A162"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GND</w:t>
            </w:r>
          </w:p>
        </w:tc>
        <w:tc>
          <w:tcPr>
            <w:tcW w:w="3271" w:type="dxa"/>
            <w:hideMark/>
          </w:tcPr>
          <w:p w14:paraId="71B5FF8B"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Ground</w:t>
            </w:r>
          </w:p>
        </w:tc>
      </w:tr>
      <w:tr w:rsidR="004825F9" w14:paraId="4BE955A8" w14:textId="77777777" w:rsidTr="004825F9">
        <w:trPr>
          <w:trHeight w:val="360"/>
        </w:trPr>
        <w:tc>
          <w:tcPr>
            <w:tcW w:w="1271" w:type="dxa"/>
            <w:hideMark/>
          </w:tcPr>
          <w:p w14:paraId="6281FACE"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SCL</w:t>
            </w:r>
          </w:p>
        </w:tc>
        <w:tc>
          <w:tcPr>
            <w:tcW w:w="3271" w:type="dxa"/>
            <w:hideMark/>
          </w:tcPr>
          <w:p w14:paraId="2F7F90F8" w14:textId="77777777" w:rsidR="004825F9" w:rsidRDefault="004825F9">
            <w:pPr>
              <w:adjustRightInd w:val="0"/>
              <w:snapToGrid w:val="0"/>
              <w:rPr>
                <w:rFonts w:ascii="Times New Roman" w:eastAsia="Times New Roman" w:hAnsi="Times New Roman" w:cs="Times New Roman"/>
                <w:szCs w:val="24"/>
              </w:rPr>
            </w:pPr>
            <w:proofErr w:type="spellStart"/>
            <w:r>
              <w:rPr>
                <w:rFonts w:ascii="Times New Roman" w:eastAsia="Times New Roman" w:hAnsi="Times New Roman" w:cs="Times New Roman"/>
                <w:szCs w:val="24"/>
              </w:rPr>
              <w:t>SMBus</w:t>
            </w:r>
            <w:proofErr w:type="spellEnd"/>
            <w:r>
              <w:rPr>
                <w:rFonts w:ascii="Times New Roman" w:eastAsia="Times New Roman" w:hAnsi="Times New Roman" w:cs="Times New Roman"/>
                <w:szCs w:val="24"/>
              </w:rPr>
              <w:t xml:space="preserve"> serial clock input terminal</w:t>
            </w:r>
          </w:p>
        </w:tc>
      </w:tr>
      <w:tr w:rsidR="004825F9" w14:paraId="4926CBEE" w14:textId="77777777" w:rsidTr="004825F9">
        <w:trPr>
          <w:trHeight w:val="360"/>
        </w:trPr>
        <w:tc>
          <w:tcPr>
            <w:tcW w:w="1271" w:type="dxa"/>
            <w:hideMark/>
          </w:tcPr>
          <w:p w14:paraId="5187E685"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SCA</w:t>
            </w:r>
          </w:p>
        </w:tc>
        <w:tc>
          <w:tcPr>
            <w:tcW w:w="3271" w:type="dxa"/>
            <w:hideMark/>
          </w:tcPr>
          <w:p w14:paraId="65A36A02" w14:textId="77777777" w:rsidR="004825F9" w:rsidRDefault="004825F9">
            <w:pPr>
              <w:adjustRightInd w:val="0"/>
              <w:snapToGrid w:val="0"/>
              <w:rPr>
                <w:rFonts w:ascii="Times New Roman" w:eastAsia="Times New Roman" w:hAnsi="Times New Roman" w:cs="Times New Roman"/>
                <w:szCs w:val="24"/>
              </w:rPr>
            </w:pPr>
            <w:proofErr w:type="spellStart"/>
            <w:r>
              <w:rPr>
                <w:rFonts w:ascii="Times New Roman" w:eastAsia="Times New Roman" w:hAnsi="Times New Roman" w:cs="Times New Roman"/>
                <w:szCs w:val="24"/>
              </w:rPr>
              <w:t>SMBus</w:t>
            </w:r>
            <w:proofErr w:type="spellEnd"/>
            <w:r>
              <w:rPr>
                <w:rFonts w:ascii="Times New Roman" w:eastAsia="Times New Roman" w:hAnsi="Times New Roman" w:cs="Times New Roman"/>
                <w:szCs w:val="24"/>
              </w:rPr>
              <w:t xml:space="preserve"> serial data input/output terminal</w:t>
            </w:r>
          </w:p>
        </w:tc>
      </w:tr>
      <w:tr w:rsidR="004825F9" w14:paraId="47D6AE36" w14:textId="77777777" w:rsidTr="004825F9">
        <w:trPr>
          <w:trHeight w:val="340"/>
        </w:trPr>
        <w:tc>
          <w:tcPr>
            <w:tcW w:w="1271" w:type="dxa"/>
            <w:hideMark/>
          </w:tcPr>
          <w:p w14:paraId="706A574E"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INT</w:t>
            </w:r>
          </w:p>
        </w:tc>
        <w:tc>
          <w:tcPr>
            <w:tcW w:w="3271" w:type="dxa"/>
            <w:hideMark/>
          </w:tcPr>
          <w:p w14:paraId="3AA4301D"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Open drain</w:t>
            </w:r>
          </w:p>
        </w:tc>
      </w:tr>
    </w:tbl>
    <w:p w14:paraId="11E63A1E" w14:textId="77777777" w:rsidR="004825F9" w:rsidRDefault="004825F9" w:rsidP="004825F9">
      <w:pPr>
        <w:adjustRightInd w:val="0"/>
        <w:snapToGrid w:val="0"/>
        <w:rPr>
          <w:rFonts w:ascii="Times New Roman" w:eastAsia="Times New Roman" w:hAnsi="Times New Roman" w:cs="Times New Roman"/>
          <w:iCs/>
          <w:szCs w:val="24"/>
        </w:rPr>
      </w:pPr>
    </w:p>
    <w:p w14:paraId="485044F9" w14:textId="77777777" w:rsidR="004825F9" w:rsidRDefault="004825F9" w:rsidP="004825F9">
      <w:pPr>
        <w:adjustRightInd w:val="0"/>
        <w:snapToGrid w:val="0"/>
      </w:pPr>
    </w:p>
    <w:p w14:paraId="4A72E783" w14:textId="77777777" w:rsidR="004825F9" w:rsidRDefault="004825F9" w:rsidP="004825F9">
      <w:pPr>
        <w:pStyle w:val="Caption"/>
        <w:keepNext/>
        <w:jc w:val="left"/>
        <w:rPr>
          <w:b w:val="0"/>
        </w:rPr>
      </w:pPr>
      <w:bookmarkStart w:id="48" w:name="_Toc48419449"/>
      <w:r>
        <w:rPr>
          <w:b w:val="0"/>
        </w:rPr>
        <w:t>Table 3.</w:t>
      </w:r>
      <w:r>
        <w:fldChar w:fldCharType="begin"/>
      </w:r>
      <w:r>
        <w:rPr>
          <w:b w:val="0"/>
          <w:noProof/>
        </w:rPr>
        <w:instrText xml:space="preserve"> SEQ Table \* ARABIC </w:instrText>
      </w:r>
      <w:r>
        <w:fldChar w:fldCharType="separate"/>
      </w:r>
      <w:r>
        <w:rPr>
          <w:b w:val="0"/>
          <w:noProof/>
        </w:rPr>
        <w:t>3</w:t>
      </w:r>
      <w:r>
        <w:fldChar w:fldCharType="end"/>
      </w:r>
      <w:r>
        <w:rPr>
          <w:b w:val="0"/>
        </w:rPr>
        <w:t>: The terminal type either an input or output or none</w:t>
      </w:r>
      <w:bookmarkEnd w:id="48"/>
      <w:r w:rsidR="00CD4AEB">
        <w:rPr>
          <w:b w:val="0"/>
        </w:rPr>
        <w:fldChar w:fldCharType="begin"/>
      </w:r>
      <w:r w:rsidR="006C5DF1">
        <w:rPr>
          <w:b w:val="0"/>
        </w:rPr>
        <w:instrText xml:space="preserve"> ADDIN EN.CITE &lt;EndNote&gt;&lt;Cite&gt;&lt;Author&gt;Sheet&lt;/Author&gt;&lt;Year&gt;2009&lt;/Year&gt;&lt;RecNum&gt;111&lt;/RecNum&gt;&lt;DisplayText&gt;[42]&lt;/DisplayText&gt;&lt;record&gt;&lt;rec-number&gt;111&lt;/rec-number&gt;&lt;foreign-keys&gt;&lt;key app="EN" db-id="xf9vz509bdstareww0d5fdpxa5d02drpf9vd" timestamp="1598535461"&gt;111&lt;/key&gt;&lt;/foreign-keys&gt;&lt;ref-type name="Web Page"&gt;12&lt;/ref-type&gt;&lt;contributors&gt;&lt;authors&gt;&lt;author&gt;All Data Sheet&lt;/author&gt;&lt;/authors&gt;&lt;/contributors&gt;&lt;titles&gt;&lt;title&gt;TSL2561 Datasheet&lt;/title&gt;&lt;/titles&gt;&lt;dates&gt;&lt;year&gt;2009&lt;/year&gt;&lt;/dates&gt;&lt;urls&gt;&lt;related-urls&gt;&lt;url&gt;https://pdf1.alldatasheet.com/datasheet-pdf/view/203054/TAOS/TSL2561.html&lt;/url&gt;&lt;/related-urls&gt;&lt;/urls&gt;&lt;/record&gt;&lt;/Cite&gt;&lt;/EndNote&gt;</w:instrText>
      </w:r>
      <w:r w:rsidR="00CD4AEB">
        <w:rPr>
          <w:b w:val="0"/>
        </w:rPr>
        <w:fldChar w:fldCharType="separate"/>
      </w:r>
      <w:r w:rsidR="006C5DF1">
        <w:rPr>
          <w:b w:val="0"/>
          <w:noProof/>
        </w:rPr>
        <w:t>[42]</w:t>
      </w:r>
      <w:r w:rsidR="00CD4AEB">
        <w:rPr>
          <w:b w:val="0"/>
        </w:rPr>
        <w:fldChar w:fldCharType="end"/>
      </w:r>
    </w:p>
    <w:tbl>
      <w:tblPr>
        <w:tblStyle w:val="opentable"/>
        <w:tblW w:w="4990" w:type="dxa"/>
        <w:tblLayout w:type="fixed"/>
        <w:tblLook w:val="0420" w:firstRow="1" w:lastRow="0" w:firstColumn="0" w:lastColumn="0" w:noHBand="0" w:noVBand="1"/>
      </w:tblPr>
      <w:tblGrid>
        <w:gridCol w:w="2255"/>
        <w:gridCol w:w="2735"/>
      </w:tblGrid>
      <w:tr w:rsidR="004825F9" w14:paraId="66657C06" w14:textId="77777777" w:rsidTr="00F020FD">
        <w:trPr>
          <w:cnfStyle w:val="100000000000" w:firstRow="1" w:lastRow="0" w:firstColumn="0" w:lastColumn="0" w:oddVBand="0" w:evenVBand="0" w:oddHBand="0" w:evenHBand="0" w:firstRowFirstColumn="0" w:firstRowLastColumn="0" w:lastRowFirstColumn="0" w:lastRowLastColumn="0"/>
          <w:trHeight w:val="390"/>
        </w:trPr>
        <w:tc>
          <w:tcPr>
            <w:tcW w:w="2255" w:type="dxa"/>
            <w:tcBorders>
              <w:top w:val="nil"/>
              <w:left w:val="nil"/>
              <w:right w:val="nil"/>
            </w:tcBorders>
            <w:hideMark/>
          </w:tcPr>
          <w:p w14:paraId="35286B60" w14:textId="77777777" w:rsidR="004825F9" w:rsidRDefault="004825F9">
            <w:pPr>
              <w:adjustRightInd w:val="0"/>
              <w:snapToGrid w:val="0"/>
              <w:rPr>
                <w:rFonts w:ascii="Times New Roman" w:eastAsia="Times New Roman" w:hAnsi="Times New Roman"/>
              </w:rPr>
            </w:pPr>
            <w:r>
              <w:rPr>
                <w:rFonts w:ascii="Times New Roman" w:eastAsia="Times New Roman" w:hAnsi="Times New Roman"/>
              </w:rPr>
              <w:t>Terminals</w:t>
            </w:r>
          </w:p>
        </w:tc>
        <w:tc>
          <w:tcPr>
            <w:tcW w:w="2735" w:type="dxa"/>
            <w:tcBorders>
              <w:top w:val="nil"/>
              <w:left w:val="nil"/>
              <w:right w:val="nil"/>
            </w:tcBorders>
            <w:hideMark/>
          </w:tcPr>
          <w:p w14:paraId="6AAC1318" w14:textId="77777777" w:rsidR="004825F9" w:rsidRDefault="004825F9">
            <w:pPr>
              <w:adjustRightInd w:val="0"/>
              <w:snapToGrid w:val="0"/>
              <w:rPr>
                <w:rFonts w:ascii="Times New Roman" w:eastAsia="Times New Roman" w:hAnsi="Times New Roman"/>
              </w:rPr>
            </w:pPr>
            <w:r>
              <w:rPr>
                <w:rFonts w:ascii="Times New Roman" w:eastAsia="Times New Roman" w:hAnsi="Times New Roman"/>
              </w:rPr>
              <w:t>Type (Input or Output)</w:t>
            </w:r>
          </w:p>
        </w:tc>
      </w:tr>
      <w:tr w:rsidR="004825F9" w14:paraId="761CD0AA" w14:textId="77777777" w:rsidTr="00F020FD">
        <w:trPr>
          <w:trHeight w:val="417"/>
        </w:trPr>
        <w:tc>
          <w:tcPr>
            <w:tcW w:w="2255" w:type="dxa"/>
            <w:hideMark/>
          </w:tcPr>
          <w:p w14:paraId="5E53D921" w14:textId="77777777" w:rsidR="004825F9" w:rsidRDefault="004825F9">
            <w:pPr>
              <w:adjustRightInd w:val="0"/>
              <w:snapToGrid w:val="0"/>
              <w:rPr>
                <w:rFonts w:ascii="Times New Roman" w:eastAsia="Times New Roman" w:hAnsi="Times New Roman" w:cs="Times New Roman"/>
                <w:szCs w:val="24"/>
              </w:rPr>
            </w:pPr>
            <w:proofErr w:type="spellStart"/>
            <w:r>
              <w:rPr>
                <w:rFonts w:ascii="Times New Roman" w:eastAsia="Times New Roman" w:hAnsi="Times New Roman" w:cs="Times New Roman"/>
                <w:szCs w:val="24"/>
              </w:rPr>
              <w:t>Vcc</w:t>
            </w:r>
            <w:proofErr w:type="spellEnd"/>
          </w:p>
        </w:tc>
        <w:tc>
          <w:tcPr>
            <w:tcW w:w="2735" w:type="dxa"/>
            <w:hideMark/>
          </w:tcPr>
          <w:p w14:paraId="51BDB6DB" w14:textId="77777777" w:rsidR="004825F9" w:rsidRDefault="004825F9">
            <w:pPr>
              <w:adjustRightInd w:val="0"/>
              <w:snapToGrid w:val="0"/>
              <w:jc w:val="center"/>
              <w:rPr>
                <w:rFonts w:ascii="Times New Roman" w:eastAsia="Times New Roman" w:hAnsi="Times New Roman" w:cs="Times New Roman"/>
                <w:szCs w:val="24"/>
              </w:rPr>
            </w:pPr>
            <w:r>
              <w:rPr>
                <w:rFonts w:ascii="Times New Roman" w:eastAsia="Times New Roman" w:hAnsi="Times New Roman" w:cs="Times New Roman"/>
                <w:szCs w:val="24"/>
              </w:rPr>
              <w:t>N/A</w:t>
            </w:r>
          </w:p>
        </w:tc>
      </w:tr>
      <w:tr w:rsidR="004825F9" w14:paraId="29141E22" w14:textId="77777777" w:rsidTr="00F020FD">
        <w:trPr>
          <w:trHeight w:val="402"/>
        </w:trPr>
        <w:tc>
          <w:tcPr>
            <w:tcW w:w="2255" w:type="dxa"/>
            <w:hideMark/>
          </w:tcPr>
          <w:p w14:paraId="4A7DF32E"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GND</w:t>
            </w:r>
          </w:p>
        </w:tc>
        <w:tc>
          <w:tcPr>
            <w:tcW w:w="2735" w:type="dxa"/>
            <w:hideMark/>
          </w:tcPr>
          <w:p w14:paraId="5CE71B6D" w14:textId="77777777" w:rsidR="004825F9" w:rsidRDefault="004825F9">
            <w:pPr>
              <w:adjustRightInd w:val="0"/>
              <w:snapToGrid w:val="0"/>
              <w:jc w:val="center"/>
              <w:rPr>
                <w:rFonts w:ascii="Times New Roman" w:eastAsia="Times New Roman" w:hAnsi="Times New Roman" w:cs="Times New Roman"/>
                <w:szCs w:val="24"/>
              </w:rPr>
            </w:pPr>
            <w:r>
              <w:rPr>
                <w:rFonts w:ascii="Times New Roman" w:eastAsia="Times New Roman" w:hAnsi="Times New Roman" w:cs="Times New Roman"/>
                <w:szCs w:val="24"/>
              </w:rPr>
              <w:t>N/A</w:t>
            </w:r>
          </w:p>
        </w:tc>
      </w:tr>
      <w:tr w:rsidR="004825F9" w14:paraId="2BC1398F" w14:textId="77777777" w:rsidTr="00F020FD">
        <w:trPr>
          <w:trHeight w:val="417"/>
        </w:trPr>
        <w:tc>
          <w:tcPr>
            <w:tcW w:w="2255" w:type="dxa"/>
            <w:hideMark/>
          </w:tcPr>
          <w:p w14:paraId="03D4C9A9"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SCL</w:t>
            </w:r>
          </w:p>
        </w:tc>
        <w:tc>
          <w:tcPr>
            <w:tcW w:w="2735" w:type="dxa"/>
            <w:hideMark/>
          </w:tcPr>
          <w:p w14:paraId="1548FA91" w14:textId="77777777" w:rsidR="004825F9" w:rsidRDefault="004825F9">
            <w:pPr>
              <w:adjustRightInd w:val="0"/>
              <w:snapToGrid w:val="0"/>
              <w:jc w:val="center"/>
              <w:rPr>
                <w:rFonts w:ascii="Times New Roman" w:eastAsia="Times New Roman" w:hAnsi="Times New Roman" w:cs="Times New Roman"/>
                <w:szCs w:val="24"/>
              </w:rPr>
            </w:pPr>
            <w:r>
              <w:rPr>
                <w:rFonts w:ascii="Times New Roman" w:eastAsia="Times New Roman" w:hAnsi="Times New Roman" w:cs="Times New Roman"/>
                <w:szCs w:val="24"/>
              </w:rPr>
              <w:t>Input</w:t>
            </w:r>
          </w:p>
        </w:tc>
      </w:tr>
      <w:tr w:rsidR="004825F9" w14:paraId="3CFB6285" w14:textId="77777777" w:rsidTr="00F020FD">
        <w:trPr>
          <w:trHeight w:val="417"/>
        </w:trPr>
        <w:tc>
          <w:tcPr>
            <w:tcW w:w="2255" w:type="dxa"/>
            <w:hideMark/>
          </w:tcPr>
          <w:p w14:paraId="2EC9F539"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SCA</w:t>
            </w:r>
          </w:p>
        </w:tc>
        <w:tc>
          <w:tcPr>
            <w:tcW w:w="2735" w:type="dxa"/>
            <w:hideMark/>
          </w:tcPr>
          <w:p w14:paraId="14D1501F" w14:textId="77777777" w:rsidR="004825F9" w:rsidRDefault="004825F9">
            <w:pPr>
              <w:adjustRightInd w:val="0"/>
              <w:snapToGrid w:val="0"/>
              <w:jc w:val="center"/>
              <w:rPr>
                <w:rFonts w:ascii="Times New Roman" w:eastAsia="Times New Roman" w:hAnsi="Times New Roman" w:cs="Times New Roman"/>
                <w:szCs w:val="24"/>
              </w:rPr>
            </w:pPr>
            <w:r>
              <w:rPr>
                <w:rFonts w:ascii="Times New Roman" w:eastAsia="Times New Roman" w:hAnsi="Times New Roman" w:cs="Times New Roman"/>
                <w:szCs w:val="24"/>
              </w:rPr>
              <w:t>Input/output</w:t>
            </w:r>
          </w:p>
        </w:tc>
      </w:tr>
      <w:tr w:rsidR="004825F9" w14:paraId="0EF2EE77" w14:textId="77777777" w:rsidTr="00F020FD">
        <w:trPr>
          <w:trHeight w:val="402"/>
        </w:trPr>
        <w:tc>
          <w:tcPr>
            <w:tcW w:w="2255" w:type="dxa"/>
            <w:hideMark/>
          </w:tcPr>
          <w:p w14:paraId="12FF5712"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INT</w:t>
            </w:r>
          </w:p>
        </w:tc>
        <w:tc>
          <w:tcPr>
            <w:tcW w:w="2735" w:type="dxa"/>
            <w:hideMark/>
          </w:tcPr>
          <w:p w14:paraId="68BBFD57" w14:textId="77777777" w:rsidR="004825F9" w:rsidRDefault="004825F9">
            <w:pPr>
              <w:adjustRightInd w:val="0"/>
              <w:snapToGrid w:val="0"/>
              <w:jc w:val="center"/>
              <w:rPr>
                <w:rFonts w:ascii="Times New Roman" w:eastAsia="Times New Roman" w:hAnsi="Times New Roman" w:cs="Times New Roman"/>
                <w:szCs w:val="24"/>
              </w:rPr>
            </w:pPr>
            <w:r>
              <w:rPr>
                <w:rFonts w:ascii="Times New Roman" w:eastAsia="Times New Roman" w:hAnsi="Times New Roman" w:cs="Times New Roman"/>
                <w:szCs w:val="24"/>
              </w:rPr>
              <w:t>Output</w:t>
            </w:r>
          </w:p>
        </w:tc>
      </w:tr>
    </w:tbl>
    <w:p w14:paraId="18B30860" w14:textId="77777777" w:rsidR="004825F9" w:rsidRDefault="00F020FD" w:rsidP="004825F9">
      <w:r w:rsidRPr="00F020FD">
        <w:rPr>
          <w:noProof/>
          <w:lang w:val="en-US" w:eastAsia="en-US"/>
        </w:rPr>
        <w:drawing>
          <wp:anchor distT="0" distB="0" distL="114300" distR="114300" simplePos="0" relativeHeight="251663360" behindDoc="0" locked="0" layoutInCell="1" allowOverlap="1" wp14:anchorId="0BD937F8" wp14:editId="2744DD11">
            <wp:simplePos x="0" y="0"/>
            <wp:positionH relativeFrom="page">
              <wp:posOffset>2943225</wp:posOffset>
            </wp:positionH>
            <wp:positionV relativeFrom="paragraph">
              <wp:posOffset>212090</wp:posOffset>
            </wp:positionV>
            <wp:extent cx="2514600" cy="2105025"/>
            <wp:effectExtent l="0" t="0" r="0" b="9525"/>
            <wp:wrapTopAndBottom/>
            <wp:docPr id="30" name="Picture 30" descr="C:\Users\favour\Desktop\FRONT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vour\Desktop\FRONTVIEW.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14600" cy="2105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5506BF" w14:textId="77777777" w:rsidR="004825F9" w:rsidRDefault="004825F9" w:rsidP="004825F9">
      <w:pPr>
        <w:pStyle w:val="Caption"/>
        <w:rPr>
          <w:rFonts w:ascii="Times New Roman" w:eastAsia="Times New Roman" w:hAnsi="Times New Roman" w:cs="Times New Roman"/>
          <w:b w:val="0"/>
          <w:noProof/>
          <w:szCs w:val="24"/>
        </w:rPr>
      </w:pPr>
      <w:bookmarkStart w:id="49" w:name="_Toc48419064"/>
      <w:r>
        <w:rPr>
          <w:b w:val="0"/>
        </w:rPr>
        <w:t>Figure 3.</w:t>
      </w:r>
      <w:r>
        <w:fldChar w:fldCharType="begin"/>
      </w:r>
      <w:r>
        <w:rPr>
          <w:b w:val="0"/>
          <w:noProof/>
        </w:rPr>
        <w:instrText xml:space="preserve"> SEQ Figure \* ARABIC </w:instrText>
      </w:r>
      <w:r>
        <w:fldChar w:fldCharType="separate"/>
      </w:r>
      <w:r>
        <w:rPr>
          <w:b w:val="0"/>
          <w:noProof/>
        </w:rPr>
        <w:t>2</w:t>
      </w:r>
      <w:r>
        <w:fldChar w:fldCharType="end"/>
      </w:r>
      <w:r>
        <w:rPr>
          <w:b w:val="0"/>
        </w:rPr>
        <w:t>: Front-view of a Digital Luminosity Sensor</w:t>
      </w:r>
      <w:bookmarkEnd w:id="49"/>
      <w:r w:rsidR="00CD4AEB">
        <w:rPr>
          <w:b w:val="0"/>
        </w:rPr>
        <w:t xml:space="preserve"> </w:t>
      </w:r>
      <w:r w:rsidR="00CD4AEB">
        <w:rPr>
          <w:b w:val="0"/>
        </w:rPr>
        <w:fldChar w:fldCharType="begin"/>
      </w:r>
      <w:r w:rsidR="00F020FD">
        <w:rPr>
          <w:b w:val="0"/>
        </w:rPr>
        <w:instrText xml:space="preserve"> ADDIN EN.CITE &lt;EndNote&gt;&lt;Cite&gt;&lt;Author&gt;Parts&lt;/Author&gt;&lt;Year&gt;2013&lt;/Year&gt;&lt;RecNum&gt;113&lt;/RecNum&gt;&lt;DisplayText&gt;[45]&lt;/DisplayText&gt;&lt;record&gt;&lt;rec-number&gt;113&lt;/rec-number&gt;&lt;foreign-keys&gt;&lt;key app="EN" db-id="xf9vz509bdstareww0d5fdpxa5d02drpf9vd" timestamp="1598536532"&gt;113&lt;/key&gt;&lt;/foreign-keys&gt;&lt;ref-type name="Web Page"&gt;12&lt;/ref-type&gt;&lt;contributors&gt;&lt;authors&gt;&lt;author&gt;Robo Parts&lt;/author&gt;&lt;/authors&gt;&lt;/contributors&gt;&lt;titles&gt;&lt;title&gt;TSL2561 Images&lt;/title&gt;&lt;/titles&gt;&lt;dates&gt;&lt;year&gt;2013&lt;/year&gt;&lt;/dates&gt;&lt;urls&gt;&lt;related-urls&gt;&lt;url&gt;https://roboparts.ru/catalog/datchiki/datchiki_sveta/gy-2561-tsl2561/&lt;/url&gt;&lt;/related-urls&gt;&lt;/urls&gt;&lt;/record&gt;&lt;/Cite&gt;&lt;Cite&gt;&lt;Author&gt;Parts&lt;/Author&gt;&lt;Year&gt;2013&lt;/Year&gt;&lt;RecNum&gt;113&lt;/RecNum&gt;&lt;record&gt;&lt;rec-number&gt;113&lt;/rec-number&gt;&lt;foreign-keys&gt;&lt;key app="EN" db-id="xf9vz509bdstareww0d5fdpxa5d02drpf9vd" timestamp="1598536532"&gt;113&lt;/key&gt;&lt;/foreign-keys&gt;&lt;ref-type name="Web Page"&gt;12&lt;/ref-type&gt;&lt;contributors&gt;&lt;authors&gt;&lt;author&gt;Robo Parts&lt;/author&gt;&lt;/authors&gt;&lt;/contributors&gt;&lt;titles&gt;&lt;title&gt;TSL2561 Images&lt;/title&gt;&lt;/titles&gt;&lt;dates&gt;&lt;year&gt;2013&lt;/year&gt;&lt;/dates&gt;&lt;urls&gt;&lt;related-urls&gt;&lt;url&gt;https://roboparts.ru/catalog/datchiki/datchiki_sveta/gy-2561-tsl2561/&lt;/url&gt;&lt;/related-urls&gt;&lt;/urls&gt;&lt;/record&gt;&lt;/Cite&gt;&lt;/EndNote&gt;</w:instrText>
      </w:r>
      <w:r w:rsidR="00CD4AEB">
        <w:rPr>
          <w:b w:val="0"/>
        </w:rPr>
        <w:fldChar w:fldCharType="separate"/>
      </w:r>
      <w:r w:rsidR="00F020FD">
        <w:rPr>
          <w:b w:val="0"/>
          <w:noProof/>
        </w:rPr>
        <w:t>[45]</w:t>
      </w:r>
      <w:r w:rsidR="00CD4AEB">
        <w:rPr>
          <w:b w:val="0"/>
        </w:rPr>
        <w:fldChar w:fldCharType="end"/>
      </w:r>
    </w:p>
    <w:p w14:paraId="03F085E3" w14:textId="77777777" w:rsidR="004825F9" w:rsidRDefault="00F020FD" w:rsidP="004825F9">
      <w:pPr>
        <w:jc w:val="center"/>
        <w:rPr>
          <w:b/>
        </w:rPr>
      </w:pPr>
      <w:r w:rsidRPr="00F020FD">
        <w:rPr>
          <w:b/>
          <w:noProof/>
          <w:lang w:val="en-US" w:eastAsia="en-US"/>
        </w:rPr>
        <w:drawing>
          <wp:inline distT="0" distB="0" distL="0" distR="0" wp14:anchorId="17E1A2F4" wp14:editId="463532F2">
            <wp:extent cx="2276475" cy="1876425"/>
            <wp:effectExtent l="0" t="0" r="9525" b="9525"/>
            <wp:docPr id="22" name="Picture 22" descr="C:\Users\favour\Desktop\BACK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vour\Desktop\BACKVIEW.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76475" cy="1876425"/>
                    </a:xfrm>
                    <a:prstGeom prst="rect">
                      <a:avLst/>
                    </a:prstGeom>
                    <a:noFill/>
                    <a:ln>
                      <a:noFill/>
                    </a:ln>
                  </pic:spPr>
                </pic:pic>
              </a:graphicData>
            </a:graphic>
          </wp:inline>
        </w:drawing>
      </w:r>
    </w:p>
    <w:p w14:paraId="3D4D074B" w14:textId="77777777" w:rsidR="004825F9" w:rsidRDefault="004825F9" w:rsidP="004825F9">
      <w:pPr>
        <w:jc w:val="center"/>
      </w:pPr>
      <w:bookmarkStart w:id="50" w:name="_Toc48419065"/>
      <w:r>
        <w:t>Figure 3.</w:t>
      </w:r>
      <w:r>
        <w:fldChar w:fldCharType="begin"/>
      </w:r>
      <w:r>
        <w:rPr>
          <w:noProof/>
        </w:rPr>
        <w:instrText xml:space="preserve"> SEQ Figure \* ARABIC </w:instrText>
      </w:r>
      <w:r>
        <w:fldChar w:fldCharType="separate"/>
      </w:r>
      <w:r>
        <w:rPr>
          <w:noProof/>
        </w:rPr>
        <w:t>3</w:t>
      </w:r>
      <w:r>
        <w:fldChar w:fldCharType="end"/>
      </w:r>
      <w:r>
        <w:t>: Back-view of a Digital Luminosity Sensor</w:t>
      </w:r>
      <w:bookmarkEnd w:id="50"/>
      <w:r w:rsidR="00CD4AEB">
        <w:t xml:space="preserve"> </w:t>
      </w:r>
      <w:r w:rsidR="00CD4AEB">
        <w:fldChar w:fldCharType="begin"/>
      </w:r>
      <w:r w:rsidR="00F020FD">
        <w:instrText xml:space="preserve"> ADDIN EN.CITE &lt;EndNote&gt;&lt;Cite&gt;&lt;Author&gt;Parts&lt;/Author&gt;&lt;Year&gt;2013&lt;/Year&gt;&lt;RecNum&gt;113&lt;/RecNum&gt;&lt;DisplayText&gt;[45]&lt;/DisplayText&gt;&lt;record&gt;&lt;rec-number&gt;113&lt;/rec-number&gt;&lt;foreign-keys&gt;&lt;key app="EN" db-id="xf9vz509bdstareww0d5fdpxa5d02drpf9vd" timestamp="1598536532"&gt;113&lt;/key&gt;&lt;/foreign-keys&gt;&lt;ref-type name="Web Page"&gt;12&lt;/ref-type&gt;&lt;contributors&gt;&lt;authors&gt;&lt;author&gt;Robo Parts&lt;/author&gt;&lt;/authors&gt;&lt;/contributors&gt;&lt;titles&gt;&lt;title&gt;TSL2561 Images&lt;/title&gt;&lt;/titles&gt;&lt;dates&gt;&lt;year&gt;2013&lt;/year&gt;&lt;/dates&gt;&lt;urls&gt;&lt;related-urls&gt;&lt;url&gt;https://roboparts.ru/catalog/datchiki/datchiki_sveta/gy-2561-tsl2561/&lt;/url&gt;&lt;/related-urls&gt;&lt;/urls&gt;&lt;/record&gt;&lt;/Cite&gt;&lt;/EndNote&gt;</w:instrText>
      </w:r>
      <w:r w:rsidR="00CD4AEB">
        <w:fldChar w:fldCharType="separate"/>
      </w:r>
      <w:r w:rsidR="006C5DF1">
        <w:rPr>
          <w:noProof/>
        </w:rPr>
        <w:t>[45]</w:t>
      </w:r>
      <w:r w:rsidR="00CD4AEB">
        <w:fldChar w:fldCharType="end"/>
      </w:r>
    </w:p>
    <w:p w14:paraId="4F1D9A11" w14:textId="77777777" w:rsidR="004825F9" w:rsidRDefault="004825F9" w:rsidP="004825F9"/>
    <w:p w14:paraId="3DAC6581" w14:textId="77777777" w:rsidR="004825F9" w:rsidRDefault="004825F9" w:rsidP="004825F9">
      <w:pPr>
        <w:pStyle w:val="headings3"/>
        <w:rPr>
          <w:color w:val="auto"/>
        </w:rPr>
      </w:pPr>
      <w:bookmarkStart w:id="51" w:name="_Toc46833265"/>
      <w:r>
        <w:rPr>
          <w:color w:val="auto"/>
        </w:rPr>
        <w:lastRenderedPageBreak/>
        <w:t>3.2.2     Resistive Corrosion-Resistant Soil Moisture Sensor</w:t>
      </w:r>
      <w:bookmarkEnd w:id="51"/>
    </w:p>
    <w:p w14:paraId="19BECBD9" w14:textId="77777777" w:rsidR="004825F9" w:rsidRDefault="004825F9" w:rsidP="004825F9">
      <w:pPr>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Soil plays a significant role in agriculture. The type of soil used in farming could affect crop productivity and crop yield. Thus, measuring soil parameters is key to success in the agricultural sector. The soil moisture sensor measures the volumetric content of water contained in the soil sample and presents the moisture level as an output. It is equipped with both analogue and digital outputs, and therefore it can be used in both modes.</w:t>
      </w:r>
    </w:p>
    <w:p w14:paraId="479F1055" w14:textId="77777777" w:rsidR="004825F9" w:rsidRDefault="00075985" w:rsidP="004825F9">
      <w:pPr>
        <w:adjustRightInd w:val="0"/>
        <w:snapToGrid w:val="0"/>
        <w:jc w:val="both"/>
        <w:rPr>
          <w:rFonts w:ascii="Times New Roman" w:eastAsia="Times New Roman" w:hAnsi="Times New Roman" w:cs="Times New Roman"/>
          <w:szCs w:val="24"/>
        </w:rPr>
      </w:pPr>
      <w:r w:rsidRPr="00075985">
        <w:rPr>
          <w:noProof/>
          <w:lang w:val="en-US" w:eastAsia="en-US"/>
        </w:rPr>
        <w:drawing>
          <wp:anchor distT="0" distB="0" distL="114300" distR="114300" simplePos="0" relativeHeight="251660288" behindDoc="0" locked="0" layoutInCell="1" allowOverlap="1" wp14:anchorId="01F0529F" wp14:editId="7B9E5608">
            <wp:simplePos x="0" y="0"/>
            <wp:positionH relativeFrom="column">
              <wp:posOffset>1072515</wp:posOffset>
            </wp:positionH>
            <wp:positionV relativeFrom="paragraph">
              <wp:posOffset>2056130</wp:posOffset>
            </wp:positionV>
            <wp:extent cx="3038475" cy="1990725"/>
            <wp:effectExtent l="0" t="0" r="9525" b="9525"/>
            <wp:wrapTopAndBottom/>
            <wp:docPr id="34" name="Picture 34" descr="C:\Users\favour\Desktop\soil moisture re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C:\Users\favour\Desktop\soil moisture real.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38475" cy="1990725"/>
                    </a:xfrm>
                    <a:prstGeom prst="rect">
                      <a:avLst/>
                    </a:prstGeom>
                    <a:noFill/>
                    <a:ln>
                      <a:noFill/>
                    </a:ln>
                  </pic:spPr>
                </pic:pic>
              </a:graphicData>
            </a:graphic>
            <wp14:sizeRelH relativeFrom="margin">
              <wp14:pctWidth>0</wp14:pctWidth>
            </wp14:sizeRelH>
          </wp:anchor>
        </w:drawing>
      </w:r>
      <w:r w:rsidR="004825F9">
        <w:rPr>
          <w:rFonts w:ascii="Times New Roman" w:eastAsia="Times New Roman" w:hAnsi="Times New Roman" w:cs="Times New Roman"/>
          <w:szCs w:val="24"/>
        </w:rPr>
        <w:t>The probes of the soil moisture sensor allow an electric current to move through the soil, and then it receives the soil resistance value to measure the moisture content. It is standard knowledge that water is a good conductor of electricity. Therefore, when the soil has more water, it conducts more electricity. Soil moisture would be higher with lower resistance. The reverse is the case for dry soil as the dryer the soil, the less the electrical conduction and the more the resistance. The soil moisture sensor makes use of the LM393 comparator the potentiometer on the comparator can be adjusted to increase or reduce the sensitivity of the probes. The s</w:t>
      </w:r>
      <w:r w:rsidR="00280ACB">
        <w:rPr>
          <w:rFonts w:ascii="Times New Roman" w:eastAsia="Times New Roman" w:hAnsi="Times New Roman" w:cs="Times New Roman"/>
          <w:szCs w:val="24"/>
        </w:rPr>
        <w:t xml:space="preserve">ensor operates at a voltage of </w:t>
      </w:r>
      <w:r w:rsidR="004825F9">
        <w:rPr>
          <w:rFonts w:ascii="Times New Roman" w:eastAsia="Times New Roman" w:hAnsi="Times New Roman" w:cs="Times New Roman"/>
          <w:szCs w:val="24"/>
        </w:rPr>
        <w:t xml:space="preserve">3.3V to 12V. </w:t>
      </w:r>
    </w:p>
    <w:p w14:paraId="3C42782D" w14:textId="77777777" w:rsidR="004825F9" w:rsidRDefault="00BA67B4" w:rsidP="004825F9">
      <w:pPr>
        <w:adjustRightInd w:val="0"/>
        <w:snapToGrid w:val="0"/>
        <w:jc w:val="center"/>
        <w:rPr>
          <w:noProof/>
        </w:rPr>
      </w:pPr>
      <w:bookmarkStart w:id="52" w:name="_Toc48419066"/>
      <w:r w:rsidRPr="00BA67B4">
        <w:t xml:space="preserve"> </w:t>
      </w:r>
      <w:r w:rsidR="004825F9">
        <w:t>Figure 3.</w:t>
      </w:r>
      <w:r w:rsidR="004825F9">
        <w:fldChar w:fldCharType="begin"/>
      </w:r>
      <w:r w:rsidR="004825F9">
        <w:rPr>
          <w:noProof/>
        </w:rPr>
        <w:instrText xml:space="preserve"> SEQ Figure \* ARABIC </w:instrText>
      </w:r>
      <w:r w:rsidR="004825F9">
        <w:fldChar w:fldCharType="separate"/>
      </w:r>
      <w:r w:rsidR="004825F9">
        <w:rPr>
          <w:noProof/>
        </w:rPr>
        <w:t>4</w:t>
      </w:r>
      <w:r w:rsidR="004825F9">
        <w:fldChar w:fldCharType="end"/>
      </w:r>
      <w:r w:rsidR="004825F9">
        <w:t>: Resistive Corrosion-Resistant Soil Moisture Sensor</w:t>
      </w:r>
      <w:bookmarkEnd w:id="52"/>
      <w:r w:rsidR="00075985">
        <w:t xml:space="preserve"> </w:t>
      </w:r>
      <w:r w:rsidR="00075985">
        <w:fldChar w:fldCharType="begin"/>
      </w:r>
      <w:r w:rsidR="006C5DF1">
        <w:instrText xml:space="preserve"> ADDIN EN.CITE &lt;EndNote&gt;&lt;Cite&gt;&lt;Author&gt;Ebay&lt;/Author&gt;&lt;Year&gt;2020&lt;/Year&gt;&lt;RecNum&gt;114&lt;/RecNum&gt;&lt;DisplayText&gt;[46]&lt;/DisplayText&gt;&lt;record&gt;&lt;rec-number&gt;114&lt;/rec-number&gt;&lt;foreign-keys&gt;&lt;key app="EN" db-id="xf9vz509bdstareww0d5fdpxa5d02drpf9vd" timestamp="1598537206"&gt;114&lt;/key&gt;&lt;/foreign-keys&gt;&lt;ref-type name="Web Page"&gt;12&lt;/ref-type&gt;&lt;contributors&gt;&lt;authors&gt;&lt;author&gt;Ebay&lt;/author&gt;&lt;/authors&gt;&lt;/contributors&gt;&lt;titles&gt;&lt;title&gt;Soil Humidity Hygrometer Moisture Detection Sensor Corrosion Resistance Probe&lt;/title&gt;&lt;/titles&gt;&lt;dates&gt;&lt;year&gt;2020&lt;/year&gt;&lt;/dates&gt;&lt;urls&gt;&lt;related-urls&gt;&lt;url&gt;https://www.ebay.com/p/2179956927?iid=362072686633&lt;/url&gt;&lt;/related-urls&gt;&lt;/urls&gt;&lt;/record&gt;&lt;/Cite&gt;&lt;/EndNote&gt;</w:instrText>
      </w:r>
      <w:r w:rsidR="00075985">
        <w:fldChar w:fldCharType="separate"/>
      </w:r>
      <w:r w:rsidR="006C5DF1">
        <w:rPr>
          <w:noProof/>
        </w:rPr>
        <w:t>[46]</w:t>
      </w:r>
      <w:r w:rsidR="00075985">
        <w:fldChar w:fldCharType="end"/>
      </w:r>
    </w:p>
    <w:p w14:paraId="5D093462" w14:textId="77777777" w:rsidR="004825F9" w:rsidRDefault="004825F9" w:rsidP="004825F9">
      <w:pPr>
        <w:adjustRightInd w:val="0"/>
        <w:snapToGrid w:val="0"/>
        <w:jc w:val="both"/>
        <w:rPr>
          <w:rFonts w:ascii="Times New Roman" w:eastAsia="Times New Roman" w:hAnsi="Times New Roman" w:cs="Times New Roman"/>
          <w:szCs w:val="24"/>
        </w:rPr>
      </w:pPr>
    </w:p>
    <w:p w14:paraId="452B6BDE" w14:textId="77777777" w:rsidR="004825F9" w:rsidRDefault="004825F9" w:rsidP="004825F9">
      <w:pPr>
        <w:pStyle w:val="headings3"/>
        <w:rPr>
          <w:color w:val="auto"/>
        </w:rPr>
      </w:pPr>
      <w:bookmarkStart w:id="53" w:name="_Toc46833266"/>
      <w:r>
        <w:rPr>
          <w:color w:val="auto"/>
        </w:rPr>
        <w:t xml:space="preserve">3.2.3     </w:t>
      </w:r>
      <w:r w:rsidR="00075985">
        <w:rPr>
          <w:color w:val="auto"/>
        </w:rPr>
        <w:t>DHT22</w:t>
      </w:r>
      <w:r>
        <w:rPr>
          <w:color w:val="auto"/>
        </w:rPr>
        <w:t xml:space="preserve"> Temperature and Humidity Sensor</w:t>
      </w:r>
      <w:bookmarkEnd w:id="53"/>
    </w:p>
    <w:p w14:paraId="2DD5FC71" w14:textId="77777777" w:rsidR="004825F9" w:rsidRDefault="004825F9" w:rsidP="004825F9">
      <w:pPr>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 xml:space="preserve">The </w:t>
      </w:r>
      <w:r w:rsidR="00075985">
        <w:rPr>
          <w:rFonts w:ascii="Times New Roman" w:eastAsia="Times New Roman" w:hAnsi="Times New Roman" w:cs="Times New Roman"/>
          <w:szCs w:val="24"/>
        </w:rPr>
        <w:t>DHT22</w:t>
      </w:r>
      <w:r>
        <w:rPr>
          <w:rFonts w:ascii="Times New Roman" w:eastAsia="Times New Roman" w:hAnsi="Times New Roman" w:cs="Times New Roman"/>
          <w:szCs w:val="24"/>
        </w:rPr>
        <w:t xml:space="preserve"> temperature and humidity sensor is composed of a thermistor and capacitive humidity sensor enclosed in a plastic case. It contains four pins. It also has an analogue to digital converter on the board, within the plastic enclosure. The sensor measures the atmospheric air condition and sends a digital signal via the digital pin. It has a drawback of being 2 seconds slow; that is, it takes approximately two seconds for the sensor to get new values. Operating voltage is from a minimum of 3.3V to 5.5VDC max.</w:t>
      </w:r>
    </w:p>
    <w:p w14:paraId="054237E5" w14:textId="77777777" w:rsidR="004825F9" w:rsidRDefault="004825F9" w:rsidP="004825F9">
      <w:pPr>
        <w:adjustRightInd w:val="0"/>
        <w:snapToGrid w:val="0"/>
        <w:jc w:val="both"/>
        <w:rPr>
          <w:rFonts w:ascii="Times New Roman" w:eastAsia="Times New Roman" w:hAnsi="Times New Roman" w:cs="Times New Roman"/>
          <w:szCs w:val="24"/>
        </w:rPr>
      </w:pPr>
    </w:p>
    <w:p w14:paraId="5867128C" w14:textId="77777777" w:rsidR="004825F9" w:rsidRDefault="004825F9" w:rsidP="004825F9">
      <w:pPr>
        <w:pStyle w:val="Caption"/>
        <w:keepNext/>
        <w:jc w:val="left"/>
        <w:rPr>
          <w:b w:val="0"/>
        </w:rPr>
      </w:pPr>
      <w:bookmarkStart w:id="54" w:name="_Toc48419450"/>
      <w:r>
        <w:rPr>
          <w:b w:val="0"/>
        </w:rPr>
        <w:t>Table 3.</w:t>
      </w:r>
      <w:r>
        <w:fldChar w:fldCharType="begin"/>
      </w:r>
      <w:r>
        <w:rPr>
          <w:b w:val="0"/>
          <w:noProof/>
        </w:rPr>
        <w:instrText xml:space="preserve"> SEQ Table \* ARABIC </w:instrText>
      </w:r>
      <w:r>
        <w:fldChar w:fldCharType="separate"/>
      </w:r>
      <w:r>
        <w:rPr>
          <w:b w:val="0"/>
          <w:noProof/>
        </w:rPr>
        <w:t>4</w:t>
      </w:r>
      <w:r>
        <w:fldChar w:fldCharType="end"/>
      </w:r>
      <w:r>
        <w:rPr>
          <w:b w:val="0"/>
        </w:rPr>
        <w:t>: Table showing parameters and their sensitivity</w:t>
      </w:r>
      <w:bookmarkEnd w:id="54"/>
      <w:r w:rsidR="008063E6">
        <w:rPr>
          <w:b w:val="0"/>
        </w:rPr>
        <w:t xml:space="preserve"> </w:t>
      </w:r>
      <w:r w:rsidR="008063E6">
        <w:rPr>
          <w:b w:val="0"/>
        </w:rPr>
        <w:fldChar w:fldCharType="begin"/>
      </w:r>
      <w:r w:rsidR="006C5DF1">
        <w:rPr>
          <w:b w:val="0"/>
        </w:rPr>
        <w:instrText xml:space="preserve"> ADDIN EN.CITE &lt;EndNote&gt;&lt;Cite&gt;&lt;Author&gt;Pinout&lt;/Author&gt;&lt;Year&gt;2016&lt;/Year&gt;&lt;RecNum&gt;115&lt;/RecNum&gt;&lt;DisplayText&gt;[44]&lt;/DisplayText&gt;&lt;record&gt;&lt;rec-number&gt;115&lt;/rec-number&gt;&lt;foreign-keys&gt;&lt;key app="EN" db-id="xf9vz509bdstareww0d5fdpxa5d02drpf9vd" timestamp="1598538484"&gt;115&lt;/key&gt;&lt;/foreign-keys&gt;&lt;ref-type name="Web Page"&gt;12&lt;/ref-type&gt;&lt;contributors&gt;&lt;authors&gt;&lt;author&gt;Pinout&lt;/author&gt;&lt;/authors&gt;&lt;/contributors&gt;&lt;titles&gt;&lt;title&gt;DHT22 Datasheet&lt;/title&gt;&lt;/titles&gt;&lt;dates&gt;&lt;year&gt;2016&lt;/year&gt;&lt;/dates&gt;&lt;publisher&gt;Datasheetcafe&amp;#xD;&lt;/publisher&gt;&lt;urls&gt;&lt;related-urls&gt;&lt;url&gt;http://www.datasheetcafe.com/dht22-datasheet-pdf/&lt;/url&gt;&lt;/related-urls&gt;&lt;/urls&gt;&lt;/record&gt;&lt;/Cite&gt;&lt;/EndNote&gt;</w:instrText>
      </w:r>
      <w:r w:rsidR="008063E6">
        <w:rPr>
          <w:b w:val="0"/>
        </w:rPr>
        <w:fldChar w:fldCharType="separate"/>
      </w:r>
      <w:r w:rsidR="006C5DF1">
        <w:rPr>
          <w:b w:val="0"/>
          <w:noProof/>
        </w:rPr>
        <w:t>[44]</w:t>
      </w:r>
      <w:r w:rsidR="008063E6">
        <w:rPr>
          <w:b w:val="0"/>
        </w:rPr>
        <w:fldChar w:fldCharType="end"/>
      </w:r>
    </w:p>
    <w:tbl>
      <w:tblPr>
        <w:tblStyle w:val="opentable"/>
        <w:tblW w:w="0" w:type="dxa"/>
        <w:tblLayout w:type="fixed"/>
        <w:tblLook w:val="0420" w:firstRow="1" w:lastRow="0" w:firstColumn="0" w:lastColumn="0" w:noHBand="0" w:noVBand="1"/>
      </w:tblPr>
      <w:tblGrid>
        <w:gridCol w:w="1498"/>
        <w:gridCol w:w="2210"/>
      </w:tblGrid>
      <w:tr w:rsidR="004825F9" w14:paraId="04FDC50B" w14:textId="77777777" w:rsidTr="004825F9">
        <w:trPr>
          <w:cnfStyle w:val="100000000000" w:firstRow="1" w:lastRow="0" w:firstColumn="0" w:lastColumn="0" w:oddVBand="0" w:evenVBand="0" w:oddHBand="0" w:evenHBand="0" w:firstRowFirstColumn="0" w:firstRowLastColumn="0" w:lastRowFirstColumn="0" w:lastRowLastColumn="0"/>
        </w:trPr>
        <w:tc>
          <w:tcPr>
            <w:tcW w:w="1498" w:type="dxa"/>
            <w:tcBorders>
              <w:top w:val="nil"/>
              <w:left w:val="nil"/>
              <w:bottom w:val="single" w:sz="4" w:space="0" w:color="auto"/>
              <w:right w:val="nil"/>
            </w:tcBorders>
            <w:hideMark/>
          </w:tcPr>
          <w:p w14:paraId="053F7435" w14:textId="77777777" w:rsidR="004825F9" w:rsidRDefault="004825F9">
            <w:pPr>
              <w:adjustRightInd w:val="0"/>
              <w:snapToGrid w:val="0"/>
              <w:rPr>
                <w:rFonts w:ascii="Times New Roman" w:eastAsia="Times New Roman" w:hAnsi="Times New Roman"/>
              </w:rPr>
            </w:pPr>
            <w:r>
              <w:rPr>
                <w:rFonts w:ascii="Times New Roman" w:eastAsia="Times New Roman" w:hAnsi="Times New Roman"/>
              </w:rPr>
              <w:t>Parameter</w:t>
            </w:r>
          </w:p>
        </w:tc>
        <w:tc>
          <w:tcPr>
            <w:tcW w:w="2210" w:type="dxa"/>
            <w:tcBorders>
              <w:top w:val="nil"/>
              <w:left w:val="nil"/>
              <w:bottom w:val="single" w:sz="4" w:space="0" w:color="auto"/>
              <w:right w:val="nil"/>
            </w:tcBorders>
            <w:hideMark/>
          </w:tcPr>
          <w:p w14:paraId="6E59C595" w14:textId="77777777" w:rsidR="004825F9" w:rsidRDefault="004825F9">
            <w:pPr>
              <w:adjustRightInd w:val="0"/>
              <w:snapToGrid w:val="0"/>
              <w:rPr>
                <w:rFonts w:ascii="Times New Roman" w:eastAsia="Times New Roman" w:hAnsi="Times New Roman"/>
              </w:rPr>
            </w:pPr>
            <w:r>
              <w:rPr>
                <w:rFonts w:ascii="Times New Roman" w:eastAsia="Times New Roman" w:hAnsi="Times New Roman"/>
              </w:rPr>
              <w:t>Sensitivity</w:t>
            </w:r>
          </w:p>
        </w:tc>
      </w:tr>
      <w:tr w:rsidR="004825F9" w14:paraId="3DE116DE" w14:textId="77777777" w:rsidTr="004825F9">
        <w:tc>
          <w:tcPr>
            <w:tcW w:w="1498" w:type="dxa"/>
            <w:tcBorders>
              <w:top w:val="single" w:sz="4" w:space="0" w:color="auto"/>
              <w:left w:val="nil"/>
              <w:bottom w:val="nil"/>
              <w:right w:val="nil"/>
            </w:tcBorders>
            <w:hideMark/>
          </w:tcPr>
          <w:p w14:paraId="167CD74B"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Temperature</w:t>
            </w:r>
          </w:p>
        </w:tc>
        <w:tc>
          <w:tcPr>
            <w:tcW w:w="2210" w:type="dxa"/>
            <w:tcBorders>
              <w:top w:val="single" w:sz="4" w:space="0" w:color="auto"/>
              <w:left w:val="nil"/>
              <w:bottom w:val="nil"/>
              <w:right w:val="nil"/>
            </w:tcBorders>
            <w:hideMark/>
          </w:tcPr>
          <w:p w14:paraId="4E5C16BC"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-40 c to 80 c</w:t>
            </w:r>
          </w:p>
        </w:tc>
      </w:tr>
      <w:tr w:rsidR="004825F9" w14:paraId="1C2CFB0E" w14:textId="77777777" w:rsidTr="004825F9">
        <w:tc>
          <w:tcPr>
            <w:tcW w:w="1498" w:type="dxa"/>
            <w:hideMark/>
          </w:tcPr>
          <w:p w14:paraId="7F37240D"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Humidity</w:t>
            </w:r>
          </w:p>
        </w:tc>
        <w:tc>
          <w:tcPr>
            <w:tcW w:w="2210" w:type="dxa"/>
            <w:hideMark/>
          </w:tcPr>
          <w:p w14:paraId="016F0C06"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0 to 100% RH</w:t>
            </w:r>
          </w:p>
        </w:tc>
      </w:tr>
    </w:tbl>
    <w:p w14:paraId="04A7F666" w14:textId="77777777" w:rsidR="004825F9" w:rsidRDefault="004825F9" w:rsidP="004825F9">
      <w:pPr>
        <w:adjustRightInd w:val="0"/>
        <w:snapToGrid w:val="0"/>
        <w:rPr>
          <w:rFonts w:ascii="Times New Roman" w:eastAsia="Times New Roman" w:hAnsi="Times New Roman" w:cs="Times New Roman"/>
          <w:iCs/>
          <w:szCs w:val="24"/>
        </w:rPr>
      </w:pPr>
    </w:p>
    <w:p w14:paraId="3AA44969" w14:textId="77777777" w:rsidR="004825F9" w:rsidRDefault="004825F9" w:rsidP="004825F9">
      <w:pPr>
        <w:pStyle w:val="Caption"/>
        <w:keepNext/>
        <w:jc w:val="left"/>
        <w:rPr>
          <w:b w:val="0"/>
        </w:rPr>
      </w:pPr>
      <w:bookmarkStart w:id="55" w:name="_Toc48419451"/>
      <w:r>
        <w:rPr>
          <w:b w:val="0"/>
        </w:rPr>
        <w:t>Table 3.</w:t>
      </w:r>
      <w:r>
        <w:fldChar w:fldCharType="begin"/>
      </w:r>
      <w:r>
        <w:rPr>
          <w:b w:val="0"/>
          <w:noProof/>
        </w:rPr>
        <w:instrText xml:space="preserve"> SEQ Table \* ARABIC </w:instrText>
      </w:r>
      <w:r>
        <w:fldChar w:fldCharType="separate"/>
      </w:r>
      <w:r>
        <w:rPr>
          <w:b w:val="0"/>
          <w:noProof/>
        </w:rPr>
        <w:t>5</w:t>
      </w:r>
      <w:r>
        <w:fldChar w:fldCharType="end"/>
      </w:r>
      <w:r>
        <w:rPr>
          <w:b w:val="0"/>
        </w:rPr>
        <w:t>: Table showing DHT pins and their description</w:t>
      </w:r>
      <w:bookmarkEnd w:id="55"/>
      <w:r w:rsidR="008063E6">
        <w:rPr>
          <w:b w:val="0"/>
        </w:rPr>
        <w:t xml:space="preserve"> </w:t>
      </w:r>
      <w:r w:rsidR="00003CC8">
        <w:rPr>
          <w:b w:val="0"/>
        </w:rPr>
        <w:fldChar w:fldCharType="begin"/>
      </w:r>
      <w:r w:rsidR="006C5DF1">
        <w:rPr>
          <w:b w:val="0"/>
        </w:rPr>
        <w:instrText xml:space="preserve"> ADDIN EN.CITE &lt;EndNote&gt;&lt;Cite&gt;&lt;Author&gt;Pinout&lt;/Author&gt;&lt;Year&gt;2016&lt;/Year&gt;&lt;RecNum&gt;115&lt;/RecNum&gt;&lt;DisplayText&gt;[44]&lt;/DisplayText&gt;&lt;record&gt;&lt;rec-number&gt;115&lt;/rec-number&gt;&lt;foreign-keys&gt;&lt;key app="EN" db-id="xf9vz509bdstareww0d5fdpxa5d02drpf9vd" timestamp="1598538484"&gt;115&lt;/key&gt;&lt;/foreign-keys&gt;&lt;ref-type name="Web Page"&gt;12&lt;/ref-type&gt;&lt;contributors&gt;&lt;authors&gt;&lt;author&gt;Pinout&lt;/author&gt;&lt;/authors&gt;&lt;/contributors&gt;&lt;titles&gt;&lt;title&gt;DHT22 Datasheet&lt;/title&gt;&lt;/titles&gt;&lt;dates&gt;&lt;year&gt;2016&lt;/year&gt;&lt;/dates&gt;&lt;publisher&gt;Datasheetcafe&amp;#xD;&lt;/publisher&gt;&lt;urls&gt;&lt;related-urls&gt;&lt;url&gt;http://www.datasheetcafe.com/dht22-datasheet-pdf/&lt;/url&gt;&lt;/related-urls&gt;&lt;/urls&gt;&lt;/record&gt;&lt;/Cite&gt;&lt;/EndNote&gt;</w:instrText>
      </w:r>
      <w:r w:rsidR="00003CC8">
        <w:rPr>
          <w:b w:val="0"/>
        </w:rPr>
        <w:fldChar w:fldCharType="separate"/>
      </w:r>
      <w:r w:rsidR="006C5DF1">
        <w:rPr>
          <w:b w:val="0"/>
          <w:noProof/>
        </w:rPr>
        <w:t>[44]</w:t>
      </w:r>
      <w:r w:rsidR="00003CC8">
        <w:rPr>
          <w:b w:val="0"/>
        </w:rPr>
        <w:fldChar w:fldCharType="end"/>
      </w:r>
    </w:p>
    <w:tbl>
      <w:tblPr>
        <w:tblStyle w:val="opentable"/>
        <w:tblW w:w="3708" w:type="dxa"/>
        <w:tblLayout w:type="fixed"/>
        <w:tblLook w:val="0420" w:firstRow="1" w:lastRow="0" w:firstColumn="0" w:lastColumn="0" w:noHBand="0" w:noVBand="1"/>
      </w:tblPr>
      <w:tblGrid>
        <w:gridCol w:w="1548"/>
        <w:gridCol w:w="2160"/>
      </w:tblGrid>
      <w:tr w:rsidR="004825F9" w14:paraId="2E9639FE" w14:textId="77777777" w:rsidTr="008063E6">
        <w:trPr>
          <w:cnfStyle w:val="100000000000" w:firstRow="1" w:lastRow="0" w:firstColumn="0" w:lastColumn="0" w:oddVBand="0" w:evenVBand="0" w:oddHBand="0" w:evenHBand="0" w:firstRowFirstColumn="0" w:firstRowLastColumn="0" w:lastRowFirstColumn="0" w:lastRowLastColumn="0"/>
        </w:trPr>
        <w:tc>
          <w:tcPr>
            <w:tcW w:w="1548" w:type="dxa"/>
            <w:tcBorders>
              <w:top w:val="nil"/>
              <w:left w:val="nil"/>
              <w:bottom w:val="single" w:sz="4" w:space="0" w:color="auto"/>
              <w:right w:val="nil"/>
            </w:tcBorders>
            <w:hideMark/>
          </w:tcPr>
          <w:p w14:paraId="4BA112A1" w14:textId="77777777" w:rsidR="004825F9" w:rsidRDefault="004825F9">
            <w:pPr>
              <w:adjustRightInd w:val="0"/>
              <w:snapToGrid w:val="0"/>
              <w:rPr>
                <w:rFonts w:ascii="Times New Roman" w:eastAsia="Times New Roman" w:hAnsi="Times New Roman"/>
              </w:rPr>
            </w:pPr>
            <w:r>
              <w:rPr>
                <w:rFonts w:ascii="Times New Roman" w:eastAsia="Times New Roman" w:hAnsi="Times New Roman"/>
              </w:rPr>
              <w:t>Pins</w:t>
            </w:r>
          </w:p>
        </w:tc>
        <w:tc>
          <w:tcPr>
            <w:tcW w:w="2160" w:type="dxa"/>
            <w:tcBorders>
              <w:top w:val="nil"/>
              <w:left w:val="nil"/>
              <w:bottom w:val="single" w:sz="4" w:space="0" w:color="auto"/>
              <w:right w:val="nil"/>
            </w:tcBorders>
            <w:hideMark/>
          </w:tcPr>
          <w:p w14:paraId="7D548599" w14:textId="77777777" w:rsidR="004825F9" w:rsidRDefault="004825F9">
            <w:pPr>
              <w:adjustRightInd w:val="0"/>
              <w:snapToGrid w:val="0"/>
              <w:rPr>
                <w:rFonts w:ascii="Times New Roman" w:eastAsia="Times New Roman" w:hAnsi="Times New Roman"/>
              </w:rPr>
            </w:pPr>
            <w:r>
              <w:rPr>
                <w:rFonts w:ascii="Times New Roman" w:eastAsia="Times New Roman" w:hAnsi="Times New Roman"/>
              </w:rPr>
              <w:t>Description</w:t>
            </w:r>
          </w:p>
        </w:tc>
      </w:tr>
      <w:tr w:rsidR="004825F9" w14:paraId="6706DA70" w14:textId="77777777" w:rsidTr="008063E6">
        <w:tc>
          <w:tcPr>
            <w:tcW w:w="1548" w:type="dxa"/>
            <w:tcBorders>
              <w:top w:val="single" w:sz="4" w:space="0" w:color="auto"/>
              <w:left w:val="nil"/>
              <w:bottom w:val="nil"/>
              <w:right w:val="nil"/>
            </w:tcBorders>
            <w:hideMark/>
          </w:tcPr>
          <w:p w14:paraId="543B7F0B" w14:textId="77777777" w:rsidR="004825F9" w:rsidRDefault="004825F9">
            <w:pPr>
              <w:adjustRightInd w:val="0"/>
              <w:snapToGrid w:val="0"/>
              <w:rPr>
                <w:rFonts w:ascii="Times New Roman" w:eastAsia="Times New Roman" w:hAnsi="Times New Roman" w:cs="Times New Roman"/>
                <w:szCs w:val="24"/>
              </w:rPr>
            </w:pPr>
            <w:proofErr w:type="spellStart"/>
            <w:r>
              <w:rPr>
                <w:rFonts w:ascii="Times New Roman" w:eastAsia="Times New Roman" w:hAnsi="Times New Roman" w:cs="Times New Roman"/>
                <w:szCs w:val="24"/>
              </w:rPr>
              <w:t>Vcc</w:t>
            </w:r>
            <w:proofErr w:type="spellEnd"/>
          </w:p>
        </w:tc>
        <w:tc>
          <w:tcPr>
            <w:tcW w:w="2160" w:type="dxa"/>
            <w:tcBorders>
              <w:top w:val="single" w:sz="4" w:space="0" w:color="auto"/>
              <w:left w:val="nil"/>
              <w:bottom w:val="nil"/>
              <w:right w:val="nil"/>
            </w:tcBorders>
            <w:hideMark/>
          </w:tcPr>
          <w:p w14:paraId="0985A490"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Power supply</w:t>
            </w:r>
          </w:p>
        </w:tc>
      </w:tr>
      <w:tr w:rsidR="004825F9" w14:paraId="1925B2E6" w14:textId="77777777" w:rsidTr="008063E6">
        <w:tc>
          <w:tcPr>
            <w:tcW w:w="1548" w:type="dxa"/>
            <w:hideMark/>
          </w:tcPr>
          <w:p w14:paraId="0CF6E863"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SDA</w:t>
            </w:r>
          </w:p>
        </w:tc>
        <w:tc>
          <w:tcPr>
            <w:tcW w:w="2160" w:type="dxa"/>
            <w:hideMark/>
          </w:tcPr>
          <w:p w14:paraId="773DCE71"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Serial data port</w:t>
            </w:r>
          </w:p>
        </w:tc>
      </w:tr>
      <w:tr w:rsidR="004825F9" w14:paraId="2B1BEFFA" w14:textId="77777777" w:rsidTr="008063E6">
        <w:tc>
          <w:tcPr>
            <w:tcW w:w="1548" w:type="dxa"/>
            <w:hideMark/>
          </w:tcPr>
          <w:p w14:paraId="564CE01E"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NULL</w:t>
            </w:r>
          </w:p>
        </w:tc>
        <w:tc>
          <w:tcPr>
            <w:tcW w:w="2160" w:type="dxa"/>
            <w:hideMark/>
          </w:tcPr>
          <w:p w14:paraId="5E3ED270"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Null Pin</w:t>
            </w:r>
          </w:p>
        </w:tc>
      </w:tr>
      <w:tr w:rsidR="004825F9" w14:paraId="5D7DBB90" w14:textId="77777777" w:rsidTr="008063E6">
        <w:tc>
          <w:tcPr>
            <w:tcW w:w="1548" w:type="dxa"/>
            <w:hideMark/>
          </w:tcPr>
          <w:p w14:paraId="69D202C3"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GND</w:t>
            </w:r>
          </w:p>
        </w:tc>
        <w:tc>
          <w:tcPr>
            <w:tcW w:w="2160" w:type="dxa"/>
            <w:hideMark/>
          </w:tcPr>
          <w:p w14:paraId="38C0F4D7" w14:textId="77777777" w:rsidR="004825F9" w:rsidRDefault="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Ground</w:t>
            </w:r>
          </w:p>
        </w:tc>
      </w:tr>
    </w:tbl>
    <w:p w14:paraId="3B916CE3" w14:textId="77777777" w:rsidR="004825F9" w:rsidRDefault="008063E6" w:rsidP="004825F9">
      <w:pPr>
        <w:adjustRightInd w:val="0"/>
        <w:snapToGrid w:val="0"/>
        <w:rPr>
          <w:rFonts w:ascii="Times New Roman" w:eastAsia="Times New Roman" w:hAnsi="Times New Roman" w:cs="Times New Roman"/>
          <w:i/>
          <w:szCs w:val="24"/>
        </w:rPr>
      </w:pPr>
      <w:r w:rsidRPr="008063E6">
        <w:rPr>
          <w:rFonts w:ascii="Times New Roman" w:eastAsia="Times New Roman" w:hAnsi="Times New Roman" w:cs="Times New Roman"/>
          <w:i/>
          <w:noProof/>
          <w:szCs w:val="24"/>
          <w:lang w:val="en-US" w:eastAsia="en-US"/>
        </w:rPr>
        <w:drawing>
          <wp:anchor distT="0" distB="0" distL="114300" distR="114300" simplePos="0" relativeHeight="251661312" behindDoc="0" locked="0" layoutInCell="1" allowOverlap="1" wp14:anchorId="04575A90" wp14:editId="2639EEDA">
            <wp:simplePos x="0" y="0"/>
            <wp:positionH relativeFrom="page">
              <wp:align>center</wp:align>
            </wp:positionH>
            <wp:positionV relativeFrom="paragraph">
              <wp:posOffset>269240</wp:posOffset>
            </wp:positionV>
            <wp:extent cx="1905000" cy="2257425"/>
            <wp:effectExtent l="0" t="0" r="0" b="9525"/>
            <wp:wrapTopAndBottom/>
            <wp:docPr id="35" name="Picture 35" descr="C:\Users\favour\Desktop\dht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C:\Users\favour\Desktop\dht22.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05000" cy="2257425"/>
                    </a:xfrm>
                    <a:prstGeom prst="rect">
                      <a:avLst/>
                    </a:prstGeom>
                    <a:noFill/>
                    <a:ln>
                      <a:noFill/>
                    </a:ln>
                  </pic:spPr>
                </pic:pic>
              </a:graphicData>
            </a:graphic>
          </wp:anchor>
        </w:drawing>
      </w:r>
    </w:p>
    <w:p w14:paraId="550B17AE" w14:textId="77777777" w:rsidR="004825F9" w:rsidRDefault="004825F9" w:rsidP="004825F9">
      <w:pPr>
        <w:pStyle w:val="Caption"/>
        <w:rPr>
          <w:b w:val="0"/>
          <w:noProof/>
        </w:rPr>
      </w:pPr>
      <w:bookmarkStart w:id="56" w:name="_Toc48419067"/>
      <w:r>
        <w:rPr>
          <w:b w:val="0"/>
        </w:rPr>
        <w:t>Figure 3.</w:t>
      </w:r>
      <w:r>
        <w:fldChar w:fldCharType="begin"/>
      </w:r>
      <w:r>
        <w:rPr>
          <w:b w:val="0"/>
          <w:noProof/>
        </w:rPr>
        <w:instrText xml:space="preserve"> SEQ Figure \* ARABIC </w:instrText>
      </w:r>
      <w:r>
        <w:fldChar w:fldCharType="separate"/>
      </w:r>
      <w:r>
        <w:rPr>
          <w:b w:val="0"/>
          <w:noProof/>
        </w:rPr>
        <w:t>5</w:t>
      </w:r>
      <w:r>
        <w:fldChar w:fldCharType="end"/>
      </w:r>
      <w:r>
        <w:rPr>
          <w:b w:val="0"/>
        </w:rPr>
        <w:t xml:space="preserve">: </w:t>
      </w:r>
      <w:r w:rsidR="00075985">
        <w:rPr>
          <w:b w:val="0"/>
        </w:rPr>
        <w:t>DHT22</w:t>
      </w:r>
      <w:r>
        <w:rPr>
          <w:b w:val="0"/>
        </w:rPr>
        <w:t xml:space="preserve"> Temperature and Humidity Sensor</w:t>
      </w:r>
      <w:bookmarkEnd w:id="56"/>
      <w:r w:rsidR="00003CC8">
        <w:rPr>
          <w:b w:val="0"/>
        </w:rPr>
        <w:t xml:space="preserve"> </w:t>
      </w:r>
      <w:r w:rsidR="00003CC8">
        <w:rPr>
          <w:b w:val="0"/>
        </w:rPr>
        <w:fldChar w:fldCharType="begin"/>
      </w:r>
      <w:r w:rsidR="006C5DF1">
        <w:rPr>
          <w:b w:val="0"/>
        </w:rPr>
        <w:instrText xml:space="preserve"> ADDIN EN.CITE &lt;EndNote&gt;&lt;Cite&gt;&lt;Author&gt;Pinout&lt;/Author&gt;&lt;Year&gt;2016&lt;/Year&gt;&lt;RecNum&gt;115&lt;/RecNum&gt;&lt;DisplayText&gt;[44]&lt;/DisplayText&gt;&lt;record&gt;&lt;rec-number&gt;115&lt;/rec-number&gt;&lt;foreign-keys&gt;&lt;key app="EN" db-id="xf9vz509bdstareww0d5fdpxa5d02drpf9vd" timestamp="1598538484"&gt;115&lt;/key&gt;&lt;/foreign-keys&gt;&lt;ref-type name="Web Page"&gt;12&lt;/ref-type&gt;&lt;contributors&gt;&lt;authors&gt;&lt;author&gt;Pinout&lt;/author&gt;&lt;/authors&gt;&lt;/contributors&gt;&lt;titles&gt;&lt;title&gt;DHT22 Datasheet&lt;/title&gt;&lt;/titles&gt;&lt;dates&gt;&lt;year&gt;2016&lt;/year&gt;&lt;/dates&gt;&lt;publisher&gt;Datasheetcafe&amp;#xD;&lt;/publisher&gt;&lt;urls&gt;&lt;related-urls&gt;&lt;url&gt;http://www.datasheetcafe.com/dht22-datasheet-pdf/&lt;/url&gt;&lt;/related-urls&gt;&lt;/urls&gt;&lt;/record&gt;&lt;/Cite&gt;&lt;/EndNote&gt;</w:instrText>
      </w:r>
      <w:r w:rsidR="00003CC8">
        <w:rPr>
          <w:b w:val="0"/>
        </w:rPr>
        <w:fldChar w:fldCharType="separate"/>
      </w:r>
      <w:r w:rsidR="006C5DF1">
        <w:rPr>
          <w:b w:val="0"/>
          <w:noProof/>
        </w:rPr>
        <w:t>[44]</w:t>
      </w:r>
      <w:r w:rsidR="00003CC8">
        <w:rPr>
          <w:b w:val="0"/>
        </w:rPr>
        <w:fldChar w:fldCharType="end"/>
      </w:r>
    </w:p>
    <w:p w14:paraId="25985889" w14:textId="77777777" w:rsidR="004825F9" w:rsidRDefault="004825F9" w:rsidP="004825F9">
      <w:pPr>
        <w:pStyle w:val="headings3"/>
        <w:rPr>
          <w:color w:val="auto"/>
        </w:rPr>
      </w:pPr>
    </w:p>
    <w:p w14:paraId="60894FF1" w14:textId="77777777" w:rsidR="004825F9" w:rsidRDefault="004825F9" w:rsidP="004825F9">
      <w:pPr>
        <w:pStyle w:val="headings3"/>
        <w:rPr>
          <w:color w:val="auto"/>
        </w:rPr>
      </w:pPr>
      <w:bookmarkStart w:id="57" w:name="_Toc46833267"/>
      <w:r>
        <w:rPr>
          <w:color w:val="auto"/>
        </w:rPr>
        <w:t>3.2.4</w:t>
      </w:r>
      <w:r>
        <w:rPr>
          <w:color w:val="auto"/>
        </w:rPr>
        <w:tab/>
      </w:r>
      <w:proofErr w:type="spellStart"/>
      <w:r>
        <w:rPr>
          <w:color w:val="auto"/>
        </w:rPr>
        <w:t>NodeMCU</w:t>
      </w:r>
      <w:bookmarkEnd w:id="57"/>
      <w:proofErr w:type="spellEnd"/>
    </w:p>
    <w:p w14:paraId="0ECCB808" w14:textId="77777777" w:rsidR="004825F9" w:rsidRDefault="004825F9" w:rsidP="004825F9">
      <w:pPr>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 xml:space="preserve">The </w:t>
      </w:r>
      <w:proofErr w:type="spellStart"/>
      <w:r>
        <w:rPr>
          <w:rFonts w:ascii="Times New Roman" w:eastAsia="Times New Roman" w:hAnsi="Times New Roman" w:cs="Times New Roman"/>
          <w:szCs w:val="24"/>
        </w:rPr>
        <w:t>NodeMCU</w:t>
      </w:r>
      <w:proofErr w:type="spellEnd"/>
      <w:r>
        <w:rPr>
          <w:rFonts w:ascii="Times New Roman" w:eastAsia="Times New Roman" w:hAnsi="Times New Roman" w:cs="Times New Roman"/>
          <w:szCs w:val="24"/>
        </w:rPr>
        <w:t xml:space="preserve"> is an open-source IoT platform manufactured by </w:t>
      </w:r>
      <w:proofErr w:type="spellStart"/>
      <w:r>
        <w:rPr>
          <w:rFonts w:ascii="Times New Roman" w:eastAsia="Times New Roman" w:hAnsi="Times New Roman" w:cs="Times New Roman"/>
          <w:szCs w:val="24"/>
        </w:rPr>
        <w:t>Esspressif</w:t>
      </w:r>
      <w:proofErr w:type="spellEnd"/>
      <w:r>
        <w:rPr>
          <w:rFonts w:ascii="Times New Roman" w:eastAsia="Times New Roman" w:hAnsi="Times New Roman" w:cs="Times New Roman"/>
          <w:szCs w:val="24"/>
        </w:rPr>
        <w:t xml:space="preserve"> systems; it runs on the ESP8266 Wi-Fi SoC (Wi-Fi system-on-chip)</w:t>
      </w:r>
      <w:r w:rsidR="006C5DF1">
        <w:rPr>
          <w:rFonts w:ascii="Times New Roman" w:eastAsia="Times New Roman" w:hAnsi="Times New Roman" w:cs="Times New Roman"/>
          <w:szCs w:val="24"/>
        </w:rPr>
        <w:fldChar w:fldCharType="begin"/>
      </w:r>
      <w:r w:rsidR="006C5DF1">
        <w:rPr>
          <w:rFonts w:ascii="Times New Roman" w:eastAsia="Times New Roman" w:hAnsi="Times New Roman" w:cs="Times New Roman"/>
          <w:szCs w:val="24"/>
        </w:rPr>
        <w:instrText xml:space="preserve"> ADDIN EN.CITE &lt;EndNote&gt;&lt;Cite&gt;&lt;Author&gt;Components101&lt;/Author&gt;&lt;Year&gt;2020&lt;/Year&gt;&lt;RecNum&gt;117&lt;/RecNum&gt;&lt;DisplayText&gt;[41]&lt;/DisplayText&gt;&lt;record&gt;&lt;rec-number&gt;117&lt;/rec-number&gt;&lt;foreign-keys&gt;&lt;key app="EN" db-id="xf9vz509bdstareww0d5fdpxa5d02drpf9vd" timestamp="1598627656"&gt;117&lt;/key&gt;&lt;/foreign-keys&gt;&lt;ref-type name="Web Page"&gt;12&lt;/ref-type&gt;&lt;contributors&gt;&lt;authors&gt;&lt;author&gt;Components101&lt;/author&gt;&lt;/authors&gt;&lt;/contributors&gt;&lt;titles&gt;&lt;title&gt;NodeMCU ESP8266&lt;/title&gt;&lt;/titles&gt;&lt;dates&gt;&lt;year&gt;2020&lt;/year&gt;&lt;/dates&gt;&lt;urls&gt;&lt;related-urls&gt;&lt;url&gt;https://components101.com/development-boards/nodemcu-esp8266-pinout-features-and-datasheet&lt;/url&gt;&lt;/related-urls&gt;&lt;/urls&gt;&lt;/record&gt;&lt;/Cite&gt;&lt;/EndNote&gt;</w:instrText>
      </w:r>
      <w:r w:rsidR="006C5DF1">
        <w:rPr>
          <w:rFonts w:ascii="Times New Roman" w:eastAsia="Times New Roman" w:hAnsi="Times New Roman" w:cs="Times New Roman"/>
          <w:szCs w:val="24"/>
        </w:rPr>
        <w:fldChar w:fldCharType="separate"/>
      </w:r>
      <w:r w:rsidR="006C5DF1">
        <w:rPr>
          <w:rFonts w:ascii="Times New Roman" w:eastAsia="Times New Roman" w:hAnsi="Times New Roman" w:cs="Times New Roman"/>
          <w:noProof/>
          <w:szCs w:val="24"/>
        </w:rPr>
        <w:t>[41]</w:t>
      </w:r>
      <w:r w:rsidR="006C5DF1">
        <w:rPr>
          <w:rFonts w:ascii="Times New Roman" w:eastAsia="Times New Roman" w:hAnsi="Times New Roman" w:cs="Times New Roman"/>
          <w:szCs w:val="24"/>
        </w:rPr>
        <w:fldChar w:fldCharType="end"/>
      </w:r>
      <w:r>
        <w:rPr>
          <w:rFonts w:ascii="Times New Roman" w:eastAsia="Times New Roman" w:hAnsi="Times New Roman" w:cs="Times New Roman"/>
          <w:szCs w:val="24"/>
        </w:rPr>
        <w:t xml:space="preserve">. The abbreviation MCU stands for Microcontroller unit. It is a small, compact device ideal for small systems like mobile phones and robots. Its main purpose is connecting these systems to the Internet. </w:t>
      </w:r>
    </w:p>
    <w:p w14:paraId="5EBCB876" w14:textId="77777777" w:rsidR="004825F9" w:rsidRDefault="004825F9" w:rsidP="004825F9">
      <w:pPr>
        <w:adjustRightInd w:val="0"/>
        <w:snapToGrid w:val="0"/>
        <w:jc w:val="both"/>
        <w:rPr>
          <w:rFonts w:ascii="Times New Roman" w:eastAsia="Times New Roman" w:hAnsi="Times New Roman" w:cs="Times New Roman"/>
          <w:szCs w:val="24"/>
        </w:rPr>
      </w:pPr>
      <w:r>
        <w:rPr>
          <w:iCs/>
        </w:rPr>
        <w:t xml:space="preserve">The </w:t>
      </w:r>
      <w:proofErr w:type="spellStart"/>
      <w:r>
        <w:rPr>
          <w:iCs/>
        </w:rPr>
        <w:t>NodeMCU</w:t>
      </w:r>
      <w:proofErr w:type="spellEnd"/>
      <w:r>
        <w:rPr>
          <w:iCs/>
        </w:rPr>
        <w:t xml:space="preserve"> has the following features</w:t>
      </w:r>
      <w:r w:rsidR="006C5DF1">
        <w:rPr>
          <w:iCs/>
        </w:rPr>
        <w:fldChar w:fldCharType="begin"/>
      </w:r>
      <w:r w:rsidR="006C5DF1">
        <w:rPr>
          <w:iCs/>
        </w:rPr>
        <w:instrText xml:space="preserve"> ADDIN EN.CITE &lt;EndNote&gt;&lt;Cite&gt;&lt;Author&gt;Components101&lt;/Author&gt;&lt;Year&gt;2020&lt;/Year&gt;&lt;RecNum&gt;117&lt;/RecNum&gt;&lt;DisplayText&gt;[41]&lt;/DisplayText&gt;&lt;record&gt;&lt;rec-number&gt;117&lt;/rec-number&gt;&lt;foreign-keys&gt;&lt;key app="EN" db-id="xf9vz509bdstareww0d5fdpxa5d02drpf9vd" timestamp="1598627656"&gt;117&lt;/key&gt;&lt;/foreign-keys&gt;&lt;ref-type name="Web Page"&gt;12&lt;/ref-type&gt;&lt;contributors&gt;&lt;authors&gt;&lt;author&gt;Components101&lt;/author&gt;&lt;/authors&gt;&lt;/contributors&gt;&lt;titles&gt;&lt;title&gt;NodeMCU ESP8266&lt;/title&gt;&lt;/titles&gt;&lt;dates&gt;&lt;year&gt;2020&lt;/year&gt;&lt;/dates&gt;&lt;urls&gt;&lt;related-urls&gt;&lt;url&gt;https://components101.com/development-boards/nodemcu-esp8266-pinout-features-and-datasheet&lt;/url&gt;&lt;/related-urls&gt;&lt;/urls&gt;&lt;/record&gt;&lt;/Cite&gt;&lt;/EndNote&gt;</w:instrText>
      </w:r>
      <w:r w:rsidR="006C5DF1">
        <w:rPr>
          <w:iCs/>
        </w:rPr>
        <w:fldChar w:fldCharType="separate"/>
      </w:r>
      <w:r w:rsidR="006C5DF1">
        <w:rPr>
          <w:iCs/>
          <w:noProof/>
        </w:rPr>
        <w:t>[41]</w:t>
      </w:r>
      <w:r w:rsidR="006C5DF1">
        <w:rPr>
          <w:iCs/>
        </w:rPr>
        <w:fldChar w:fldCharType="end"/>
      </w:r>
      <w:r>
        <w:rPr>
          <w:iCs/>
        </w:rPr>
        <w:t>:</w:t>
      </w:r>
    </w:p>
    <w:p w14:paraId="08FD717E" w14:textId="77777777" w:rsidR="004825F9" w:rsidRDefault="004825F9" w:rsidP="00003CC8">
      <w:pPr>
        <w:pStyle w:val="ListParagraph"/>
        <w:numPr>
          <w:ilvl w:val="0"/>
          <w:numId w:val="13"/>
        </w:numPr>
        <w:adjustRightInd w:val="0"/>
        <w:snapToGrid w:val="0"/>
        <w:rPr>
          <w:rFonts w:cstheme="minorBidi"/>
        </w:rPr>
      </w:pPr>
      <w:r>
        <w:t xml:space="preserve">Compactness </w:t>
      </w:r>
    </w:p>
    <w:p w14:paraId="7DF7B474" w14:textId="77777777" w:rsidR="004825F9" w:rsidRDefault="004825F9" w:rsidP="00003CC8">
      <w:pPr>
        <w:pStyle w:val="ListParagraph"/>
        <w:numPr>
          <w:ilvl w:val="0"/>
          <w:numId w:val="13"/>
        </w:numPr>
        <w:adjustRightInd w:val="0"/>
        <w:snapToGrid w:val="0"/>
      </w:pPr>
      <w:r>
        <w:lastRenderedPageBreak/>
        <w:t>High durability</w:t>
      </w:r>
    </w:p>
    <w:p w14:paraId="22D2C37F" w14:textId="77777777" w:rsidR="004825F9" w:rsidRDefault="004825F9" w:rsidP="00003CC8">
      <w:pPr>
        <w:pStyle w:val="ListParagraph"/>
        <w:numPr>
          <w:ilvl w:val="0"/>
          <w:numId w:val="13"/>
        </w:numPr>
        <w:adjustRightInd w:val="0"/>
        <w:snapToGrid w:val="0"/>
      </w:pPr>
      <w:r>
        <w:t>Low power consumption</w:t>
      </w:r>
    </w:p>
    <w:p w14:paraId="0AA2B4A2" w14:textId="77777777" w:rsidR="004825F9" w:rsidRDefault="004825F9" w:rsidP="00003CC8">
      <w:pPr>
        <w:pStyle w:val="ListParagraph"/>
        <w:numPr>
          <w:ilvl w:val="0"/>
          <w:numId w:val="13"/>
        </w:numPr>
        <w:adjustRightInd w:val="0"/>
        <w:snapToGrid w:val="0"/>
      </w:pPr>
      <w:r>
        <w:t xml:space="preserve">Integrates a </w:t>
      </w:r>
      <w:proofErr w:type="spellStart"/>
      <w:r>
        <w:t>tensilica</w:t>
      </w:r>
      <w:proofErr w:type="spellEnd"/>
      <w:r>
        <w:t xml:space="preserve"> L106 32-bit RISC processor</w:t>
      </w:r>
      <w:r>
        <w:rPr>
          <w:rFonts w:ascii="Times New Roman" w:eastAsia="Times New Roman" w:hAnsi="Times New Roman"/>
          <w:szCs w:val="24"/>
        </w:rPr>
        <w:t xml:space="preserve"> </w:t>
      </w:r>
    </w:p>
    <w:p w14:paraId="1EF867FF" w14:textId="77777777" w:rsidR="004825F9" w:rsidRDefault="002002E8" w:rsidP="004825F9">
      <w:pPr>
        <w:adjustRightInd w:val="0"/>
        <w:snapToGrid w:val="0"/>
      </w:pPr>
      <w:r w:rsidRPr="002002E8">
        <w:rPr>
          <w:b/>
          <w:noProof/>
          <w:lang w:val="en-US" w:eastAsia="en-US"/>
        </w:rPr>
        <w:drawing>
          <wp:anchor distT="0" distB="0" distL="114300" distR="114300" simplePos="0" relativeHeight="251662336" behindDoc="0" locked="0" layoutInCell="1" allowOverlap="1" wp14:anchorId="178CDEF0" wp14:editId="12516A71">
            <wp:simplePos x="0" y="0"/>
            <wp:positionH relativeFrom="column">
              <wp:posOffset>453390</wp:posOffset>
            </wp:positionH>
            <wp:positionV relativeFrom="paragraph">
              <wp:posOffset>259715</wp:posOffset>
            </wp:positionV>
            <wp:extent cx="4858385" cy="3314700"/>
            <wp:effectExtent l="0" t="0" r="0" b="0"/>
            <wp:wrapTopAndBottom/>
            <wp:docPr id="1" name="Picture 1" descr="C:\Users\favour\Desktop\NodeMCU-ESP8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vour\Desktop\NodeMCU-ESP8266.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58385" cy="3314700"/>
                    </a:xfrm>
                    <a:prstGeom prst="rect">
                      <a:avLst/>
                    </a:prstGeom>
                    <a:noFill/>
                    <a:ln>
                      <a:noFill/>
                    </a:ln>
                  </pic:spPr>
                </pic:pic>
              </a:graphicData>
            </a:graphic>
            <wp14:sizeRelV relativeFrom="margin">
              <wp14:pctHeight>0</wp14:pctHeight>
            </wp14:sizeRelV>
          </wp:anchor>
        </w:drawing>
      </w:r>
    </w:p>
    <w:p w14:paraId="3ABA5D81" w14:textId="77777777" w:rsidR="004825F9" w:rsidRDefault="004825F9" w:rsidP="006C5DF1">
      <w:pPr>
        <w:pStyle w:val="Caption"/>
        <w:rPr>
          <w:b w:val="0"/>
          <w:noProof/>
        </w:rPr>
      </w:pPr>
      <w:bookmarkStart w:id="58" w:name="_Toc48419068"/>
      <w:r>
        <w:rPr>
          <w:b w:val="0"/>
        </w:rPr>
        <w:t>Figure 3.</w:t>
      </w:r>
      <w:r>
        <w:fldChar w:fldCharType="begin"/>
      </w:r>
      <w:r>
        <w:rPr>
          <w:b w:val="0"/>
          <w:noProof/>
        </w:rPr>
        <w:instrText xml:space="preserve"> SEQ Figure \* ARABIC </w:instrText>
      </w:r>
      <w:r>
        <w:fldChar w:fldCharType="separate"/>
      </w:r>
      <w:r>
        <w:rPr>
          <w:b w:val="0"/>
          <w:noProof/>
        </w:rPr>
        <w:t>6</w:t>
      </w:r>
      <w:r>
        <w:fldChar w:fldCharType="end"/>
      </w:r>
      <w:r>
        <w:rPr>
          <w:b w:val="0"/>
        </w:rPr>
        <w:t xml:space="preserve">: </w:t>
      </w:r>
      <w:proofErr w:type="spellStart"/>
      <w:r>
        <w:rPr>
          <w:b w:val="0"/>
        </w:rPr>
        <w:t>NodeMCU</w:t>
      </w:r>
      <w:proofErr w:type="spellEnd"/>
      <w:r>
        <w:rPr>
          <w:b w:val="0"/>
        </w:rPr>
        <w:t xml:space="preserve"> Device</w:t>
      </w:r>
      <w:bookmarkEnd w:id="58"/>
      <w:r w:rsidR="002002E8">
        <w:rPr>
          <w:b w:val="0"/>
        </w:rPr>
        <w:t xml:space="preserve"> </w:t>
      </w:r>
      <w:r w:rsidR="002002E8">
        <w:rPr>
          <w:b w:val="0"/>
        </w:rPr>
        <w:fldChar w:fldCharType="begin"/>
      </w:r>
      <w:r w:rsidR="006C5DF1">
        <w:rPr>
          <w:b w:val="0"/>
        </w:rPr>
        <w:instrText xml:space="preserve"> ADDIN EN.CITE &lt;EndNote&gt;&lt;Cite&gt;&lt;Author&gt;Components101&lt;/Author&gt;&lt;Year&gt;2020&lt;/Year&gt;&lt;RecNum&gt;116&lt;/RecNum&gt;&lt;DisplayText&gt;[47]&lt;/DisplayText&gt;&lt;record&gt;&lt;rec-number&gt;116&lt;/rec-number&gt;&lt;foreign-keys&gt;&lt;key app="EN" db-id="xf9vz509bdstareww0d5fdpxa5d02drpf9vd" timestamp="1598627316"&gt;116&lt;/key&gt;&lt;/foreign-keys&gt;&lt;ref-type name="Web Page"&gt;12&lt;/ref-type&gt;&lt;contributors&gt;&lt;authors&gt;&lt;author&gt;Components101 &lt;/author&gt;&lt;/authors&gt;&lt;/contributors&gt;&lt;titles&gt;&lt;title&gt;Nodemcu Image&lt;/title&gt;&lt;/titles&gt;&lt;dates&gt;&lt;year&gt;2020&lt;/year&gt;&lt;/dates&gt;&lt;urls&gt;&lt;related-urls&gt;&lt;url&gt;https://components101.com/sites/default/files/inline-images/NodeMCU-ESP8266.jpg&lt;/url&gt;&lt;/related-urls&gt;&lt;/urls&gt;&lt;/record&gt;&lt;/Cite&gt;&lt;/EndNote&gt;</w:instrText>
      </w:r>
      <w:r w:rsidR="002002E8">
        <w:rPr>
          <w:b w:val="0"/>
        </w:rPr>
        <w:fldChar w:fldCharType="separate"/>
      </w:r>
      <w:r w:rsidR="006C5DF1">
        <w:rPr>
          <w:b w:val="0"/>
          <w:noProof/>
        </w:rPr>
        <w:t>[47]</w:t>
      </w:r>
      <w:r w:rsidR="002002E8">
        <w:rPr>
          <w:b w:val="0"/>
        </w:rPr>
        <w:fldChar w:fldCharType="end"/>
      </w:r>
    </w:p>
    <w:p w14:paraId="1AA1FCBA" w14:textId="77777777" w:rsidR="004825F9" w:rsidRDefault="004825F9" w:rsidP="004825F9"/>
    <w:p w14:paraId="53691D66" w14:textId="77777777" w:rsidR="004825F9" w:rsidRDefault="004825F9" w:rsidP="004825F9">
      <w:pPr>
        <w:pStyle w:val="headings3"/>
        <w:rPr>
          <w:color w:val="auto"/>
        </w:rPr>
      </w:pPr>
      <w:bookmarkStart w:id="59" w:name="_Toc46833268"/>
      <w:r>
        <w:rPr>
          <w:color w:val="auto"/>
        </w:rPr>
        <w:lastRenderedPageBreak/>
        <w:t xml:space="preserve">3.2.5   Hardware Block Diagram </w:t>
      </w:r>
      <w:bookmarkEnd w:id="59"/>
    </w:p>
    <w:p w14:paraId="0299A3E1" w14:textId="77777777" w:rsidR="004825F9" w:rsidRDefault="004825F9" w:rsidP="004825F9">
      <w:pPr>
        <w:keepNext/>
        <w:keepLines/>
        <w:tabs>
          <w:tab w:val="left" w:pos="851"/>
        </w:tabs>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 xml:space="preserve">The Hardware connection diagram is shown in Figure 3.7. The light and the soil moisture sensors are connected to different analogue pins on the Arduino Uno board.  This is because these sensors return an analogue output that can be read by the user. The analogue pins can return a value from 0 to 1023. The </w:t>
      </w:r>
      <w:proofErr w:type="spellStart"/>
      <w:r>
        <w:rPr>
          <w:rFonts w:ascii="Times New Roman" w:eastAsia="Times New Roman" w:hAnsi="Times New Roman" w:cs="Times New Roman"/>
          <w:szCs w:val="24"/>
        </w:rPr>
        <w:t>NodeMCU</w:t>
      </w:r>
      <w:proofErr w:type="spellEnd"/>
      <w:r>
        <w:rPr>
          <w:rFonts w:ascii="Times New Roman" w:eastAsia="Times New Roman" w:hAnsi="Times New Roman" w:cs="Times New Roman"/>
          <w:szCs w:val="24"/>
        </w:rPr>
        <w:t xml:space="preserve"> can be connected to digital pins 11, 12, and 13. These are Wi-Fi supported pins; the Arduino communicates with the </w:t>
      </w:r>
      <w:r w:rsidR="0084792E">
        <w:rPr>
          <w:rFonts w:ascii="Times New Roman" w:eastAsia="Times New Roman" w:hAnsi="Times New Roman" w:cs="Times New Roman"/>
          <w:szCs w:val="24"/>
        </w:rPr>
        <w:t>Wi-Fi shield using the SPI bus.</w:t>
      </w:r>
    </w:p>
    <w:p w14:paraId="5B30AFB3" w14:textId="77777777" w:rsidR="004825F9" w:rsidRDefault="004825F9" w:rsidP="004825F9">
      <w:pPr>
        <w:keepNext/>
        <w:keepLines/>
        <w:tabs>
          <w:tab w:val="left" w:pos="851"/>
        </w:tabs>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Digital pin 7 is not used because it serves as a handshake pin between the Arduino and the device. The buzzer and the DHT temperature, and humidity sensor are connected to any of the other remaining digital pins; this is because the buzzer and the DHT sensor are digital devices. A HIGH turns on the buzzer and the LOW turns off the buzzer. The pump is connected via a relay to one of the Arduino Uno’s digital pins. A HIGH turns on the pump and a LOW, turns it off. The principle is that when the soil moisture level falls below the pre-set value, the pump comes on and waters the plant.</w:t>
      </w:r>
    </w:p>
    <w:p w14:paraId="75D1525F" w14:textId="77777777" w:rsidR="004825F9" w:rsidRDefault="004825F9" w:rsidP="004825F9">
      <w:pPr>
        <w:pStyle w:val="headings3"/>
        <w:rPr>
          <w:color w:val="auto"/>
        </w:rPr>
      </w:pPr>
    </w:p>
    <w:p w14:paraId="7A521060" w14:textId="77777777" w:rsidR="004825F9" w:rsidRDefault="004825F9" w:rsidP="004825F9">
      <w:pPr>
        <w:pStyle w:val="headings3"/>
        <w:rPr>
          <w:color w:val="auto"/>
        </w:rPr>
      </w:pPr>
    </w:p>
    <w:p w14:paraId="394B3B78" w14:textId="77777777" w:rsidR="004825F9" w:rsidRDefault="004825F9" w:rsidP="004825F9">
      <w:pPr>
        <w:pStyle w:val="headings3"/>
        <w:rPr>
          <w:color w:val="auto"/>
        </w:rPr>
      </w:pPr>
    </w:p>
    <w:p w14:paraId="16354988" w14:textId="77777777" w:rsidR="004825F9" w:rsidRDefault="004825F9" w:rsidP="004825F9">
      <w:pPr>
        <w:pStyle w:val="Caption"/>
        <w:keepNext/>
        <w:adjustRightInd w:val="0"/>
        <w:snapToGrid w:val="0"/>
        <w:spacing w:after="0" w:line="360" w:lineRule="auto"/>
        <w:jc w:val="left"/>
      </w:pPr>
      <w:r>
        <w:rPr>
          <w:noProof/>
          <w:lang w:val="en-US" w:eastAsia="en-US"/>
        </w:rPr>
        <w:lastRenderedPageBreak/>
        <w:drawing>
          <wp:inline distT="0" distB="0" distL="0" distR="0" wp14:anchorId="586D2EF1" wp14:editId="6FAEAEBC">
            <wp:extent cx="5762625" cy="5314950"/>
            <wp:effectExtent l="0" t="0" r="9525" b="0"/>
            <wp:docPr id="21" name="Picture 21" descr="Screenshot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57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2625" cy="5314950"/>
                    </a:xfrm>
                    <a:prstGeom prst="rect">
                      <a:avLst/>
                    </a:prstGeom>
                    <a:noFill/>
                    <a:ln>
                      <a:noFill/>
                    </a:ln>
                  </pic:spPr>
                </pic:pic>
              </a:graphicData>
            </a:graphic>
          </wp:inline>
        </w:drawing>
      </w:r>
    </w:p>
    <w:p w14:paraId="15529F34" w14:textId="77777777" w:rsidR="004825F9" w:rsidRDefault="004825F9" w:rsidP="004825F9">
      <w:pPr>
        <w:pStyle w:val="Caption"/>
        <w:rPr>
          <w:b w:val="0"/>
        </w:rPr>
      </w:pPr>
      <w:bookmarkStart w:id="60" w:name="_Toc48419069"/>
      <w:r>
        <w:rPr>
          <w:b w:val="0"/>
        </w:rPr>
        <w:t>Figure 3.</w:t>
      </w:r>
      <w:r>
        <w:fldChar w:fldCharType="begin"/>
      </w:r>
      <w:r>
        <w:rPr>
          <w:b w:val="0"/>
          <w:noProof/>
        </w:rPr>
        <w:instrText xml:space="preserve"> SEQ Figure \* ARABIC </w:instrText>
      </w:r>
      <w:r>
        <w:fldChar w:fldCharType="separate"/>
      </w:r>
      <w:r>
        <w:rPr>
          <w:b w:val="0"/>
          <w:noProof/>
        </w:rPr>
        <w:t>7</w:t>
      </w:r>
      <w:r>
        <w:fldChar w:fldCharType="end"/>
      </w:r>
      <w:r>
        <w:rPr>
          <w:b w:val="0"/>
        </w:rPr>
        <w:t>: Hardware Connection Block Diagram</w:t>
      </w:r>
      <w:bookmarkEnd w:id="60"/>
    </w:p>
    <w:p w14:paraId="1DB25B98" w14:textId="77777777" w:rsidR="004D78B4" w:rsidRDefault="004D78B4" w:rsidP="004D78B4"/>
    <w:p w14:paraId="5E70978E" w14:textId="77777777" w:rsidR="0013631F" w:rsidRPr="0013631F" w:rsidRDefault="0013631F" w:rsidP="0013631F">
      <w:pPr>
        <w:pStyle w:val="headings3"/>
        <w:rPr>
          <w:color w:val="auto"/>
        </w:rPr>
      </w:pPr>
      <w:r>
        <w:rPr>
          <w:color w:val="auto"/>
        </w:rPr>
        <w:t xml:space="preserve">3.2.6   Circuit Simulation </w:t>
      </w:r>
    </w:p>
    <w:p w14:paraId="20730B6A" w14:textId="77777777" w:rsidR="004D78B4" w:rsidRDefault="004D78B4" w:rsidP="004D78B4">
      <w:pPr>
        <w:jc w:val="both"/>
      </w:pPr>
      <w:r>
        <w:t>From the hardware block diagram in Figure 3.7, the circuit diagram can be obtained</w:t>
      </w:r>
      <w:r w:rsidR="00805157">
        <w:t>,</w:t>
      </w:r>
      <w:r>
        <w:t xml:space="preserve"> as shown in Figure 3.8 below. Proteus design suite</w:t>
      </w:r>
      <w:r w:rsidR="00006C44">
        <w:t xml:space="preserve"> version 8.8</w:t>
      </w:r>
      <w:r>
        <w:t xml:space="preserve"> was the tool used to develop the circuit diagram</w:t>
      </w:r>
      <w:r w:rsidR="00006C44">
        <w:t xml:space="preserve"> and perform the circuit simulation. </w:t>
      </w:r>
      <w:r w:rsidR="00006C44">
        <w:rPr>
          <w:rFonts w:ascii="Times New Roman" w:eastAsia="Arial" w:hAnsi="Times New Roman" w:cs="Times New Roman"/>
          <w:szCs w:val="24"/>
        </w:rPr>
        <w:t>The Proteus software application is an electrical/electronic design software used to design and generate schematics for printed circuit boards (PCB). It is used for electrical circuit testing. It saves time and resources that could be lost in manual components connection. For example, if a component is connected wrongly, it would only produce errors, unlike a physical component that might get damaged.</w:t>
      </w:r>
      <w:r w:rsidR="0013631F">
        <w:rPr>
          <w:rFonts w:ascii="Times New Roman" w:eastAsia="Arial" w:hAnsi="Times New Roman" w:cs="Times New Roman"/>
          <w:szCs w:val="24"/>
        </w:rPr>
        <w:t xml:space="preserve"> The Proteus Arduino library and the Esp8266 library were added Proteus, as these libraries are not inbuilt </w:t>
      </w:r>
      <w:r w:rsidR="0013631F">
        <w:rPr>
          <w:rFonts w:ascii="Times New Roman" w:eastAsia="Arial" w:hAnsi="Times New Roman" w:cs="Times New Roman"/>
          <w:szCs w:val="24"/>
        </w:rPr>
        <w:lastRenderedPageBreak/>
        <w:t>in the Proteus software.</w:t>
      </w:r>
      <w:r w:rsidR="00006C44">
        <w:rPr>
          <w:rFonts w:ascii="Times New Roman" w:eastAsia="Arial" w:hAnsi="Times New Roman" w:cs="Times New Roman"/>
          <w:szCs w:val="24"/>
        </w:rPr>
        <w:t xml:space="preserve"> </w:t>
      </w:r>
      <w:r>
        <w:t>The various components of the hardware system were selected form the component menu on the Proteus development package. Each component is selected and dragged to an appropriate part of the development space. The connection then proceeds</w:t>
      </w:r>
      <w:r w:rsidR="00805157">
        <w:t>,</w:t>
      </w:r>
      <w:r>
        <w:t xml:space="preserve"> as shown in the hardware connection block diagram</w:t>
      </w:r>
      <w:r w:rsidR="007E4E74">
        <w:t xml:space="preserve"> in Figure 3.7.</w:t>
      </w:r>
    </w:p>
    <w:p w14:paraId="78899967" w14:textId="77777777" w:rsidR="007E4E74" w:rsidRPr="004D78B4" w:rsidRDefault="007E4E74" w:rsidP="004D78B4">
      <w:pPr>
        <w:jc w:val="both"/>
      </w:pPr>
      <w:r>
        <w:t xml:space="preserve">The central component the Arduino Uno is connected to the light sensor on </w:t>
      </w:r>
      <w:r w:rsidR="00805157">
        <w:t xml:space="preserve">the </w:t>
      </w:r>
      <w:r>
        <w:t>analog</w:t>
      </w:r>
      <w:r w:rsidR="00805157">
        <w:t>ue</w:t>
      </w:r>
      <w:r>
        <w:t xml:space="preserve"> pin ‘A0’ and the soil moisture sensor on analog</w:t>
      </w:r>
      <w:r w:rsidR="00805157">
        <w:t>ue</w:t>
      </w:r>
      <w:r>
        <w:t xml:space="preserve"> pin ‘A2’ on the Arduino Uno shown on th</w:t>
      </w:r>
      <w:r w:rsidR="0084792E">
        <w:t>e left side of Figure 3.8. The t</w:t>
      </w:r>
      <w:r>
        <w:t xml:space="preserve">emperature and humidity sensor was connected to digital pin 4 since it is a digital sensor. The buzzer which has 2 states (HIGH or LOW) is connected to digital pin </w:t>
      </w:r>
      <w:r w:rsidR="0016368C">
        <w:t>11; ‘HIGH’ turns the pump ON while a ‘LOW’ turns it OFF.</w:t>
      </w:r>
      <w:r>
        <w:t xml:space="preserve"> The water pump represented by the motor symbol</w:t>
      </w:r>
      <w:r w:rsidR="0016368C">
        <w:t xml:space="preserve"> is connected to digital pin 7, via a relay. It </w:t>
      </w:r>
      <w:r>
        <w:t>is a digital device because it also has 2 states (HIGH or LOW)</w:t>
      </w:r>
      <w:r w:rsidR="0016368C">
        <w:t xml:space="preserve">. ‘HIGH’ turns the pump ON while a ‘LOW’ turns it OFF. The </w:t>
      </w:r>
      <w:proofErr w:type="spellStart"/>
      <w:r w:rsidR="0016368C">
        <w:t>NodeMCU</w:t>
      </w:r>
      <w:proofErr w:type="spellEnd"/>
      <w:r w:rsidR="0016368C">
        <w:t xml:space="preserve"> device is</w:t>
      </w:r>
      <w:r w:rsidR="00805157">
        <w:t xml:space="preserve"> connected to digital pin 12. The </w:t>
      </w:r>
      <w:r w:rsidR="0016368C">
        <w:t xml:space="preserve">virtual monitor is connected to pins 0 and 1 to provide an interface for the values to be read during </w:t>
      </w:r>
      <w:r w:rsidR="00805157">
        <w:t xml:space="preserve">the </w:t>
      </w:r>
      <w:r w:rsidR="0016368C">
        <w:t>simulation</w:t>
      </w:r>
      <w:r w:rsidR="00006C44">
        <w:t>.</w:t>
      </w:r>
    </w:p>
    <w:p w14:paraId="51CEF196" w14:textId="77777777" w:rsidR="004825F9" w:rsidRPr="0016368C" w:rsidRDefault="004D78B4" w:rsidP="0016368C">
      <w:pPr>
        <w:pStyle w:val="Caption"/>
        <w:adjustRightInd w:val="0"/>
        <w:snapToGrid w:val="0"/>
        <w:spacing w:after="0" w:line="360" w:lineRule="auto"/>
      </w:pPr>
      <w:r>
        <w:rPr>
          <w:noProof/>
          <w:lang w:val="en-US" w:eastAsia="en-US"/>
        </w:rPr>
        <w:drawing>
          <wp:anchor distT="0" distB="0" distL="114300" distR="114300" simplePos="0" relativeHeight="251655168" behindDoc="0" locked="0" layoutInCell="1" allowOverlap="1" wp14:anchorId="1B7264AD" wp14:editId="0E8CF66D">
            <wp:simplePos x="0" y="0"/>
            <wp:positionH relativeFrom="page">
              <wp:align>center</wp:align>
            </wp:positionH>
            <wp:positionV relativeFrom="paragraph">
              <wp:posOffset>0</wp:posOffset>
            </wp:positionV>
            <wp:extent cx="5774055" cy="3449320"/>
            <wp:effectExtent l="0" t="0" r="0" b="0"/>
            <wp:wrapTopAndBottom/>
            <wp:docPr id="29" name="Picture 29" descr="Screensho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74055" cy="3449320"/>
                    </a:xfrm>
                    <a:prstGeom prst="rect">
                      <a:avLst/>
                    </a:prstGeom>
                    <a:noFill/>
                  </pic:spPr>
                </pic:pic>
              </a:graphicData>
            </a:graphic>
            <wp14:sizeRelH relativeFrom="page">
              <wp14:pctWidth>0</wp14:pctWidth>
            </wp14:sizeRelH>
            <wp14:sizeRelV relativeFrom="margin">
              <wp14:pctHeight>0</wp14:pctHeight>
            </wp14:sizeRelV>
          </wp:anchor>
        </w:drawing>
      </w:r>
      <w:bookmarkStart w:id="61" w:name="_Toc48419070"/>
      <w:r w:rsidR="004825F9">
        <w:rPr>
          <w:b w:val="0"/>
        </w:rPr>
        <w:t>Figure 3.</w:t>
      </w:r>
      <w:r w:rsidR="004825F9">
        <w:fldChar w:fldCharType="begin"/>
      </w:r>
      <w:r w:rsidR="004825F9">
        <w:rPr>
          <w:b w:val="0"/>
          <w:noProof/>
        </w:rPr>
        <w:instrText xml:space="preserve"> SEQ Figure \* ARABIC </w:instrText>
      </w:r>
      <w:r w:rsidR="004825F9">
        <w:fldChar w:fldCharType="separate"/>
      </w:r>
      <w:r w:rsidR="004825F9">
        <w:rPr>
          <w:b w:val="0"/>
          <w:noProof/>
        </w:rPr>
        <w:t>8</w:t>
      </w:r>
      <w:r w:rsidR="004825F9">
        <w:fldChar w:fldCharType="end"/>
      </w:r>
      <w:r w:rsidR="004825F9">
        <w:rPr>
          <w:b w:val="0"/>
        </w:rPr>
        <w:t>: Circuit Diagram</w:t>
      </w:r>
      <w:bookmarkEnd w:id="61"/>
    </w:p>
    <w:p w14:paraId="0B16FA5C" w14:textId="77777777" w:rsidR="004825F9" w:rsidRDefault="004825F9" w:rsidP="004825F9"/>
    <w:p w14:paraId="0B8F605C" w14:textId="77777777" w:rsidR="004825F9" w:rsidRDefault="004825F9" w:rsidP="004825F9">
      <w:pPr>
        <w:pStyle w:val="headings2"/>
        <w:rPr>
          <w:color w:val="auto"/>
        </w:rPr>
      </w:pPr>
      <w:bookmarkStart w:id="62" w:name="_Toc46833269"/>
      <w:r>
        <w:rPr>
          <w:color w:val="auto"/>
        </w:rPr>
        <w:t>3.3   System SOFTWARE</w:t>
      </w:r>
      <w:bookmarkEnd w:id="62"/>
    </w:p>
    <w:p w14:paraId="16706119" w14:textId="77777777" w:rsidR="004825F9" w:rsidRDefault="004825F9" w:rsidP="004825F9">
      <w:pPr>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 xml:space="preserve">In recent times, software systems have gotten more extensive and complicated due to a variety of factors such as advancements in technology and increasing customer demands </w:t>
      </w:r>
      <w:r>
        <w:rPr>
          <w:rFonts w:ascii="Times New Roman" w:eastAsia="Times New Roman" w:hAnsi="Times New Roman" w:cs="Times New Roman"/>
          <w:szCs w:val="24"/>
        </w:rPr>
        <w:fldChar w:fldCharType="begin"/>
      </w:r>
      <w:r w:rsidR="006C5DF1">
        <w:rPr>
          <w:rFonts w:ascii="Times New Roman" w:eastAsia="Times New Roman" w:hAnsi="Times New Roman" w:cs="Times New Roman"/>
          <w:szCs w:val="24"/>
        </w:rPr>
        <w:instrText xml:space="preserve"> ADDIN EN.CITE &lt;EndNote&gt;&lt;Cite&gt;&lt;Author&gt;Ozkaya&lt;/Author&gt;&lt;Year&gt;2020&lt;/Year&gt;&lt;RecNum&gt;94&lt;/RecNum&gt;&lt;DisplayText&gt;[48]&lt;/DisplayText&gt;&lt;record&gt;&lt;rec-number&gt;94&lt;/rec-number&gt;&lt;foreign-keys&gt;&lt;key app="EN" db-id="xf9vz509bdstareww0d5fdpxa5d02drpf9vd" timestamp="1592029309"&gt;94&lt;/key&gt;&lt;/foreign-keys&gt;&lt;ref-type name="Journal Article"&gt;17&lt;/ref-type&gt;&lt;contributors&gt;&lt;authors&gt;&lt;author&gt;Ozkaya, Mert&lt;/author&gt;&lt;author&gt;Erata, Ferhat&lt;/author&gt;&lt;/authors&gt;&lt;/contributors&gt;&lt;titles&gt;&lt;title&gt;A survey on the practical use of UML for different software architecture viewpoints&lt;/title&gt;&lt;secondary-title&gt;Information and Software Technology&lt;/secondary-title&gt;&lt;/titles&gt;&lt;periodical&gt;&lt;full-title&gt;Information and Software Technology&lt;/full-title&gt;&lt;/periodical&gt;&lt;pages&gt;106275&lt;/pages&gt;&lt;volume&gt;121&lt;/volume&gt;&lt;keywords&gt;&lt;keyword&gt;Software architecture viewpoints&lt;/keyword&gt;&lt;keyword&gt;UML&lt;/keyword&gt;&lt;keyword&gt;Survey&lt;/keyword&gt;&lt;keyword&gt;Practitioners&lt;/keyword&gt;&lt;/keywords&gt;&lt;dates&gt;&lt;year&gt;2020&lt;/year&gt;&lt;pub-dates&gt;&lt;date&gt;2020/05/01/&lt;/date&gt;&lt;/pub-dates&gt;&lt;/dates&gt;&lt;isbn&gt;0950-5849&lt;/isbn&gt;&lt;urls&gt;&lt;related-urls&gt;&lt;url&gt;http://www.sciencedirect.com/science/article/pii/S0950584920300252&lt;/url&gt;&lt;/related-urls&gt;&lt;/urls&gt;&lt;electronic-resource-num&gt;https://doi.org/10.1016/j.infsof.2020.106275&lt;/electronic-resource-num&gt;&lt;/record&gt;&lt;/Cite&gt;&lt;/EndNote&gt;</w:instrText>
      </w:r>
      <w:r>
        <w:rPr>
          <w:rFonts w:ascii="Times New Roman" w:eastAsia="Times New Roman" w:hAnsi="Times New Roman" w:cs="Times New Roman"/>
          <w:szCs w:val="24"/>
        </w:rPr>
        <w:fldChar w:fldCharType="separate"/>
      </w:r>
      <w:r w:rsidR="006C5DF1">
        <w:rPr>
          <w:rFonts w:ascii="Times New Roman" w:eastAsia="Times New Roman" w:hAnsi="Times New Roman" w:cs="Times New Roman"/>
          <w:noProof/>
          <w:szCs w:val="24"/>
        </w:rPr>
        <w:t>[48]</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xml:space="preserve">. The </w:t>
      </w:r>
      <w:r>
        <w:rPr>
          <w:rFonts w:ascii="Times New Roman" w:eastAsia="Times New Roman" w:hAnsi="Times New Roman" w:cs="Times New Roman"/>
          <w:szCs w:val="24"/>
        </w:rPr>
        <w:lastRenderedPageBreak/>
        <w:t xml:space="preserve">objective of this aspect of the project is to develop a web portal. The elements needed for the development of the web portal are discussed in this section. The application developed for this project is called the </w:t>
      </w:r>
      <w:proofErr w:type="spellStart"/>
      <w:r>
        <w:rPr>
          <w:rFonts w:ascii="Times New Roman" w:eastAsia="Times New Roman" w:hAnsi="Times New Roman" w:cs="Times New Roman"/>
          <w:szCs w:val="24"/>
        </w:rPr>
        <w:t>SmartAgrio</w:t>
      </w:r>
      <w:proofErr w:type="spellEnd"/>
      <w:r>
        <w:rPr>
          <w:rFonts w:ascii="Times New Roman" w:eastAsia="Times New Roman" w:hAnsi="Times New Roman" w:cs="Times New Roman"/>
          <w:szCs w:val="24"/>
        </w:rPr>
        <w:t xml:space="preserve"> web portal. For its development, the python programing language was used with the Django framework. Elements of HTML and CSS were included as websites consist of HTML and CSS files. The text editor and IDE used was </w:t>
      </w:r>
      <w:proofErr w:type="spellStart"/>
      <w:r>
        <w:rPr>
          <w:rFonts w:ascii="Times New Roman" w:eastAsia="Times New Roman" w:hAnsi="Times New Roman" w:cs="Times New Roman"/>
          <w:szCs w:val="24"/>
        </w:rPr>
        <w:t>Pycharm</w:t>
      </w:r>
      <w:proofErr w:type="spellEnd"/>
      <w:r>
        <w:rPr>
          <w:rFonts w:ascii="Times New Roman" w:eastAsia="Times New Roman" w:hAnsi="Times New Roman" w:cs="Times New Roman"/>
          <w:szCs w:val="24"/>
        </w:rPr>
        <w:t xml:space="preserve">, which is the most popular Python IDE. Other python IDEs include Spyder and IDLE </w:t>
      </w:r>
      <w:r>
        <w:rPr>
          <w:rFonts w:ascii="Times New Roman" w:eastAsia="Times New Roman" w:hAnsi="Times New Roman" w:cs="Times New Roman"/>
          <w:szCs w:val="24"/>
        </w:rPr>
        <w:fldChar w:fldCharType="begin"/>
      </w:r>
      <w:r w:rsidR="006C5DF1">
        <w:rPr>
          <w:rFonts w:ascii="Times New Roman" w:eastAsia="Times New Roman" w:hAnsi="Times New Roman" w:cs="Times New Roman"/>
          <w:szCs w:val="24"/>
        </w:rPr>
        <w:instrText xml:space="preserve"> ADDIN EN.CITE &lt;EndNote&gt;&lt;Cite&gt;&lt;Author&gt;Rocha&lt;/Author&gt;&lt;Year&gt;2018&lt;/Year&gt;&lt;RecNum&gt;91&lt;/RecNum&gt;&lt;DisplayText&gt;[49]&lt;/DisplayText&gt;&lt;record&gt;&lt;rec-number&gt;91&lt;/rec-number&gt;&lt;foreign-keys&gt;&lt;key app="EN" db-id="xf9vz509bdstareww0d5fdpxa5d02drpf9vd" timestamp="1590740264"&gt;91&lt;/key&gt;&lt;/foreign-keys&gt;&lt;ref-type name="Book Section"&gt;5&lt;/ref-type&gt;&lt;contributors&gt;&lt;authors&gt;&lt;author&gt;Rocha, Miguel&lt;/author&gt;&lt;author&gt;Ferreira, Pedro G.&lt;/author&gt;&lt;/authors&gt;&lt;secondary-authors&gt;&lt;author&gt;Rocha, Miguel&lt;/author&gt;&lt;author&gt;Ferreira, Pedro G.&lt;/author&gt;&lt;/secondary-authors&gt;&lt;/contributors&gt;&lt;titles&gt;&lt;title&gt;Chapter 2 - An Introduction to the Python Language&lt;/title&gt;&lt;secondary-title&gt;Bioinformatics Algorithms&lt;/secondary-title&gt;&lt;/titles&gt;&lt;pages&gt;5-58&lt;/pages&gt;&lt;keywords&gt;&lt;keyword&gt;Python&lt;/keyword&gt;&lt;keyword&gt;Python features&lt;/keyword&gt;&lt;keyword&gt;Variables&lt;/keyword&gt;&lt;keyword&gt;Python data structures&lt;/keyword&gt;&lt;keyword&gt;Functions&lt;/keyword&gt;&lt;keyword&gt;Object-oriented programming in Python&lt;/keyword&gt;&lt;keyword&gt;Script development in Python&lt;/keyword&gt;&lt;/keywords&gt;&lt;dates&gt;&lt;year&gt;2018&lt;/year&gt;&lt;pub-dates&gt;&lt;date&gt;2018/01/01/&lt;/date&gt;&lt;/pub-dates&gt;&lt;/dates&gt;&lt;publisher&gt;Academic Press&lt;/publisher&gt;&lt;isbn&gt;978-0-12-812520-5&lt;/isbn&gt;&lt;urls&gt;&lt;related-urls&gt;&lt;url&gt;http://www.sciencedirect.com/science/article/pii/B978012812520500002X&lt;/url&gt;&lt;/related-urls&gt;&lt;/urls&gt;&lt;electronic-resource-num&gt;https://doi.org/10.1016/B978-0-12-812520-5.00002-X&lt;/electronic-resource-num&gt;&lt;/record&gt;&lt;/Cite&gt;&lt;/EndNote&gt;</w:instrText>
      </w:r>
      <w:r>
        <w:rPr>
          <w:rFonts w:ascii="Times New Roman" w:eastAsia="Times New Roman" w:hAnsi="Times New Roman" w:cs="Times New Roman"/>
          <w:szCs w:val="24"/>
        </w:rPr>
        <w:fldChar w:fldCharType="separate"/>
      </w:r>
      <w:r w:rsidR="006C5DF1">
        <w:rPr>
          <w:rFonts w:ascii="Times New Roman" w:eastAsia="Times New Roman" w:hAnsi="Times New Roman" w:cs="Times New Roman"/>
          <w:noProof/>
          <w:szCs w:val="24"/>
        </w:rPr>
        <w:t>[49]</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Firebase is the database used to receive data from the Arduino and send it to the web portal.</w:t>
      </w:r>
    </w:p>
    <w:p w14:paraId="7049ADFB" w14:textId="77777777" w:rsidR="004825F9" w:rsidRDefault="004825F9" w:rsidP="004825F9">
      <w:pPr>
        <w:adjustRightInd w:val="0"/>
        <w:snapToGrid w:val="0"/>
        <w:jc w:val="both"/>
        <w:rPr>
          <w:rFonts w:ascii="Times New Roman" w:eastAsia="Times New Roman" w:hAnsi="Times New Roman" w:cs="Times New Roman"/>
          <w:szCs w:val="24"/>
        </w:rPr>
      </w:pPr>
    </w:p>
    <w:p w14:paraId="55A47556" w14:textId="77777777" w:rsidR="004825F9" w:rsidRDefault="004825F9" w:rsidP="004825F9">
      <w:pPr>
        <w:pStyle w:val="headings3"/>
        <w:rPr>
          <w:color w:val="auto"/>
        </w:rPr>
      </w:pPr>
      <w:bookmarkStart w:id="63" w:name="_Toc46833270"/>
      <w:r>
        <w:rPr>
          <w:color w:val="auto"/>
        </w:rPr>
        <w:t>3.3.1</w:t>
      </w:r>
      <w:r>
        <w:rPr>
          <w:color w:val="auto"/>
        </w:rPr>
        <w:tab/>
        <w:t>Python</w:t>
      </w:r>
      <w:bookmarkEnd w:id="63"/>
    </w:p>
    <w:p w14:paraId="21364786" w14:textId="77777777" w:rsidR="004825F9" w:rsidRDefault="004825F9" w:rsidP="004825F9">
      <w:pPr>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 xml:space="preserve">This is a multipurpose high-level programming language. It was developed in the late 1980s by Guido Van Rossum, a Dutch computer scientist </w:t>
      </w:r>
      <w:r>
        <w:rPr>
          <w:rFonts w:ascii="Times New Roman" w:eastAsia="Times New Roman" w:hAnsi="Times New Roman" w:cs="Times New Roman"/>
          <w:szCs w:val="24"/>
        </w:rPr>
        <w:fldChar w:fldCharType="begin"/>
      </w:r>
      <w:r w:rsidR="006C5DF1">
        <w:rPr>
          <w:rFonts w:ascii="Times New Roman" w:eastAsia="Times New Roman" w:hAnsi="Times New Roman" w:cs="Times New Roman"/>
          <w:szCs w:val="24"/>
        </w:rPr>
        <w:instrText xml:space="preserve"> ADDIN EN.CITE &lt;EndNote&gt;&lt;Cite&gt;&lt;Author&gt;Alyuruk&lt;/Author&gt;&lt;Year&gt;2019&lt;/Year&gt;&lt;RecNum&gt;90&lt;/RecNum&gt;&lt;DisplayText&gt;[50]&lt;/DisplayText&gt;&lt;record&gt;&lt;rec-number&gt;90&lt;/rec-number&gt;&lt;foreign-keys&gt;&lt;key app="EN" db-id="xf9vz509bdstareww0d5fdpxa5d02drpf9vd" timestamp="1590740263"&gt;90&lt;/key&gt;&lt;/foreign-keys&gt;&lt;ref-type name="Book Section"&gt;5&lt;/ref-type&gt;&lt;contributors&gt;&lt;authors&gt;&lt;author&gt;Alyuruk, Hakan&lt;/author&gt;&lt;/authors&gt;&lt;secondary-authors&gt;&lt;author&gt;Alyuruk, Hakan&lt;/author&gt;&lt;/secondary-authors&gt;&lt;/contributors&gt;&lt;titles&gt;&lt;title&gt;Chapter 1 - Introduction to R and Python&lt;/title&gt;&lt;secondary-title&gt;R and Python for Oceanographers&lt;/secondary-title&gt;&lt;/titles&gt;&lt;pages&gt;1-21&lt;/pages&gt;&lt;keywords&gt;&lt;keyword&gt;R&lt;/keyword&gt;&lt;keyword&gt;Python&lt;/keyword&gt;&lt;keyword&gt;Packages&lt;/keyword&gt;&lt;keyword&gt;Installation&lt;/keyword&gt;&lt;keyword&gt;IDE&lt;/keyword&gt;&lt;keyword&gt;Editor&lt;/keyword&gt;&lt;keyword&gt;Scientific computing&lt;/keyword&gt;&lt;/keywords&gt;&lt;dates&gt;&lt;year&gt;2019&lt;/year&gt;&lt;pub-dates&gt;&lt;date&gt;2019/01/01/&lt;/date&gt;&lt;/pub-dates&gt;&lt;/dates&gt;&lt;publisher&gt;Elsevier&lt;/publisher&gt;&lt;isbn&gt;978-0-12-813491-7&lt;/isbn&gt;&lt;urls&gt;&lt;related-urls&gt;&lt;url&gt;http://www.sciencedirect.com/science/article/pii/B9780128134917000014&lt;/url&gt;&lt;/related-urls&gt;&lt;/urls&gt;&lt;electronic-resource-num&gt;https://doi.org/10.1016/B978-0-12-813491-7.00001-4&lt;/electronic-resource-num&gt;&lt;/record&gt;&lt;/Cite&gt;&lt;/EndNote&gt;</w:instrText>
      </w:r>
      <w:r>
        <w:rPr>
          <w:rFonts w:ascii="Times New Roman" w:eastAsia="Times New Roman" w:hAnsi="Times New Roman" w:cs="Times New Roman"/>
          <w:szCs w:val="24"/>
        </w:rPr>
        <w:fldChar w:fldCharType="separate"/>
      </w:r>
      <w:r w:rsidR="006C5DF1">
        <w:rPr>
          <w:rFonts w:ascii="Times New Roman" w:eastAsia="Times New Roman" w:hAnsi="Times New Roman" w:cs="Times New Roman"/>
          <w:noProof/>
          <w:szCs w:val="24"/>
        </w:rPr>
        <w:t>[50]</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The first version of python was released in 1991. The python language consists of three main entities.</w:t>
      </w:r>
    </w:p>
    <w:p w14:paraId="3A62AD02" w14:textId="77777777" w:rsidR="004825F9" w:rsidRDefault="004825F9" w:rsidP="00003CC8">
      <w:pPr>
        <w:pStyle w:val="ListParagraph"/>
        <w:numPr>
          <w:ilvl w:val="0"/>
          <w:numId w:val="14"/>
        </w:numPr>
        <w:adjustRightInd w:val="0"/>
        <w:snapToGrid w:val="0"/>
        <w:jc w:val="both"/>
        <w:rPr>
          <w:rFonts w:ascii="Times New Roman" w:eastAsia="Times New Roman" w:hAnsi="Times New Roman"/>
          <w:szCs w:val="24"/>
        </w:rPr>
      </w:pPr>
      <w:r>
        <w:rPr>
          <w:rFonts w:ascii="Times New Roman" w:eastAsia="Times New Roman" w:hAnsi="Times New Roman"/>
          <w:szCs w:val="24"/>
        </w:rPr>
        <w:t>Variables</w:t>
      </w:r>
    </w:p>
    <w:p w14:paraId="7693EA95" w14:textId="77777777" w:rsidR="004825F9" w:rsidRDefault="004825F9" w:rsidP="00003CC8">
      <w:pPr>
        <w:pStyle w:val="ListParagraph"/>
        <w:numPr>
          <w:ilvl w:val="0"/>
          <w:numId w:val="14"/>
        </w:numPr>
        <w:adjustRightInd w:val="0"/>
        <w:snapToGrid w:val="0"/>
        <w:jc w:val="both"/>
        <w:rPr>
          <w:rFonts w:ascii="Times New Roman" w:eastAsia="Times New Roman" w:hAnsi="Times New Roman"/>
          <w:szCs w:val="24"/>
        </w:rPr>
      </w:pPr>
      <w:r>
        <w:rPr>
          <w:rFonts w:ascii="Times New Roman" w:eastAsia="Times New Roman" w:hAnsi="Times New Roman"/>
          <w:szCs w:val="24"/>
        </w:rPr>
        <w:t>Functions</w:t>
      </w:r>
    </w:p>
    <w:p w14:paraId="239B5390" w14:textId="77777777" w:rsidR="004825F9" w:rsidRDefault="004825F9" w:rsidP="00003CC8">
      <w:pPr>
        <w:pStyle w:val="ListParagraph"/>
        <w:numPr>
          <w:ilvl w:val="0"/>
          <w:numId w:val="14"/>
        </w:numPr>
        <w:adjustRightInd w:val="0"/>
        <w:snapToGrid w:val="0"/>
        <w:jc w:val="both"/>
        <w:rPr>
          <w:rFonts w:ascii="Times New Roman" w:eastAsia="Times New Roman" w:hAnsi="Times New Roman"/>
          <w:szCs w:val="24"/>
        </w:rPr>
      </w:pPr>
      <w:r>
        <w:rPr>
          <w:rFonts w:ascii="Times New Roman" w:eastAsia="Times New Roman" w:hAnsi="Times New Roman"/>
          <w:szCs w:val="24"/>
        </w:rPr>
        <w:t>Programs</w:t>
      </w:r>
    </w:p>
    <w:p w14:paraId="18E1717D" w14:textId="77777777" w:rsidR="004825F9" w:rsidRDefault="004825F9" w:rsidP="004825F9">
      <w:r>
        <w:t>Python is a very popular programming language used by developers. It has the following advantages, which makes it desirable:</w:t>
      </w:r>
    </w:p>
    <w:p w14:paraId="1BCB8867" w14:textId="77777777" w:rsidR="004825F9" w:rsidRDefault="004825F9" w:rsidP="00003CC8">
      <w:pPr>
        <w:pStyle w:val="ListParagraph"/>
        <w:numPr>
          <w:ilvl w:val="0"/>
          <w:numId w:val="15"/>
        </w:numPr>
      </w:pPr>
      <w:r>
        <w:t>Its several libraries meet user’s specific need.</w:t>
      </w:r>
    </w:p>
    <w:p w14:paraId="6A3C8F89" w14:textId="77777777" w:rsidR="004825F9" w:rsidRDefault="004825F9" w:rsidP="00003CC8">
      <w:pPr>
        <w:pStyle w:val="ListParagraph"/>
        <w:numPr>
          <w:ilvl w:val="0"/>
          <w:numId w:val="15"/>
        </w:numPr>
      </w:pPr>
      <w:r>
        <w:t>It can use shorter lengths of code</w:t>
      </w:r>
    </w:p>
    <w:p w14:paraId="305B7CD9" w14:textId="77777777" w:rsidR="004825F9" w:rsidRDefault="004825F9" w:rsidP="00003CC8">
      <w:pPr>
        <w:pStyle w:val="ListParagraph"/>
        <w:numPr>
          <w:ilvl w:val="0"/>
          <w:numId w:val="15"/>
        </w:numPr>
      </w:pPr>
      <w:r>
        <w:t>It has a vast ecosystem when compared to other programming languages; these include frameworks and libraries.</w:t>
      </w:r>
    </w:p>
    <w:p w14:paraId="40D150E5" w14:textId="77777777" w:rsidR="004825F9" w:rsidRDefault="004825F9" w:rsidP="00003CC8">
      <w:pPr>
        <w:pStyle w:val="ListParagraph"/>
        <w:numPr>
          <w:ilvl w:val="0"/>
          <w:numId w:val="15"/>
        </w:numPr>
      </w:pPr>
      <w:r>
        <w:t>It is cross-platform</w:t>
      </w:r>
    </w:p>
    <w:p w14:paraId="391946A5" w14:textId="77777777" w:rsidR="004825F9" w:rsidRDefault="004825F9" w:rsidP="00003CC8">
      <w:pPr>
        <w:pStyle w:val="ListParagraph"/>
        <w:numPr>
          <w:ilvl w:val="0"/>
          <w:numId w:val="15"/>
        </w:numPr>
      </w:pPr>
      <w:r>
        <w:t>It does not have issues with memory management.</w:t>
      </w:r>
    </w:p>
    <w:p w14:paraId="19B7FF89" w14:textId="77777777" w:rsidR="004825F9" w:rsidRDefault="004825F9" w:rsidP="00003CC8">
      <w:pPr>
        <w:pStyle w:val="ListParagraph"/>
        <w:numPr>
          <w:ilvl w:val="0"/>
          <w:numId w:val="15"/>
        </w:numPr>
      </w:pPr>
      <w:r>
        <w:t>It is open-source and beginner-friendly</w:t>
      </w:r>
    </w:p>
    <w:p w14:paraId="42D2EB35" w14:textId="77777777" w:rsidR="004825F9" w:rsidRDefault="004825F9" w:rsidP="004825F9">
      <w:r>
        <w:tab/>
      </w:r>
    </w:p>
    <w:p w14:paraId="30963230" w14:textId="77777777" w:rsidR="004825F9" w:rsidRDefault="004825F9" w:rsidP="004825F9">
      <w:r>
        <w:t xml:space="preserve"> Python programming language has the following features </w:t>
      </w:r>
      <w:r>
        <w:fldChar w:fldCharType="begin"/>
      </w:r>
      <w:r w:rsidR="006C5DF1">
        <w:instrText xml:space="preserve"> ADDIN EN.CITE &lt;EndNote&gt;&lt;Cite&gt;&lt;Author&gt;Rocha&lt;/Author&gt;&lt;Year&gt;2018&lt;/Year&gt;&lt;RecNum&gt;91&lt;/RecNum&gt;&lt;DisplayText&gt;[49]&lt;/DisplayText&gt;&lt;record&gt;&lt;rec-number&gt;91&lt;/rec-number&gt;&lt;foreign-keys&gt;&lt;key app="EN" db-id="xf9vz509bdstareww0d5fdpxa5d02drpf9vd" timestamp="1590740264"&gt;91&lt;/key&gt;&lt;/foreign-keys&gt;&lt;ref-type name="Book Section"&gt;5&lt;/ref-type&gt;&lt;contributors&gt;&lt;authors&gt;&lt;author&gt;Rocha, Miguel&lt;/author&gt;&lt;author&gt;Ferreira, Pedro G.&lt;/author&gt;&lt;/authors&gt;&lt;secondary-authors&gt;&lt;author&gt;Rocha, Miguel&lt;/author&gt;&lt;author&gt;Ferreira, Pedro G.&lt;/author&gt;&lt;/secondary-authors&gt;&lt;/contributors&gt;&lt;titles&gt;&lt;title&gt;Chapter 2 - An Introduction to the Python Language&lt;/title&gt;&lt;secondary-title&gt;Bioinformatics Algorithms&lt;/secondary-title&gt;&lt;/titles&gt;&lt;pages&gt;5-58&lt;/pages&gt;&lt;keywords&gt;&lt;keyword&gt;Python&lt;/keyword&gt;&lt;keyword&gt;Python features&lt;/keyword&gt;&lt;keyword&gt;Variables&lt;/keyword&gt;&lt;keyword&gt;Python data structures&lt;/keyword&gt;&lt;keyword&gt;Functions&lt;/keyword&gt;&lt;keyword&gt;Object-oriented programming in Python&lt;/keyword&gt;&lt;keyword&gt;Script development in Python&lt;/keyword&gt;&lt;/keywords&gt;&lt;dates&gt;&lt;year&gt;2018&lt;/year&gt;&lt;pub-dates&gt;&lt;date&gt;2018/01/01/&lt;/date&gt;&lt;/pub-dates&gt;&lt;/dates&gt;&lt;publisher&gt;Academic Press&lt;/publisher&gt;&lt;isbn&gt;978-0-12-812520-5&lt;/isbn&gt;&lt;urls&gt;&lt;related-urls&gt;&lt;url&gt;http://www.sciencedirect.com/science/article/pii/B978012812520500002X&lt;/url&gt;&lt;/related-urls&gt;&lt;/urls&gt;&lt;electronic-resource-num&gt;https://doi.org/10.1016/B978-0-12-812520-5.00002-X&lt;/electronic-resource-num&gt;&lt;/record&gt;&lt;/Cite&gt;&lt;/EndNote&gt;</w:instrText>
      </w:r>
      <w:r>
        <w:fldChar w:fldCharType="separate"/>
      </w:r>
      <w:r w:rsidR="006C5DF1">
        <w:rPr>
          <w:noProof/>
        </w:rPr>
        <w:t>[49]</w:t>
      </w:r>
      <w:r>
        <w:fldChar w:fldCharType="end"/>
      </w:r>
      <w:r>
        <w:t>;</w:t>
      </w:r>
    </w:p>
    <w:p w14:paraId="0D101E6D" w14:textId="77777777" w:rsidR="004825F9" w:rsidRDefault="004825F9" w:rsidP="00003CC8">
      <w:pPr>
        <w:pStyle w:val="ListParagraph"/>
        <w:numPr>
          <w:ilvl w:val="0"/>
          <w:numId w:val="16"/>
        </w:numPr>
      </w:pPr>
      <w:r>
        <w:rPr>
          <w:rFonts w:ascii="Times New Roman" w:eastAsia="Times New Roman" w:hAnsi="Times New Roman"/>
          <w:szCs w:val="24"/>
        </w:rPr>
        <w:t>It is concise and easy to use.</w:t>
      </w:r>
    </w:p>
    <w:p w14:paraId="3E6BFDE9" w14:textId="77777777" w:rsidR="004825F9" w:rsidRDefault="004825F9" w:rsidP="00003CC8">
      <w:pPr>
        <w:pStyle w:val="ListParagraph"/>
        <w:numPr>
          <w:ilvl w:val="0"/>
          <w:numId w:val="16"/>
        </w:numPr>
      </w:pPr>
      <w:r>
        <w:rPr>
          <w:rFonts w:ascii="Times New Roman" w:eastAsia="Times New Roman" w:hAnsi="Times New Roman"/>
          <w:szCs w:val="24"/>
        </w:rPr>
        <w:t>It makes use of modules, which are pieces of code that can be imported to another program.</w:t>
      </w:r>
    </w:p>
    <w:p w14:paraId="4FF8A3F8" w14:textId="1AFF7F45" w:rsidR="004825F9" w:rsidRDefault="004825F9" w:rsidP="00003CC8">
      <w:pPr>
        <w:pStyle w:val="ListParagraph"/>
        <w:numPr>
          <w:ilvl w:val="0"/>
          <w:numId w:val="16"/>
        </w:numPr>
      </w:pPr>
      <w:r>
        <w:rPr>
          <w:rFonts w:ascii="Times New Roman" w:eastAsia="Times New Roman" w:hAnsi="Times New Roman"/>
          <w:szCs w:val="24"/>
        </w:rPr>
        <w:t xml:space="preserve">It has a </w:t>
      </w:r>
      <w:proofErr w:type="gramStart"/>
      <w:r>
        <w:rPr>
          <w:rFonts w:ascii="Times New Roman" w:eastAsia="Times New Roman" w:hAnsi="Times New Roman"/>
          <w:szCs w:val="24"/>
        </w:rPr>
        <w:t>straight</w:t>
      </w:r>
      <w:r w:rsidR="00F66623">
        <w:rPr>
          <w:rFonts w:ascii="Times New Roman" w:eastAsia="Times New Roman" w:hAnsi="Times New Roman"/>
          <w:szCs w:val="24"/>
        </w:rPr>
        <w:t xml:space="preserve"> </w:t>
      </w:r>
      <w:r>
        <w:rPr>
          <w:rFonts w:ascii="Times New Roman" w:eastAsia="Times New Roman" w:hAnsi="Times New Roman"/>
          <w:szCs w:val="24"/>
        </w:rPr>
        <w:t>forward</w:t>
      </w:r>
      <w:proofErr w:type="gramEnd"/>
      <w:r>
        <w:rPr>
          <w:rFonts w:ascii="Times New Roman" w:eastAsia="Times New Roman" w:hAnsi="Times New Roman"/>
          <w:szCs w:val="24"/>
        </w:rPr>
        <w:t xml:space="preserve"> approach to object-oriented programming.</w:t>
      </w:r>
    </w:p>
    <w:p w14:paraId="10B73025" w14:textId="77777777" w:rsidR="004825F9" w:rsidRDefault="004825F9" w:rsidP="00003CC8">
      <w:pPr>
        <w:pStyle w:val="ListParagraph"/>
        <w:numPr>
          <w:ilvl w:val="0"/>
          <w:numId w:val="16"/>
        </w:numPr>
      </w:pPr>
      <w:r>
        <w:rPr>
          <w:rFonts w:ascii="Times New Roman" w:eastAsia="Times New Roman" w:hAnsi="Times New Roman"/>
          <w:szCs w:val="24"/>
        </w:rPr>
        <w:t>It has a lot of built-in data types.</w:t>
      </w:r>
    </w:p>
    <w:p w14:paraId="5EBEC71E" w14:textId="77777777" w:rsidR="004825F9" w:rsidRDefault="004825F9" w:rsidP="00003CC8">
      <w:pPr>
        <w:pStyle w:val="ListParagraph"/>
        <w:numPr>
          <w:ilvl w:val="0"/>
          <w:numId w:val="16"/>
        </w:numPr>
      </w:pPr>
      <w:r>
        <w:rPr>
          <w:rFonts w:ascii="Times New Roman" w:eastAsia="Times New Roman" w:hAnsi="Times New Roman"/>
          <w:szCs w:val="24"/>
        </w:rPr>
        <w:lastRenderedPageBreak/>
        <w:t>It can be used in conjunction with other programming languages. For example C and C++.</w:t>
      </w:r>
    </w:p>
    <w:p w14:paraId="57E9B545" w14:textId="77777777" w:rsidR="004825F9" w:rsidRDefault="004825F9" w:rsidP="004825F9"/>
    <w:p w14:paraId="3BDBFD12" w14:textId="77777777" w:rsidR="004825F9" w:rsidRDefault="004825F9" w:rsidP="004825F9">
      <w:pPr>
        <w:pStyle w:val="headings3"/>
        <w:rPr>
          <w:color w:val="auto"/>
        </w:rPr>
      </w:pPr>
      <w:bookmarkStart w:id="64" w:name="_Toc46833271"/>
      <w:r>
        <w:rPr>
          <w:color w:val="auto"/>
        </w:rPr>
        <w:t>3.3.2</w:t>
      </w:r>
      <w:r>
        <w:rPr>
          <w:color w:val="auto"/>
        </w:rPr>
        <w:tab/>
        <w:t>Django</w:t>
      </w:r>
      <w:bookmarkEnd w:id="64"/>
    </w:p>
    <w:p w14:paraId="01886FB0" w14:textId="77777777" w:rsidR="004825F9" w:rsidRDefault="004825F9" w:rsidP="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 xml:space="preserve">Django is a python framework. It saves developers from performing software projects from scratch. Django is used mostly for developing web </w:t>
      </w:r>
      <w:proofErr w:type="gramStart"/>
      <w:r>
        <w:rPr>
          <w:rFonts w:ascii="Times New Roman" w:eastAsia="Times New Roman" w:hAnsi="Times New Roman" w:cs="Times New Roman"/>
          <w:szCs w:val="24"/>
        </w:rPr>
        <w:t>applications..</w:t>
      </w:r>
      <w:proofErr w:type="gramEnd"/>
      <w:r>
        <w:rPr>
          <w:rFonts w:ascii="Times New Roman" w:eastAsia="Times New Roman" w:hAnsi="Times New Roman" w:cs="Times New Roman"/>
          <w:szCs w:val="24"/>
        </w:rPr>
        <w:t xml:space="preserve"> For a web application, instead of the user to create all the APIs and RSS feeds from scratch, Django is a more straightforward, faster solution. Compared to other frameworks, Django can handle more users, and it has unique features such as API connectivity and User login. Also, it does not make use of structured query language (SQL).</w:t>
      </w:r>
    </w:p>
    <w:p w14:paraId="6A3165BD" w14:textId="77777777" w:rsidR="004825F9" w:rsidRDefault="004825F9" w:rsidP="004825F9">
      <w:pPr>
        <w:adjustRightInd w:val="0"/>
        <w:snapToGrid w:val="0"/>
        <w:rPr>
          <w:rFonts w:ascii="Times New Roman" w:eastAsia="Times New Roman" w:hAnsi="Times New Roman" w:cs="Times New Roman"/>
          <w:szCs w:val="24"/>
        </w:rPr>
      </w:pPr>
    </w:p>
    <w:p w14:paraId="0418E359" w14:textId="77777777" w:rsidR="004825F9" w:rsidRDefault="004825F9" w:rsidP="004825F9">
      <w:pPr>
        <w:pStyle w:val="headings3"/>
        <w:rPr>
          <w:color w:val="auto"/>
        </w:rPr>
      </w:pPr>
      <w:bookmarkStart w:id="65" w:name="_Toc46833272"/>
      <w:r>
        <w:rPr>
          <w:color w:val="auto"/>
        </w:rPr>
        <w:t>3.3.3</w:t>
      </w:r>
      <w:r>
        <w:rPr>
          <w:color w:val="auto"/>
        </w:rPr>
        <w:tab/>
        <w:t xml:space="preserve">Unified Modelling Language </w:t>
      </w:r>
      <w:bookmarkEnd w:id="65"/>
    </w:p>
    <w:p w14:paraId="49D68A8C" w14:textId="77777777" w:rsidR="004825F9" w:rsidRDefault="004825F9" w:rsidP="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 xml:space="preserve">To reduce software design complexity, software architecture has been brought up to separate complex, large software systems into smaller components </w:t>
      </w:r>
      <w:r>
        <w:rPr>
          <w:rFonts w:ascii="Times New Roman" w:eastAsia="Times New Roman" w:hAnsi="Times New Roman" w:cs="Times New Roman"/>
          <w:szCs w:val="24"/>
        </w:rPr>
        <w:fldChar w:fldCharType="begin"/>
      </w:r>
      <w:r w:rsidR="006C5DF1">
        <w:rPr>
          <w:rFonts w:ascii="Times New Roman" w:eastAsia="Times New Roman" w:hAnsi="Times New Roman" w:cs="Times New Roman"/>
          <w:szCs w:val="24"/>
        </w:rPr>
        <w:instrText xml:space="preserve"> ADDIN EN.CITE &lt;EndNote&gt;&lt;Cite&gt;&lt;Author&gt;Ozkaya&lt;/Author&gt;&lt;Year&gt;2020&lt;/Year&gt;&lt;RecNum&gt;94&lt;/RecNum&gt;&lt;DisplayText&gt;[48]&lt;/DisplayText&gt;&lt;record&gt;&lt;rec-number&gt;94&lt;/rec-number&gt;&lt;foreign-keys&gt;&lt;key app="EN" db-id="xf9vz509bdstareww0d5fdpxa5d02drpf9vd" timestamp="1592029309"&gt;94&lt;/key&gt;&lt;/foreign-keys&gt;&lt;ref-type name="Journal Article"&gt;17&lt;/ref-type&gt;&lt;contributors&gt;&lt;authors&gt;&lt;author&gt;Ozkaya, Mert&lt;/author&gt;&lt;author&gt;Erata, Ferhat&lt;/author&gt;&lt;/authors&gt;&lt;/contributors&gt;&lt;titles&gt;&lt;title&gt;A survey on the practical use of UML for different software architecture viewpoints&lt;/title&gt;&lt;secondary-title&gt;Information and Software Technology&lt;/secondary-title&gt;&lt;/titles&gt;&lt;periodical&gt;&lt;full-title&gt;Information and Software Technology&lt;/full-title&gt;&lt;/periodical&gt;&lt;pages&gt;106275&lt;/pages&gt;&lt;volume&gt;121&lt;/volume&gt;&lt;keywords&gt;&lt;keyword&gt;Software architecture viewpoints&lt;/keyword&gt;&lt;keyword&gt;UML&lt;/keyword&gt;&lt;keyword&gt;Survey&lt;/keyword&gt;&lt;keyword&gt;Practitioners&lt;/keyword&gt;&lt;/keywords&gt;&lt;dates&gt;&lt;year&gt;2020&lt;/year&gt;&lt;pub-dates&gt;&lt;date&gt;2020/05/01/&lt;/date&gt;&lt;/pub-dates&gt;&lt;/dates&gt;&lt;isbn&gt;0950-5849&lt;/isbn&gt;&lt;urls&gt;&lt;related-urls&gt;&lt;url&gt;http://www.sciencedirect.com/science/article/pii/S0950584920300252&lt;/url&gt;&lt;/related-urls&gt;&lt;/urls&gt;&lt;electronic-resource-num&gt;https://doi.org/10.1016/j.infsof.2020.106275&lt;/electronic-resource-num&gt;&lt;/record&gt;&lt;/Cite&gt;&lt;/EndNote&gt;</w:instrText>
      </w:r>
      <w:r>
        <w:rPr>
          <w:rFonts w:ascii="Times New Roman" w:eastAsia="Times New Roman" w:hAnsi="Times New Roman" w:cs="Times New Roman"/>
          <w:szCs w:val="24"/>
        </w:rPr>
        <w:fldChar w:fldCharType="separate"/>
      </w:r>
      <w:r w:rsidR="006C5DF1">
        <w:rPr>
          <w:rFonts w:ascii="Times New Roman" w:eastAsia="Times New Roman" w:hAnsi="Times New Roman" w:cs="Times New Roman"/>
          <w:noProof/>
          <w:szCs w:val="24"/>
        </w:rPr>
        <w:t>[48]</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xml:space="preserve">. </w:t>
      </w:r>
      <w:proofErr w:type="spellStart"/>
      <w:r>
        <w:rPr>
          <w:rFonts w:ascii="Times New Roman" w:eastAsia="Times New Roman" w:hAnsi="Times New Roman" w:cs="Times New Roman"/>
          <w:szCs w:val="24"/>
        </w:rPr>
        <w:t>Kruchten</w:t>
      </w:r>
      <w:proofErr w:type="spellEnd"/>
      <w:r>
        <w:rPr>
          <w:rFonts w:ascii="Times New Roman" w:eastAsia="Times New Roman" w:hAnsi="Times New Roman" w:cs="Times New Roman"/>
          <w:szCs w:val="24"/>
        </w:rPr>
        <w:t xml:space="preserve"> </w:t>
      </w:r>
      <w:r>
        <w:rPr>
          <w:rFonts w:ascii="Times New Roman" w:eastAsia="Times New Roman" w:hAnsi="Times New Roman" w:cs="Times New Roman"/>
          <w:szCs w:val="24"/>
        </w:rPr>
        <w:fldChar w:fldCharType="begin"/>
      </w:r>
      <w:r w:rsidR="006C5DF1">
        <w:rPr>
          <w:rFonts w:ascii="Times New Roman" w:eastAsia="Times New Roman" w:hAnsi="Times New Roman" w:cs="Times New Roman"/>
          <w:szCs w:val="24"/>
        </w:rPr>
        <w:instrText xml:space="preserve"> ADDIN EN.CITE &lt;EndNote&gt;&lt;Cite&gt;&lt;Author&gt;Kruchten&lt;/Author&gt;&lt;Year&gt;1995&lt;/Year&gt;&lt;RecNum&gt;96&lt;/RecNum&gt;&lt;DisplayText&gt;[51]&lt;/DisplayText&gt;&lt;record&gt;&lt;rec-number&gt;96&lt;/rec-number&gt;&lt;foreign-keys&gt;&lt;key app="EN" db-id="xf9vz509bdstareww0d5fdpxa5d02drpf9vd" timestamp="1594807565"&gt;96&lt;/key&gt;&lt;/foreign-keys&gt;&lt;ref-type name="Journal Article"&gt;17&lt;/ref-type&gt;&lt;contributors&gt;&lt;authors&gt;&lt;author&gt;P. B. Kruchten&lt;/author&gt;&lt;/authors&gt;&lt;/contributors&gt;&lt;titles&gt;&lt;title&gt;The 4+1 View Model of architecture&lt;/title&gt;&lt;secondary-title&gt;IEEE Software&lt;/secondary-title&gt;&lt;/titles&gt;&lt;periodical&gt;&lt;full-title&gt;IEEE Software&lt;/full-title&gt;&lt;/periodical&gt;&lt;pages&gt;42-50&lt;/pages&gt;&lt;volume&gt;12&lt;/volume&gt;&lt;number&gt;6&lt;/number&gt;&lt;dates&gt;&lt;year&gt;1995&lt;/year&gt;&lt;/dates&gt;&lt;isbn&gt;1937-4194&lt;/isbn&gt;&lt;urls&gt;&lt;/urls&gt;&lt;/record&gt;&lt;/Cite&gt;&lt;/EndNote&gt;</w:instrText>
      </w:r>
      <w:r>
        <w:rPr>
          <w:rFonts w:ascii="Times New Roman" w:eastAsia="Times New Roman" w:hAnsi="Times New Roman" w:cs="Times New Roman"/>
          <w:szCs w:val="24"/>
        </w:rPr>
        <w:fldChar w:fldCharType="separate"/>
      </w:r>
      <w:r w:rsidR="006C5DF1">
        <w:rPr>
          <w:rFonts w:ascii="Times New Roman" w:eastAsia="Times New Roman" w:hAnsi="Times New Roman" w:cs="Times New Roman"/>
          <w:noProof/>
          <w:szCs w:val="24"/>
        </w:rPr>
        <w:t>[51]</w:t>
      </w:r>
      <w:r>
        <w:rPr>
          <w:rFonts w:ascii="Times New Roman" w:eastAsia="Times New Roman" w:hAnsi="Times New Roman" w:cs="Times New Roman"/>
          <w:szCs w:val="24"/>
        </w:rPr>
        <w:fldChar w:fldCharType="end"/>
      </w:r>
      <w:r>
        <w:rPr>
          <w:rStyle w:val="CommentReference"/>
          <w:rFonts w:asciiTheme="minorHAnsi" w:hAnsiTheme="minorHAnsi"/>
          <w:lang w:val="en-US" w:eastAsia="en-US"/>
        </w:rPr>
        <w:t>,</w:t>
      </w:r>
      <w:r>
        <w:rPr>
          <w:rFonts w:ascii="Times New Roman" w:eastAsia="Times New Roman" w:hAnsi="Times New Roman" w:cs="Times New Roman"/>
          <w:szCs w:val="24"/>
        </w:rPr>
        <w:t xml:space="preserve">  proposed that software architecture can be viewed from different perspectives. The different viewpoints postulated by [43] are;</w:t>
      </w:r>
    </w:p>
    <w:p w14:paraId="468E060F" w14:textId="77777777" w:rsidR="004825F9" w:rsidRDefault="004825F9" w:rsidP="00003CC8">
      <w:pPr>
        <w:pStyle w:val="ListParagraph"/>
        <w:numPr>
          <w:ilvl w:val="0"/>
          <w:numId w:val="17"/>
        </w:numPr>
        <w:adjustRightInd w:val="0"/>
        <w:snapToGrid w:val="0"/>
        <w:rPr>
          <w:rFonts w:ascii="Times New Roman" w:eastAsia="Times New Roman" w:hAnsi="Times New Roman"/>
          <w:szCs w:val="24"/>
        </w:rPr>
      </w:pPr>
      <w:r>
        <w:rPr>
          <w:rFonts w:ascii="Times New Roman" w:eastAsia="Times New Roman" w:hAnsi="Times New Roman"/>
          <w:szCs w:val="24"/>
        </w:rPr>
        <w:t>Logical</w:t>
      </w:r>
    </w:p>
    <w:p w14:paraId="518B4830" w14:textId="77777777" w:rsidR="004825F9" w:rsidRDefault="004825F9" w:rsidP="00003CC8">
      <w:pPr>
        <w:pStyle w:val="ListParagraph"/>
        <w:numPr>
          <w:ilvl w:val="0"/>
          <w:numId w:val="17"/>
        </w:numPr>
        <w:adjustRightInd w:val="0"/>
        <w:snapToGrid w:val="0"/>
        <w:rPr>
          <w:rFonts w:ascii="Times New Roman" w:eastAsia="Times New Roman" w:hAnsi="Times New Roman"/>
          <w:szCs w:val="24"/>
        </w:rPr>
      </w:pPr>
      <w:r>
        <w:rPr>
          <w:rFonts w:ascii="Times New Roman" w:eastAsia="Times New Roman" w:hAnsi="Times New Roman"/>
          <w:szCs w:val="24"/>
        </w:rPr>
        <w:t>Process</w:t>
      </w:r>
    </w:p>
    <w:p w14:paraId="675D3200" w14:textId="77777777" w:rsidR="004825F9" w:rsidRDefault="004825F9" w:rsidP="00003CC8">
      <w:pPr>
        <w:pStyle w:val="ListParagraph"/>
        <w:numPr>
          <w:ilvl w:val="0"/>
          <w:numId w:val="17"/>
        </w:numPr>
        <w:adjustRightInd w:val="0"/>
        <w:snapToGrid w:val="0"/>
        <w:rPr>
          <w:rFonts w:ascii="Times New Roman" w:eastAsia="Times New Roman" w:hAnsi="Times New Roman"/>
          <w:szCs w:val="24"/>
        </w:rPr>
      </w:pPr>
      <w:r>
        <w:rPr>
          <w:rFonts w:ascii="Times New Roman" w:eastAsia="Times New Roman" w:hAnsi="Times New Roman"/>
          <w:szCs w:val="24"/>
        </w:rPr>
        <w:t>Development</w:t>
      </w:r>
    </w:p>
    <w:p w14:paraId="7D541EA9" w14:textId="77777777" w:rsidR="004825F9" w:rsidRDefault="004825F9" w:rsidP="00003CC8">
      <w:pPr>
        <w:pStyle w:val="ListParagraph"/>
        <w:numPr>
          <w:ilvl w:val="0"/>
          <w:numId w:val="17"/>
        </w:numPr>
        <w:adjustRightInd w:val="0"/>
        <w:snapToGrid w:val="0"/>
        <w:rPr>
          <w:rFonts w:ascii="Times New Roman" w:eastAsia="Times New Roman" w:hAnsi="Times New Roman"/>
          <w:szCs w:val="24"/>
        </w:rPr>
      </w:pPr>
      <w:r>
        <w:rPr>
          <w:rFonts w:ascii="Times New Roman" w:eastAsia="Times New Roman" w:hAnsi="Times New Roman"/>
          <w:szCs w:val="24"/>
        </w:rPr>
        <w:t>Physical</w:t>
      </w:r>
    </w:p>
    <w:p w14:paraId="1F29327B" w14:textId="77777777" w:rsidR="004825F9" w:rsidRDefault="004825F9" w:rsidP="004825F9">
      <w:pPr>
        <w:adjustRightInd w:val="0"/>
        <w:snapToGrid w:val="0"/>
        <w:rPr>
          <w:rFonts w:ascii="Times New Roman" w:eastAsia="Times New Roman" w:hAnsi="Times New Roman" w:cs="Times New Roman"/>
          <w:szCs w:val="24"/>
        </w:rPr>
      </w:pPr>
    </w:p>
    <w:p w14:paraId="0A82608B" w14:textId="77777777" w:rsidR="004825F9" w:rsidRDefault="004825F9" w:rsidP="004825F9">
      <w:pPr>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From the logical viewpoint, software system is separated into components and their relationships. From the process viewpoint, the interaction of the elements of the system is the main focus. Development focuses on issues related to the implementation. From the physical viewpoint, the main focus is on the hardware and how they are connected. Software can be modelled with various viewpoints using various modelling languages, which include Network Description Language (NDL), and Unified Modelling Language (UML). The most common software language, however, is the UML.</w:t>
      </w:r>
    </w:p>
    <w:p w14:paraId="46BE6F64" w14:textId="77777777" w:rsidR="004825F9" w:rsidRDefault="004825F9" w:rsidP="004825F9">
      <w:pPr>
        <w:adjustRightInd w:val="0"/>
        <w:snapToGrid w:val="0"/>
        <w:jc w:val="both"/>
        <w:rPr>
          <w:rFonts w:ascii="Times New Roman" w:eastAsia="Times New Roman" w:hAnsi="Times New Roman" w:cs="Times New Roman"/>
          <w:szCs w:val="24"/>
        </w:rPr>
      </w:pPr>
    </w:p>
    <w:p w14:paraId="12C42054" w14:textId="77777777" w:rsidR="004825F9" w:rsidRDefault="004825F9" w:rsidP="004825F9">
      <w:pPr>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 xml:space="preserve">UML is a third-generation object-oriented modelling language. Its initial version was released in November 1997 </w:t>
      </w:r>
      <w:r>
        <w:rPr>
          <w:rFonts w:ascii="Times New Roman" w:eastAsia="Times New Roman" w:hAnsi="Times New Roman" w:cs="Times New Roman"/>
          <w:szCs w:val="24"/>
        </w:rPr>
        <w:fldChar w:fldCharType="begin"/>
      </w:r>
      <w:r w:rsidR="006C5DF1">
        <w:rPr>
          <w:rFonts w:ascii="Times New Roman" w:eastAsia="Times New Roman" w:hAnsi="Times New Roman" w:cs="Times New Roman"/>
          <w:szCs w:val="24"/>
        </w:rPr>
        <w:instrText xml:space="preserve"> ADDIN EN.CITE &lt;EndNote&gt;&lt;Cite&gt;&lt;Author&gt;Douglass&lt;/Author&gt;&lt;Year&gt;2014&lt;/Year&gt;&lt;RecNum&gt;89&lt;/RecNum&gt;&lt;DisplayText&gt;[52]&lt;/DisplayText&gt;&lt;record&gt;&lt;rec-number&gt;89&lt;/rec-number&gt;&lt;foreign-keys&gt;&lt;key app="EN" db-id="xf9vz509bdstareww0d5fdpxa5d02drpf9vd" timestamp="1590740263"&gt;89&lt;/key&gt;&lt;/foreign-keys&gt;&lt;ref-type name="Book Section"&gt;5&lt;/ref-type&gt;&lt;contributors&gt;&lt;authors&gt;&lt;author&gt;Douglass, Bruce Powel&lt;/author&gt;&lt;/authors&gt;&lt;secondary-authors&gt;&lt;author&gt;Douglass, Bruce Powel&lt;/author&gt;&lt;/secondary-authors&gt;&lt;/contributors&gt;&lt;titles&gt;&lt;title&gt;Chapter 1 - Introduction to UML&lt;/title&gt;&lt;secondary-title&gt;Real-Time UML Workshop for Embedded Systems (Second Edition)&lt;/secondary-title&gt;&lt;/titles&gt;&lt;pages&gt;1-32&lt;/pages&gt;&lt;keywords&gt;&lt;keyword&gt;Action&lt;/keyword&gt;&lt;keyword&gt;activity&lt;/keyword&gt;&lt;keyword&gt;operation&lt;/keyword&gt;&lt;keyword&gt;attribute&lt;/keyword&gt;&lt;keyword&gt;class&lt;/keyword&gt;&lt;keyword&gt;classifier object&lt;/keyword&gt;&lt;keyword&gt;instance&lt;/keyword&gt;&lt;keyword&gt;interface&lt;/keyword&gt;&lt;keyword&gt;state&lt;/keyword&gt;&lt;keyword&gt;state machine&lt;/keyword&gt;&lt;keyword&gt;signal event&lt;/keyword&gt;&lt;keyword&gt;call event&lt;/keyword&gt;&lt;keyword&gt;time event&lt;/keyword&gt;&lt;keyword&gt;change event&lt;/keyword&gt;&lt;keyword&gt;or-state&lt;/keyword&gt;&lt;keyword&gt;and-state&lt;/keyword&gt;&lt;keyword&gt;interaction&lt;/keyword&gt;&lt;keyword&gt;class diagram&lt;/keyword&gt;&lt;keyword&gt;activity diagram&lt;/keyword&gt;&lt;keyword&gt;sequence diagram&lt;/keyword&gt;&lt;keyword&gt;state diagram&lt;/keyword&gt;&lt;keyword&gt;component&lt;/keyword&gt;&lt;keyword&gt;subsystem&lt;/keyword&gt;&lt;keyword&gt;package&lt;/keyword&gt;&lt;keyword&gt;UML&lt;/keyword&gt;&lt;keyword&gt;use case&lt;/keyword&gt;&lt;/keywords&gt;&lt;dates&gt;&lt;year&gt;2014&lt;/year&gt;&lt;pub-dates&gt;&lt;date&gt;2014/01/01/&lt;/date&gt;&lt;/pub-dates&gt;&lt;/dates&gt;&lt;pub-location&gt;Oxford&lt;/pub-location&gt;&lt;publisher&gt;Newnes&lt;/publisher&gt;&lt;isbn&gt;978-0-12-407781-2&lt;/isbn&gt;&lt;urls&gt;&lt;related-urls&gt;&lt;url&gt;http://www.sciencedirect.com/science/article/pii/B9780124077812000015&lt;/url&gt;&lt;/related-urls&gt;&lt;/urls&gt;&lt;electronic-resource-num&gt;https://doi.org/10.1016/B978-0-12-407781-2.00001-5&lt;/electronic-resource-num&gt;&lt;/record&gt;&lt;/Cite&gt;&lt;/EndNote&gt;</w:instrText>
      </w:r>
      <w:r>
        <w:rPr>
          <w:rFonts w:ascii="Times New Roman" w:eastAsia="Times New Roman" w:hAnsi="Times New Roman" w:cs="Times New Roman"/>
          <w:szCs w:val="24"/>
        </w:rPr>
        <w:fldChar w:fldCharType="separate"/>
      </w:r>
      <w:r w:rsidR="006C5DF1">
        <w:rPr>
          <w:rFonts w:ascii="Times New Roman" w:eastAsia="Times New Roman" w:hAnsi="Times New Roman" w:cs="Times New Roman"/>
          <w:noProof/>
          <w:szCs w:val="24"/>
        </w:rPr>
        <w:t>[52]</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xml:space="preserve">. The UML diagrams aid in the representation of complex software </w:t>
      </w:r>
      <w:r>
        <w:rPr>
          <w:rFonts w:ascii="Times New Roman" w:eastAsia="Times New Roman" w:hAnsi="Times New Roman" w:cs="Times New Roman"/>
          <w:szCs w:val="24"/>
        </w:rPr>
        <w:lastRenderedPageBreak/>
        <w:t xml:space="preserve">systems in visual form. UML diagrams can be grouped into two main categories. They are static diagrams and dynamic diagrams </w:t>
      </w:r>
      <w:r>
        <w:rPr>
          <w:rFonts w:ascii="Times New Roman" w:eastAsia="Times New Roman" w:hAnsi="Times New Roman" w:cs="Times New Roman"/>
          <w:szCs w:val="24"/>
        </w:rPr>
        <w:fldChar w:fldCharType="begin"/>
      </w:r>
      <w:r w:rsidR="006C5DF1">
        <w:rPr>
          <w:rFonts w:ascii="Times New Roman" w:eastAsia="Times New Roman" w:hAnsi="Times New Roman" w:cs="Times New Roman"/>
          <w:szCs w:val="24"/>
        </w:rPr>
        <w:instrText xml:space="preserve"> ADDIN EN.CITE &lt;EndNote&gt;&lt;Cite&gt;&lt;Author&gt;Douglass&lt;/Author&gt;&lt;Year&gt;2014&lt;/Year&gt;&lt;RecNum&gt;89&lt;/RecNum&gt;&lt;DisplayText&gt;[52]&lt;/DisplayText&gt;&lt;record&gt;&lt;rec-number&gt;89&lt;/rec-number&gt;&lt;foreign-keys&gt;&lt;key app="EN" db-id="xf9vz509bdstareww0d5fdpxa5d02drpf9vd" timestamp="1590740263"&gt;89&lt;/key&gt;&lt;/foreign-keys&gt;&lt;ref-type name="Book Section"&gt;5&lt;/ref-type&gt;&lt;contributors&gt;&lt;authors&gt;&lt;author&gt;Douglass, Bruce Powel&lt;/author&gt;&lt;/authors&gt;&lt;secondary-authors&gt;&lt;author&gt;Douglass, Bruce Powel&lt;/author&gt;&lt;/secondary-authors&gt;&lt;/contributors&gt;&lt;titles&gt;&lt;title&gt;Chapter 1 - Introduction to UML&lt;/title&gt;&lt;secondary-title&gt;Real-Time UML Workshop for Embedded Systems (Second Edition)&lt;/secondary-title&gt;&lt;/titles&gt;&lt;pages&gt;1-32&lt;/pages&gt;&lt;keywords&gt;&lt;keyword&gt;Action&lt;/keyword&gt;&lt;keyword&gt;activity&lt;/keyword&gt;&lt;keyword&gt;operation&lt;/keyword&gt;&lt;keyword&gt;attribute&lt;/keyword&gt;&lt;keyword&gt;class&lt;/keyword&gt;&lt;keyword&gt;classifier object&lt;/keyword&gt;&lt;keyword&gt;instance&lt;/keyword&gt;&lt;keyword&gt;interface&lt;/keyword&gt;&lt;keyword&gt;state&lt;/keyword&gt;&lt;keyword&gt;state machine&lt;/keyword&gt;&lt;keyword&gt;signal event&lt;/keyword&gt;&lt;keyword&gt;call event&lt;/keyword&gt;&lt;keyword&gt;time event&lt;/keyword&gt;&lt;keyword&gt;change event&lt;/keyword&gt;&lt;keyword&gt;or-state&lt;/keyword&gt;&lt;keyword&gt;and-state&lt;/keyword&gt;&lt;keyword&gt;interaction&lt;/keyword&gt;&lt;keyword&gt;class diagram&lt;/keyword&gt;&lt;keyword&gt;activity diagram&lt;/keyword&gt;&lt;keyword&gt;sequence diagram&lt;/keyword&gt;&lt;keyword&gt;state diagram&lt;/keyword&gt;&lt;keyword&gt;component&lt;/keyword&gt;&lt;keyword&gt;subsystem&lt;/keyword&gt;&lt;keyword&gt;package&lt;/keyword&gt;&lt;keyword&gt;UML&lt;/keyword&gt;&lt;keyword&gt;use case&lt;/keyword&gt;&lt;/keywords&gt;&lt;dates&gt;&lt;year&gt;2014&lt;/year&gt;&lt;pub-dates&gt;&lt;date&gt;2014/01/01/&lt;/date&gt;&lt;/pub-dates&gt;&lt;/dates&gt;&lt;pub-location&gt;Oxford&lt;/pub-location&gt;&lt;publisher&gt;Newnes&lt;/publisher&gt;&lt;isbn&gt;978-0-12-407781-2&lt;/isbn&gt;&lt;urls&gt;&lt;related-urls&gt;&lt;url&gt;http://www.sciencedirect.com/science/article/pii/B9780124077812000015&lt;/url&gt;&lt;/related-urls&gt;&lt;/urls&gt;&lt;electronic-resource-num&gt;https://doi.org/10.1016/B978-0-12-407781-2.00001-5&lt;/electronic-resource-num&gt;&lt;/record&gt;&lt;/Cite&gt;&lt;/EndNote&gt;</w:instrText>
      </w:r>
      <w:r>
        <w:rPr>
          <w:rFonts w:ascii="Times New Roman" w:eastAsia="Times New Roman" w:hAnsi="Times New Roman" w:cs="Times New Roman"/>
          <w:szCs w:val="24"/>
        </w:rPr>
        <w:fldChar w:fldCharType="separate"/>
      </w:r>
      <w:r w:rsidR="006C5DF1">
        <w:rPr>
          <w:rFonts w:ascii="Times New Roman" w:eastAsia="Times New Roman" w:hAnsi="Times New Roman" w:cs="Times New Roman"/>
          <w:noProof/>
          <w:szCs w:val="24"/>
        </w:rPr>
        <w:t>[52]</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xml:space="preserve">. Static diagrams are concerned with the structure of the system. Some examples include object diagram, deployment diagram, profile diagram and class diagram. A dynamic diagram is concerned with how the system changes. Examples include timing diagrams, activity diagrams, and use case diagrams. </w:t>
      </w:r>
    </w:p>
    <w:p w14:paraId="0918F78F" w14:textId="77777777" w:rsidR="004825F9" w:rsidRDefault="004825F9" w:rsidP="004825F9">
      <w:pPr>
        <w:adjustRightInd w:val="0"/>
        <w:snapToGrid w:val="0"/>
        <w:rPr>
          <w:rFonts w:ascii="Times New Roman" w:eastAsia="Times New Roman" w:hAnsi="Times New Roman" w:cs="Times New Roman"/>
          <w:szCs w:val="24"/>
        </w:rPr>
      </w:pPr>
    </w:p>
    <w:p w14:paraId="1DDDCF8A" w14:textId="77777777" w:rsidR="004825F9" w:rsidRDefault="004825F9" w:rsidP="004825F9">
      <w:pPr>
        <w:adjustRightInd w:val="0"/>
        <w:snapToGrid w:val="0"/>
        <w:rPr>
          <w:rFonts w:ascii="Times New Roman" w:eastAsia="Times New Roman" w:hAnsi="Times New Roman" w:cs="Times New Roman"/>
          <w:szCs w:val="24"/>
        </w:rPr>
      </w:pPr>
      <w:r>
        <w:rPr>
          <w:rFonts w:ascii="Times New Roman" w:eastAsia="Times New Roman" w:hAnsi="Times New Roman" w:cs="Times New Roman"/>
          <w:szCs w:val="24"/>
        </w:rPr>
        <w:t>There are four basic types of UML diagrams, and they are as follows:</w:t>
      </w:r>
    </w:p>
    <w:p w14:paraId="616FA983" w14:textId="77777777" w:rsidR="004825F9" w:rsidRDefault="004825F9" w:rsidP="00003CC8">
      <w:pPr>
        <w:pStyle w:val="ListParagraph"/>
        <w:numPr>
          <w:ilvl w:val="0"/>
          <w:numId w:val="18"/>
        </w:numPr>
        <w:adjustRightInd w:val="0"/>
        <w:snapToGrid w:val="0"/>
        <w:rPr>
          <w:rFonts w:ascii="Times New Roman" w:eastAsia="Times New Roman" w:hAnsi="Times New Roman"/>
          <w:szCs w:val="24"/>
        </w:rPr>
      </w:pPr>
      <w:r>
        <w:t>The first kind of UML diagram is structural diagrams</w:t>
      </w:r>
      <w:bookmarkStart w:id="66" w:name="_1fob9te"/>
      <w:bookmarkEnd w:id="66"/>
      <w:r>
        <w:t xml:space="preserve">. </w:t>
      </w:r>
      <w:r>
        <w:rPr>
          <w:rFonts w:ascii="Times New Roman" w:eastAsia="Times New Roman" w:hAnsi="Times New Roman"/>
          <w:szCs w:val="24"/>
        </w:rPr>
        <w:t>The main focus is its purpose. Structural diagrams include class diagrams, structure diagrams, object diagrams, package diagrams, component diagrams and deployment diagrams.</w:t>
      </w:r>
    </w:p>
    <w:p w14:paraId="13C6F244" w14:textId="77777777" w:rsidR="004825F9" w:rsidRDefault="004825F9" w:rsidP="00003CC8">
      <w:pPr>
        <w:pStyle w:val="ListParagraph"/>
        <w:numPr>
          <w:ilvl w:val="0"/>
          <w:numId w:val="18"/>
        </w:numPr>
        <w:adjustRightInd w:val="0"/>
        <w:snapToGrid w:val="0"/>
        <w:rPr>
          <w:rFonts w:ascii="Times New Roman" w:eastAsia="Times New Roman" w:hAnsi="Times New Roman"/>
          <w:szCs w:val="24"/>
        </w:rPr>
      </w:pPr>
      <w:r>
        <w:rPr>
          <w:rFonts w:ascii="Times New Roman" w:eastAsia="Times New Roman" w:hAnsi="Times New Roman"/>
          <w:szCs w:val="24"/>
        </w:rPr>
        <w:t>Functional</w:t>
      </w:r>
      <w:r>
        <w:rPr>
          <w:rFonts w:ascii="Times New Roman" w:eastAsia="Times New Roman" w:hAnsi="Times New Roman"/>
          <w:b/>
          <w:szCs w:val="24"/>
        </w:rPr>
        <w:t xml:space="preserve"> </w:t>
      </w:r>
      <w:r>
        <w:rPr>
          <w:rFonts w:ascii="Times New Roman" w:eastAsia="Times New Roman" w:hAnsi="Times New Roman"/>
          <w:szCs w:val="24"/>
        </w:rPr>
        <w:t>diagrams focus on functionality, not on the behaviour or structure. Examples are case diagram and information flow diagram.</w:t>
      </w:r>
    </w:p>
    <w:p w14:paraId="5248CEDA" w14:textId="77777777" w:rsidR="004825F9" w:rsidRDefault="004825F9" w:rsidP="00003CC8">
      <w:pPr>
        <w:pStyle w:val="ListParagraph"/>
        <w:numPr>
          <w:ilvl w:val="0"/>
          <w:numId w:val="18"/>
        </w:numPr>
        <w:adjustRightInd w:val="0"/>
        <w:snapToGrid w:val="0"/>
        <w:rPr>
          <w:rFonts w:ascii="Times New Roman" w:eastAsia="Times New Roman" w:hAnsi="Times New Roman"/>
          <w:szCs w:val="24"/>
        </w:rPr>
      </w:pPr>
      <w:r>
        <w:rPr>
          <w:rFonts w:ascii="Times New Roman" w:eastAsia="Times New Roman" w:hAnsi="Times New Roman"/>
          <w:szCs w:val="24"/>
        </w:rPr>
        <w:t>Interaction diagrams focus on how the elements of the system relate together; examples of interaction diagrams include sequence, collaboration and timing diagrams.</w:t>
      </w:r>
    </w:p>
    <w:p w14:paraId="4E346B38" w14:textId="77777777" w:rsidR="004825F9" w:rsidRDefault="004825F9" w:rsidP="00003CC8">
      <w:pPr>
        <w:pStyle w:val="ListParagraph"/>
        <w:numPr>
          <w:ilvl w:val="0"/>
          <w:numId w:val="18"/>
        </w:numPr>
        <w:adjustRightInd w:val="0"/>
        <w:snapToGrid w:val="0"/>
        <w:rPr>
          <w:rFonts w:ascii="Times New Roman" w:eastAsia="Times New Roman" w:hAnsi="Times New Roman"/>
          <w:szCs w:val="24"/>
        </w:rPr>
      </w:pPr>
      <w:r>
        <w:rPr>
          <w:rFonts w:ascii="Times New Roman" w:eastAsia="Times New Roman" w:hAnsi="Times New Roman"/>
          <w:szCs w:val="24"/>
        </w:rPr>
        <w:t xml:space="preserve">Behavioural diagram focuses on the behaviour of the system. Examples of behavioural diagrams include state machine and activity diagrams. </w:t>
      </w:r>
    </w:p>
    <w:p w14:paraId="4C021E02" w14:textId="77777777" w:rsidR="004825F9" w:rsidRDefault="004825F9" w:rsidP="004825F9">
      <w:pPr>
        <w:adjustRightInd w:val="0"/>
        <w:snapToGrid w:val="0"/>
        <w:rPr>
          <w:rFonts w:ascii="Times New Roman" w:eastAsia="Times New Roman" w:hAnsi="Times New Roman" w:cs="Times New Roman"/>
          <w:szCs w:val="24"/>
        </w:rPr>
      </w:pPr>
    </w:p>
    <w:p w14:paraId="08460454" w14:textId="77777777" w:rsidR="004825F9" w:rsidRDefault="004825F9" w:rsidP="004825F9">
      <w:pPr>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 xml:space="preserve">However, complex systems can be modelled with three major diagrams. These are; Class, State, and Sequence diagram. </w:t>
      </w:r>
      <w:r>
        <w:rPr>
          <w:rFonts w:ascii="Times New Roman" w:eastAsia="Times New Roman" w:hAnsi="Times New Roman" w:cs="Times New Roman"/>
          <w:szCs w:val="24"/>
        </w:rPr>
        <w:fldChar w:fldCharType="begin"/>
      </w:r>
      <w:r w:rsidR="006C5DF1">
        <w:rPr>
          <w:rFonts w:ascii="Times New Roman" w:eastAsia="Times New Roman" w:hAnsi="Times New Roman" w:cs="Times New Roman"/>
          <w:szCs w:val="24"/>
        </w:rPr>
        <w:instrText xml:space="preserve"> ADDIN EN.CITE &lt;EndNote&gt;&lt;Cite&gt;&lt;Author&gt;Douglass&lt;/Author&gt;&lt;Year&gt;2014&lt;/Year&gt;&lt;RecNum&gt;89&lt;/RecNum&gt;&lt;DisplayText&gt;[52]&lt;/DisplayText&gt;&lt;record&gt;&lt;rec-number&gt;89&lt;/rec-number&gt;&lt;foreign-keys&gt;&lt;key app="EN" db-id="xf9vz509bdstareww0d5fdpxa5d02drpf9vd" timestamp="1590740263"&gt;89&lt;/key&gt;&lt;/foreign-keys&gt;&lt;ref-type name="Book Section"&gt;5&lt;/ref-type&gt;&lt;contributors&gt;&lt;authors&gt;&lt;author&gt;Douglass, Bruce Powel&lt;/author&gt;&lt;/authors&gt;&lt;secondary-authors&gt;&lt;author&gt;Douglass, Bruce Powel&lt;/author&gt;&lt;/secondary-authors&gt;&lt;/contributors&gt;&lt;titles&gt;&lt;title&gt;Chapter 1 - Introduction to UML&lt;/title&gt;&lt;secondary-title&gt;Real-Time UML Workshop for Embedded Systems (Second Edition)&lt;/secondary-title&gt;&lt;/titles&gt;&lt;pages&gt;1-32&lt;/pages&gt;&lt;keywords&gt;&lt;keyword&gt;Action&lt;/keyword&gt;&lt;keyword&gt;activity&lt;/keyword&gt;&lt;keyword&gt;operation&lt;/keyword&gt;&lt;keyword&gt;attribute&lt;/keyword&gt;&lt;keyword&gt;class&lt;/keyword&gt;&lt;keyword&gt;classifier object&lt;/keyword&gt;&lt;keyword&gt;instance&lt;/keyword&gt;&lt;keyword&gt;interface&lt;/keyword&gt;&lt;keyword&gt;state&lt;/keyword&gt;&lt;keyword&gt;state machine&lt;/keyword&gt;&lt;keyword&gt;signal event&lt;/keyword&gt;&lt;keyword&gt;call event&lt;/keyword&gt;&lt;keyword&gt;time event&lt;/keyword&gt;&lt;keyword&gt;change event&lt;/keyword&gt;&lt;keyword&gt;or-state&lt;/keyword&gt;&lt;keyword&gt;and-state&lt;/keyword&gt;&lt;keyword&gt;interaction&lt;/keyword&gt;&lt;keyword&gt;class diagram&lt;/keyword&gt;&lt;keyword&gt;activity diagram&lt;/keyword&gt;&lt;keyword&gt;sequence diagram&lt;/keyword&gt;&lt;keyword&gt;state diagram&lt;/keyword&gt;&lt;keyword&gt;component&lt;/keyword&gt;&lt;keyword&gt;subsystem&lt;/keyword&gt;&lt;keyword&gt;package&lt;/keyword&gt;&lt;keyword&gt;UML&lt;/keyword&gt;&lt;keyword&gt;use case&lt;/keyword&gt;&lt;/keywords&gt;&lt;dates&gt;&lt;year&gt;2014&lt;/year&gt;&lt;pub-dates&gt;&lt;date&gt;2014/01/01/&lt;/date&gt;&lt;/pub-dates&gt;&lt;/dates&gt;&lt;pub-location&gt;Oxford&lt;/pub-location&gt;&lt;publisher&gt;Newnes&lt;/publisher&gt;&lt;isbn&gt;978-0-12-407781-2&lt;/isbn&gt;&lt;urls&gt;&lt;related-urls&gt;&lt;url&gt;http://www.sciencedirect.com/science/article/pii/B9780124077812000015&lt;/url&gt;&lt;/related-urls&gt;&lt;/urls&gt;&lt;electronic-resource-num&gt;https://doi.org/10.1016/B978-0-12-407781-2.00001-5&lt;/electronic-resource-num&gt;&lt;/record&gt;&lt;/Cite&gt;&lt;/EndNote&gt;</w:instrText>
      </w:r>
      <w:r>
        <w:rPr>
          <w:rFonts w:ascii="Times New Roman" w:eastAsia="Times New Roman" w:hAnsi="Times New Roman" w:cs="Times New Roman"/>
          <w:szCs w:val="24"/>
        </w:rPr>
        <w:fldChar w:fldCharType="separate"/>
      </w:r>
      <w:r w:rsidR="006C5DF1">
        <w:rPr>
          <w:rFonts w:ascii="Times New Roman" w:eastAsia="Times New Roman" w:hAnsi="Times New Roman" w:cs="Times New Roman"/>
          <w:noProof/>
          <w:szCs w:val="24"/>
        </w:rPr>
        <w:t>[52]</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It should also be noted that different UML diagrams describe different views of a system and are dependent on each other; thus, they need to be consistent with each other. This project makes use of the activity diagram, sequence diagram and the use case diagram.</w:t>
      </w:r>
    </w:p>
    <w:p w14:paraId="0120B694" w14:textId="77777777" w:rsidR="004825F9" w:rsidRDefault="004825F9" w:rsidP="004825F9">
      <w:pPr>
        <w:adjustRightInd w:val="0"/>
        <w:snapToGrid w:val="0"/>
        <w:jc w:val="both"/>
        <w:rPr>
          <w:rFonts w:ascii="Times New Roman" w:eastAsia="Times New Roman" w:hAnsi="Times New Roman" w:cs="Times New Roman"/>
          <w:szCs w:val="24"/>
        </w:rPr>
      </w:pPr>
    </w:p>
    <w:p w14:paraId="5F08F7BF" w14:textId="77777777" w:rsidR="004825F9" w:rsidRDefault="004825F9" w:rsidP="004825F9">
      <w:r>
        <w:t>The advantages of UML include;</w:t>
      </w:r>
    </w:p>
    <w:p w14:paraId="76154C20" w14:textId="77777777" w:rsidR="004825F9" w:rsidRDefault="004825F9" w:rsidP="00003CC8">
      <w:pPr>
        <w:pStyle w:val="ListParagraph"/>
        <w:numPr>
          <w:ilvl w:val="0"/>
          <w:numId w:val="19"/>
        </w:numPr>
      </w:pPr>
      <w:r>
        <w:rPr>
          <w:rFonts w:ascii="Times New Roman" w:eastAsia="Times New Roman" w:hAnsi="Times New Roman"/>
          <w:szCs w:val="24"/>
        </w:rPr>
        <w:t>It is quite easy to learn, and the notation is of a graphical nature.</w:t>
      </w:r>
    </w:p>
    <w:p w14:paraId="2A1668F4" w14:textId="77777777" w:rsidR="004825F9" w:rsidRDefault="004825F9" w:rsidP="00003CC8">
      <w:pPr>
        <w:pStyle w:val="ListParagraph"/>
        <w:numPr>
          <w:ilvl w:val="0"/>
          <w:numId w:val="19"/>
        </w:numPr>
      </w:pPr>
      <w:r>
        <w:rPr>
          <w:rFonts w:ascii="Times New Roman" w:eastAsia="Times New Roman" w:hAnsi="Times New Roman"/>
          <w:szCs w:val="24"/>
        </w:rPr>
        <w:t>It is a well-defined language</w:t>
      </w:r>
    </w:p>
    <w:p w14:paraId="38C51FE6" w14:textId="77777777" w:rsidR="004825F9" w:rsidRDefault="004825F9" w:rsidP="00003CC8">
      <w:pPr>
        <w:pStyle w:val="ListParagraph"/>
        <w:numPr>
          <w:ilvl w:val="0"/>
          <w:numId w:val="19"/>
        </w:numPr>
      </w:pPr>
      <w:r>
        <w:rPr>
          <w:rFonts w:ascii="Times New Roman" w:eastAsia="Times New Roman" w:hAnsi="Times New Roman"/>
          <w:szCs w:val="24"/>
        </w:rPr>
        <w:t>It offers an extensive tool support</w:t>
      </w:r>
    </w:p>
    <w:p w14:paraId="7D658A6D" w14:textId="77777777" w:rsidR="004825F9" w:rsidRDefault="004825F9" w:rsidP="004825F9">
      <w:pPr>
        <w:adjustRightInd w:val="0"/>
        <w:snapToGrid w:val="0"/>
        <w:ind w:left="1701"/>
        <w:rPr>
          <w:rFonts w:ascii="Times New Roman" w:eastAsia="Times New Roman" w:hAnsi="Times New Roman" w:cs="Times New Roman"/>
          <w:szCs w:val="24"/>
        </w:rPr>
      </w:pPr>
    </w:p>
    <w:p w14:paraId="3B7C6990" w14:textId="77777777" w:rsidR="004825F9" w:rsidRDefault="004825F9" w:rsidP="004825F9">
      <w:pPr>
        <w:pStyle w:val="headings3"/>
        <w:rPr>
          <w:color w:val="auto"/>
        </w:rPr>
      </w:pPr>
      <w:bookmarkStart w:id="67" w:name="_Toc46833273"/>
      <w:r>
        <w:rPr>
          <w:color w:val="auto"/>
        </w:rPr>
        <w:t>3.3.4</w:t>
      </w:r>
      <w:r>
        <w:rPr>
          <w:color w:val="auto"/>
        </w:rPr>
        <w:tab/>
        <w:t>Use Case Diagram</w:t>
      </w:r>
      <w:bookmarkEnd w:id="67"/>
    </w:p>
    <w:p w14:paraId="2EEA9DCB" w14:textId="77777777" w:rsidR="004825F9" w:rsidRDefault="004825F9" w:rsidP="0084792E">
      <w:pPr>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 xml:space="preserve">The use case diagram shows the system or application and the basic flow of events that happen in the system. The lines show the interaction between the actors and the system; the </w:t>
      </w:r>
      <w:r>
        <w:rPr>
          <w:rFonts w:ascii="Times New Roman" w:eastAsia="Times New Roman" w:hAnsi="Times New Roman" w:cs="Times New Roman"/>
          <w:szCs w:val="24"/>
        </w:rPr>
        <w:lastRenderedPageBreak/>
        <w:t xml:space="preserve">actors are the users; they initiate the use case </w:t>
      </w:r>
      <w:r>
        <w:rPr>
          <w:rFonts w:ascii="Times New Roman" w:eastAsia="Times New Roman" w:hAnsi="Times New Roman" w:cs="Times New Roman"/>
          <w:szCs w:val="24"/>
        </w:rPr>
        <w:fldChar w:fldCharType="begin"/>
      </w:r>
      <w:r w:rsidR="006C5DF1">
        <w:rPr>
          <w:rFonts w:ascii="Times New Roman" w:eastAsia="Times New Roman" w:hAnsi="Times New Roman" w:cs="Times New Roman"/>
          <w:szCs w:val="24"/>
        </w:rPr>
        <w:instrText xml:space="preserve"> ADDIN EN.CITE &lt;EndNote&gt;&lt;Cite&gt;&lt;Author&gt;Chonoles&lt;/Author&gt;&lt;Year&gt;2018&lt;/Year&gt;&lt;RecNum&gt;105&lt;/RecNum&gt;&lt;DisplayText&gt;[53]&lt;/DisplayText&gt;&lt;record&gt;&lt;rec-number&gt;105&lt;/rec-number&gt;&lt;foreign-keys&gt;&lt;key app="EN" db-id="xf9vz509bdstareww0d5fdpxa5d02drpf9vd" timestamp="1595664083"&gt;105&lt;/key&gt;&lt;/foreign-keys&gt;&lt;ref-type name="Book Section"&gt;5&lt;/ref-type&gt;&lt;contributors&gt;&lt;authors&gt;&lt;author&gt;Chonoles, Michael Jesse&lt;/author&gt;&lt;/authors&gt;&lt;secondary-authors&gt;&lt;author&gt;Chonoles, Michael Jesse&lt;/author&gt;&lt;/secondary-authors&gt;&lt;/contributors&gt;&lt;titles&gt;&lt;title&gt;Chapter 12 - Use Cases&lt;/title&gt;&lt;secondary-title&gt;OCUP Certification Guide&lt;/secondary-title&gt;&lt;/titles&gt;&lt;pages&gt;207-225&lt;/pages&gt;&lt;keywords&gt;&lt;keyword&gt;Actor&lt;/keyword&gt;&lt;keyword&gt;Base Use Case&lt;/keyword&gt;&lt;keyword&gt;extend&lt;/keyword&gt;&lt;keyword&gt;extended Use Case&lt;/keyword&gt;&lt;keyword&gt;extension&lt;/keyword&gt;&lt;keyword&gt;extension point&lt;/keyword&gt;&lt;keyword&gt;generalization&lt;/keyword&gt;&lt;keyword&gt;include&lt;/keyword&gt;&lt;keyword&gt;Included Use Case&lt;/keyword&gt;&lt;keyword&gt;multiplicity&lt;/keyword&gt;&lt;keyword&gt;primary Actor&lt;/keyword&gt;&lt;keyword&gt;owner&lt;/keyword&gt;&lt;keyword&gt;secondary Actor&lt;/keyword&gt;&lt;keyword&gt;specialization&lt;/keyword&gt;&lt;keyword&gt;Subject&lt;/keyword&gt;&lt;keyword&gt;system boundary&lt;/keyword&gt;&lt;keyword&gt;System of Interest&lt;/keyword&gt;&lt;keyword&gt;Use Case&lt;/keyword&gt;&lt;/keywords&gt;&lt;dates&gt;&lt;year&gt;2018&lt;/year&gt;&lt;pub-dates&gt;&lt;date&gt;2018/01/01/&lt;/date&gt;&lt;/pub-dates&gt;&lt;/dates&gt;&lt;pub-location&gt;Boston&lt;/pub-location&gt;&lt;publisher&gt;Morgan Kaufmann&lt;/publisher&gt;&lt;isbn&gt;978-0-12-809640-6&lt;/isbn&gt;&lt;urls&gt;&lt;related-urls&gt;&lt;url&gt;http://www.sciencedirect.com/science/article/pii/B9780128096406000131&lt;/url&gt;&lt;/related-urls&gt;&lt;/urls&gt;&lt;electronic-resource-num&gt;https://doi.org/10.1016/B978-0-12-809640-6.00013-1&lt;/electronic-resource-num&gt;&lt;/record&gt;&lt;/Cite&gt;&lt;/EndNote&gt;</w:instrText>
      </w:r>
      <w:r>
        <w:rPr>
          <w:rFonts w:ascii="Times New Roman" w:eastAsia="Times New Roman" w:hAnsi="Times New Roman" w:cs="Times New Roman"/>
          <w:szCs w:val="24"/>
        </w:rPr>
        <w:fldChar w:fldCharType="separate"/>
      </w:r>
      <w:r w:rsidR="006C5DF1">
        <w:rPr>
          <w:rFonts w:ascii="Times New Roman" w:eastAsia="Times New Roman" w:hAnsi="Times New Roman" w:cs="Times New Roman"/>
          <w:noProof/>
          <w:szCs w:val="24"/>
        </w:rPr>
        <w:t>[53]</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xml:space="preserve">, which is always represented with an oval shape. </w:t>
      </w:r>
    </w:p>
    <w:p w14:paraId="79B43E79" w14:textId="77777777" w:rsidR="004825F9" w:rsidRDefault="004825F9" w:rsidP="0084792E">
      <w:pPr>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In the use case diagram, there are two types of actors:</w:t>
      </w:r>
    </w:p>
    <w:p w14:paraId="12CD9DF9" w14:textId="77777777" w:rsidR="004825F9" w:rsidRDefault="004825F9" w:rsidP="0084792E">
      <w:pPr>
        <w:pStyle w:val="ListParagraph"/>
        <w:numPr>
          <w:ilvl w:val="0"/>
          <w:numId w:val="20"/>
        </w:numPr>
        <w:adjustRightInd w:val="0"/>
        <w:snapToGrid w:val="0"/>
        <w:jc w:val="both"/>
        <w:rPr>
          <w:rFonts w:ascii="Times New Roman" w:eastAsia="Times New Roman" w:hAnsi="Times New Roman"/>
          <w:b/>
          <w:szCs w:val="24"/>
        </w:rPr>
      </w:pPr>
      <w:r>
        <w:rPr>
          <w:rFonts w:ascii="Times New Roman" w:eastAsia="Times New Roman" w:hAnsi="Times New Roman"/>
          <w:szCs w:val="24"/>
        </w:rPr>
        <w:t>The primary actor initiates the use of the system, and they are always positioned at the left-hand side of the system.</w:t>
      </w:r>
      <w:r>
        <w:rPr>
          <w:rFonts w:ascii="Times New Roman" w:eastAsia="Times New Roman" w:hAnsi="Times New Roman"/>
          <w:b/>
          <w:szCs w:val="24"/>
        </w:rPr>
        <w:t xml:space="preserve"> </w:t>
      </w:r>
      <w:r>
        <w:rPr>
          <w:rFonts w:ascii="Times New Roman" w:eastAsia="Times New Roman" w:hAnsi="Times New Roman"/>
          <w:szCs w:val="24"/>
        </w:rPr>
        <w:t xml:space="preserve">The primary actors in this system are those who make use of the web portal; in this case, the farmers. </w:t>
      </w:r>
    </w:p>
    <w:p w14:paraId="7532103A" w14:textId="77777777" w:rsidR="009A4F87" w:rsidRPr="009A4F87" w:rsidRDefault="004825F9" w:rsidP="0084792E">
      <w:pPr>
        <w:pStyle w:val="ListParagraph"/>
        <w:numPr>
          <w:ilvl w:val="0"/>
          <w:numId w:val="20"/>
        </w:numPr>
        <w:adjustRightInd w:val="0"/>
        <w:snapToGrid w:val="0"/>
        <w:jc w:val="both"/>
        <w:rPr>
          <w:noProof/>
        </w:rPr>
      </w:pPr>
      <w:r w:rsidRPr="009A4F87">
        <w:rPr>
          <w:rFonts w:ascii="Times New Roman" w:eastAsia="Times New Roman" w:hAnsi="Times New Roman"/>
          <w:szCs w:val="24"/>
        </w:rPr>
        <w:t>The secondary actors create a user-friendly envi</w:t>
      </w:r>
      <w:r w:rsidR="009A4F87">
        <w:rPr>
          <w:rFonts w:ascii="Times New Roman" w:eastAsia="Times New Roman" w:hAnsi="Times New Roman"/>
          <w:szCs w:val="24"/>
        </w:rPr>
        <w:t xml:space="preserve">ronment. The secondary actor is </w:t>
      </w:r>
      <w:r w:rsidRPr="009A4F87">
        <w:rPr>
          <w:rFonts w:ascii="Times New Roman" w:eastAsia="Times New Roman" w:hAnsi="Times New Roman"/>
          <w:szCs w:val="24"/>
        </w:rPr>
        <w:t>always positioned at the right-hand side of the system.</w:t>
      </w:r>
      <w:r w:rsidR="009A4F87" w:rsidRPr="009A4F87">
        <w:rPr>
          <w:rFonts w:ascii="Times New Roman" w:eastAsia="Times New Roman" w:hAnsi="Times New Roman"/>
          <w:szCs w:val="24"/>
        </w:rPr>
        <w:t xml:space="preserve"> </w:t>
      </w:r>
    </w:p>
    <w:p w14:paraId="1CA578CF" w14:textId="77777777" w:rsidR="004825F9" w:rsidRPr="009A4F87" w:rsidRDefault="009A4F87" w:rsidP="0084792E">
      <w:pPr>
        <w:adjustRightInd w:val="0"/>
        <w:snapToGrid w:val="0"/>
        <w:jc w:val="both"/>
        <w:rPr>
          <w:noProof/>
        </w:rPr>
      </w:pPr>
      <w:r>
        <w:rPr>
          <w:noProof/>
          <w:lang w:val="en-US" w:eastAsia="en-US"/>
        </w:rPr>
        <w:drawing>
          <wp:anchor distT="0" distB="0" distL="114300" distR="114300" simplePos="0" relativeHeight="251656192" behindDoc="0" locked="0" layoutInCell="1" allowOverlap="1" wp14:anchorId="50D66234" wp14:editId="4B823DFB">
            <wp:simplePos x="0" y="0"/>
            <wp:positionH relativeFrom="column">
              <wp:posOffset>-461010</wp:posOffset>
            </wp:positionH>
            <wp:positionV relativeFrom="paragraph">
              <wp:posOffset>918845</wp:posOffset>
            </wp:positionV>
            <wp:extent cx="6637020" cy="4191000"/>
            <wp:effectExtent l="0" t="0" r="0" b="0"/>
            <wp:wrapTopAndBottom/>
            <wp:docPr id="28" name="Picture 28" descr="Screensho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37020" cy="4191000"/>
                    </a:xfrm>
                    <a:prstGeom prst="rect">
                      <a:avLst/>
                    </a:prstGeom>
                    <a:noFill/>
                  </pic:spPr>
                </pic:pic>
              </a:graphicData>
            </a:graphic>
            <wp14:sizeRelH relativeFrom="margin">
              <wp14:pctWidth>0</wp14:pctWidth>
            </wp14:sizeRelH>
            <wp14:sizeRelV relativeFrom="margin">
              <wp14:pctHeight>0</wp14:pctHeight>
            </wp14:sizeRelV>
          </wp:anchor>
        </w:drawing>
      </w:r>
      <w:r w:rsidRPr="009A4F87">
        <w:rPr>
          <w:rFonts w:ascii="Times New Roman" w:eastAsia="Times New Roman" w:hAnsi="Times New Roman"/>
          <w:szCs w:val="24"/>
        </w:rPr>
        <w:t xml:space="preserve">Each actor interacts with the different use cases as indicated in figure 3.9. From the use case diagram in figure 3.9, the primary actor can log in or register, view the dashboard to access </w:t>
      </w:r>
      <w:bookmarkStart w:id="68" w:name="_Toc48419071"/>
      <w:r>
        <w:rPr>
          <w:rFonts w:ascii="Times New Roman" w:eastAsia="Times New Roman" w:hAnsi="Times New Roman"/>
          <w:szCs w:val="24"/>
        </w:rPr>
        <w:t>the corresponding agricultural data and log out.</w:t>
      </w:r>
      <w:r w:rsidRPr="009A4F87">
        <w:rPr>
          <w:rFonts w:ascii="Times New Roman" w:eastAsia="Times New Roman" w:hAnsi="Times New Roman"/>
          <w:szCs w:val="24"/>
        </w:rPr>
        <w:t xml:space="preserve">        </w:t>
      </w:r>
      <w:bookmarkEnd w:id="68"/>
    </w:p>
    <w:p w14:paraId="13185ADE" w14:textId="77777777" w:rsidR="009A4F87" w:rsidRPr="009A4F87" w:rsidRDefault="009A4F87" w:rsidP="009A4F87">
      <w:pPr>
        <w:adjustRightInd w:val="0"/>
        <w:snapToGrid w:val="0"/>
        <w:jc w:val="center"/>
        <w:rPr>
          <w:noProof/>
        </w:rPr>
      </w:pPr>
      <w:r w:rsidRPr="009A4F87">
        <w:t>Figure 3.</w:t>
      </w:r>
      <w:r>
        <w:fldChar w:fldCharType="begin"/>
      </w:r>
      <w:r w:rsidRPr="009A4F87">
        <w:rPr>
          <w:noProof/>
        </w:rPr>
        <w:instrText xml:space="preserve"> SEQ Figure \* ARABIC </w:instrText>
      </w:r>
      <w:r>
        <w:fldChar w:fldCharType="separate"/>
      </w:r>
      <w:r w:rsidRPr="009A4F87">
        <w:rPr>
          <w:noProof/>
        </w:rPr>
        <w:t>9</w:t>
      </w:r>
      <w:r>
        <w:fldChar w:fldCharType="end"/>
      </w:r>
      <w:r w:rsidRPr="009A4F87">
        <w:t>: Use Case Diagram</w:t>
      </w:r>
    </w:p>
    <w:p w14:paraId="2862BCEF" w14:textId="77777777" w:rsidR="004825F9" w:rsidRDefault="004825F9" w:rsidP="009A4F87">
      <w:pPr>
        <w:jc w:val="center"/>
        <w:rPr>
          <w:b/>
        </w:rPr>
      </w:pPr>
    </w:p>
    <w:p w14:paraId="6EF6DED5" w14:textId="77777777" w:rsidR="004825F9" w:rsidRDefault="004825F9" w:rsidP="0084792E">
      <w:pPr>
        <w:jc w:val="both"/>
      </w:pPr>
      <w:r>
        <w:lastRenderedPageBreak/>
        <w:t xml:space="preserve">The administrative personnel’s use case interaction is shown in Figure 3.10. The administrative personnel can log in and manage user profiles, data, view user sessions and logout. </w:t>
      </w:r>
    </w:p>
    <w:p w14:paraId="0FCF928F" w14:textId="77777777" w:rsidR="004825F9" w:rsidRDefault="004825F9" w:rsidP="004825F9">
      <w:r>
        <w:rPr>
          <w:noProof/>
          <w:lang w:val="en-US" w:eastAsia="en-US"/>
        </w:rPr>
        <w:drawing>
          <wp:anchor distT="0" distB="0" distL="114300" distR="114300" simplePos="0" relativeHeight="251657216" behindDoc="0" locked="0" layoutInCell="1" allowOverlap="1" wp14:anchorId="5E909EE6" wp14:editId="6D2CB9CA">
            <wp:simplePos x="0" y="0"/>
            <wp:positionH relativeFrom="column">
              <wp:posOffset>0</wp:posOffset>
            </wp:positionH>
            <wp:positionV relativeFrom="paragraph">
              <wp:posOffset>361315</wp:posOffset>
            </wp:positionV>
            <wp:extent cx="5617210" cy="5320030"/>
            <wp:effectExtent l="0" t="0" r="2540" b="0"/>
            <wp:wrapTopAndBottom/>
            <wp:docPr id="27" name="Picture 27" descr="Screensho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7210" cy="5320030"/>
                    </a:xfrm>
                    <a:prstGeom prst="rect">
                      <a:avLst/>
                    </a:prstGeom>
                    <a:noFill/>
                  </pic:spPr>
                </pic:pic>
              </a:graphicData>
            </a:graphic>
            <wp14:sizeRelH relativeFrom="page">
              <wp14:pctWidth>0</wp14:pctWidth>
            </wp14:sizeRelH>
            <wp14:sizeRelV relativeFrom="page">
              <wp14:pctHeight>0</wp14:pctHeight>
            </wp14:sizeRelV>
          </wp:anchor>
        </w:drawing>
      </w:r>
    </w:p>
    <w:p w14:paraId="2936311F" w14:textId="77777777" w:rsidR="004825F9" w:rsidRDefault="004825F9" w:rsidP="0084792E">
      <w:pPr>
        <w:pStyle w:val="Caption"/>
        <w:rPr>
          <w:rFonts w:ascii="Times New Roman" w:eastAsiaTheme="majorEastAsia" w:hAnsi="Times New Roman" w:cs="Times New Roman"/>
          <w:b w:val="0"/>
          <w:noProof/>
          <w:color w:val="000000" w:themeColor="text1"/>
          <w:szCs w:val="24"/>
        </w:rPr>
      </w:pPr>
      <w:bookmarkStart w:id="69" w:name="_Toc48419072"/>
      <w:r>
        <w:rPr>
          <w:b w:val="0"/>
        </w:rPr>
        <w:t>Figure 3.</w:t>
      </w:r>
      <w:r>
        <w:fldChar w:fldCharType="begin"/>
      </w:r>
      <w:r>
        <w:rPr>
          <w:b w:val="0"/>
          <w:noProof/>
        </w:rPr>
        <w:instrText xml:space="preserve"> SEQ Figure \* ARABIC </w:instrText>
      </w:r>
      <w:r>
        <w:fldChar w:fldCharType="separate"/>
      </w:r>
      <w:r>
        <w:rPr>
          <w:b w:val="0"/>
          <w:noProof/>
        </w:rPr>
        <w:t>10</w:t>
      </w:r>
      <w:r>
        <w:fldChar w:fldCharType="end"/>
      </w:r>
      <w:r>
        <w:rPr>
          <w:b w:val="0"/>
        </w:rPr>
        <w:t>: Use Case Diagram for Web Administrator</w:t>
      </w:r>
      <w:bookmarkEnd w:id="69"/>
    </w:p>
    <w:p w14:paraId="1F073C71" w14:textId="77777777" w:rsidR="004825F9" w:rsidRDefault="004825F9" w:rsidP="004825F9"/>
    <w:p w14:paraId="73A68E25" w14:textId="77777777" w:rsidR="004825F9" w:rsidRDefault="004825F9" w:rsidP="004825F9">
      <w:pPr>
        <w:pStyle w:val="headings3"/>
        <w:rPr>
          <w:color w:val="auto"/>
        </w:rPr>
      </w:pPr>
      <w:bookmarkStart w:id="70" w:name="_Toc46833274"/>
      <w:r>
        <w:rPr>
          <w:color w:val="auto"/>
        </w:rPr>
        <w:t>3.3.5</w:t>
      </w:r>
      <w:r>
        <w:rPr>
          <w:color w:val="auto"/>
        </w:rPr>
        <w:tab/>
        <w:t>Class Diagram</w:t>
      </w:r>
      <w:bookmarkEnd w:id="70"/>
    </w:p>
    <w:p w14:paraId="57A80C23" w14:textId="77777777" w:rsidR="004825F9" w:rsidRDefault="004825F9" w:rsidP="004825F9">
      <w:r>
        <w:t xml:space="preserve">Class diagrams are one of the most common UML diagrams available </w:t>
      </w:r>
      <w:r>
        <w:fldChar w:fldCharType="begin">
          <w:fldData xml:space="preserve">PEVuZE5vdGU+PENpdGU+PEF1dGhvcj5DaG9ub2xlczwvQXV0aG9yPjxZZWFyPjIwMTg8L1llYXI+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</w:fldData>
        </w:fldChar>
      </w:r>
      <w:r w:rsidR="006C5DF1">
        <w:instrText xml:space="preserve"> ADDIN EN.CITE </w:instrText>
      </w:r>
      <w:r w:rsidR="006C5DF1">
        <w:fldChar w:fldCharType="begin">
          <w:fldData xml:space="preserve">PEVuZE5vdGU+PENpdGU+PEF1dGhvcj5DaG9ub2xlczwvQXV0aG9yPjxZZWFyPjIwMTg8L1llYXI+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</w:fldData>
        </w:fldChar>
      </w:r>
      <w:r w:rsidR="006C5DF1">
        <w:instrText xml:space="preserve"> ADDIN EN.CITE.DATA </w:instrText>
      </w:r>
      <w:r w:rsidR="006C5DF1">
        <w:fldChar w:fldCharType="end"/>
      </w:r>
      <w:r>
        <w:fldChar w:fldCharType="separate"/>
      </w:r>
      <w:r w:rsidR="006C5DF1">
        <w:rPr>
          <w:noProof/>
        </w:rPr>
        <w:t>[54]</w:t>
      </w:r>
      <w:r>
        <w:fldChar w:fldCharType="end"/>
      </w:r>
      <w:r>
        <w:t xml:space="preserve">. A class defines the properties and behaviours of objects that they describe </w:t>
      </w:r>
      <w:r>
        <w:fldChar w:fldCharType="begin">
          <w:fldData xml:space="preserve">PEVuZE5vdGU+PENpdGU+PEF1dGhvcj5DaG9ub2xlczwvQXV0aG9yPjxZZWFyPjIwMTg8L1llYXI+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</w:fldData>
        </w:fldChar>
      </w:r>
      <w:r w:rsidR="006C5DF1">
        <w:instrText xml:space="preserve"> ADDIN EN.CITE </w:instrText>
      </w:r>
      <w:r w:rsidR="006C5DF1">
        <w:fldChar w:fldCharType="begin">
          <w:fldData xml:space="preserve">PEVuZE5vdGU+PENpdGU+PEF1dGhvcj5DaG9ub2xlczwvQXV0aG9yPjxZZWFyPjIwMTg8L1llYXI+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</w:fldData>
        </w:fldChar>
      </w:r>
      <w:r w:rsidR="006C5DF1">
        <w:instrText xml:space="preserve"> ADDIN EN.CITE.DATA </w:instrText>
      </w:r>
      <w:r w:rsidR="006C5DF1">
        <w:fldChar w:fldCharType="end"/>
      </w:r>
      <w:r>
        <w:fldChar w:fldCharType="separate"/>
      </w:r>
      <w:r w:rsidR="006C5DF1">
        <w:rPr>
          <w:noProof/>
        </w:rPr>
        <w:t>[54]</w:t>
      </w:r>
      <w:r>
        <w:fldChar w:fldCharType="end"/>
      </w:r>
      <w:r>
        <w:t xml:space="preserve">. Each class has fields that hold </w:t>
      </w:r>
      <w:r>
        <w:lastRenderedPageBreak/>
        <w:t xml:space="preserve">values in the object; the fields are known as slots </w:t>
      </w:r>
      <w:r>
        <w:fldChar w:fldCharType="begin">
          <w:fldData xml:space="preserve">PEVuZE5vdGU+PENpdGU+PEF1dGhvcj5DaG9ub2xlczwvQXV0aG9yPjxZZWFyPjIwMTg8L1llYXI+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</w:fldData>
        </w:fldChar>
      </w:r>
      <w:r w:rsidR="006C5DF1">
        <w:instrText xml:space="preserve"> ADDIN EN.CITE </w:instrText>
      </w:r>
      <w:r w:rsidR="006C5DF1">
        <w:fldChar w:fldCharType="begin">
          <w:fldData xml:space="preserve">PEVuZE5vdGU+PENpdGU+PEF1dGhvcj5DaG9ub2xlczwvQXV0aG9yPjxZZWFyPjIwMTg8L1llYXI+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</w:fldData>
        </w:fldChar>
      </w:r>
      <w:r w:rsidR="006C5DF1">
        <w:instrText xml:space="preserve"> ADDIN EN.CITE.DATA </w:instrText>
      </w:r>
      <w:r w:rsidR="006C5DF1">
        <w:fldChar w:fldCharType="end"/>
      </w:r>
      <w:r>
        <w:fldChar w:fldCharType="separate"/>
      </w:r>
      <w:r w:rsidR="006C5DF1">
        <w:rPr>
          <w:noProof/>
        </w:rPr>
        <w:t>[54]</w:t>
      </w:r>
      <w:r>
        <w:fldChar w:fldCharType="end"/>
      </w:r>
      <w:r>
        <w:t>. The class diagram for the web portal is shown in figure 3.11 below.</w:t>
      </w:r>
    </w:p>
    <w:p w14:paraId="64E68DBA" w14:textId="77777777" w:rsidR="004825F9" w:rsidRDefault="004825F9" w:rsidP="004825F9">
      <w:pPr>
        <w:pStyle w:val="headings3"/>
        <w:rPr>
          <w:color w:val="auto"/>
        </w:rPr>
      </w:pPr>
      <w:r>
        <w:rPr>
          <w:noProof/>
          <w:color w:val="auto"/>
          <w:lang w:val="en-US" w:eastAsia="en-US"/>
        </w:rPr>
        <w:drawing>
          <wp:inline distT="0" distB="0" distL="0" distR="0" wp14:anchorId="67E06B39" wp14:editId="277E58D4">
            <wp:extent cx="5772150" cy="6619875"/>
            <wp:effectExtent l="0" t="0" r="0" b="9525"/>
            <wp:docPr id="20" name="Picture 20" descr="Screensho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72150" cy="6619875"/>
                    </a:xfrm>
                    <a:prstGeom prst="rect">
                      <a:avLst/>
                    </a:prstGeom>
                    <a:noFill/>
                    <a:ln>
                      <a:noFill/>
                    </a:ln>
                  </pic:spPr>
                </pic:pic>
              </a:graphicData>
            </a:graphic>
          </wp:inline>
        </w:drawing>
      </w:r>
    </w:p>
    <w:p w14:paraId="7BD811CD" w14:textId="77777777" w:rsidR="004825F9" w:rsidRDefault="004825F9" w:rsidP="004825F9">
      <w:pPr>
        <w:pStyle w:val="Caption"/>
        <w:rPr>
          <w:rFonts w:ascii="Times New Roman" w:eastAsiaTheme="majorEastAsia" w:hAnsi="Times New Roman" w:cs="Times New Roman"/>
          <w:b w:val="0"/>
          <w:noProof/>
          <w:szCs w:val="24"/>
        </w:rPr>
      </w:pPr>
      <w:bookmarkStart w:id="71" w:name="_Toc48419073"/>
      <w:r>
        <w:rPr>
          <w:b w:val="0"/>
        </w:rPr>
        <w:t>Figure 3.</w:t>
      </w:r>
      <w:r>
        <w:fldChar w:fldCharType="begin"/>
      </w:r>
      <w:r>
        <w:rPr>
          <w:b w:val="0"/>
          <w:noProof/>
        </w:rPr>
        <w:instrText xml:space="preserve"> SEQ Figure \* ARABIC </w:instrText>
      </w:r>
      <w:r>
        <w:fldChar w:fldCharType="separate"/>
      </w:r>
      <w:r>
        <w:rPr>
          <w:b w:val="0"/>
          <w:noProof/>
        </w:rPr>
        <w:t>11</w:t>
      </w:r>
      <w:r>
        <w:fldChar w:fldCharType="end"/>
      </w:r>
      <w:r>
        <w:rPr>
          <w:b w:val="0"/>
        </w:rPr>
        <w:t>: Class Diagram</w:t>
      </w:r>
      <w:bookmarkEnd w:id="71"/>
    </w:p>
    <w:p w14:paraId="2B2FE1A1" w14:textId="77777777" w:rsidR="004825F9" w:rsidRDefault="004825F9" w:rsidP="004825F9">
      <w:pPr>
        <w:pStyle w:val="headings3"/>
        <w:rPr>
          <w:color w:val="auto"/>
        </w:rPr>
      </w:pPr>
      <w:bookmarkStart w:id="72" w:name="_Toc46833276"/>
      <w:r>
        <w:rPr>
          <w:color w:val="auto"/>
        </w:rPr>
        <w:lastRenderedPageBreak/>
        <w:t>3.3.6</w:t>
      </w:r>
      <w:r>
        <w:rPr>
          <w:color w:val="auto"/>
        </w:rPr>
        <w:tab/>
        <w:t>Activity Diagram</w:t>
      </w:r>
      <w:bookmarkEnd w:id="72"/>
    </w:p>
    <w:p w14:paraId="66EFB693" w14:textId="77777777" w:rsidR="004825F9" w:rsidRDefault="004825F9" w:rsidP="004825F9">
      <w:pPr>
        <w:keepNext/>
        <w:keepLines/>
        <w:tabs>
          <w:tab w:val="left" w:pos="851"/>
        </w:tabs>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 xml:space="preserve">The activity diagram shown in figure 3.12 represents a series of actions or flow of the control of the system. It is in the form of a flow chart diagram </w:t>
      </w:r>
      <w:r>
        <w:rPr>
          <w:rFonts w:ascii="Times New Roman" w:eastAsia="Times New Roman" w:hAnsi="Times New Roman" w:cs="Times New Roman"/>
          <w:szCs w:val="24"/>
        </w:rPr>
        <w:fldChar w:fldCharType="begin">
          <w:fldData xml:space="preserve">PEVuZE5vdGU+PENpdGU+PEF1dGhvcj5DaG9ub2xlczwvQXV0aG9yPjxZZWFyPjIwMTg8L1llYXI+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</w:fldData>
        </w:fldChar>
      </w:r>
      <w:r w:rsidR="006C5DF1">
        <w:rPr>
          <w:rFonts w:ascii="Times New Roman" w:eastAsia="Times New Roman" w:hAnsi="Times New Roman" w:cs="Times New Roman"/>
          <w:szCs w:val="24"/>
        </w:rPr>
        <w:instrText xml:space="preserve"> ADDIN EN.CITE </w:instrText>
      </w:r>
      <w:r w:rsidR="006C5DF1">
        <w:rPr>
          <w:rFonts w:ascii="Times New Roman" w:eastAsia="Times New Roman" w:hAnsi="Times New Roman" w:cs="Times New Roman"/>
          <w:szCs w:val="24"/>
        </w:rPr>
        <w:fldChar w:fldCharType="begin">
          <w:fldData xml:space="preserve">PEVuZE5vdGU+PENpdGU+PEF1dGhvcj5DaG9ub2xlczwvQXV0aG9yPjxZZWFyPjIwMTg8L1llYXI+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</w:fldData>
        </w:fldChar>
      </w:r>
      <w:r w:rsidR="006C5DF1">
        <w:rPr>
          <w:rFonts w:ascii="Times New Roman" w:eastAsia="Times New Roman" w:hAnsi="Times New Roman" w:cs="Times New Roman"/>
          <w:szCs w:val="24"/>
        </w:rPr>
        <w:instrText xml:space="preserve"> ADDIN EN.CITE.DATA </w:instrText>
      </w:r>
      <w:r w:rsidR="006C5DF1">
        <w:rPr>
          <w:rFonts w:ascii="Times New Roman" w:eastAsia="Times New Roman" w:hAnsi="Times New Roman" w:cs="Times New Roman"/>
          <w:szCs w:val="24"/>
        </w:rPr>
      </w:r>
      <w:r w:rsidR="006C5DF1">
        <w:rPr>
          <w:rFonts w:ascii="Times New Roman" w:eastAsia="Times New Roman" w:hAnsi="Times New Roman" w:cs="Times New Roman"/>
          <w:szCs w:val="24"/>
        </w:rPr>
        <w:fldChar w:fldCharType="end"/>
      </w:r>
      <w:r>
        <w:rPr>
          <w:rFonts w:ascii="Times New Roman" w:eastAsia="Times New Roman" w:hAnsi="Times New Roman" w:cs="Times New Roman"/>
          <w:szCs w:val="24"/>
        </w:rPr>
      </w:r>
      <w:r>
        <w:rPr>
          <w:rFonts w:ascii="Times New Roman" w:eastAsia="Times New Roman" w:hAnsi="Times New Roman" w:cs="Times New Roman"/>
          <w:szCs w:val="24"/>
        </w:rPr>
        <w:fldChar w:fldCharType="separate"/>
      </w:r>
      <w:r w:rsidR="006C5DF1">
        <w:rPr>
          <w:rFonts w:ascii="Times New Roman" w:eastAsia="Times New Roman" w:hAnsi="Times New Roman" w:cs="Times New Roman"/>
          <w:noProof/>
          <w:szCs w:val="24"/>
        </w:rPr>
        <w:t>[55]</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xml:space="preserve">. As a UML behavioural diagram, it shows how the objects in the system can work together </w:t>
      </w:r>
      <w:r>
        <w:rPr>
          <w:rFonts w:ascii="Times New Roman" w:eastAsia="Times New Roman" w:hAnsi="Times New Roman" w:cs="Times New Roman"/>
          <w:szCs w:val="24"/>
        </w:rPr>
        <w:fldChar w:fldCharType="begin">
          <w:fldData xml:space="preserve">PEVuZE5vdGU+PENpdGU+PEF1dGhvcj5DaG9ub2xlczwvQXV0aG9yPjxZZWFyPjIwMTg8L1llYXI+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</w:fldData>
        </w:fldChar>
      </w:r>
      <w:r w:rsidR="006C5DF1">
        <w:rPr>
          <w:rFonts w:ascii="Times New Roman" w:eastAsia="Times New Roman" w:hAnsi="Times New Roman" w:cs="Times New Roman"/>
          <w:szCs w:val="24"/>
        </w:rPr>
        <w:instrText xml:space="preserve"> ADDIN EN.CITE </w:instrText>
      </w:r>
      <w:r w:rsidR="006C5DF1">
        <w:rPr>
          <w:rFonts w:ascii="Times New Roman" w:eastAsia="Times New Roman" w:hAnsi="Times New Roman" w:cs="Times New Roman"/>
          <w:szCs w:val="24"/>
        </w:rPr>
        <w:fldChar w:fldCharType="begin">
          <w:fldData xml:space="preserve">PEVuZE5vdGU+PENpdGU+PEF1dGhvcj5DaG9ub2xlczwvQXV0aG9yPjxZZWFyPjIwMTg8L1llYXI+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</w:fldData>
        </w:fldChar>
      </w:r>
      <w:r w:rsidR="006C5DF1">
        <w:rPr>
          <w:rFonts w:ascii="Times New Roman" w:eastAsia="Times New Roman" w:hAnsi="Times New Roman" w:cs="Times New Roman"/>
          <w:szCs w:val="24"/>
        </w:rPr>
        <w:instrText xml:space="preserve"> ADDIN EN.CITE.DATA </w:instrText>
      </w:r>
      <w:r w:rsidR="006C5DF1">
        <w:rPr>
          <w:rFonts w:ascii="Times New Roman" w:eastAsia="Times New Roman" w:hAnsi="Times New Roman" w:cs="Times New Roman"/>
          <w:szCs w:val="24"/>
        </w:rPr>
      </w:r>
      <w:r w:rsidR="006C5DF1">
        <w:rPr>
          <w:rFonts w:ascii="Times New Roman" w:eastAsia="Times New Roman" w:hAnsi="Times New Roman" w:cs="Times New Roman"/>
          <w:szCs w:val="24"/>
        </w:rPr>
        <w:fldChar w:fldCharType="end"/>
      </w:r>
      <w:r>
        <w:rPr>
          <w:rFonts w:ascii="Times New Roman" w:eastAsia="Times New Roman" w:hAnsi="Times New Roman" w:cs="Times New Roman"/>
          <w:szCs w:val="24"/>
        </w:rPr>
      </w:r>
      <w:r>
        <w:rPr>
          <w:rFonts w:ascii="Times New Roman" w:eastAsia="Times New Roman" w:hAnsi="Times New Roman" w:cs="Times New Roman"/>
          <w:szCs w:val="24"/>
        </w:rPr>
        <w:fldChar w:fldCharType="separate"/>
      </w:r>
      <w:r w:rsidR="006C5DF1">
        <w:rPr>
          <w:rFonts w:ascii="Times New Roman" w:eastAsia="Times New Roman" w:hAnsi="Times New Roman" w:cs="Times New Roman"/>
          <w:noProof/>
          <w:szCs w:val="24"/>
        </w:rPr>
        <w:t>[55]</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From the diagram above, at the start of the process, the user is authenticated for registration, then there is a branch which contains two events that happen simultaneously. These events are condition-based and would occur if a particular condition is met. The user can either login in if he/she is registered or register as a new user. Another branch occurs in the new user registration. Once the user can log in, they are then able to access the dashboard and proceed to get the information they need. The branch is then merged, and then another branch begins. If no more actions are necessary, the user can safely log out. If more actions are required, the user is redirected back to the dashboard.</w:t>
      </w:r>
    </w:p>
    <w:p w14:paraId="153C247C" w14:textId="77777777" w:rsidR="004825F9" w:rsidRDefault="004825F9" w:rsidP="004825F9">
      <w:pPr>
        <w:pStyle w:val="headings3"/>
        <w:jc w:val="center"/>
        <w:rPr>
          <w:color w:val="auto"/>
        </w:rPr>
      </w:pPr>
      <w:r>
        <w:rPr>
          <w:noProof/>
          <w:lang w:val="en-US" w:eastAsia="en-US"/>
        </w:rPr>
        <w:lastRenderedPageBreak/>
        <w:drawing>
          <wp:anchor distT="0" distB="0" distL="114300" distR="114300" simplePos="0" relativeHeight="251658240" behindDoc="0" locked="0" layoutInCell="1" allowOverlap="1" wp14:anchorId="35227ECE" wp14:editId="07676ABF">
            <wp:simplePos x="0" y="0"/>
            <wp:positionH relativeFrom="column">
              <wp:posOffset>-375285</wp:posOffset>
            </wp:positionH>
            <wp:positionV relativeFrom="paragraph">
              <wp:posOffset>4445</wp:posOffset>
            </wp:positionV>
            <wp:extent cx="7065645" cy="7078345"/>
            <wp:effectExtent l="0" t="0" r="1905" b="825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065645" cy="7078345"/>
                    </a:xfrm>
                    <a:prstGeom prst="rect">
                      <a:avLst/>
                    </a:prstGeom>
                    <a:noFill/>
                  </pic:spPr>
                </pic:pic>
              </a:graphicData>
            </a:graphic>
            <wp14:sizeRelH relativeFrom="page">
              <wp14:pctWidth>0</wp14:pctWidth>
            </wp14:sizeRelH>
            <wp14:sizeRelV relativeFrom="page">
              <wp14:pctHeight>0</wp14:pctHeight>
            </wp14:sizeRelV>
          </wp:anchor>
        </w:drawing>
      </w:r>
    </w:p>
    <w:p w14:paraId="3F505EEC" w14:textId="77777777" w:rsidR="004825F9" w:rsidRDefault="004825F9" w:rsidP="004825F9">
      <w:pPr>
        <w:pStyle w:val="Caption"/>
        <w:rPr>
          <w:b w:val="0"/>
        </w:rPr>
      </w:pPr>
      <w:bookmarkStart w:id="73" w:name="_Toc48419074"/>
      <w:r>
        <w:rPr>
          <w:b w:val="0"/>
        </w:rPr>
        <w:t>Figure 3.</w:t>
      </w:r>
      <w:r>
        <w:fldChar w:fldCharType="begin"/>
      </w:r>
      <w:r>
        <w:rPr>
          <w:b w:val="0"/>
          <w:noProof/>
        </w:rPr>
        <w:instrText xml:space="preserve"> SEQ Figure \* ARABIC </w:instrText>
      </w:r>
      <w:r>
        <w:fldChar w:fldCharType="separate"/>
      </w:r>
      <w:r>
        <w:rPr>
          <w:b w:val="0"/>
          <w:noProof/>
        </w:rPr>
        <w:t>12</w:t>
      </w:r>
      <w:r>
        <w:fldChar w:fldCharType="end"/>
      </w:r>
      <w:r>
        <w:rPr>
          <w:b w:val="0"/>
        </w:rPr>
        <w:t>: Activity Diagram</w:t>
      </w:r>
      <w:bookmarkEnd w:id="73"/>
    </w:p>
    <w:p w14:paraId="09564E37" w14:textId="77777777" w:rsidR="004825F9" w:rsidRDefault="004825F9" w:rsidP="004825F9"/>
    <w:p w14:paraId="4F035C96" w14:textId="77777777" w:rsidR="004825F9" w:rsidRDefault="004825F9" w:rsidP="004825F9"/>
    <w:p w14:paraId="4F03C0B5" w14:textId="77777777" w:rsidR="004825F9" w:rsidRDefault="004825F9" w:rsidP="004825F9"/>
    <w:p w14:paraId="5E04ADE7" w14:textId="77777777" w:rsidR="004825F9" w:rsidRDefault="004825F9" w:rsidP="004825F9">
      <w:pPr>
        <w:pStyle w:val="headings3"/>
        <w:rPr>
          <w:color w:val="auto"/>
        </w:rPr>
      </w:pPr>
      <w:bookmarkStart w:id="74" w:name="_Toc46833277"/>
      <w:r>
        <w:rPr>
          <w:color w:val="auto"/>
        </w:rPr>
        <w:t>3.3.7</w:t>
      </w:r>
      <w:r>
        <w:rPr>
          <w:color w:val="auto"/>
        </w:rPr>
        <w:tab/>
        <w:t>Sequence Diagram</w:t>
      </w:r>
      <w:bookmarkEnd w:id="74"/>
    </w:p>
    <w:p w14:paraId="74906210" w14:textId="77777777" w:rsidR="004825F9" w:rsidRDefault="004825F9" w:rsidP="004825F9">
      <w:pPr>
        <w:keepNext/>
        <w:keepLines/>
        <w:tabs>
          <w:tab w:val="left" w:pos="851"/>
        </w:tabs>
        <w:adjustRightInd w:val="0"/>
        <w:snapToGrid w:val="0"/>
        <w:jc w:val="both"/>
        <w:rPr>
          <w:rFonts w:ascii="Times New Roman" w:eastAsia="Times New Roman" w:hAnsi="Times New Roman" w:cs="Times New Roman"/>
          <w:szCs w:val="24"/>
        </w:rPr>
      </w:pPr>
      <w:r>
        <w:rPr>
          <w:rFonts w:ascii="Times New Roman" w:eastAsia="Times New Roman" w:hAnsi="Times New Roman" w:cs="Times New Roman"/>
          <w:szCs w:val="24"/>
        </w:rPr>
        <w:t xml:space="preserve">The sequence diagram describes how the elements of the system communicate, that is, the exchange of messages between them </w:t>
      </w:r>
      <w:r>
        <w:rPr>
          <w:rFonts w:ascii="Times New Roman" w:eastAsia="Times New Roman" w:hAnsi="Times New Roman" w:cs="Times New Roman"/>
          <w:szCs w:val="24"/>
        </w:rPr>
        <w:fldChar w:fldCharType="begin">
          <w:fldData xml:space="preserve">PEVuZE5vdGU+PENpdGU+PEF1dGhvcj5DaG9ub2xlczwvQXV0aG9yPjxZZWFyPjIwMTg8L1llYXI+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</w:fldData>
        </w:fldChar>
      </w:r>
      <w:r w:rsidR="006C5DF1">
        <w:rPr>
          <w:rFonts w:ascii="Times New Roman" w:eastAsia="Times New Roman" w:hAnsi="Times New Roman" w:cs="Times New Roman"/>
          <w:szCs w:val="24"/>
        </w:rPr>
        <w:instrText xml:space="preserve"> ADDIN EN.CITE </w:instrText>
      </w:r>
      <w:r w:rsidR="006C5DF1">
        <w:rPr>
          <w:rFonts w:ascii="Times New Roman" w:eastAsia="Times New Roman" w:hAnsi="Times New Roman" w:cs="Times New Roman"/>
          <w:szCs w:val="24"/>
        </w:rPr>
        <w:fldChar w:fldCharType="begin">
          <w:fldData xml:space="preserve">PEVuZE5vdGU+PENpdGU+PEF1dGhvcj5DaG9ub2xlczwvQXV0aG9yPjxZZWFyPjIwMTg8L1llYXI+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</w:fldData>
        </w:fldChar>
      </w:r>
      <w:r w:rsidR="006C5DF1">
        <w:rPr>
          <w:rFonts w:ascii="Times New Roman" w:eastAsia="Times New Roman" w:hAnsi="Times New Roman" w:cs="Times New Roman"/>
          <w:szCs w:val="24"/>
        </w:rPr>
        <w:instrText xml:space="preserve"> ADDIN EN.CITE.DATA </w:instrText>
      </w:r>
      <w:r w:rsidR="006C5DF1">
        <w:rPr>
          <w:rFonts w:ascii="Times New Roman" w:eastAsia="Times New Roman" w:hAnsi="Times New Roman" w:cs="Times New Roman"/>
          <w:szCs w:val="24"/>
        </w:rPr>
      </w:r>
      <w:r w:rsidR="006C5DF1">
        <w:rPr>
          <w:rFonts w:ascii="Times New Roman" w:eastAsia="Times New Roman" w:hAnsi="Times New Roman" w:cs="Times New Roman"/>
          <w:szCs w:val="24"/>
        </w:rPr>
        <w:fldChar w:fldCharType="end"/>
      </w:r>
      <w:r>
        <w:rPr>
          <w:rFonts w:ascii="Times New Roman" w:eastAsia="Times New Roman" w:hAnsi="Times New Roman" w:cs="Times New Roman"/>
          <w:szCs w:val="24"/>
        </w:rPr>
      </w:r>
      <w:r>
        <w:rPr>
          <w:rFonts w:ascii="Times New Roman" w:eastAsia="Times New Roman" w:hAnsi="Times New Roman" w:cs="Times New Roman"/>
          <w:szCs w:val="24"/>
        </w:rPr>
        <w:fldChar w:fldCharType="separate"/>
      </w:r>
      <w:r w:rsidR="006C5DF1">
        <w:rPr>
          <w:rFonts w:ascii="Times New Roman" w:eastAsia="Times New Roman" w:hAnsi="Times New Roman" w:cs="Times New Roman"/>
          <w:noProof/>
          <w:szCs w:val="24"/>
        </w:rPr>
        <w:t>[56]</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xml:space="preserve">. The diagram is read from left to right and from top to bottom in the sequence in which the events happen. The actor (the user) is represented by the figure on the top left corner of the diagram. The elements involved in the interaction are placed side by side. From the diagram, we can see the actors’ or objects’ existence over a period of time; when each event represented by a line ends, another event begins. The figure below shows the communication between the user and the elements of the system. The user logs in, and the web portal validates the data. This is represented with a solid line; the elements performing the actions are represented in </w:t>
      </w:r>
      <w:r>
        <w:rPr>
          <w:rFonts w:ascii="Times New Roman" w:eastAsia="Times New Roman" w:hAnsi="Times New Roman" w:cs="Times New Roman"/>
          <w:szCs w:val="24"/>
        </w:rPr>
        <w:fldChar w:fldCharType="begin">
          <w:fldData xml:space="preserve">PEVuZE5vdGU+PENpdGU+PEF1dGhvcj5DaG9ub2xlczwvQXV0aG9yPjxZZWFyPjIwMTg8L1llYXI+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</w:fldData>
        </w:fldChar>
      </w:r>
      <w:r w:rsidR="006C5DF1">
        <w:rPr>
          <w:rFonts w:ascii="Times New Roman" w:eastAsia="Times New Roman" w:hAnsi="Times New Roman" w:cs="Times New Roman"/>
          <w:szCs w:val="24"/>
        </w:rPr>
        <w:instrText xml:space="preserve"> ADDIN EN.CITE </w:instrText>
      </w:r>
      <w:r w:rsidR="006C5DF1">
        <w:rPr>
          <w:rFonts w:ascii="Times New Roman" w:eastAsia="Times New Roman" w:hAnsi="Times New Roman" w:cs="Times New Roman"/>
          <w:szCs w:val="24"/>
        </w:rPr>
        <w:fldChar w:fldCharType="begin">
          <w:fldData xml:space="preserve">PEVuZE5vdGU+PENpdGU+PEF1dGhvcj5DaG9ub2xlczwvQXV0aG9yPjxZZWFyPjIwMTg8L1llYXI+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</w:fldData>
        </w:fldChar>
      </w:r>
      <w:r w:rsidR="006C5DF1">
        <w:rPr>
          <w:rFonts w:ascii="Times New Roman" w:eastAsia="Times New Roman" w:hAnsi="Times New Roman" w:cs="Times New Roman"/>
          <w:szCs w:val="24"/>
        </w:rPr>
        <w:instrText xml:space="preserve"> ADDIN EN.CITE.DATA </w:instrText>
      </w:r>
      <w:r w:rsidR="006C5DF1">
        <w:rPr>
          <w:rFonts w:ascii="Times New Roman" w:eastAsia="Times New Roman" w:hAnsi="Times New Roman" w:cs="Times New Roman"/>
          <w:szCs w:val="24"/>
        </w:rPr>
      </w:r>
      <w:r w:rsidR="006C5DF1">
        <w:rPr>
          <w:rFonts w:ascii="Times New Roman" w:eastAsia="Times New Roman" w:hAnsi="Times New Roman" w:cs="Times New Roman"/>
          <w:szCs w:val="24"/>
        </w:rPr>
        <w:fldChar w:fldCharType="end"/>
      </w:r>
      <w:r>
        <w:rPr>
          <w:rFonts w:ascii="Times New Roman" w:eastAsia="Times New Roman" w:hAnsi="Times New Roman" w:cs="Times New Roman"/>
          <w:szCs w:val="24"/>
        </w:rPr>
      </w:r>
      <w:r>
        <w:rPr>
          <w:rFonts w:ascii="Times New Roman" w:eastAsia="Times New Roman" w:hAnsi="Times New Roman" w:cs="Times New Roman"/>
          <w:szCs w:val="24"/>
        </w:rPr>
        <w:fldChar w:fldCharType="separate"/>
      </w:r>
      <w:r w:rsidR="006C5DF1">
        <w:rPr>
          <w:rFonts w:ascii="Times New Roman" w:eastAsia="Times New Roman" w:hAnsi="Times New Roman" w:cs="Times New Roman"/>
          <w:noProof/>
          <w:szCs w:val="24"/>
        </w:rPr>
        <w:t>[56]</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 xml:space="preserve">. The dashed line however represent the necessary reactions </w:t>
      </w:r>
      <w:r>
        <w:rPr>
          <w:rFonts w:ascii="Times New Roman" w:eastAsia="Times New Roman" w:hAnsi="Times New Roman" w:cs="Times New Roman"/>
          <w:szCs w:val="24"/>
        </w:rPr>
        <w:fldChar w:fldCharType="begin">
          <w:fldData xml:space="preserve">PEVuZE5vdGU+PENpdGU+PEF1dGhvcj5DaG9ub2xlczwvQXV0aG9yPjxZZWFyPjIwMTg8L1llYXI+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</w:fldData>
        </w:fldChar>
      </w:r>
      <w:r w:rsidR="006C5DF1">
        <w:rPr>
          <w:rFonts w:ascii="Times New Roman" w:eastAsia="Times New Roman" w:hAnsi="Times New Roman" w:cs="Times New Roman"/>
          <w:szCs w:val="24"/>
        </w:rPr>
        <w:instrText xml:space="preserve"> ADDIN EN.CITE </w:instrText>
      </w:r>
      <w:r w:rsidR="006C5DF1">
        <w:rPr>
          <w:rFonts w:ascii="Times New Roman" w:eastAsia="Times New Roman" w:hAnsi="Times New Roman" w:cs="Times New Roman"/>
          <w:szCs w:val="24"/>
        </w:rPr>
        <w:fldChar w:fldCharType="begin">
          <w:fldData xml:space="preserve">PEVuZE5vdGU+PENpdGU+PEF1dGhvcj5DaG9ub2xlczwvQXV0aG9yPjxZZWFyPjIwMTg8L1llYXI+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</w:fldData>
        </w:fldChar>
      </w:r>
      <w:r w:rsidR="006C5DF1">
        <w:rPr>
          <w:rFonts w:ascii="Times New Roman" w:eastAsia="Times New Roman" w:hAnsi="Times New Roman" w:cs="Times New Roman"/>
          <w:szCs w:val="24"/>
        </w:rPr>
        <w:instrText xml:space="preserve"> ADDIN EN.CITE.DATA </w:instrText>
      </w:r>
      <w:r w:rsidR="006C5DF1">
        <w:rPr>
          <w:rFonts w:ascii="Times New Roman" w:eastAsia="Times New Roman" w:hAnsi="Times New Roman" w:cs="Times New Roman"/>
          <w:szCs w:val="24"/>
        </w:rPr>
      </w:r>
      <w:r w:rsidR="006C5DF1">
        <w:rPr>
          <w:rFonts w:ascii="Times New Roman" w:eastAsia="Times New Roman" w:hAnsi="Times New Roman" w:cs="Times New Roman"/>
          <w:szCs w:val="24"/>
        </w:rPr>
        <w:fldChar w:fldCharType="end"/>
      </w:r>
      <w:r>
        <w:rPr>
          <w:rFonts w:ascii="Times New Roman" w:eastAsia="Times New Roman" w:hAnsi="Times New Roman" w:cs="Times New Roman"/>
          <w:szCs w:val="24"/>
        </w:rPr>
      </w:r>
      <w:r>
        <w:rPr>
          <w:rFonts w:ascii="Times New Roman" w:eastAsia="Times New Roman" w:hAnsi="Times New Roman" w:cs="Times New Roman"/>
          <w:szCs w:val="24"/>
        </w:rPr>
        <w:fldChar w:fldCharType="separate"/>
      </w:r>
      <w:r w:rsidR="006C5DF1">
        <w:rPr>
          <w:rFonts w:ascii="Times New Roman" w:eastAsia="Times New Roman" w:hAnsi="Times New Roman" w:cs="Times New Roman"/>
          <w:noProof/>
          <w:szCs w:val="24"/>
        </w:rPr>
        <w:t>[56]</w:t>
      </w:r>
      <w:r>
        <w:rPr>
          <w:rFonts w:ascii="Times New Roman" w:eastAsia="Times New Roman" w:hAnsi="Times New Roman" w:cs="Times New Roman"/>
          <w:szCs w:val="24"/>
        </w:rPr>
        <w:fldChar w:fldCharType="end"/>
      </w:r>
      <w:r>
        <w:rPr>
          <w:rFonts w:ascii="Times New Roman" w:eastAsia="Times New Roman" w:hAnsi="Times New Roman" w:cs="Times New Roman"/>
          <w:szCs w:val="24"/>
        </w:rPr>
        <w:t>.</w:t>
      </w:r>
    </w:p>
    <w:p w14:paraId="620EF646" w14:textId="77777777" w:rsidR="004825F9" w:rsidRDefault="004825F9" w:rsidP="004825F9">
      <w:pPr>
        <w:pStyle w:val="Caption"/>
        <w:spacing w:after="0"/>
        <w:rPr>
          <w:b w:val="0"/>
        </w:rPr>
      </w:pPr>
      <w:r>
        <w:rPr>
          <w:b w:val="0"/>
          <w:noProof/>
          <w:lang w:val="en-US" w:eastAsia="en-US"/>
        </w:rPr>
        <w:drawing>
          <wp:inline distT="0" distB="0" distL="0" distR="0" wp14:anchorId="2576E6EC" wp14:editId="5D85B4CA">
            <wp:extent cx="5676900" cy="4581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76900" cy="4581525"/>
                    </a:xfrm>
                    <a:prstGeom prst="rect">
                      <a:avLst/>
                    </a:prstGeom>
                    <a:noFill/>
                    <a:ln>
                      <a:noFill/>
                    </a:ln>
                  </pic:spPr>
                </pic:pic>
              </a:graphicData>
            </a:graphic>
          </wp:inline>
        </w:drawing>
      </w:r>
    </w:p>
    <w:p w14:paraId="730ABC02" w14:textId="77777777" w:rsidR="004825F9" w:rsidRDefault="004825F9" w:rsidP="004825F9">
      <w:pPr>
        <w:pStyle w:val="Caption"/>
        <w:rPr>
          <w:rFonts w:ascii="Times New Roman" w:eastAsia="Times New Roman" w:hAnsi="Times New Roman" w:cs="Times New Roman"/>
          <w:b w:val="0"/>
          <w:noProof/>
          <w:szCs w:val="24"/>
        </w:rPr>
      </w:pPr>
      <w:bookmarkStart w:id="75" w:name="_Toc48419075"/>
      <w:r>
        <w:rPr>
          <w:b w:val="0"/>
        </w:rPr>
        <w:t>Figure 3.</w:t>
      </w:r>
      <w:r>
        <w:fldChar w:fldCharType="begin"/>
      </w:r>
      <w:r>
        <w:rPr>
          <w:b w:val="0"/>
          <w:noProof/>
        </w:rPr>
        <w:instrText xml:space="preserve"> SEQ Figure \* ARABIC </w:instrText>
      </w:r>
      <w:r>
        <w:fldChar w:fldCharType="separate"/>
      </w:r>
      <w:r>
        <w:rPr>
          <w:b w:val="0"/>
          <w:noProof/>
        </w:rPr>
        <w:t>13</w:t>
      </w:r>
      <w:r>
        <w:fldChar w:fldCharType="end"/>
      </w:r>
      <w:r>
        <w:rPr>
          <w:b w:val="0"/>
        </w:rPr>
        <w:t>: Sequence Diagram</w:t>
      </w:r>
      <w:bookmarkEnd w:id="75"/>
    </w:p>
    <w:p w14:paraId="7DDB9E18" w14:textId="77777777" w:rsidR="004825F9" w:rsidRDefault="004825F9" w:rsidP="004825F9">
      <w:pPr>
        <w:pStyle w:val="headings2"/>
        <w:rPr>
          <w:color w:val="auto"/>
        </w:rPr>
      </w:pPr>
      <w:bookmarkStart w:id="76" w:name="_Toc46833278"/>
      <w:bookmarkStart w:id="77" w:name="_Toc21515234"/>
    </w:p>
    <w:p w14:paraId="6D4D0B35" w14:textId="77777777" w:rsidR="004825F9" w:rsidRDefault="004825F9" w:rsidP="004825F9">
      <w:pPr>
        <w:pStyle w:val="headings2"/>
        <w:rPr>
          <w:color w:val="auto"/>
        </w:rPr>
      </w:pPr>
      <w:r>
        <w:rPr>
          <w:color w:val="auto"/>
        </w:rPr>
        <w:t>3.4   system interaction</w:t>
      </w:r>
      <w:bookmarkEnd w:id="76"/>
    </w:p>
    <w:p w14:paraId="3FB3E046" w14:textId="77777777" w:rsidR="004825F9" w:rsidRDefault="00006C44" w:rsidP="004825F9">
      <w:pPr>
        <w:jc w:val="both"/>
      </w:pPr>
      <w:r w:rsidRPr="00006C44">
        <w:rPr>
          <w:noProof/>
          <w:lang w:val="en-US" w:eastAsia="en-US"/>
        </w:rPr>
        <w:drawing>
          <wp:anchor distT="0" distB="0" distL="114300" distR="114300" simplePos="0" relativeHeight="251664384" behindDoc="0" locked="0" layoutInCell="1" allowOverlap="1" wp14:anchorId="6D75870A" wp14:editId="50CA8CC8">
            <wp:simplePos x="0" y="0"/>
            <wp:positionH relativeFrom="margin">
              <wp:align>center</wp:align>
            </wp:positionH>
            <wp:positionV relativeFrom="paragraph">
              <wp:posOffset>1059815</wp:posOffset>
            </wp:positionV>
            <wp:extent cx="6285865" cy="4371975"/>
            <wp:effectExtent l="0" t="0" r="635" b="0"/>
            <wp:wrapTopAndBottom/>
            <wp:docPr id="23" name="Picture 23" descr="C:\Users\favour\Pictures\Control Panel.{21EC2020-3AEA-1069-A2DD-08002B30309D}\Screenshots\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vour\Pictures\Control Panel.{21EC2020-3AEA-1069-A2DD-08002B30309D}\Screenshots\Screenshot (5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91615" cy="4375737"/>
                    </a:xfrm>
                    <a:prstGeom prst="rect">
                      <a:avLst/>
                    </a:prstGeom>
                    <a:noFill/>
                    <a:ln>
                      <a:noFill/>
                    </a:ln>
                  </pic:spPr>
                </pic:pic>
              </a:graphicData>
            </a:graphic>
            <wp14:sizeRelV relativeFrom="margin">
              <wp14:pctHeight>0</wp14:pctHeight>
            </wp14:sizeRelV>
          </wp:anchor>
        </w:drawing>
      </w:r>
      <w:r w:rsidR="004825F9">
        <w:t>The system interaction is shown in figure 3.14 below. The sensor data collected from the field is passed to the microcontroller, through the Wi-Fi device to the firebase database on the Internet. The web portal collects data from the database and displays the results of the sensor field data, which can be accessed by the users when they log in to the web portal.</w:t>
      </w:r>
    </w:p>
    <w:p w14:paraId="72AFA62F" w14:textId="77777777" w:rsidR="004825F9" w:rsidRDefault="004825F9" w:rsidP="00006C44">
      <w:pPr>
        <w:pStyle w:val="Caption"/>
        <w:adjustRightInd w:val="0"/>
        <w:snapToGrid w:val="0"/>
        <w:spacing w:after="0" w:line="360" w:lineRule="auto"/>
        <w:rPr>
          <w:b w:val="0"/>
        </w:rPr>
      </w:pPr>
      <w:bookmarkStart w:id="78" w:name="_Toc48419076"/>
      <w:r>
        <w:rPr>
          <w:b w:val="0"/>
        </w:rPr>
        <w:t>Figure 3.</w:t>
      </w:r>
      <w:r>
        <w:fldChar w:fldCharType="begin"/>
      </w:r>
      <w:r>
        <w:rPr>
          <w:b w:val="0"/>
          <w:noProof/>
        </w:rPr>
        <w:instrText xml:space="preserve"> SEQ Figure \* ARABIC </w:instrText>
      </w:r>
      <w:r>
        <w:fldChar w:fldCharType="separate"/>
      </w:r>
      <w:r>
        <w:rPr>
          <w:b w:val="0"/>
          <w:noProof/>
        </w:rPr>
        <w:t>14</w:t>
      </w:r>
      <w:r>
        <w:fldChar w:fldCharType="end"/>
      </w:r>
      <w:r>
        <w:rPr>
          <w:b w:val="0"/>
        </w:rPr>
        <w:t>: System Interaction Diagram</w:t>
      </w:r>
      <w:bookmarkEnd w:id="78"/>
    </w:p>
    <w:p w14:paraId="57874139" w14:textId="77777777" w:rsidR="004825F9" w:rsidRDefault="004825F9" w:rsidP="004825F9"/>
    <w:p w14:paraId="7ADE1420" w14:textId="77777777" w:rsidR="004825F9" w:rsidRDefault="004825F9" w:rsidP="004825F9">
      <w:pPr>
        <w:rPr>
          <w:b/>
        </w:rPr>
      </w:pPr>
      <w:r>
        <w:rPr>
          <w:b/>
        </w:rPr>
        <w:t>3.5</w:t>
      </w:r>
      <w:r>
        <w:rPr>
          <w:b/>
        </w:rPr>
        <w:tab/>
        <w:t>SUMMARY</w:t>
      </w:r>
    </w:p>
    <w:p w14:paraId="34B70976" w14:textId="77777777" w:rsidR="004825F9" w:rsidRDefault="004825F9" w:rsidP="00067880">
      <w:r>
        <w:t>The various components used to create this system were discussed in this chapter. Both hardware and software de</w:t>
      </w:r>
      <w:r w:rsidR="00067880">
        <w:t>signs were presented.</w:t>
      </w:r>
      <w:r>
        <w:t xml:space="preserve"> For the hardware; the electronic components, the block diagram and the circuit diagram were explained. For software development; the programming language used was explained, and the software architectural models were explored.</w:t>
      </w:r>
    </w:p>
    <w:p w14:paraId="6CF2B4D4" w14:textId="77777777" w:rsidR="004825F9" w:rsidRDefault="004825F9" w:rsidP="00067880">
      <w:pPr>
        <w:sectPr w:rsidR="004825F9">
          <w:pgSz w:w="12240" w:h="15840"/>
          <w:pgMar w:top="1418" w:right="1446" w:bottom="1418" w:left="1701" w:header="357" w:footer="357" w:gutter="0"/>
          <w:cols w:space="720"/>
        </w:sectPr>
      </w:pPr>
    </w:p>
    <w:p w14:paraId="3610155D" w14:textId="77777777" w:rsidR="004825F9" w:rsidRDefault="004825F9" w:rsidP="004825F9">
      <w:pPr>
        <w:pStyle w:val="Hchapterhead"/>
        <w:rPr>
          <w:rFonts w:ascii="Times New Roman" w:hAnsi="Times New Roman" w:cs="Times New Roman"/>
          <w:color w:val="auto"/>
          <w:szCs w:val="24"/>
        </w:rPr>
      </w:pPr>
      <w:bookmarkStart w:id="79" w:name="_Toc46833279"/>
      <w:r>
        <w:rPr>
          <w:rFonts w:ascii="Times New Roman" w:hAnsi="Times New Roman" w:cs="Times New Roman"/>
          <w:color w:val="auto"/>
          <w:szCs w:val="24"/>
        </w:rPr>
        <w:lastRenderedPageBreak/>
        <w:t>chapter 4</w:t>
      </w:r>
      <w:bookmarkEnd w:id="79"/>
    </w:p>
    <w:p w14:paraId="22105D70" w14:textId="77777777" w:rsidR="004825F9" w:rsidRDefault="004825F9" w:rsidP="004825F9">
      <w:pPr>
        <w:pStyle w:val="headings1"/>
        <w:rPr>
          <w:rFonts w:ascii="Times New Roman" w:hAnsi="Times New Roman" w:cs="Times New Roman"/>
          <w:color w:val="auto"/>
          <w:szCs w:val="24"/>
        </w:rPr>
      </w:pPr>
      <w:bookmarkStart w:id="80" w:name="_Toc46833280"/>
      <w:r>
        <w:rPr>
          <w:rFonts w:ascii="Times New Roman" w:hAnsi="Times New Roman" w:cs="Times New Roman"/>
          <w:color w:val="auto"/>
          <w:szCs w:val="24"/>
        </w:rPr>
        <w:t>SYSTEM IMPLEMENTATION AND TESTING</w:t>
      </w:r>
      <w:bookmarkEnd w:id="80"/>
      <w:r>
        <w:rPr>
          <w:rFonts w:ascii="Times New Roman" w:hAnsi="Times New Roman" w:cs="Times New Roman"/>
          <w:color w:val="auto"/>
          <w:szCs w:val="24"/>
        </w:rPr>
        <w:t xml:space="preserve"> </w:t>
      </w:r>
    </w:p>
    <w:p w14:paraId="68DD648E" w14:textId="77777777" w:rsidR="004825F9" w:rsidRDefault="004825F9" w:rsidP="004825F9">
      <w:pPr>
        <w:pStyle w:val="headings2"/>
        <w:rPr>
          <w:color w:val="auto"/>
        </w:rPr>
      </w:pPr>
      <w:bookmarkStart w:id="81" w:name="_Toc46833281"/>
      <w:r>
        <w:rPr>
          <w:color w:val="auto"/>
        </w:rPr>
        <w:t>4.1</w:t>
      </w:r>
      <w:r>
        <w:rPr>
          <w:color w:val="auto"/>
        </w:rPr>
        <w:tab/>
        <w:t>INTRODUCTION</w:t>
      </w:r>
      <w:bookmarkEnd w:id="81"/>
    </w:p>
    <w:p w14:paraId="106797BF" w14:textId="77777777" w:rsidR="004825F9" w:rsidRDefault="004825F9" w:rsidP="004825F9">
      <w:pPr>
        <w:jc w:val="both"/>
        <w:rPr>
          <w:rFonts w:ascii="Times New Roman" w:eastAsia="Arial" w:hAnsi="Times New Roman" w:cs="Times New Roman"/>
          <w:szCs w:val="24"/>
        </w:rPr>
      </w:pPr>
      <w:r>
        <w:rPr>
          <w:rFonts w:ascii="Times New Roman" w:eastAsia="Arial" w:hAnsi="Times New Roman" w:cs="Times New Roman"/>
          <w:szCs w:val="24"/>
        </w:rPr>
        <w:t>This chapter highlights the work that has been done during the development process of this project. The implementation of every building block that makes up this system and performance of the system as a whole and its components are tested. This chapter shows the results of the work that has been carried out at various sections of the project.</w:t>
      </w:r>
    </w:p>
    <w:p w14:paraId="71352D09" w14:textId="77777777" w:rsidR="004825F9" w:rsidRDefault="004825F9" w:rsidP="004825F9">
      <w:pPr>
        <w:rPr>
          <w:rFonts w:ascii="Times New Roman" w:eastAsia="Arial" w:hAnsi="Times New Roman" w:cs="Times New Roman"/>
          <w:szCs w:val="24"/>
        </w:rPr>
      </w:pPr>
    </w:p>
    <w:p w14:paraId="200DAA62" w14:textId="77777777" w:rsidR="004825F9" w:rsidRDefault="004825F9" w:rsidP="004825F9">
      <w:pPr>
        <w:pStyle w:val="headings2"/>
      </w:pPr>
      <w:bookmarkStart w:id="82" w:name="_Toc46833282"/>
      <w:r>
        <w:t>4.2</w:t>
      </w:r>
      <w:r>
        <w:tab/>
        <w:t>Circuit Simulation</w:t>
      </w:r>
      <w:bookmarkEnd w:id="82"/>
      <w:r w:rsidR="0013631F">
        <w:t xml:space="preserve"> results</w:t>
      </w:r>
      <w:r>
        <w:t xml:space="preserve"> </w:t>
      </w:r>
    </w:p>
    <w:p w14:paraId="474E2BAC" w14:textId="77777777" w:rsidR="004825F9" w:rsidRDefault="0013631F" w:rsidP="004825F9">
      <w:pPr>
        <w:jc w:val="both"/>
        <w:rPr>
          <w:rFonts w:ascii="Times New Roman" w:eastAsia="Arial" w:hAnsi="Times New Roman" w:cs="Times New Roman"/>
          <w:szCs w:val="24"/>
        </w:rPr>
      </w:pPr>
      <w:r>
        <w:rPr>
          <w:rFonts w:ascii="Times New Roman" w:eastAsia="Arial" w:hAnsi="Times New Roman" w:cs="Times New Roman"/>
          <w:szCs w:val="24"/>
        </w:rPr>
        <w:t>T</w:t>
      </w:r>
      <w:r w:rsidR="004825F9">
        <w:rPr>
          <w:rFonts w:ascii="Times New Roman" w:eastAsia="Arial" w:hAnsi="Times New Roman" w:cs="Times New Roman"/>
          <w:szCs w:val="24"/>
        </w:rPr>
        <w:t xml:space="preserve">he </w:t>
      </w:r>
      <w:r>
        <w:rPr>
          <w:rFonts w:ascii="Times New Roman" w:eastAsia="Arial" w:hAnsi="Times New Roman" w:cs="Times New Roman"/>
          <w:szCs w:val="24"/>
        </w:rPr>
        <w:t>hardware block diagram design was used to</w:t>
      </w:r>
      <w:r w:rsidR="004825F9">
        <w:rPr>
          <w:rFonts w:ascii="Times New Roman" w:eastAsia="Arial" w:hAnsi="Times New Roman" w:cs="Times New Roman"/>
          <w:szCs w:val="24"/>
        </w:rPr>
        <w:t xml:space="preserve"> determine the correct placement of components and their connections and also determine the feasibility of the pre-drawn design.</w:t>
      </w:r>
      <w:r>
        <w:rPr>
          <w:rFonts w:ascii="Times New Roman" w:eastAsia="Arial" w:hAnsi="Times New Roman" w:cs="Times New Roman"/>
          <w:szCs w:val="24"/>
        </w:rPr>
        <w:t xml:space="preserve"> Before the simulation could take place the Arduino Uno was</w:t>
      </w:r>
      <w:r w:rsidR="004825F9">
        <w:rPr>
          <w:rFonts w:ascii="Times New Roman" w:eastAsia="Arial" w:hAnsi="Times New Roman" w:cs="Times New Roman"/>
          <w:szCs w:val="24"/>
        </w:rPr>
        <w:t xml:space="preserve"> uploaded with the co</w:t>
      </w:r>
      <w:r>
        <w:rPr>
          <w:rFonts w:ascii="Times New Roman" w:eastAsia="Arial" w:hAnsi="Times New Roman" w:cs="Times New Roman"/>
          <w:szCs w:val="24"/>
        </w:rPr>
        <w:t>de from the Arduino IDE. This was</w:t>
      </w:r>
      <w:r w:rsidR="004825F9">
        <w:rPr>
          <w:rFonts w:ascii="Times New Roman" w:eastAsia="Arial" w:hAnsi="Times New Roman" w:cs="Times New Roman"/>
          <w:szCs w:val="24"/>
        </w:rPr>
        <w:t xml:space="preserve"> done by attaching the “.HEX” or “.ELF” at the bottom of the verbose output. It was then run and the necessary debugging done. The Proteus simulation is shown in figure 4.1 below.</w:t>
      </w:r>
    </w:p>
    <w:p w14:paraId="1CEE368F" w14:textId="77777777" w:rsidR="004825F9" w:rsidRDefault="004825F9" w:rsidP="004825F9">
      <w:pPr>
        <w:jc w:val="center"/>
        <w:rPr>
          <w:rFonts w:ascii="Times New Roman" w:eastAsia="Arial" w:hAnsi="Times New Roman" w:cs="Times New Roman"/>
          <w:szCs w:val="24"/>
        </w:rPr>
      </w:pPr>
      <w:r>
        <w:rPr>
          <w:rFonts w:ascii="Times New Roman" w:eastAsia="Arial" w:hAnsi="Times New Roman" w:cs="Times New Roman"/>
          <w:noProof/>
          <w:szCs w:val="24"/>
          <w:lang w:val="en-US" w:eastAsia="en-US"/>
        </w:rPr>
        <w:drawing>
          <wp:inline distT="0" distB="0" distL="0" distR="0" wp14:anchorId="0587C221" wp14:editId="442F2DED">
            <wp:extent cx="5772150" cy="3248025"/>
            <wp:effectExtent l="0" t="0" r="0" b="9525"/>
            <wp:docPr id="17" name="Picture 17" descr="Screensho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3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72150" cy="3248025"/>
                    </a:xfrm>
                    <a:prstGeom prst="rect">
                      <a:avLst/>
                    </a:prstGeom>
                    <a:noFill/>
                    <a:ln>
                      <a:noFill/>
                    </a:ln>
                  </pic:spPr>
                </pic:pic>
              </a:graphicData>
            </a:graphic>
          </wp:inline>
        </w:drawing>
      </w:r>
    </w:p>
    <w:p w14:paraId="79AFD3F4" w14:textId="77777777" w:rsidR="004825F9" w:rsidRDefault="004825F9" w:rsidP="004825F9">
      <w:pPr>
        <w:pStyle w:val="Caption"/>
        <w:rPr>
          <w:rFonts w:ascii="Times New Roman" w:eastAsia="Arial" w:hAnsi="Times New Roman" w:cs="Times New Roman"/>
          <w:b w:val="0"/>
          <w:noProof/>
          <w:szCs w:val="24"/>
        </w:rPr>
      </w:pPr>
      <w:bookmarkStart w:id="83" w:name="_Toc49333095"/>
      <w:bookmarkStart w:id="84" w:name="_Toc46828634"/>
      <w:r>
        <w:rPr>
          <w:b w:val="0"/>
        </w:rPr>
        <w:t>Figure 4.</w:t>
      </w:r>
      <w:r>
        <w:fldChar w:fldCharType="begin"/>
      </w:r>
      <w:r>
        <w:rPr>
          <w:b w:val="0"/>
          <w:noProof/>
        </w:rPr>
        <w:instrText xml:space="preserve"> SEQ Figure_ \* ARABIC </w:instrText>
      </w:r>
      <w:r>
        <w:fldChar w:fldCharType="separate"/>
      </w:r>
      <w:r>
        <w:rPr>
          <w:b w:val="0"/>
          <w:noProof/>
        </w:rPr>
        <w:t>1</w:t>
      </w:r>
      <w:r>
        <w:fldChar w:fldCharType="end"/>
      </w:r>
      <w:r>
        <w:rPr>
          <w:b w:val="0"/>
        </w:rPr>
        <w:t>: Proteus Simulation of Hardware Circuit</w:t>
      </w:r>
      <w:bookmarkEnd w:id="83"/>
      <w:bookmarkEnd w:id="84"/>
    </w:p>
    <w:p w14:paraId="696326D5" w14:textId="77777777" w:rsidR="004825F9" w:rsidRDefault="004825F9" w:rsidP="004825F9">
      <w:pPr>
        <w:rPr>
          <w:rFonts w:ascii="Times New Roman" w:eastAsia="Arial" w:hAnsi="Times New Roman" w:cs="Times New Roman"/>
          <w:szCs w:val="24"/>
        </w:rPr>
      </w:pPr>
    </w:p>
    <w:p w14:paraId="1BD5A880" w14:textId="77777777" w:rsidR="004825F9" w:rsidRDefault="004825F9" w:rsidP="004825F9">
      <w:pPr>
        <w:pStyle w:val="headings3"/>
      </w:pPr>
      <w:bookmarkStart w:id="85" w:name="_Toc46833283"/>
      <w:r>
        <w:lastRenderedPageBreak/>
        <w:t>4.2.1</w:t>
      </w:r>
      <w:r>
        <w:tab/>
        <w:t>Arduino Programming</w:t>
      </w:r>
      <w:bookmarkEnd w:id="85"/>
      <w:r>
        <w:t xml:space="preserve"> </w:t>
      </w:r>
    </w:p>
    <w:p w14:paraId="6EADF849" w14:textId="77777777" w:rsidR="004825F9" w:rsidRDefault="004825F9" w:rsidP="004825F9">
      <w:pPr>
        <w:jc w:val="both"/>
        <w:rPr>
          <w:rFonts w:ascii="Times New Roman" w:eastAsia="Arial" w:hAnsi="Times New Roman" w:cs="Times New Roman"/>
          <w:szCs w:val="24"/>
        </w:rPr>
      </w:pPr>
      <w:r>
        <w:rPr>
          <w:rFonts w:ascii="Times New Roman" w:eastAsia="Arial" w:hAnsi="Times New Roman" w:cs="Times New Roman"/>
          <w:szCs w:val="24"/>
        </w:rPr>
        <w:t xml:space="preserve">The Arduino IDE was used for this work. The Arduino IDE already installed on the system was updated to the latest version, Arduino 1.8.13. All the necessary libraries were installed such as the DHT, Adafruit and Esp8266 libraries. The code development workspace and the setup were used to run the initial code, while the loop was used to run the code repeatedly. The Arduino code was run, compiled and the errors debugged. The libraries were included where necessary using the </w:t>
      </w:r>
      <w:r>
        <w:rPr>
          <w:rFonts w:ascii="Times New Roman" w:eastAsia="Arial" w:hAnsi="Times New Roman" w:cs="Times New Roman"/>
          <w:b/>
          <w:i/>
          <w:szCs w:val="24"/>
        </w:rPr>
        <w:t># include</w:t>
      </w:r>
      <w:r>
        <w:rPr>
          <w:rFonts w:ascii="Times New Roman" w:eastAsia="Arial" w:hAnsi="Times New Roman" w:cs="Times New Roman"/>
          <w:szCs w:val="24"/>
        </w:rPr>
        <w:t xml:space="preserve"> function. Figure 4.2 shows a snippet of the Arduino code. </w:t>
      </w:r>
    </w:p>
    <w:p w14:paraId="231AF4CB" w14:textId="77777777" w:rsidR="004825F9" w:rsidRDefault="004825F9" w:rsidP="004825F9">
      <w:pPr>
        <w:keepNext/>
      </w:pPr>
      <w:r>
        <w:rPr>
          <w:rFonts w:ascii="Times New Roman" w:eastAsia="Arial" w:hAnsi="Times New Roman" w:cs="Times New Roman"/>
          <w:noProof/>
          <w:szCs w:val="24"/>
          <w:lang w:val="en-US" w:eastAsia="en-US"/>
        </w:rPr>
        <w:drawing>
          <wp:inline distT="0" distB="0" distL="0" distR="0" wp14:anchorId="6101B0F1" wp14:editId="18EDF135">
            <wp:extent cx="5962650" cy="4591050"/>
            <wp:effectExtent l="0" t="0" r="0" b="0"/>
            <wp:docPr id="16" name="Picture 16" descr="Screensho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Screenshot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62650" cy="4591050"/>
                    </a:xfrm>
                    <a:prstGeom prst="rect">
                      <a:avLst/>
                    </a:prstGeom>
                    <a:noFill/>
                    <a:ln>
                      <a:noFill/>
                    </a:ln>
                  </pic:spPr>
                </pic:pic>
              </a:graphicData>
            </a:graphic>
          </wp:inline>
        </w:drawing>
      </w:r>
    </w:p>
    <w:p w14:paraId="5C2DD55A" w14:textId="77777777" w:rsidR="004825F9" w:rsidRDefault="004825F9" w:rsidP="004825F9">
      <w:pPr>
        <w:pStyle w:val="Caption"/>
        <w:rPr>
          <w:b w:val="0"/>
        </w:rPr>
      </w:pPr>
      <w:bookmarkStart w:id="86" w:name="_Toc49333096"/>
      <w:bookmarkStart w:id="87" w:name="_Toc46828635"/>
      <w:r>
        <w:rPr>
          <w:b w:val="0"/>
        </w:rPr>
        <w:t>Figure 4.</w:t>
      </w:r>
      <w:r>
        <w:fldChar w:fldCharType="begin"/>
      </w:r>
      <w:r>
        <w:rPr>
          <w:b w:val="0"/>
          <w:noProof/>
        </w:rPr>
        <w:instrText xml:space="preserve"> SEQ Figure_ \* ARABIC </w:instrText>
      </w:r>
      <w:r>
        <w:fldChar w:fldCharType="separate"/>
      </w:r>
      <w:r>
        <w:rPr>
          <w:b w:val="0"/>
          <w:noProof/>
        </w:rPr>
        <w:t>2</w:t>
      </w:r>
      <w:r>
        <w:fldChar w:fldCharType="end"/>
      </w:r>
      <w:r>
        <w:rPr>
          <w:b w:val="0"/>
        </w:rPr>
        <w:t>: Snippet of Arduino Code Highlighting the ‘.elf’ file in Green</w:t>
      </w:r>
      <w:bookmarkEnd w:id="86"/>
      <w:bookmarkEnd w:id="87"/>
    </w:p>
    <w:p w14:paraId="655ED414" w14:textId="77777777" w:rsidR="004825F9" w:rsidRDefault="004825F9" w:rsidP="004825F9">
      <w:pPr>
        <w:rPr>
          <w:rFonts w:ascii="Times New Roman" w:eastAsia="Arial" w:hAnsi="Times New Roman" w:cs="Times New Roman"/>
          <w:szCs w:val="24"/>
        </w:rPr>
      </w:pPr>
    </w:p>
    <w:p w14:paraId="01FB032C" w14:textId="77777777" w:rsidR="004825F9" w:rsidRDefault="004825F9" w:rsidP="004825F9">
      <w:pPr>
        <w:pStyle w:val="headings2"/>
      </w:pPr>
      <w:bookmarkStart w:id="88" w:name="_Toc46833284"/>
      <w:r>
        <w:t>4.3</w:t>
      </w:r>
      <w:r>
        <w:tab/>
        <w:t>Web Portal implementation</w:t>
      </w:r>
      <w:bookmarkEnd w:id="88"/>
    </w:p>
    <w:p w14:paraId="15B564C9" w14:textId="77777777" w:rsidR="004825F9" w:rsidRDefault="004825F9" w:rsidP="004825F9">
      <w:pPr>
        <w:jc w:val="both"/>
      </w:pPr>
      <w:r>
        <w:rPr>
          <w:rFonts w:ascii="Times New Roman" w:eastAsia="Arial" w:hAnsi="Times New Roman" w:cs="Times New Roman"/>
          <w:szCs w:val="24"/>
        </w:rPr>
        <w:t xml:space="preserve">The </w:t>
      </w:r>
      <w:proofErr w:type="spellStart"/>
      <w:r>
        <w:rPr>
          <w:rFonts w:ascii="Times New Roman" w:eastAsia="Arial" w:hAnsi="Times New Roman" w:cs="Times New Roman"/>
          <w:szCs w:val="24"/>
        </w:rPr>
        <w:t>SmartAgrio</w:t>
      </w:r>
      <w:proofErr w:type="spellEnd"/>
      <w:r>
        <w:rPr>
          <w:rFonts w:ascii="Times New Roman" w:eastAsia="Arial" w:hAnsi="Times New Roman" w:cs="Times New Roman"/>
          <w:szCs w:val="24"/>
        </w:rPr>
        <w:t xml:space="preserve"> web portal is a web portal that allows the farmer to check the values of certain agricultural parameters. It has an authentication system allowing users to log in with a username and a password, and log out. From the registration tab, new users can create a new </w:t>
      </w:r>
      <w:r>
        <w:rPr>
          <w:rFonts w:ascii="Times New Roman" w:eastAsia="Arial" w:hAnsi="Times New Roman" w:cs="Times New Roman"/>
          <w:szCs w:val="24"/>
        </w:rPr>
        <w:lastRenderedPageBreak/>
        <w:t>account. Once logged in, the users can then proceed to access their required information. The users can view the current readings as well as previous readings of the required parameters.</w:t>
      </w:r>
    </w:p>
    <w:p w14:paraId="6AE83688" w14:textId="77777777" w:rsidR="004825F9" w:rsidRDefault="004825F9" w:rsidP="004825F9">
      <w:pPr>
        <w:rPr>
          <w:rFonts w:ascii="Times New Roman" w:eastAsia="Arial" w:hAnsi="Times New Roman" w:cs="Times New Roman"/>
          <w:szCs w:val="24"/>
        </w:rPr>
      </w:pPr>
    </w:p>
    <w:p w14:paraId="6980E322" w14:textId="77777777" w:rsidR="004825F9" w:rsidRDefault="004825F9" w:rsidP="004825F9">
      <w:pPr>
        <w:pStyle w:val="headings4"/>
      </w:pPr>
      <w:bookmarkStart w:id="89" w:name="_Toc46833285"/>
      <w:r>
        <w:t>4.3.1</w:t>
      </w:r>
      <w:r>
        <w:tab/>
        <w:t>Python software</w:t>
      </w:r>
      <w:bookmarkEnd w:id="89"/>
      <w:r>
        <w:t xml:space="preserve"> </w:t>
      </w:r>
    </w:p>
    <w:p w14:paraId="10968691" w14:textId="77777777" w:rsidR="004825F9" w:rsidRDefault="004825F9" w:rsidP="004825F9">
      <w:pPr>
        <w:rPr>
          <w:rFonts w:ascii="Times New Roman" w:eastAsia="Arial" w:hAnsi="Times New Roman" w:cs="Times New Roman"/>
          <w:szCs w:val="24"/>
        </w:rPr>
      </w:pPr>
      <w:r>
        <w:rPr>
          <w:rFonts w:ascii="Times New Roman" w:eastAsia="Arial" w:hAnsi="Times New Roman" w:cs="Times New Roman"/>
          <w:szCs w:val="24"/>
        </w:rPr>
        <w:t>Python with the Django framework was used for the creation of the web portal. The following were installed on the system:</w:t>
      </w:r>
    </w:p>
    <w:p w14:paraId="79B51BC6" w14:textId="77777777" w:rsidR="004825F9" w:rsidRDefault="004825F9" w:rsidP="00003CC8">
      <w:pPr>
        <w:pStyle w:val="ListParagraph"/>
        <w:numPr>
          <w:ilvl w:val="0"/>
          <w:numId w:val="21"/>
        </w:numPr>
        <w:rPr>
          <w:rFonts w:ascii="Times New Roman" w:eastAsia="Arial" w:hAnsi="Times New Roman"/>
          <w:szCs w:val="24"/>
        </w:rPr>
      </w:pPr>
      <w:r>
        <w:rPr>
          <w:rFonts w:ascii="Times New Roman" w:eastAsia="Arial" w:hAnsi="Times New Roman"/>
          <w:szCs w:val="24"/>
        </w:rPr>
        <w:t>Python</w:t>
      </w:r>
    </w:p>
    <w:p w14:paraId="33F7767D" w14:textId="77777777" w:rsidR="004825F9" w:rsidRDefault="004825F9" w:rsidP="00003CC8">
      <w:pPr>
        <w:pStyle w:val="ListParagraph"/>
        <w:numPr>
          <w:ilvl w:val="0"/>
          <w:numId w:val="21"/>
        </w:numPr>
        <w:rPr>
          <w:rFonts w:ascii="Times New Roman" w:eastAsia="Arial" w:hAnsi="Times New Roman"/>
          <w:szCs w:val="24"/>
        </w:rPr>
      </w:pPr>
      <w:proofErr w:type="spellStart"/>
      <w:r>
        <w:rPr>
          <w:rFonts w:ascii="Times New Roman" w:eastAsia="Arial" w:hAnsi="Times New Roman"/>
          <w:szCs w:val="24"/>
        </w:rPr>
        <w:t>Pycharm</w:t>
      </w:r>
      <w:proofErr w:type="spellEnd"/>
      <w:r>
        <w:rPr>
          <w:rFonts w:ascii="Times New Roman" w:eastAsia="Arial" w:hAnsi="Times New Roman"/>
          <w:szCs w:val="24"/>
        </w:rPr>
        <w:t xml:space="preserve"> text editor </w:t>
      </w:r>
    </w:p>
    <w:p w14:paraId="3789611E" w14:textId="77777777" w:rsidR="004825F9" w:rsidRDefault="004825F9" w:rsidP="00003CC8">
      <w:pPr>
        <w:pStyle w:val="ListParagraph"/>
        <w:numPr>
          <w:ilvl w:val="0"/>
          <w:numId w:val="21"/>
        </w:numPr>
        <w:rPr>
          <w:rFonts w:ascii="Times New Roman" w:eastAsia="Arial" w:hAnsi="Times New Roman"/>
          <w:szCs w:val="24"/>
        </w:rPr>
      </w:pPr>
      <w:r>
        <w:rPr>
          <w:rFonts w:ascii="Times New Roman" w:eastAsia="Arial" w:hAnsi="Times New Roman"/>
          <w:szCs w:val="24"/>
        </w:rPr>
        <w:t xml:space="preserve">Django </w:t>
      </w:r>
    </w:p>
    <w:p w14:paraId="2C5F8F38" w14:textId="77777777" w:rsidR="004825F9" w:rsidRDefault="004825F9" w:rsidP="004825F9">
      <w:pPr>
        <w:rPr>
          <w:rFonts w:ascii="Times New Roman" w:eastAsia="Arial" w:hAnsi="Times New Roman" w:cs="Times New Roman"/>
          <w:szCs w:val="24"/>
        </w:rPr>
      </w:pPr>
    </w:p>
    <w:p w14:paraId="69063095" w14:textId="77777777" w:rsidR="004825F9" w:rsidRDefault="004825F9" w:rsidP="004825F9">
      <w:pPr>
        <w:jc w:val="both"/>
        <w:rPr>
          <w:rFonts w:ascii="Times New Roman" w:eastAsia="Arial" w:hAnsi="Times New Roman" w:cs="Times New Roman"/>
          <w:szCs w:val="24"/>
        </w:rPr>
      </w:pPr>
      <w:r>
        <w:rPr>
          <w:rFonts w:ascii="Times New Roman" w:eastAsia="Arial" w:hAnsi="Times New Roman" w:cs="Times New Roman"/>
          <w:szCs w:val="24"/>
        </w:rPr>
        <w:t xml:space="preserve">Django packages were installed via the command’ </w:t>
      </w:r>
      <w:r>
        <w:rPr>
          <w:rFonts w:ascii="Times New Roman" w:eastAsia="Arial" w:hAnsi="Times New Roman" w:cs="Times New Roman"/>
          <w:i/>
          <w:szCs w:val="24"/>
        </w:rPr>
        <w:t>pip install Django’</w:t>
      </w:r>
      <w:r>
        <w:rPr>
          <w:rFonts w:ascii="Times New Roman" w:eastAsia="Arial" w:hAnsi="Times New Roman" w:cs="Times New Roman"/>
          <w:szCs w:val="24"/>
        </w:rPr>
        <w:t xml:space="preserve"> on the command line. Then the </w:t>
      </w:r>
      <w:proofErr w:type="spellStart"/>
      <w:r>
        <w:rPr>
          <w:rFonts w:ascii="Times New Roman" w:eastAsia="Arial" w:hAnsi="Times New Roman" w:cs="Times New Roman"/>
          <w:i/>
          <w:szCs w:val="24"/>
        </w:rPr>
        <w:t>django_admin</w:t>
      </w:r>
      <w:proofErr w:type="spellEnd"/>
      <w:r>
        <w:rPr>
          <w:rFonts w:ascii="Times New Roman" w:eastAsia="Arial" w:hAnsi="Times New Roman" w:cs="Times New Roman"/>
          <w:szCs w:val="24"/>
        </w:rPr>
        <w:t xml:space="preserve"> was used to find the sub-commands available. The new project was created by selecting the start project sub-command, i.e. </w:t>
      </w:r>
      <w:proofErr w:type="spellStart"/>
      <w:r>
        <w:rPr>
          <w:rFonts w:ascii="Times New Roman" w:eastAsia="Arial" w:hAnsi="Times New Roman" w:cs="Times New Roman"/>
          <w:i/>
          <w:szCs w:val="24"/>
        </w:rPr>
        <w:t>django_admin</w:t>
      </w:r>
      <w:proofErr w:type="spellEnd"/>
      <w:r>
        <w:rPr>
          <w:rFonts w:ascii="Times New Roman" w:eastAsia="Arial" w:hAnsi="Times New Roman" w:cs="Times New Roman"/>
          <w:szCs w:val="24"/>
        </w:rPr>
        <w:t xml:space="preserve"> start project.</w:t>
      </w:r>
    </w:p>
    <w:p w14:paraId="2D82AAC8" w14:textId="77777777" w:rsidR="004825F9" w:rsidRDefault="004825F9" w:rsidP="004825F9">
      <w:pPr>
        <w:jc w:val="center"/>
        <w:rPr>
          <w:rFonts w:ascii="Times New Roman" w:eastAsia="Arial" w:hAnsi="Times New Roman" w:cs="Times New Roman"/>
          <w:szCs w:val="24"/>
        </w:rPr>
      </w:pPr>
      <w:r>
        <w:rPr>
          <w:rFonts w:ascii="Times New Roman" w:eastAsia="Arial" w:hAnsi="Times New Roman" w:cs="Times New Roman"/>
          <w:noProof/>
          <w:szCs w:val="24"/>
          <w:lang w:val="en-US" w:eastAsia="en-US"/>
        </w:rPr>
        <w:drawing>
          <wp:inline distT="0" distB="0" distL="0" distR="0" wp14:anchorId="7B4B480E" wp14:editId="12183E12">
            <wp:extent cx="5953125" cy="2752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53125" cy="2752725"/>
                    </a:xfrm>
                    <a:prstGeom prst="rect">
                      <a:avLst/>
                    </a:prstGeom>
                    <a:noFill/>
                    <a:ln>
                      <a:noFill/>
                    </a:ln>
                  </pic:spPr>
                </pic:pic>
              </a:graphicData>
            </a:graphic>
          </wp:inline>
        </w:drawing>
      </w:r>
    </w:p>
    <w:p w14:paraId="08DE8EA8" w14:textId="77777777" w:rsidR="004825F9" w:rsidRDefault="004825F9" w:rsidP="004825F9">
      <w:pPr>
        <w:pStyle w:val="Caption"/>
        <w:rPr>
          <w:rFonts w:ascii="Times New Roman" w:eastAsia="Arial" w:hAnsi="Times New Roman" w:cs="Times New Roman"/>
          <w:b w:val="0"/>
          <w:noProof/>
          <w:szCs w:val="24"/>
        </w:rPr>
      </w:pPr>
      <w:bookmarkStart w:id="90" w:name="_Toc49333097"/>
      <w:bookmarkStart w:id="91" w:name="_Toc46828636"/>
      <w:r>
        <w:rPr>
          <w:b w:val="0"/>
        </w:rPr>
        <w:t>Figure 4.</w:t>
      </w:r>
      <w:r>
        <w:fldChar w:fldCharType="begin"/>
      </w:r>
      <w:r>
        <w:rPr>
          <w:b w:val="0"/>
          <w:noProof/>
        </w:rPr>
        <w:instrText xml:space="preserve"> SEQ Figure_ \* ARABIC </w:instrText>
      </w:r>
      <w:r>
        <w:fldChar w:fldCharType="separate"/>
      </w:r>
      <w:r>
        <w:rPr>
          <w:b w:val="0"/>
          <w:noProof/>
        </w:rPr>
        <w:t>3</w:t>
      </w:r>
      <w:r>
        <w:fldChar w:fldCharType="end"/>
      </w:r>
      <w:r>
        <w:rPr>
          <w:b w:val="0"/>
        </w:rPr>
        <w:t>: Snippet of Python Code</w:t>
      </w:r>
      <w:bookmarkEnd w:id="90"/>
      <w:bookmarkEnd w:id="91"/>
    </w:p>
    <w:p w14:paraId="5D1367E5" w14:textId="77777777" w:rsidR="004825F9" w:rsidRDefault="004825F9" w:rsidP="004825F9">
      <w:pPr>
        <w:rPr>
          <w:rFonts w:ascii="Times New Roman" w:eastAsia="Arial" w:hAnsi="Times New Roman" w:cs="Times New Roman"/>
          <w:szCs w:val="24"/>
        </w:rPr>
      </w:pPr>
    </w:p>
    <w:p w14:paraId="4C85A41E" w14:textId="77777777" w:rsidR="004825F9" w:rsidRDefault="004825F9" w:rsidP="004825F9">
      <w:pPr>
        <w:pStyle w:val="headings3"/>
      </w:pPr>
      <w:bookmarkStart w:id="92" w:name="_Toc46833286"/>
      <w:r>
        <w:t>4.3.2</w:t>
      </w:r>
      <w:r>
        <w:tab/>
        <w:t xml:space="preserve">Farmer Section of the </w:t>
      </w:r>
      <w:proofErr w:type="spellStart"/>
      <w:r>
        <w:t>SmartAgrio</w:t>
      </w:r>
      <w:proofErr w:type="spellEnd"/>
      <w:r>
        <w:t xml:space="preserve"> Web Portal</w:t>
      </w:r>
      <w:bookmarkEnd w:id="92"/>
    </w:p>
    <w:p w14:paraId="3DF5EA44" w14:textId="77777777" w:rsidR="004825F9" w:rsidRDefault="004825F9" w:rsidP="004825F9">
      <w:pPr>
        <w:jc w:val="both"/>
        <w:rPr>
          <w:rFonts w:ascii="Times New Roman" w:eastAsia="Arial" w:hAnsi="Times New Roman" w:cs="Times New Roman"/>
          <w:szCs w:val="24"/>
        </w:rPr>
      </w:pPr>
      <w:r>
        <w:rPr>
          <w:rFonts w:ascii="Times New Roman" w:eastAsia="Arial" w:hAnsi="Times New Roman" w:cs="Times New Roman"/>
          <w:szCs w:val="24"/>
        </w:rPr>
        <w:t xml:space="preserve">The first page of this section of the web portal is the login page in Figure 4.4, followed by the sign-up page for a new user in Figure 4.5. After the user logs in, the first view page is shown in Figure 4.6. The user can navigate and select the required action from the dashboard. The figure shows the contents of the dashboard. Figures 4.7, 4.8, 4.9 and 4.10 show the </w:t>
      </w:r>
      <w:r>
        <w:rPr>
          <w:rFonts w:ascii="Times New Roman" w:eastAsia="Arial" w:hAnsi="Times New Roman" w:cs="Times New Roman"/>
          <w:szCs w:val="24"/>
        </w:rPr>
        <w:lastRenderedPageBreak/>
        <w:t>corresponding agricultural parameter pages (light, temperature, humidity and soil moisture). Figure 4.11 shows the user profile page.</w:t>
      </w:r>
    </w:p>
    <w:p w14:paraId="1E29049A" w14:textId="77777777" w:rsidR="004825F9" w:rsidRDefault="004825F9" w:rsidP="004825F9">
      <w:pPr>
        <w:keepNext/>
      </w:pPr>
      <w:r>
        <w:rPr>
          <w:rFonts w:ascii="Times New Roman" w:eastAsia="Arial" w:hAnsi="Times New Roman" w:cs="Times New Roman"/>
          <w:noProof/>
          <w:szCs w:val="24"/>
          <w:lang w:val="en-US" w:eastAsia="en-US"/>
        </w:rPr>
        <w:drawing>
          <wp:inline distT="0" distB="0" distL="0" distR="0" wp14:anchorId="4711EB1E" wp14:editId="1575A8AE">
            <wp:extent cx="5943600" cy="2552700"/>
            <wp:effectExtent l="0" t="0" r="0" b="0"/>
            <wp:docPr id="14" name="Picture 14" descr="400017500421_286650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400017500421_286650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14:paraId="26A24FE1" w14:textId="77777777" w:rsidR="004825F9" w:rsidRDefault="004825F9" w:rsidP="004825F9">
      <w:pPr>
        <w:pStyle w:val="Caption"/>
        <w:rPr>
          <w:rFonts w:ascii="Times New Roman" w:eastAsia="Arial" w:hAnsi="Times New Roman" w:cs="Times New Roman"/>
          <w:b w:val="0"/>
          <w:szCs w:val="24"/>
        </w:rPr>
      </w:pPr>
      <w:bookmarkStart w:id="93" w:name="_Toc49333098"/>
      <w:bookmarkStart w:id="94" w:name="_Toc46828637"/>
      <w:r>
        <w:rPr>
          <w:b w:val="0"/>
        </w:rPr>
        <w:t>Figure 4.</w:t>
      </w:r>
      <w:r>
        <w:fldChar w:fldCharType="begin"/>
      </w:r>
      <w:r>
        <w:rPr>
          <w:b w:val="0"/>
          <w:noProof/>
        </w:rPr>
        <w:instrText xml:space="preserve"> SEQ Figure_ \* ARABIC </w:instrText>
      </w:r>
      <w:r>
        <w:fldChar w:fldCharType="separate"/>
      </w:r>
      <w:r>
        <w:rPr>
          <w:b w:val="0"/>
          <w:noProof/>
        </w:rPr>
        <w:t>4</w:t>
      </w:r>
      <w:r>
        <w:fldChar w:fldCharType="end"/>
      </w:r>
      <w:r>
        <w:rPr>
          <w:b w:val="0"/>
        </w:rPr>
        <w:t xml:space="preserve">: </w:t>
      </w:r>
      <w:proofErr w:type="spellStart"/>
      <w:r>
        <w:rPr>
          <w:b w:val="0"/>
        </w:rPr>
        <w:t>SmartAgrio</w:t>
      </w:r>
      <w:proofErr w:type="spellEnd"/>
      <w:r>
        <w:rPr>
          <w:b w:val="0"/>
        </w:rPr>
        <w:t xml:space="preserve"> Login Page</w:t>
      </w:r>
      <w:bookmarkEnd w:id="93"/>
      <w:bookmarkEnd w:id="94"/>
    </w:p>
    <w:p w14:paraId="3BDF2C9A" w14:textId="77777777" w:rsidR="004825F9" w:rsidRDefault="004825F9" w:rsidP="004825F9">
      <w:pPr>
        <w:rPr>
          <w:rFonts w:ascii="Times New Roman" w:eastAsia="Arial" w:hAnsi="Times New Roman" w:cs="Times New Roman"/>
          <w:szCs w:val="24"/>
        </w:rPr>
      </w:pPr>
    </w:p>
    <w:p w14:paraId="7BBEDCD2" w14:textId="77777777" w:rsidR="004825F9" w:rsidRDefault="004825F9" w:rsidP="004825F9">
      <w:pPr>
        <w:keepNext/>
      </w:pPr>
      <w:r>
        <w:rPr>
          <w:rFonts w:ascii="Times New Roman" w:eastAsia="Arial" w:hAnsi="Times New Roman" w:cs="Times New Roman"/>
          <w:noProof/>
          <w:szCs w:val="24"/>
          <w:lang w:val="en-US" w:eastAsia="en-US"/>
        </w:rPr>
        <w:drawing>
          <wp:inline distT="0" distB="0" distL="0" distR="0" wp14:anchorId="5DD4D953" wp14:editId="49A2353F">
            <wp:extent cx="5943600" cy="3438525"/>
            <wp:effectExtent l="0" t="0" r="0" b="9525"/>
            <wp:docPr id="13" name="Picture 13" descr="400040100052_196335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400040100052_196335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438525"/>
                    </a:xfrm>
                    <a:prstGeom prst="rect">
                      <a:avLst/>
                    </a:prstGeom>
                    <a:noFill/>
                    <a:ln>
                      <a:noFill/>
                    </a:ln>
                  </pic:spPr>
                </pic:pic>
              </a:graphicData>
            </a:graphic>
          </wp:inline>
        </w:drawing>
      </w:r>
    </w:p>
    <w:p w14:paraId="642A4C10" w14:textId="77777777" w:rsidR="004825F9" w:rsidRDefault="004825F9" w:rsidP="004825F9">
      <w:pPr>
        <w:pStyle w:val="Caption"/>
        <w:rPr>
          <w:rFonts w:ascii="Times New Roman" w:eastAsia="Arial" w:hAnsi="Times New Roman" w:cs="Times New Roman"/>
          <w:b w:val="0"/>
          <w:szCs w:val="24"/>
        </w:rPr>
      </w:pPr>
      <w:bookmarkStart w:id="95" w:name="_Toc49333099"/>
      <w:bookmarkStart w:id="96" w:name="_Toc46828638"/>
      <w:r>
        <w:rPr>
          <w:b w:val="0"/>
        </w:rPr>
        <w:t>Figure 4.</w:t>
      </w:r>
      <w:r>
        <w:fldChar w:fldCharType="begin"/>
      </w:r>
      <w:r>
        <w:rPr>
          <w:b w:val="0"/>
          <w:noProof/>
        </w:rPr>
        <w:instrText xml:space="preserve"> SEQ Figure_ \* ARABIC </w:instrText>
      </w:r>
      <w:r>
        <w:fldChar w:fldCharType="separate"/>
      </w:r>
      <w:r>
        <w:rPr>
          <w:b w:val="0"/>
          <w:noProof/>
        </w:rPr>
        <w:t>5</w:t>
      </w:r>
      <w:r>
        <w:fldChar w:fldCharType="end"/>
      </w:r>
      <w:r>
        <w:rPr>
          <w:b w:val="0"/>
        </w:rPr>
        <w:t xml:space="preserve">: Registration Prompt on the </w:t>
      </w:r>
      <w:proofErr w:type="spellStart"/>
      <w:r>
        <w:rPr>
          <w:b w:val="0"/>
        </w:rPr>
        <w:t>SmartAgrio</w:t>
      </w:r>
      <w:proofErr w:type="spellEnd"/>
      <w:r>
        <w:rPr>
          <w:b w:val="0"/>
        </w:rPr>
        <w:t xml:space="preserve"> Web Portal</w:t>
      </w:r>
      <w:bookmarkEnd w:id="95"/>
      <w:bookmarkEnd w:id="96"/>
    </w:p>
    <w:p w14:paraId="45B4F1AE" w14:textId="77777777" w:rsidR="004825F9" w:rsidRDefault="004825F9" w:rsidP="004825F9">
      <w:pPr>
        <w:rPr>
          <w:rFonts w:ascii="Times New Roman" w:eastAsia="Arial" w:hAnsi="Times New Roman" w:cs="Times New Roman"/>
          <w:szCs w:val="24"/>
        </w:rPr>
      </w:pPr>
    </w:p>
    <w:p w14:paraId="49A88151" w14:textId="77777777" w:rsidR="004825F9" w:rsidRDefault="004825F9" w:rsidP="004825F9">
      <w:pPr>
        <w:rPr>
          <w:rFonts w:ascii="Times New Roman" w:eastAsia="Arial" w:hAnsi="Times New Roman" w:cs="Times New Roman"/>
          <w:szCs w:val="24"/>
        </w:rPr>
      </w:pPr>
    </w:p>
    <w:p w14:paraId="6075E9D9" w14:textId="77777777" w:rsidR="004825F9" w:rsidRDefault="004825F9" w:rsidP="004825F9">
      <w:pPr>
        <w:keepNext/>
      </w:pPr>
      <w:r>
        <w:rPr>
          <w:rFonts w:ascii="Times New Roman" w:eastAsia="Arial" w:hAnsi="Times New Roman" w:cs="Times New Roman"/>
          <w:noProof/>
          <w:szCs w:val="24"/>
          <w:lang w:val="en-US" w:eastAsia="en-US"/>
        </w:rPr>
        <w:lastRenderedPageBreak/>
        <w:drawing>
          <wp:inline distT="0" distB="0" distL="0" distR="0" wp14:anchorId="6EE18188" wp14:editId="5C3341D4">
            <wp:extent cx="5943600" cy="3286125"/>
            <wp:effectExtent l="0" t="0" r="0" b="9525"/>
            <wp:docPr id="12" name="Picture 12" descr="400015700592_286805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400015700592_286805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inline>
        </w:drawing>
      </w:r>
    </w:p>
    <w:p w14:paraId="2699197A" w14:textId="77777777" w:rsidR="004825F9" w:rsidRDefault="004825F9" w:rsidP="004825F9">
      <w:pPr>
        <w:pStyle w:val="Caption"/>
        <w:rPr>
          <w:rFonts w:ascii="Times New Roman" w:eastAsia="Arial" w:hAnsi="Times New Roman" w:cs="Times New Roman"/>
          <w:b w:val="0"/>
          <w:szCs w:val="24"/>
        </w:rPr>
      </w:pPr>
      <w:bookmarkStart w:id="97" w:name="_Toc49333100"/>
      <w:bookmarkStart w:id="98" w:name="_Toc46828639"/>
      <w:r>
        <w:rPr>
          <w:b w:val="0"/>
        </w:rPr>
        <w:t>Figure 4.</w:t>
      </w:r>
      <w:r>
        <w:fldChar w:fldCharType="begin"/>
      </w:r>
      <w:r>
        <w:rPr>
          <w:b w:val="0"/>
          <w:noProof/>
        </w:rPr>
        <w:instrText xml:space="preserve"> SEQ Figure_ \* ARABIC </w:instrText>
      </w:r>
      <w:r>
        <w:fldChar w:fldCharType="separate"/>
      </w:r>
      <w:r>
        <w:rPr>
          <w:b w:val="0"/>
          <w:noProof/>
        </w:rPr>
        <w:t>6</w:t>
      </w:r>
      <w:r>
        <w:fldChar w:fldCharType="end"/>
      </w:r>
      <w:r>
        <w:rPr>
          <w:b w:val="0"/>
        </w:rPr>
        <w:t xml:space="preserve">: Current Readings Display Page on the </w:t>
      </w:r>
      <w:proofErr w:type="spellStart"/>
      <w:r>
        <w:rPr>
          <w:b w:val="0"/>
        </w:rPr>
        <w:t>SmartAgrio</w:t>
      </w:r>
      <w:proofErr w:type="spellEnd"/>
      <w:r>
        <w:rPr>
          <w:b w:val="0"/>
        </w:rPr>
        <w:t xml:space="preserve"> Webpage</w:t>
      </w:r>
      <w:bookmarkEnd w:id="97"/>
      <w:bookmarkEnd w:id="98"/>
    </w:p>
    <w:p w14:paraId="5A732985" w14:textId="77777777" w:rsidR="004825F9" w:rsidRDefault="004825F9" w:rsidP="004825F9">
      <w:pPr>
        <w:rPr>
          <w:rFonts w:ascii="Times New Roman" w:eastAsia="Arial" w:hAnsi="Times New Roman" w:cs="Times New Roman"/>
          <w:szCs w:val="24"/>
        </w:rPr>
      </w:pPr>
    </w:p>
    <w:p w14:paraId="0F0CC91B" w14:textId="77777777" w:rsidR="004825F9" w:rsidRDefault="004825F9" w:rsidP="004825F9">
      <w:pPr>
        <w:keepNext/>
      </w:pPr>
      <w:r>
        <w:rPr>
          <w:rFonts w:ascii="Times New Roman" w:eastAsia="Arial" w:hAnsi="Times New Roman" w:cs="Times New Roman"/>
          <w:noProof/>
          <w:szCs w:val="24"/>
          <w:lang w:val="en-US" w:eastAsia="en-US"/>
        </w:rPr>
        <w:drawing>
          <wp:inline distT="0" distB="0" distL="0" distR="0" wp14:anchorId="357152EF" wp14:editId="57876A66">
            <wp:extent cx="5943600" cy="3295650"/>
            <wp:effectExtent l="0" t="0" r="0" b="0"/>
            <wp:docPr id="11" name="Picture 11" descr="400017100044_286945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400017100044_286945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p w14:paraId="788BD8F6" w14:textId="77777777" w:rsidR="004825F9" w:rsidRDefault="004825F9" w:rsidP="004825F9">
      <w:pPr>
        <w:pStyle w:val="Caption"/>
        <w:rPr>
          <w:rFonts w:ascii="Times New Roman" w:eastAsia="Arial" w:hAnsi="Times New Roman" w:cs="Times New Roman"/>
          <w:b w:val="0"/>
          <w:szCs w:val="24"/>
        </w:rPr>
      </w:pPr>
      <w:bookmarkStart w:id="99" w:name="_Toc49333101"/>
      <w:bookmarkStart w:id="100" w:name="_Toc46828640"/>
      <w:r>
        <w:rPr>
          <w:b w:val="0"/>
        </w:rPr>
        <w:t>Figure 4.</w:t>
      </w:r>
      <w:r>
        <w:fldChar w:fldCharType="begin"/>
      </w:r>
      <w:r>
        <w:rPr>
          <w:b w:val="0"/>
          <w:noProof/>
        </w:rPr>
        <w:instrText xml:space="preserve"> SEQ Figure_ \* ARABIC </w:instrText>
      </w:r>
      <w:r>
        <w:fldChar w:fldCharType="separate"/>
      </w:r>
      <w:r>
        <w:rPr>
          <w:b w:val="0"/>
          <w:noProof/>
        </w:rPr>
        <w:t>7</w:t>
      </w:r>
      <w:r>
        <w:fldChar w:fldCharType="end"/>
      </w:r>
      <w:r>
        <w:rPr>
          <w:b w:val="0"/>
        </w:rPr>
        <w:t>: Light Readings</w:t>
      </w:r>
      <w:bookmarkEnd w:id="99"/>
      <w:bookmarkEnd w:id="100"/>
    </w:p>
    <w:p w14:paraId="280F5280" w14:textId="77777777" w:rsidR="004825F9" w:rsidRDefault="004825F9" w:rsidP="004825F9">
      <w:pPr>
        <w:rPr>
          <w:rFonts w:ascii="Times New Roman" w:eastAsia="Arial" w:hAnsi="Times New Roman" w:cs="Times New Roman"/>
          <w:szCs w:val="24"/>
        </w:rPr>
      </w:pPr>
    </w:p>
    <w:p w14:paraId="6EDCB929" w14:textId="77777777" w:rsidR="004825F9" w:rsidRDefault="004825F9" w:rsidP="004825F9">
      <w:pPr>
        <w:keepNext/>
      </w:pPr>
      <w:r>
        <w:rPr>
          <w:rFonts w:ascii="Times New Roman" w:eastAsia="Arial" w:hAnsi="Times New Roman" w:cs="Times New Roman"/>
          <w:noProof/>
          <w:szCs w:val="24"/>
          <w:lang w:val="en-US" w:eastAsia="en-US"/>
        </w:rPr>
        <w:lastRenderedPageBreak/>
        <w:drawing>
          <wp:inline distT="0" distB="0" distL="0" distR="0" wp14:anchorId="0109A127" wp14:editId="6977FD54">
            <wp:extent cx="5943600" cy="3295650"/>
            <wp:effectExtent l="0" t="0" r="0" b="0"/>
            <wp:docPr id="10" name="Picture 10" descr="400018200080_261875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400018200080_261875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p w14:paraId="24B850BC" w14:textId="77777777" w:rsidR="004825F9" w:rsidRDefault="004825F9" w:rsidP="004825F9">
      <w:pPr>
        <w:pStyle w:val="Caption"/>
        <w:rPr>
          <w:rFonts w:ascii="Times New Roman" w:eastAsia="Arial" w:hAnsi="Times New Roman" w:cs="Times New Roman"/>
          <w:b w:val="0"/>
          <w:szCs w:val="24"/>
        </w:rPr>
      </w:pPr>
      <w:bookmarkStart w:id="101" w:name="_Toc49333102"/>
      <w:bookmarkStart w:id="102" w:name="_Toc46828641"/>
      <w:r>
        <w:rPr>
          <w:b w:val="0"/>
        </w:rPr>
        <w:t>Figure 4.</w:t>
      </w:r>
      <w:r>
        <w:fldChar w:fldCharType="begin"/>
      </w:r>
      <w:r>
        <w:rPr>
          <w:b w:val="0"/>
          <w:noProof/>
        </w:rPr>
        <w:instrText xml:space="preserve"> SEQ Figure_ \* ARABIC </w:instrText>
      </w:r>
      <w:r>
        <w:fldChar w:fldCharType="separate"/>
      </w:r>
      <w:r>
        <w:rPr>
          <w:b w:val="0"/>
          <w:noProof/>
        </w:rPr>
        <w:t>8</w:t>
      </w:r>
      <w:r>
        <w:fldChar w:fldCharType="end"/>
      </w:r>
      <w:r>
        <w:rPr>
          <w:b w:val="0"/>
        </w:rPr>
        <w:t>: Temperature Readings</w:t>
      </w:r>
      <w:bookmarkEnd w:id="101"/>
      <w:bookmarkEnd w:id="102"/>
    </w:p>
    <w:p w14:paraId="4DFDF312" w14:textId="77777777" w:rsidR="004825F9" w:rsidRDefault="004825F9" w:rsidP="004825F9">
      <w:pPr>
        <w:rPr>
          <w:rFonts w:ascii="Times New Roman" w:eastAsia="Arial" w:hAnsi="Times New Roman" w:cs="Times New Roman"/>
          <w:szCs w:val="24"/>
        </w:rPr>
      </w:pPr>
    </w:p>
    <w:p w14:paraId="2262CAEA" w14:textId="77777777" w:rsidR="004825F9" w:rsidRDefault="004825F9" w:rsidP="004825F9">
      <w:pPr>
        <w:keepNext/>
      </w:pPr>
      <w:r>
        <w:rPr>
          <w:rFonts w:ascii="Times New Roman" w:eastAsia="Arial" w:hAnsi="Times New Roman" w:cs="Times New Roman"/>
          <w:noProof/>
          <w:szCs w:val="24"/>
          <w:lang w:val="en-US" w:eastAsia="en-US"/>
        </w:rPr>
        <w:drawing>
          <wp:inline distT="0" distB="0" distL="0" distR="0" wp14:anchorId="3B3E6725" wp14:editId="6407BD66">
            <wp:extent cx="5943600" cy="3314700"/>
            <wp:effectExtent l="0" t="0" r="0" b="0"/>
            <wp:docPr id="9" name="Picture 9" descr="400027300276_249877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400027300276_249877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14:paraId="430F3086" w14:textId="77777777" w:rsidR="004825F9" w:rsidRDefault="004825F9" w:rsidP="004825F9">
      <w:pPr>
        <w:pStyle w:val="Caption"/>
        <w:rPr>
          <w:rFonts w:ascii="Times New Roman" w:eastAsia="Arial" w:hAnsi="Times New Roman" w:cs="Times New Roman"/>
          <w:b w:val="0"/>
          <w:szCs w:val="24"/>
        </w:rPr>
      </w:pPr>
      <w:bookmarkStart w:id="103" w:name="_Toc49333103"/>
      <w:bookmarkStart w:id="104" w:name="_Toc46828642"/>
      <w:r>
        <w:rPr>
          <w:b w:val="0"/>
        </w:rPr>
        <w:t>Figure 4.</w:t>
      </w:r>
      <w:r>
        <w:fldChar w:fldCharType="begin"/>
      </w:r>
      <w:r>
        <w:rPr>
          <w:b w:val="0"/>
          <w:noProof/>
        </w:rPr>
        <w:instrText xml:space="preserve"> SEQ Figure_ \* ARABIC </w:instrText>
      </w:r>
      <w:r>
        <w:fldChar w:fldCharType="separate"/>
      </w:r>
      <w:r>
        <w:rPr>
          <w:b w:val="0"/>
          <w:noProof/>
        </w:rPr>
        <w:t>9</w:t>
      </w:r>
      <w:r>
        <w:fldChar w:fldCharType="end"/>
      </w:r>
      <w:r>
        <w:rPr>
          <w:b w:val="0"/>
        </w:rPr>
        <w:t>: Humidity Readings</w:t>
      </w:r>
      <w:bookmarkEnd w:id="103"/>
      <w:bookmarkEnd w:id="104"/>
    </w:p>
    <w:p w14:paraId="38C56364" w14:textId="77777777" w:rsidR="004825F9" w:rsidRDefault="004825F9" w:rsidP="004825F9">
      <w:pPr>
        <w:rPr>
          <w:rFonts w:ascii="Times New Roman" w:eastAsia="Arial" w:hAnsi="Times New Roman" w:cs="Times New Roman"/>
          <w:szCs w:val="24"/>
        </w:rPr>
      </w:pPr>
    </w:p>
    <w:p w14:paraId="0782BD96" w14:textId="77777777" w:rsidR="004825F9" w:rsidRDefault="004825F9" w:rsidP="004825F9">
      <w:pPr>
        <w:keepNext/>
      </w:pPr>
      <w:r>
        <w:rPr>
          <w:rFonts w:ascii="Times New Roman" w:eastAsia="Arial" w:hAnsi="Times New Roman" w:cs="Times New Roman"/>
          <w:noProof/>
          <w:szCs w:val="24"/>
          <w:lang w:val="en-US" w:eastAsia="en-US"/>
        </w:rPr>
        <w:lastRenderedPageBreak/>
        <w:drawing>
          <wp:inline distT="0" distB="0" distL="0" distR="0" wp14:anchorId="17F9CC6C" wp14:editId="652400F5">
            <wp:extent cx="5943600" cy="3305175"/>
            <wp:effectExtent l="0" t="0" r="0" b="9525"/>
            <wp:docPr id="8" name="Picture 8" descr="400041100328_142169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400041100328_142169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p>
    <w:p w14:paraId="3DAFD731" w14:textId="77777777" w:rsidR="004825F9" w:rsidRDefault="004825F9" w:rsidP="004825F9">
      <w:pPr>
        <w:pStyle w:val="Caption"/>
        <w:rPr>
          <w:rFonts w:ascii="Times New Roman" w:eastAsia="Arial" w:hAnsi="Times New Roman" w:cs="Times New Roman"/>
          <w:b w:val="0"/>
          <w:szCs w:val="24"/>
        </w:rPr>
      </w:pPr>
      <w:bookmarkStart w:id="105" w:name="_Toc49333104"/>
      <w:bookmarkStart w:id="106" w:name="_Toc46828643"/>
      <w:r>
        <w:rPr>
          <w:b w:val="0"/>
        </w:rPr>
        <w:t>Figure 4.</w:t>
      </w:r>
      <w:r>
        <w:fldChar w:fldCharType="begin"/>
      </w:r>
      <w:r>
        <w:rPr>
          <w:b w:val="0"/>
          <w:noProof/>
        </w:rPr>
        <w:instrText xml:space="preserve"> SEQ Figure_ \* ARABIC </w:instrText>
      </w:r>
      <w:r>
        <w:fldChar w:fldCharType="separate"/>
      </w:r>
      <w:r>
        <w:rPr>
          <w:b w:val="0"/>
          <w:noProof/>
        </w:rPr>
        <w:t>10</w:t>
      </w:r>
      <w:r>
        <w:fldChar w:fldCharType="end"/>
      </w:r>
      <w:r>
        <w:rPr>
          <w:b w:val="0"/>
        </w:rPr>
        <w:t>: Soil Moisture Readings</w:t>
      </w:r>
      <w:bookmarkEnd w:id="105"/>
      <w:bookmarkEnd w:id="106"/>
    </w:p>
    <w:p w14:paraId="1DDF5961" w14:textId="77777777" w:rsidR="004825F9" w:rsidRDefault="004825F9" w:rsidP="004825F9">
      <w:pPr>
        <w:keepNext/>
      </w:pPr>
      <w:r>
        <w:rPr>
          <w:rFonts w:ascii="Times New Roman" w:eastAsia="Arial" w:hAnsi="Times New Roman" w:cs="Times New Roman"/>
          <w:noProof/>
          <w:szCs w:val="24"/>
          <w:lang w:val="en-US" w:eastAsia="en-US"/>
        </w:rPr>
        <w:drawing>
          <wp:inline distT="0" distB="0" distL="0" distR="0" wp14:anchorId="314599E9" wp14:editId="562E507E">
            <wp:extent cx="5772150" cy="3276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72150" cy="3276600"/>
                    </a:xfrm>
                    <a:prstGeom prst="rect">
                      <a:avLst/>
                    </a:prstGeom>
                    <a:noFill/>
                    <a:ln>
                      <a:noFill/>
                    </a:ln>
                  </pic:spPr>
                </pic:pic>
              </a:graphicData>
            </a:graphic>
          </wp:inline>
        </w:drawing>
      </w:r>
    </w:p>
    <w:p w14:paraId="1C74AB44" w14:textId="77777777" w:rsidR="004825F9" w:rsidRDefault="004825F9" w:rsidP="004825F9">
      <w:pPr>
        <w:pStyle w:val="Caption"/>
        <w:rPr>
          <w:rFonts w:ascii="Times New Roman" w:eastAsia="Arial" w:hAnsi="Times New Roman" w:cs="Times New Roman"/>
          <w:b w:val="0"/>
          <w:szCs w:val="24"/>
        </w:rPr>
      </w:pPr>
      <w:bookmarkStart w:id="107" w:name="_Toc49333105"/>
      <w:bookmarkStart w:id="108" w:name="_Toc46828644"/>
      <w:r>
        <w:rPr>
          <w:b w:val="0"/>
        </w:rPr>
        <w:t>Figure 4.</w:t>
      </w:r>
      <w:r>
        <w:fldChar w:fldCharType="begin"/>
      </w:r>
      <w:r>
        <w:rPr>
          <w:b w:val="0"/>
          <w:noProof/>
        </w:rPr>
        <w:instrText xml:space="preserve"> SEQ Figure_ \* ARABIC </w:instrText>
      </w:r>
      <w:r>
        <w:fldChar w:fldCharType="separate"/>
      </w:r>
      <w:r>
        <w:rPr>
          <w:b w:val="0"/>
          <w:noProof/>
        </w:rPr>
        <w:t>11</w:t>
      </w:r>
      <w:r>
        <w:fldChar w:fldCharType="end"/>
      </w:r>
      <w:r>
        <w:rPr>
          <w:b w:val="0"/>
        </w:rPr>
        <w:t>: Test User Profile Page</w:t>
      </w:r>
      <w:bookmarkEnd w:id="107"/>
      <w:bookmarkEnd w:id="108"/>
    </w:p>
    <w:p w14:paraId="42DB1F0D" w14:textId="77777777" w:rsidR="004825F9" w:rsidRDefault="004825F9" w:rsidP="004825F9">
      <w:pPr>
        <w:rPr>
          <w:rFonts w:ascii="Times New Roman" w:eastAsia="Arial" w:hAnsi="Times New Roman" w:cs="Times New Roman"/>
          <w:szCs w:val="24"/>
        </w:rPr>
      </w:pPr>
    </w:p>
    <w:p w14:paraId="6B431D45" w14:textId="77777777" w:rsidR="004825F9" w:rsidRDefault="004825F9" w:rsidP="004825F9">
      <w:pPr>
        <w:pStyle w:val="headings3"/>
      </w:pPr>
      <w:bookmarkStart w:id="109" w:name="_Toc46833287"/>
      <w:r>
        <w:lastRenderedPageBreak/>
        <w:t>4.3.3</w:t>
      </w:r>
      <w:r>
        <w:tab/>
        <w:t xml:space="preserve">Administration Section of the </w:t>
      </w:r>
      <w:proofErr w:type="spellStart"/>
      <w:r>
        <w:t>SmartAgrio</w:t>
      </w:r>
      <w:proofErr w:type="spellEnd"/>
      <w:r>
        <w:t xml:space="preserve"> Web Portal</w:t>
      </w:r>
      <w:bookmarkEnd w:id="109"/>
    </w:p>
    <w:p w14:paraId="08C6E152" w14:textId="77777777" w:rsidR="004825F9" w:rsidRDefault="004825F9" w:rsidP="004825F9">
      <w:pPr>
        <w:rPr>
          <w:rFonts w:ascii="Times New Roman" w:eastAsia="Arial" w:hAnsi="Times New Roman" w:cs="Times New Roman"/>
          <w:szCs w:val="24"/>
        </w:rPr>
      </w:pPr>
      <w:r>
        <w:rPr>
          <w:rFonts w:ascii="Times New Roman" w:eastAsia="Arial" w:hAnsi="Times New Roman" w:cs="Times New Roman"/>
          <w:szCs w:val="24"/>
        </w:rPr>
        <w:t xml:space="preserve">The Administration page of the web portal is shown in Figure 4.12. The administrator can log in and can perform user profile management; reset passwords, check user-profiles and user activity. The administrator can also perform data management and check the integrity of the data sent from the sensors in the field.  </w:t>
      </w:r>
    </w:p>
    <w:p w14:paraId="50BEC700" w14:textId="77777777" w:rsidR="004825F9" w:rsidRDefault="004825F9" w:rsidP="004825F9">
      <w:pPr>
        <w:rPr>
          <w:rFonts w:ascii="Times New Roman" w:eastAsia="Arial" w:hAnsi="Times New Roman" w:cs="Times New Roman"/>
          <w:szCs w:val="24"/>
        </w:rPr>
      </w:pPr>
    </w:p>
    <w:p w14:paraId="41E53E64" w14:textId="77777777" w:rsidR="004825F9" w:rsidRDefault="004825F9" w:rsidP="004825F9">
      <w:pPr>
        <w:keepNext/>
      </w:pPr>
      <w:r>
        <w:rPr>
          <w:noProof/>
          <w:lang w:val="en-US" w:eastAsia="en-US"/>
        </w:rPr>
        <w:drawing>
          <wp:inline distT="0" distB="0" distL="0" distR="0" wp14:anchorId="49D2CB3D" wp14:editId="36CBB85B">
            <wp:extent cx="5781675" cy="1800225"/>
            <wp:effectExtent l="0" t="0" r="9525" b="9525"/>
            <wp:docPr id="6" name="Picture 6" descr="400016600811_2964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400016600811_296466~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81675" cy="1800225"/>
                    </a:xfrm>
                    <a:prstGeom prst="rect">
                      <a:avLst/>
                    </a:prstGeom>
                    <a:noFill/>
                    <a:ln>
                      <a:noFill/>
                    </a:ln>
                  </pic:spPr>
                </pic:pic>
              </a:graphicData>
            </a:graphic>
          </wp:inline>
        </w:drawing>
      </w:r>
    </w:p>
    <w:p w14:paraId="129751AE" w14:textId="77777777" w:rsidR="004825F9" w:rsidRDefault="004825F9" w:rsidP="004825F9">
      <w:pPr>
        <w:pStyle w:val="Caption"/>
        <w:rPr>
          <w:rFonts w:ascii="Times New Roman" w:eastAsia="Arial" w:hAnsi="Times New Roman" w:cs="Times New Roman"/>
          <w:b w:val="0"/>
          <w:szCs w:val="24"/>
        </w:rPr>
      </w:pPr>
      <w:bookmarkStart w:id="110" w:name="_Toc49333106"/>
      <w:bookmarkStart w:id="111" w:name="_Toc46828645"/>
      <w:r>
        <w:rPr>
          <w:b w:val="0"/>
        </w:rPr>
        <w:t>Figure 4.</w:t>
      </w:r>
      <w:r>
        <w:fldChar w:fldCharType="begin"/>
      </w:r>
      <w:r>
        <w:rPr>
          <w:b w:val="0"/>
          <w:noProof/>
        </w:rPr>
        <w:instrText xml:space="preserve"> SEQ Figure_ \* ARABIC </w:instrText>
      </w:r>
      <w:r>
        <w:fldChar w:fldCharType="separate"/>
      </w:r>
      <w:r>
        <w:rPr>
          <w:b w:val="0"/>
          <w:noProof/>
        </w:rPr>
        <w:t>12</w:t>
      </w:r>
      <w:r>
        <w:fldChar w:fldCharType="end"/>
      </w:r>
      <w:r>
        <w:rPr>
          <w:b w:val="0"/>
        </w:rPr>
        <w:t>: Administrator Page</w:t>
      </w:r>
      <w:bookmarkEnd w:id="110"/>
      <w:bookmarkEnd w:id="111"/>
    </w:p>
    <w:p w14:paraId="52254166" w14:textId="77777777" w:rsidR="004825F9" w:rsidRDefault="004825F9" w:rsidP="004825F9">
      <w:pPr>
        <w:rPr>
          <w:rFonts w:ascii="Times New Roman" w:eastAsia="Arial" w:hAnsi="Times New Roman" w:cs="Times New Roman"/>
          <w:szCs w:val="24"/>
        </w:rPr>
      </w:pPr>
    </w:p>
    <w:p w14:paraId="7A4AC0F1" w14:textId="77777777" w:rsidR="004825F9" w:rsidRDefault="004825F9" w:rsidP="004825F9">
      <w:pPr>
        <w:pStyle w:val="headings2"/>
      </w:pPr>
      <w:bookmarkStart w:id="112" w:name="_Toc46833288"/>
      <w:r>
        <w:t>4.4</w:t>
      </w:r>
      <w:r>
        <w:tab/>
        <w:t>Software testing</w:t>
      </w:r>
      <w:bookmarkEnd w:id="112"/>
    </w:p>
    <w:p w14:paraId="20D8C40E" w14:textId="77777777" w:rsidR="004825F9" w:rsidRDefault="004825F9" w:rsidP="004825F9">
      <w:pPr>
        <w:jc w:val="both"/>
        <w:rPr>
          <w:rFonts w:ascii="Times New Roman" w:eastAsia="Arial" w:hAnsi="Times New Roman" w:cs="Times New Roman"/>
          <w:szCs w:val="24"/>
        </w:rPr>
      </w:pPr>
      <w:r>
        <w:rPr>
          <w:rFonts w:ascii="Times New Roman" w:eastAsia="Arial" w:hAnsi="Times New Roman" w:cs="Times New Roman"/>
          <w:szCs w:val="24"/>
        </w:rPr>
        <w:t xml:space="preserve">Tests were carried out on the software to ensure the quality and performance of the software </w:t>
      </w:r>
      <w:r>
        <w:fldChar w:fldCharType="begin"/>
      </w:r>
      <w:r w:rsidR="006C5DF1">
        <w:instrText xml:space="preserve"> ADDIN EN.CITE &lt;EndNote&gt;&lt;Cite&gt;&lt;Author&gt;Pitchford&lt;/Author&gt;&lt;Year&gt;2019&lt;/Year&gt;&lt;RecNum&gt;107&lt;/RecNum&gt;&lt;DisplayText&gt;[57]&lt;/DisplayText&gt;&lt;record&gt;&lt;rec-number&gt;107&lt;/rec-number&gt;&lt;foreign-keys&gt;&lt;key app="EN" db-id="xf9vz509bdstareww0d5fdpxa5d02drpf9vd" timestamp="1595798695"&gt;107&lt;/key&gt;&lt;/foreign-keys&gt;&lt;ref-type name="Book Section"&gt;5&lt;/ref-type&gt;&lt;contributors&gt;&lt;authors&gt;&lt;author&gt;Pitchford, Mark&lt;/author&gt;&lt;/authors&gt;&lt;secondary-authors&gt;&lt;author&gt;Oshana, Robert&lt;/author&gt;&lt;author&gt;Kraeling, Mark&lt;/author&gt;&lt;/secondary-authors&gt;&lt;/contributors&gt;&lt;titles&gt;&lt;title&gt;9 - Embedded Software Quality, Integration, and Testing Techniques&lt;/title&gt;&lt;secondary-title&gt;Software Engineering for Embedded Systems (Second Edition)&lt;/secondary-title&gt;&lt;/titles&gt;&lt;pages&gt;269-338&lt;/pages&gt;&lt;keywords&gt;&lt;keyword&gt;Bidirectional requirements traceability&lt;/keyword&gt;&lt;keyword&gt;Dynamic analysis&lt;/keyword&gt;&lt;keyword&gt;Functional safety standards&lt;/keyword&gt;&lt;keyword&gt;Integration test&lt;/keyword&gt;&lt;keyword&gt;Coding standards&lt;/keyword&gt;&lt;keyword&gt;MISRA&lt;/keyword&gt;&lt;keyword&gt;Object code verification (OCV)&lt;/keyword&gt;&lt;keyword&gt;Static analysis&lt;/keyword&gt;&lt;keyword&gt;Structural coverage analysis&lt;/keyword&gt;&lt;keyword&gt;Unit test&lt;/keyword&gt;&lt;/keywords&gt;&lt;dates&gt;&lt;year&gt;2019&lt;/year&gt;&lt;pub-dates&gt;&lt;date&gt;2019/01/01/&lt;/date&gt;&lt;/pub-dates&gt;&lt;/dates&gt;&lt;publisher&gt;Newnes&lt;/publisher&gt;&lt;isbn&gt;978-0-12-809448-8&lt;/isbn&gt;&lt;urls&gt;&lt;related-urls&gt;&lt;url&gt;http://www.sciencedirect.com/science/article/pii/B9780128094488000096&lt;/url&gt;&lt;/related-urls&gt;&lt;/urls&gt;&lt;electronic-resource-num&gt;https://doi.org/10.1016/B978-0-12-809448-8.00009-6&lt;/electronic-resource-num&gt;&lt;/record&gt;&lt;/Cite&gt;&lt;/EndNote&gt;</w:instrText>
      </w:r>
      <w:r>
        <w:fldChar w:fldCharType="separate"/>
      </w:r>
      <w:r w:rsidR="006C5DF1">
        <w:rPr>
          <w:noProof/>
        </w:rPr>
        <w:t>[57]</w:t>
      </w:r>
      <w:r>
        <w:fldChar w:fldCharType="end"/>
      </w:r>
      <w:r>
        <w:rPr>
          <w:rFonts w:ascii="Times New Roman" w:eastAsia="Arial" w:hAnsi="Times New Roman" w:cs="Times New Roman"/>
          <w:szCs w:val="24"/>
        </w:rPr>
        <w:t xml:space="preserve">. These tests involve processes carried out to ensure it works as intended by the developers </w:t>
      </w:r>
      <w:r>
        <w:fldChar w:fldCharType="begin"/>
      </w:r>
      <w:r w:rsidR="006C5DF1">
        <w:instrText xml:space="preserve"> ADDIN EN.CITE &lt;EndNote&gt;&lt;Cite&gt;&lt;Author&gt;Pitchford&lt;/Author&gt;&lt;Year&gt;2013&lt;/Year&gt;&lt;RecNum&gt;106&lt;/RecNum&gt;&lt;DisplayText&gt;[58]&lt;/DisplayText&gt;&lt;record&gt;&lt;rec-number&gt;106&lt;/rec-number&gt;&lt;foreign-keys&gt;&lt;key app="EN" db-id="xf9vz509bdstareww0d5fdpxa5d02drpf9vd" timestamp="1595798693"&gt;106&lt;/key&gt;&lt;/foreign-keys&gt;&lt;ref-type name="Book Section"&gt;5&lt;/ref-type&gt;&lt;contributors&gt;&lt;authors&gt;&lt;author&gt;Pitchford, Mark&lt;/author&gt;&lt;/authors&gt;&lt;secondary-authors&gt;&lt;author&gt;Oshana, Robert&lt;/author&gt;&lt;author&gt;Kraeling, Mark&lt;/author&gt;&lt;/secondary-authors&gt;&lt;/contributors&gt;&lt;titles&gt;&lt;title&gt;Chapter 15 - Embedded Software Quality, Integration and Testing Techniques&lt;/title&gt;&lt;secondary-title&gt;Software Engineering for Embedded Systems&lt;/secondary-title&gt;&lt;/titles&gt;&lt;pages&gt;441-510&lt;/pages&gt;&lt;keywords&gt;&lt;keyword&gt;software test&lt;/keyword&gt;&lt;keyword&gt;test tools&lt;/keyword&gt;&lt;keyword&gt;static analysis&lt;/keyword&gt;&lt;keyword&gt;dynamic analysis&lt;/keyword&gt;&lt;keyword&gt;structural coverage analysis (SCA)&lt;/keyword&gt;&lt;keyword&gt;standards&lt;/keyword&gt;&lt;keyword&gt;ISO 26262&lt;/keyword&gt;&lt;keyword&gt;object code verification (OCV)&lt;/keyword&gt;&lt;/keywords&gt;&lt;dates&gt;&lt;year&gt;2013&lt;/year&gt;&lt;pub-dates&gt;&lt;date&gt;2013/01/01/&lt;/date&gt;&lt;/pub-dates&gt;&lt;/dates&gt;&lt;pub-location&gt;Oxford&lt;/pub-location&gt;&lt;publisher&gt;Newnes&lt;/publisher&gt;&lt;isbn&gt;978-0-12-415917-4&lt;/isbn&gt;&lt;urls&gt;&lt;related-urls&gt;&lt;url&gt;http://www.sciencedirect.com/science/article/pii/B9780124159174000153&lt;/url&gt;&lt;/related-urls&gt;&lt;/urls&gt;&lt;electronic-resource-num&gt;https://doi.org/10.1016/B978-0-12-415917-4.00015-3&lt;/electronic-resource-num&gt;&lt;/record&gt;&lt;/Cite&gt;&lt;/EndNote&gt;</w:instrText>
      </w:r>
      <w:r>
        <w:fldChar w:fldCharType="separate"/>
      </w:r>
      <w:r w:rsidR="006C5DF1">
        <w:rPr>
          <w:noProof/>
        </w:rPr>
        <w:t>[58]</w:t>
      </w:r>
      <w:r>
        <w:fldChar w:fldCharType="end"/>
      </w:r>
      <w:r>
        <w:rPr>
          <w:rFonts w:ascii="Times New Roman" w:eastAsia="Arial" w:hAnsi="Times New Roman" w:cs="Times New Roman"/>
          <w:szCs w:val="24"/>
        </w:rPr>
        <w:t xml:space="preserve">. Software testing deals with the verification of the quality of the system </w:t>
      </w:r>
      <w:r>
        <w:fldChar w:fldCharType="begin"/>
      </w:r>
      <w:r w:rsidR="006C5DF1">
        <w:instrText xml:space="preserve"> ADDIN EN.CITE &lt;EndNote&gt;&lt;Cite&gt;&lt;Author&gt;Lonetti&lt;/Author&gt;&lt;Year&gt;2018&lt;/Year&gt;&lt;RecNum&gt;108&lt;/RecNum&gt;&lt;DisplayText&gt;[59]&lt;/DisplayText&gt;&lt;record&gt;&lt;rec-number&gt;108&lt;/rec-number&gt;&lt;foreign-keys&gt;&lt;key app="EN" db-id="xf9vz509bdstareww0d5fdpxa5d02drpf9vd" timestamp="1595798704"&gt;108&lt;/key&gt;&lt;/foreign-keys&gt;&lt;ref-type name="Book Section"&gt;5&lt;/ref-type&gt;&lt;contributors&gt;&lt;authors&gt;&lt;author&gt;Lonetti, Francesca&lt;/author&gt;&lt;author&gt;Marchetti, Eda&lt;/author&gt;&lt;/authors&gt;&lt;secondary-authors&gt;&lt;author&gt;Memon, Atif M.&lt;/author&gt;&lt;/secondary-authors&gt;&lt;/contributors&gt;&lt;titles&gt;&lt;title&gt;Chapter Three - Emerging Software Testing Technologies&lt;/title&gt;&lt;secondary-title&gt;Advances in Computers&lt;/secondary-title&gt;&lt;/titles&gt;&lt;pages&gt;91-143&lt;/pages&gt;&lt;volume&gt;108&lt;/volume&gt;&lt;keywords&gt;&lt;keyword&gt;Software testing&lt;/keyword&gt;&lt;keyword&gt;Testing objectives&lt;/keyword&gt;&lt;keyword&gt;Testing techniques and tools&lt;/keyword&gt;&lt;keyword&gt;Testing challenges&lt;/keyword&gt;&lt;keyword&gt;Software process&lt;/keyword&gt;&lt;keyword&gt;Testing needs and trends&lt;/keyword&gt;&lt;keyword&gt;Emerging application domains&lt;/keyword&gt;&lt;/keywords&gt;&lt;dates&gt;&lt;year&gt;2018&lt;/year&gt;&lt;pub-dates&gt;&lt;date&gt;2018/01/01/&lt;/date&gt;&lt;/pub-dates&gt;&lt;/dates&gt;&lt;publisher&gt;Elsevier&lt;/publisher&gt;&lt;isbn&gt;0065-2458&lt;/isbn&gt;&lt;urls&gt;&lt;related-urls&gt;&lt;url&gt;http://www.sciencedirect.com/science/article/pii/S0065245817300529&lt;/url&gt;&lt;/related-urls&gt;&lt;/urls&gt;&lt;electronic-resource-num&gt;https://doi.org/10.1016/bs.adcom.2017.11.003&lt;/electronic-resource-num&gt;&lt;/record&gt;&lt;/Cite&gt;&lt;/EndNote&gt;</w:instrText>
      </w:r>
      <w:r>
        <w:fldChar w:fldCharType="separate"/>
      </w:r>
      <w:r w:rsidR="006C5DF1">
        <w:rPr>
          <w:noProof/>
        </w:rPr>
        <w:t>[59]</w:t>
      </w:r>
      <w:r>
        <w:fldChar w:fldCharType="end"/>
      </w:r>
      <w:r>
        <w:rPr>
          <w:rFonts w:ascii="Times New Roman" w:eastAsia="Arial" w:hAnsi="Times New Roman" w:cs="Times New Roman"/>
          <w:szCs w:val="24"/>
        </w:rPr>
        <w:t xml:space="preserve">, it may or may not involve code execution </w:t>
      </w:r>
      <w:r>
        <w:fldChar w:fldCharType="begin"/>
      </w:r>
      <w:r w:rsidR="006C5DF1">
        <w:instrText xml:space="preserve"> ADDIN EN.CITE &lt;EndNote&gt;&lt;Cite&gt;&lt;Author&gt;Pitchford&lt;/Author&gt;&lt;Year&gt;2013&lt;/Year&gt;&lt;RecNum&gt;106&lt;/RecNum&gt;&lt;DisplayText&gt;[58]&lt;/DisplayText&gt;&lt;record&gt;&lt;rec-number&gt;106&lt;/rec-number&gt;&lt;foreign-keys&gt;&lt;key app="EN" db-id="xf9vz509bdstareww0d5fdpxa5d02drpf9vd" timestamp="1595798693"&gt;106&lt;/key&gt;&lt;/foreign-keys&gt;&lt;ref-type name="Book Section"&gt;5&lt;/ref-type&gt;&lt;contributors&gt;&lt;authors&gt;&lt;author&gt;Pitchford, Mark&lt;/author&gt;&lt;/authors&gt;&lt;secondary-authors&gt;&lt;author&gt;Oshana, Robert&lt;/author&gt;&lt;author&gt;Kraeling, Mark&lt;/author&gt;&lt;/secondary-authors&gt;&lt;/contributors&gt;&lt;titles&gt;&lt;title&gt;Chapter 15 - Embedded Software Quality, Integration and Testing Techniques&lt;/title&gt;&lt;secondary-title&gt;Software Engineering for Embedded Systems&lt;/secondary-title&gt;&lt;/titles&gt;&lt;pages&gt;441-510&lt;/pages&gt;&lt;keywords&gt;&lt;keyword&gt;software test&lt;/keyword&gt;&lt;keyword&gt;test tools&lt;/keyword&gt;&lt;keyword&gt;static analysis&lt;/keyword&gt;&lt;keyword&gt;dynamic analysis&lt;/keyword&gt;&lt;keyword&gt;structural coverage analysis (SCA)&lt;/keyword&gt;&lt;keyword&gt;standards&lt;/keyword&gt;&lt;keyword&gt;ISO 26262&lt;/keyword&gt;&lt;keyword&gt;object code verification (OCV)&lt;/keyword&gt;&lt;/keywords&gt;&lt;dates&gt;&lt;year&gt;2013&lt;/year&gt;&lt;pub-dates&gt;&lt;date&gt;2013/01/01/&lt;/date&gt;&lt;/pub-dates&gt;&lt;/dates&gt;&lt;pub-location&gt;Oxford&lt;/pub-location&gt;&lt;publisher&gt;Newnes&lt;/publisher&gt;&lt;isbn&gt;978-0-12-415917-4&lt;/isbn&gt;&lt;urls&gt;&lt;related-urls&gt;&lt;url&gt;http://www.sciencedirect.com/science/article/pii/B9780124159174000153&lt;/url&gt;&lt;/related-urls&gt;&lt;/urls&gt;&lt;electronic-resource-num&gt;https://doi.org/10.1016/B978-0-12-415917-4.00015-3&lt;/electronic-resource-num&gt;&lt;/record&gt;&lt;/Cite&gt;&lt;/EndNote&gt;</w:instrText>
      </w:r>
      <w:r>
        <w:fldChar w:fldCharType="separate"/>
      </w:r>
      <w:r w:rsidR="006C5DF1">
        <w:rPr>
          <w:noProof/>
        </w:rPr>
        <w:t>[58]</w:t>
      </w:r>
      <w:r>
        <w:fldChar w:fldCharType="end"/>
      </w:r>
      <w:r>
        <w:rPr>
          <w:rFonts w:ascii="Times New Roman" w:eastAsia="Arial" w:hAnsi="Times New Roman" w:cs="Times New Roman"/>
          <w:szCs w:val="24"/>
        </w:rPr>
        <w:t xml:space="preserve">. The following are some reasons the software is tested </w:t>
      </w:r>
      <w:r>
        <w:fldChar w:fldCharType="begin"/>
      </w:r>
      <w:r w:rsidR="006C5DF1">
        <w:instrText xml:space="preserve"> ADDIN EN.CITE &lt;EndNote&gt;&lt;Cite&gt;&lt;Author&gt;Pitchford&lt;/Author&gt;&lt;Year&gt;2019&lt;/Year&gt;&lt;RecNum&gt;107&lt;/RecNum&gt;&lt;DisplayText&gt;[57]&lt;/DisplayText&gt;&lt;record&gt;&lt;rec-number&gt;107&lt;/rec-number&gt;&lt;foreign-keys&gt;&lt;key app="EN" db-id="xf9vz509bdstareww0d5fdpxa5d02drpf9vd" timestamp="1595798695"&gt;107&lt;/key&gt;&lt;/foreign-keys&gt;&lt;ref-type name="Book Section"&gt;5&lt;/ref-type&gt;&lt;contributors&gt;&lt;authors&gt;&lt;author&gt;Pitchford, Mark&lt;/author&gt;&lt;/authors&gt;&lt;secondary-authors&gt;&lt;author&gt;Oshana, Robert&lt;/author&gt;&lt;author&gt;Kraeling, Mark&lt;/author&gt;&lt;/secondary-authors&gt;&lt;/contributors&gt;&lt;titles&gt;&lt;title&gt;9 - Embedded Software Quality, Integration, and Testing Techniques&lt;/title&gt;&lt;secondary-title&gt;Software Engineering for Embedded Systems (Second Edition)&lt;/secondary-title&gt;&lt;/titles&gt;&lt;pages&gt;269-338&lt;/pages&gt;&lt;keywords&gt;&lt;keyword&gt;Bidirectional requirements traceability&lt;/keyword&gt;&lt;keyword&gt;Dynamic analysis&lt;/keyword&gt;&lt;keyword&gt;Functional safety standards&lt;/keyword&gt;&lt;keyword&gt;Integration test&lt;/keyword&gt;&lt;keyword&gt;Coding standards&lt;/keyword&gt;&lt;keyword&gt;MISRA&lt;/keyword&gt;&lt;keyword&gt;Object code verification (OCV)&lt;/keyword&gt;&lt;keyword&gt;Static analysis&lt;/keyword&gt;&lt;keyword&gt;Structural coverage analysis&lt;/keyword&gt;&lt;keyword&gt;Unit test&lt;/keyword&gt;&lt;/keywords&gt;&lt;dates&gt;&lt;year&gt;2019&lt;/year&gt;&lt;pub-dates&gt;&lt;date&gt;2019/01/01/&lt;/date&gt;&lt;/pub-dates&gt;&lt;/dates&gt;&lt;publisher&gt;Newnes&lt;/publisher&gt;&lt;isbn&gt;978-0-12-809448-8&lt;/isbn&gt;&lt;urls&gt;&lt;related-urls&gt;&lt;url&gt;http://www.sciencedirect.com/science/article/pii/B9780128094488000096&lt;/url&gt;&lt;/related-urls&gt;&lt;/urls&gt;&lt;electronic-resource-num&gt;https://doi.org/10.1016/B978-0-12-809448-8.00009-6&lt;/electronic-resource-num&gt;&lt;/record&gt;&lt;/Cite&gt;&lt;/EndNote&gt;</w:instrText>
      </w:r>
      <w:r>
        <w:fldChar w:fldCharType="separate"/>
      </w:r>
      <w:r w:rsidR="006C5DF1">
        <w:rPr>
          <w:noProof/>
        </w:rPr>
        <w:t>[57]</w:t>
      </w:r>
      <w:r>
        <w:fldChar w:fldCharType="end"/>
      </w:r>
      <w:r>
        <w:rPr>
          <w:rFonts w:ascii="Times New Roman" w:eastAsia="Arial" w:hAnsi="Times New Roman" w:cs="Times New Roman"/>
          <w:szCs w:val="24"/>
        </w:rPr>
        <w:t>:</w:t>
      </w:r>
    </w:p>
    <w:p w14:paraId="36E61325" w14:textId="77777777" w:rsidR="004825F9" w:rsidRDefault="004825F9" w:rsidP="00003CC8">
      <w:pPr>
        <w:pStyle w:val="ListParagraph"/>
        <w:numPr>
          <w:ilvl w:val="0"/>
          <w:numId w:val="22"/>
        </w:numPr>
        <w:rPr>
          <w:rFonts w:ascii="Times New Roman" w:eastAsia="Arial" w:hAnsi="Times New Roman"/>
          <w:szCs w:val="24"/>
        </w:rPr>
      </w:pPr>
      <w:r>
        <w:rPr>
          <w:rFonts w:ascii="Times New Roman" w:eastAsia="Arial" w:hAnsi="Times New Roman"/>
          <w:szCs w:val="24"/>
        </w:rPr>
        <w:t xml:space="preserve">To check the performance </w:t>
      </w:r>
    </w:p>
    <w:p w14:paraId="337945EA" w14:textId="77777777" w:rsidR="004825F9" w:rsidRDefault="004825F9" w:rsidP="00003CC8">
      <w:pPr>
        <w:pStyle w:val="ListParagraph"/>
        <w:numPr>
          <w:ilvl w:val="0"/>
          <w:numId w:val="22"/>
        </w:numPr>
        <w:rPr>
          <w:rFonts w:ascii="Times New Roman" w:eastAsia="Arial" w:hAnsi="Times New Roman"/>
          <w:szCs w:val="24"/>
        </w:rPr>
      </w:pPr>
      <w:r>
        <w:rPr>
          <w:rFonts w:ascii="Times New Roman" w:eastAsia="Arial" w:hAnsi="Times New Roman"/>
          <w:szCs w:val="24"/>
        </w:rPr>
        <w:t xml:space="preserve">To check for the reliability </w:t>
      </w:r>
    </w:p>
    <w:p w14:paraId="4E7BE2D2" w14:textId="77777777" w:rsidR="004825F9" w:rsidRDefault="004825F9" w:rsidP="00003CC8">
      <w:pPr>
        <w:pStyle w:val="ListParagraph"/>
        <w:numPr>
          <w:ilvl w:val="0"/>
          <w:numId w:val="22"/>
        </w:numPr>
        <w:rPr>
          <w:rFonts w:ascii="Times New Roman" w:eastAsia="Arial" w:hAnsi="Times New Roman"/>
          <w:szCs w:val="24"/>
        </w:rPr>
      </w:pPr>
      <w:r>
        <w:rPr>
          <w:rFonts w:ascii="Times New Roman" w:eastAsia="Arial" w:hAnsi="Times New Roman"/>
          <w:szCs w:val="24"/>
        </w:rPr>
        <w:t>To do quality assurance checks.</w:t>
      </w:r>
    </w:p>
    <w:p w14:paraId="01B970B4" w14:textId="77777777" w:rsidR="004825F9" w:rsidRDefault="004825F9" w:rsidP="004825F9">
      <w:pPr>
        <w:ind w:left="1134"/>
        <w:rPr>
          <w:rFonts w:ascii="Times New Roman" w:eastAsia="Arial" w:hAnsi="Times New Roman" w:cs="Times New Roman"/>
          <w:szCs w:val="24"/>
        </w:rPr>
      </w:pPr>
    </w:p>
    <w:p w14:paraId="422557C5" w14:textId="77777777" w:rsidR="004825F9" w:rsidRDefault="004825F9" w:rsidP="004825F9">
      <w:pPr>
        <w:pStyle w:val="headings3"/>
      </w:pPr>
      <w:bookmarkStart w:id="113" w:name="_Toc46833289"/>
      <w:r>
        <w:t>4.4.1</w:t>
      </w:r>
      <w:r>
        <w:tab/>
        <w:t>Unit Testing</w:t>
      </w:r>
      <w:bookmarkEnd w:id="113"/>
      <w:r>
        <w:t xml:space="preserve"> </w:t>
      </w:r>
    </w:p>
    <w:p w14:paraId="2DA50B1E" w14:textId="77777777" w:rsidR="004825F9" w:rsidRDefault="004825F9" w:rsidP="004825F9">
      <w:pPr>
        <w:jc w:val="both"/>
        <w:rPr>
          <w:rFonts w:ascii="Times New Roman" w:eastAsia="Arial" w:hAnsi="Times New Roman" w:cs="Times New Roman"/>
          <w:szCs w:val="24"/>
        </w:rPr>
      </w:pPr>
      <w:r>
        <w:rPr>
          <w:rFonts w:ascii="Times New Roman" w:eastAsia="Arial" w:hAnsi="Times New Roman" w:cs="Times New Roman"/>
          <w:szCs w:val="24"/>
        </w:rPr>
        <w:t xml:space="preserve">The unit testing involves testing each unit of the code and then each unit of the software system; as the unit testing employs a bottom-up approach </w:t>
      </w:r>
      <w:r>
        <w:fldChar w:fldCharType="begin"/>
      </w:r>
      <w:r w:rsidR="006C5DF1">
        <w:instrText xml:space="preserve"> ADDIN EN.CITE &lt;EndNote&gt;&lt;Cite&gt;&lt;Author&gt;Pitchford&lt;/Author&gt;&lt;Year&gt;2019&lt;/Year&gt;&lt;RecNum&gt;107&lt;/RecNum&gt;&lt;DisplayText&gt;[57]&lt;/DisplayText&gt;&lt;record&gt;&lt;rec-number&gt;107&lt;/rec-number&gt;&lt;foreign-keys&gt;&lt;key app="EN" db-id="xf9vz509bdstareww0d5fdpxa5d02drpf9vd" timestamp="1595798695"&gt;107&lt;/key&gt;&lt;/foreign-keys&gt;&lt;ref-type name="Book Section"&gt;5&lt;/ref-type&gt;&lt;contributors&gt;&lt;authors&gt;&lt;author&gt;Pitchford, Mark&lt;/author&gt;&lt;/authors&gt;&lt;secondary-authors&gt;&lt;author&gt;Oshana, Robert&lt;/author&gt;&lt;author&gt;Kraeling, Mark&lt;/author&gt;&lt;/secondary-authors&gt;&lt;/contributors&gt;&lt;titles&gt;&lt;title&gt;9 - Embedded Software Quality, Integration, and Testing Techniques&lt;/title&gt;&lt;secondary-title&gt;Software Engineering for Embedded Systems (Second Edition)&lt;/secondary-title&gt;&lt;/titles&gt;&lt;pages&gt;269-338&lt;/pages&gt;&lt;keywords&gt;&lt;keyword&gt;Bidirectional requirements traceability&lt;/keyword&gt;&lt;keyword&gt;Dynamic analysis&lt;/keyword&gt;&lt;keyword&gt;Functional safety standards&lt;/keyword&gt;&lt;keyword&gt;Integration test&lt;/keyword&gt;&lt;keyword&gt;Coding standards&lt;/keyword&gt;&lt;keyword&gt;MISRA&lt;/keyword&gt;&lt;keyword&gt;Object code verification (OCV)&lt;/keyword&gt;&lt;keyword&gt;Static analysis&lt;/keyword&gt;&lt;keyword&gt;Structural coverage analysis&lt;/keyword&gt;&lt;keyword&gt;Unit test&lt;/keyword&gt;&lt;/keywords&gt;&lt;dates&gt;&lt;year&gt;2019&lt;/year&gt;&lt;pub-dates&gt;&lt;date&gt;2019/01/01/&lt;/date&gt;&lt;/pub-dates&gt;&lt;/dates&gt;&lt;publisher&gt;Newnes&lt;/publisher&gt;&lt;isbn&gt;978-0-12-809448-8&lt;/isbn&gt;&lt;urls&gt;&lt;related-urls&gt;&lt;url&gt;http://www.sciencedirect.com/science/article/pii/B9780128094488000096&lt;/url&gt;&lt;/related-urls&gt;&lt;/urls&gt;&lt;electronic-resource-num&gt;https://doi.org/10.1016/B978-0-12-809448-8.00009-6&lt;/electronic-resource-num&gt;&lt;/record&gt;&lt;/Cite&gt;&lt;/EndNote&gt;</w:instrText>
      </w:r>
      <w:r>
        <w:fldChar w:fldCharType="separate"/>
      </w:r>
      <w:r w:rsidR="006C5DF1">
        <w:rPr>
          <w:noProof/>
        </w:rPr>
        <w:t>[57]</w:t>
      </w:r>
      <w:r>
        <w:fldChar w:fldCharType="end"/>
      </w:r>
      <w:r>
        <w:rPr>
          <w:rFonts w:ascii="Times New Roman" w:eastAsia="Arial" w:hAnsi="Times New Roman" w:cs="Times New Roman"/>
          <w:szCs w:val="24"/>
        </w:rPr>
        <w:t xml:space="preserve">, each unit tested is integrated with the other test units. The approach used for the unit testing of this software system was a manual approach, which is convenient for the size of this system [51]. Each element of code was debugged and verified to ensure they worked correctly. Each section of the web portal </w:t>
      </w:r>
      <w:r>
        <w:rPr>
          <w:rFonts w:ascii="Times New Roman" w:eastAsia="Arial" w:hAnsi="Times New Roman" w:cs="Times New Roman"/>
          <w:szCs w:val="24"/>
        </w:rPr>
        <w:lastRenderedPageBreak/>
        <w:t>was also tested. The user session, as well as the admin section, was tested. Figure 4.13 below shows the free online tool - the “Nu HTML checker” used to check the HTML codes for errors. Figure 4.13 shows the temperature page when first checked with the “Nu HTML checker”. The Nu HTML checker performs checks on HTML code against the correct HTML code standards and produces errors if the code does not meet up with these standards. The resulting checks produced errors; hence bug fixes were performed until there was no error; this can be seen in Figure 4.14.</w:t>
      </w:r>
    </w:p>
    <w:p w14:paraId="2FA8539E" w14:textId="77777777" w:rsidR="004825F9" w:rsidRDefault="004825F9" w:rsidP="004825F9">
      <w:pPr>
        <w:rPr>
          <w:rFonts w:ascii="Times New Roman" w:eastAsia="Arial" w:hAnsi="Times New Roman" w:cs="Times New Roman"/>
          <w:szCs w:val="24"/>
        </w:rPr>
      </w:pPr>
    </w:p>
    <w:p w14:paraId="679CA671" w14:textId="77777777" w:rsidR="004825F9" w:rsidRDefault="004825F9" w:rsidP="004825F9">
      <w:pPr>
        <w:rPr>
          <w:rFonts w:ascii="Times New Roman" w:eastAsia="Arial" w:hAnsi="Times New Roman" w:cs="Times New Roman"/>
          <w:szCs w:val="24"/>
        </w:rPr>
      </w:pPr>
    </w:p>
    <w:p w14:paraId="7FAA3947" w14:textId="77777777" w:rsidR="004825F9" w:rsidRDefault="004825F9" w:rsidP="004825F9">
      <w:pPr>
        <w:keepNext/>
      </w:pPr>
      <w:r>
        <w:rPr>
          <w:noProof/>
          <w:lang w:val="en-US" w:eastAsia="en-US"/>
        </w:rPr>
        <w:drawing>
          <wp:anchor distT="0" distB="0" distL="114300" distR="114300" simplePos="0" relativeHeight="251659264" behindDoc="0" locked="0" layoutInCell="1" allowOverlap="1" wp14:anchorId="406C42B1" wp14:editId="14474CA8">
            <wp:simplePos x="0" y="0"/>
            <wp:positionH relativeFrom="column">
              <wp:posOffset>635</wp:posOffset>
            </wp:positionH>
            <wp:positionV relativeFrom="paragraph">
              <wp:posOffset>1905</wp:posOffset>
            </wp:positionV>
            <wp:extent cx="5943600" cy="3339465"/>
            <wp:effectExtent l="0" t="0" r="0" b="0"/>
            <wp:wrapTopAndBottom/>
            <wp:docPr id="25" name="Picture 25" descr="Screensho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shot (3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pic:spPr>
                </pic:pic>
              </a:graphicData>
            </a:graphic>
            <wp14:sizeRelH relativeFrom="page">
              <wp14:pctWidth>0</wp14:pctWidth>
            </wp14:sizeRelH>
            <wp14:sizeRelV relativeFrom="margin">
              <wp14:pctHeight>0</wp14:pctHeight>
            </wp14:sizeRelV>
          </wp:anchor>
        </w:drawing>
      </w:r>
    </w:p>
    <w:p w14:paraId="40645F24" w14:textId="77777777" w:rsidR="004825F9" w:rsidRDefault="004825F9" w:rsidP="004825F9">
      <w:pPr>
        <w:pStyle w:val="Caption"/>
        <w:rPr>
          <w:b w:val="0"/>
        </w:rPr>
      </w:pPr>
      <w:bookmarkStart w:id="114" w:name="_Toc49333107"/>
      <w:r>
        <w:rPr>
          <w:b w:val="0"/>
        </w:rPr>
        <w:t>Figure 4.</w:t>
      </w:r>
      <w:r>
        <w:fldChar w:fldCharType="begin"/>
      </w:r>
      <w:r>
        <w:rPr>
          <w:b w:val="0"/>
          <w:noProof/>
        </w:rPr>
        <w:instrText xml:space="preserve"> SEQ Figure_ \* ARABIC </w:instrText>
      </w:r>
      <w:r>
        <w:fldChar w:fldCharType="separate"/>
      </w:r>
      <w:r>
        <w:rPr>
          <w:b w:val="0"/>
          <w:noProof/>
        </w:rPr>
        <w:t>13</w:t>
      </w:r>
      <w:r>
        <w:fldChar w:fldCharType="end"/>
      </w:r>
      <w:r>
        <w:rPr>
          <w:b w:val="0"/>
        </w:rPr>
        <w:t>: HTML Testing with the Nu Html Checker before Bug Fixes</w:t>
      </w:r>
      <w:bookmarkEnd w:id="114"/>
      <w:r>
        <w:rPr>
          <w:b w:val="0"/>
        </w:rPr>
        <w:t xml:space="preserve"> </w:t>
      </w:r>
    </w:p>
    <w:p w14:paraId="65A2B5C7" w14:textId="77777777" w:rsidR="004825F9" w:rsidRDefault="004825F9" w:rsidP="004825F9">
      <w:pPr>
        <w:rPr>
          <w:rFonts w:ascii="Times New Roman" w:eastAsia="Arial" w:hAnsi="Times New Roman" w:cs="Times New Roman"/>
          <w:szCs w:val="24"/>
        </w:rPr>
      </w:pPr>
    </w:p>
    <w:p w14:paraId="2E247AFF" w14:textId="77777777" w:rsidR="004825F9" w:rsidRDefault="004825F9" w:rsidP="004825F9">
      <w:pPr>
        <w:rPr>
          <w:rFonts w:ascii="Times New Roman" w:eastAsia="Arial" w:hAnsi="Times New Roman" w:cs="Times New Roman"/>
          <w:szCs w:val="24"/>
        </w:rPr>
      </w:pPr>
    </w:p>
    <w:p w14:paraId="488F4B19" w14:textId="77777777" w:rsidR="004825F9" w:rsidRDefault="004825F9" w:rsidP="004825F9">
      <w:pPr>
        <w:rPr>
          <w:rFonts w:ascii="Times New Roman" w:eastAsia="Arial" w:hAnsi="Times New Roman" w:cs="Times New Roman"/>
          <w:szCs w:val="24"/>
        </w:rPr>
      </w:pPr>
    </w:p>
    <w:p w14:paraId="3C40DC58" w14:textId="77777777" w:rsidR="004825F9" w:rsidRDefault="004825F9" w:rsidP="004825F9">
      <w:pPr>
        <w:keepNext/>
      </w:pPr>
      <w:r>
        <w:rPr>
          <w:rFonts w:ascii="Times New Roman" w:eastAsia="Arial" w:hAnsi="Times New Roman" w:cs="Times New Roman"/>
          <w:noProof/>
          <w:szCs w:val="24"/>
          <w:lang w:val="en-US" w:eastAsia="en-US"/>
        </w:rPr>
        <w:lastRenderedPageBreak/>
        <w:drawing>
          <wp:inline distT="0" distB="0" distL="0" distR="0" wp14:anchorId="0E548008" wp14:editId="5AC072D2">
            <wp:extent cx="5943600" cy="3343275"/>
            <wp:effectExtent l="0" t="0" r="0" b="9525"/>
            <wp:docPr id="5" name="Picture 5" descr="Screensho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 (3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F51E2C7" w14:textId="77777777" w:rsidR="004825F9" w:rsidRDefault="004825F9" w:rsidP="004825F9">
      <w:pPr>
        <w:pStyle w:val="Caption"/>
        <w:rPr>
          <w:rFonts w:ascii="Times New Roman" w:eastAsia="Arial" w:hAnsi="Times New Roman" w:cs="Times New Roman"/>
          <w:b w:val="0"/>
          <w:szCs w:val="24"/>
        </w:rPr>
      </w:pPr>
      <w:bookmarkStart w:id="115" w:name="_Toc49333108"/>
      <w:bookmarkStart w:id="116" w:name="_Toc46828646"/>
      <w:r>
        <w:rPr>
          <w:b w:val="0"/>
        </w:rPr>
        <w:t>Figure 4.</w:t>
      </w:r>
      <w:r>
        <w:fldChar w:fldCharType="begin"/>
      </w:r>
      <w:r>
        <w:rPr>
          <w:b w:val="0"/>
          <w:noProof/>
        </w:rPr>
        <w:instrText xml:space="preserve"> SEQ Figure_ \* ARABIC </w:instrText>
      </w:r>
      <w:r>
        <w:fldChar w:fldCharType="separate"/>
      </w:r>
      <w:r>
        <w:rPr>
          <w:b w:val="0"/>
          <w:noProof/>
        </w:rPr>
        <w:t>14</w:t>
      </w:r>
      <w:r>
        <w:fldChar w:fldCharType="end"/>
      </w:r>
      <w:r>
        <w:rPr>
          <w:b w:val="0"/>
        </w:rPr>
        <w:t>: Nu Html checker after Bug Fixes</w:t>
      </w:r>
      <w:bookmarkEnd w:id="115"/>
      <w:r>
        <w:rPr>
          <w:b w:val="0"/>
        </w:rPr>
        <w:t xml:space="preserve"> </w:t>
      </w:r>
      <w:bookmarkEnd w:id="116"/>
    </w:p>
    <w:p w14:paraId="2375B8B9" w14:textId="77777777" w:rsidR="004825F9" w:rsidRDefault="004825F9" w:rsidP="004825F9">
      <w:pPr>
        <w:rPr>
          <w:rFonts w:ascii="Times New Roman" w:eastAsia="Arial" w:hAnsi="Times New Roman" w:cs="Times New Roman"/>
          <w:szCs w:val="24"/>
        </w:rPr>
      </w:pPr>
    </w:p>
    <w:p w14:paraId="763C4F2B" w14:textId="77777777" w:rsidR="004825F9" w:rsidRDefault="004825F9" w:rsidP="004825F9">
      <w:pPr>
        <w:pStyle w:val="headings3"/>
      </w:pPr>
      <w:bookmarkStart w:id="117" w:name="_Toc46833290"/>
      <w:r>
        <w:t>4.4.2</w:t>
      </w:r>
      <w:r>
        <w:tab/>
        <w:t>Deployment Testing</w:t>
      </w:r>
      <w:bookmarkEnd w:id="117"/>
      <w:r>
        <w:t xml:space="preserve"> </w:t>
      </w:r>
    </w:p>
    <w:p w14:paraId="02B62D25" w14:textId="77777777" w:rsidR="004825F9" w:rsidRDefault="004825F9" w:rsidP="004825F9">
      <w:pPr>
        <w:jc w:val="both"/>
        <w:rPr>
          <w:rFonts w:ascii="Times New Roman" w:eastAsia="Arial" w:hAnsi="Times New Roman" w:cs="Times New Roman"/>
          <w:szCs w:val="24"/>
        </w:rPr>
      </w:pPr>
      <w:r>
        <w:rPr>
          <w:rFonts w:ascii="Times New Roman" w:eastAsia="Arial" w:hAnsi="Times New Roman" w:cs="Times New Roman"/>
          <w:szCs w:val="24"/>
        </w:rPr>
        <w:t>Before a system or application is deployed, certain checks are carried out to ascertain that the software would perform well when eventually deployed. Such tests include unit testing, user interface testing, and functionality testing, amongst others. The locally hosted site was tested on different browsers, Microsoft Edge, Google Chrome and Mozilla Firefox to ensure it runs efficiently on all the browser platforms. Other tests, such as grammatical and spelling checks, were performed.</w:t>
      </w:r>
    </w:p>
    <w:p w14:paraId="21EE961F" w14:textId="77777777" w:rsidR="004825F9" w:rsidRDefault="004825F9" w:rsidP="004825F9">
      <w:pPr>
        <w:rPr>
          <w:rFonts w:ascii="Times New Roman" w:eastAsia="Arial" w:hAnsi="Times New Roman" w:cs="Times New Roman"/>
          <w:szCs w:val="24"/>
        </w:rPr>
      </w:pPr>
    </w:p>
    <w:p w14:paraId="5901E726" w14:textId="77777777" w:rsidR="004825F9" w:rsidRDefault="004825F9" w:rsidP="004825F9">
      <w:pPr>
        <w:pStyle w:val="headings3"/>
      </w:pPr>
      <w:bookmarkStart w:id="118" w:name="_Toc46833291"/>
      <w:r>
        <w:t>4.4.3</w:t>
      </w:r>
      <w:r>
        <w:tab/>
        <w:t>Usability Testing</w:t>
      </w:r>
      <w:bookmarkEnd w:id="118"/>
      <w:r>
        <w:t xml:space="preserve"> </w:t>
      </w:r>
    </w:p>
    <w:p w14:paraId="390D7D03" w14:textId="77777777" w:rsidR="004825F9" w:rsidRDefault="004825F9" w:rsidP="004825F9">
      <w:pPr>
        <w:jc w:val="both"/>
        <w:rPr>
          <w:rFonts w:ascii="Times New Roman" w:eastAsia="Arial" w:hAnsi="Times New Roman" w:cs="Times New Roman"/>
          <w:szCs w:val="24"/>
        </w:rPr>
      </w:pPr>
      <w:r>
        <w:rPr>
          <w:rFonts w:ascii="Times New Roman" w:eastAsia="Arial" w:hAnsi="Times New Roman" w:cs="Times New Roman"/>
          <w:szCs w:val="24"/>
        </w:rPr>
        <w:t>Usability tests were carried out to ensure that the web portal is user friendly and easy to use. The response was collected using Google forms. The results of this testing showed the users view about their interaction with the web portal.</w:t>
      </w:r>
    </w:p>
    <w:p w14:paraId="5581BE9F" w14:textId="77777777" w:rsidR="004825F9" w:rsidRDefault="004825F9" w:rsidP="004825F9">
      <w:pPr>
        <w:rPr>
          <w:rFonts w:ascii="Times New Roman" w:eastAsia="Arial" w:hAnsi="Times New Roman" w:cs="Times New Roman"/>
          <w:szCs w:val="24"/>
        </w:rPr>
      </w:pPr>
    </w:p>
    <w:p w14:paraId="6D7AAE21" w14:textId="77777777" w:rsidR="004825F9" w:rsidRDefault="004825F9" w:rsidP="004825F9">
      <w:pPr>
        <w:pStyle w:val="headings3"/>
      </w:pPr>
      <w:bookmarkStart w:id="119" w:name="_Toc46833292"/>
      <w:r>
        <w:t>4.4.4</w:t>
      </w:r>
      <w:r>
        <w:tab/>
        <w:t>User Interface Testing</w:t>
      </w:r>
      <w:bookmarkEnd w:id="119"/>
      <w:r>
        <w:t xml:space="preserve"> </w:t>
      </w:r>
    </w:p>
    <w:p w14:paraId="16771610" w14:textId="77777777" w:rsidR="004825F9" w:rsidRDefault="004825F9" w:rsidP="004825F9">
      <w:pPr>
        <w:jc w:val="both"/>
        <w:rPr>
          <w:rFonts w:ascii="Times New Roman" w:eastAsia="Arial" w:hAnsi="Times New Roman" w:cs="Times New Roman"/>
          <w:szCs w:val="24"/>
        </w:rPr>
      </w:pPr>
      <w:r>
        <w:rPr>
          <w:rFonts w:ascii="Times New Roman" w:eastAsia="Arial" w:hAnsi="Times New Roman" w:cs="Times New Roman"/>
          <w:szCs w:val="24"/>
        </w:rPr>
        <w:t xml:space="preserve">The user interface of any system is one of the most important parts of the system, as it is the part of the system that the user directly interacts with, thus user feedback should be an </w:t>
      </w:r>
      <w:r>
        <w:rPr>
          <w:rFonts w:ascii="Times New Roman" w:eastAsia="Arial" w:hAnsi="Times New Roman" w:cs="Times New Roman"/>
          <w:szCs w:val="24"/>
        </w:rPr>
        <w:lastRenderedPageBreak/>
        <w:t>essential part of user interface testing. For the user interface test, 15 respondents were asked to partake in the survey to test the web portal</w:t>
      </w:r>
      <w:r w:rsidR="00805157">
        <w:rPr>
          <w:rFonts w:ascii="Times New Roman" w:eastAsia="Arial" w:hAnsi="Times New Roman" w:cs="Times New Roman"/>
          <w:szCs w:val="24"/>
        </w:rPr>
        <w:t>’</w:t>
      </w:r>
      <w:r>
        <w:rPr>
          <w:rFonts w:ascii="Times New Roman" w:eastAsia="Arial" w:hAnsi="Times New Roman" w:cs="Times New Roman"/>
          <w:szCs w:val="24"/>
        </w:rPr>
        <w:t>s user interface and give suggestions on what could be improved upon in future works. A Google form was created for this purpose in the form of a mixed questionnaire that contained open-ended and closed-ended questions. The questionnaire is discussed in details in the next section.</w:t>
      </w:r>
    </w:p>
    <w:p w14:paraId="719610D7" w14:textId="77777777" w:rsidR="004825F9" w:rsidRDefault="004825F9" w:rsidP="004825F9">
      <w:pPr>
        <w:rPr>
          <w:rFonts w:ascii="Times New Roman" w:eastAsia="Arial" w:hAnsi="Times New Roman" w:cs="Times New Roman"/>
          <w:szCs w:val="24"/>
        </w:rPr>
      </w:pPr>
    </w:p>
    <w:p w14:paraId="25110EAE" w14:textId="77777777" w:rsidR="004825F9" w:rsidRDefault="004825F9" w:rsidP="004825F9">
      <w:pPr>
        <w:pStyle w:val="headings3"/>
      </w:pPr>
      <w:bookmarkStart w:id="120" w:name="_Toc46833293"/>
      <w:r>
        <w:t>4.4.5</w:t>
      </w:r>
      <w:r>
        <w:tab/>
        <w:t>Questionnaire</w:t>
      </w:r>
      <w:bookmarkEnd w:id="120"/>
    </w:p>
    <w:p w14:paraId="1A6CE562" w14:textId="77777777" w:rsidR="004825F9" w:rsidRDefault="004825F9" w:rsidP="004825F9">
      <w:pPr>
        <w:rPr>
          <w:rFonts w:ascii="Times New Roman" w:eastAsia="Arial" w:hAnsi="Times New Roman" w:cs="Times New Roman"/>
          <w:szCs w:val="24"/>
        </w:rPr>
      </w:pPr>
      <w:r>
        <w:rPr>
          <w:rFonts w:ascii="Times New Roman" w:eastAsia="Arial" w:hAnsi="Times New Roman" w:cs="Times New Roman"/>
          <w:szCs w:val="24"/>
        </w:rPr>
        <w:t xml:space="preserve">The questionnaire was created using Google forms. The following questions were asked; </w:t>
      </w:r>
    </w:p>
    <w:p w14:paraId="5EA88E9B" w14:textId="77777777" w:rsidR="004825F9" w:rsidRDefault="004825F9" w:rsidP="00003CC8">
      <w:pPr>
        <w:pStyle w:val="ListParagraph"/>
        <w:numPr>
          <w:ilvl w:val="0"/>
          <w:numId w:val="23"/>
        </w:numPr>
        <w:rPr>
          <w:rFonts w:ascii="Times New Roman" w:eastAsia="Arial" w:hAnsi="Times New Roman"/>
          <w:szCs w:val="24"/>
        </w:rPr>
      </w:pPr>
      <w:r>
        <w:rPr>
          <w:rFonts w:ascii="Times New Roman" w:eastAsia="Arial" w:hAnsi="Times New Roman"/>
          <w:szCs w:val="24"/>
        </w:rPr>
        <w:t xml:space="preserve">Occupation </w:t>
      </w:r>
    </w:p>
    <w:p w14:paraId="0373BE62" w14:textId="77777777" w:rsidR="004825F9" w:rsidRDefault="004825F9" w:rsidP="00003CC8">
      <w:pPr>
        <w:pStyle w:val="ListParagraph"/>
        <w:numPr>
          <w:ilvl w:val="0"/>
          <w:numId w:val="23"/>
        </w:numPr>
        <w:rPr>
          <w:rFonts w:ascii="Times New Roman" w:eastAsia="Arial" w:hAnsi="Times New Roman"/>
          <w:szCs w:val="24"/>
        </w:rPr>
      </w:pPr>
      <w:r>
        <w:rPr>
          <w:rFonts w:ascii="Times New Roman" w:eastAsia="Arial" w:hAnsi="Times New Roman"/>
          <w:szCs w:val="24"/>
        </w:rPr>
        <w:t xml:space="preserve">The overall perception of the web portal user interface </w:t>
      </w:r>
    </w:p>
    <w:p w14:paraId="0A5B6290" w14:textId="77777777" w:rsidR="004825F9" w:rsidRDefault="004825F9" w:rsidP="00003CC8">
      <w:pPr>
        <w:pStyle w:val="ListParagraph"/>
        <w:numPr>
          <w:ilvl w:val="0"/>
          <w:numId w:val="23"/>
        </w:numPr>
        <w:rPr>
          <w:rFonts w:ascii="Times New Roman" w:eastAsia="Arial" w:hAnsi="Times New Roman"/>
          <w:szCs w:val="24"/>
        </w:rPr>
      </w:pPr>
      <w:r>
        <w:rPr>
          <w:rFonts w:ascii="Times New Roman" w:eastAsia="Arial" w:hAnsi="Times New Roman"/>
          <w:szCs w:val="24"/>
        </w:rPr>
        <w:t>Overall user experience.</w:t>
      </w:r>
    </w:p>
    <w:p w14:paraId="6EE0E130" w14:textId="77777777" w:rsidR="004825F9" w:rsidRDefault="004825F9" w:rsidP="00003CC8">
      <w:pPr>
        <w:pStyle w:val="ListParagraph"/>
        <w:numPr>
          <w:ilvl w:val="0"/>
          <w:numId w:val="23"/>
        </w:numPr>
        <w:rPr>
          <w:rFonts w:ascii="Times New Roman" w:eastAsia="Arial" w:hAnsi="Times New Roman"/>
          <w:szCs w:val="24"/>
        </w:rPr>
      </w:pPr>
      <w:r>
        <w:rPr>
          <w:rFonts w:ascii="Times New Roman" w:eastAsia="Arial" w:hAnsi="Times New Roman"/>
          <w:szCs w:val="24"/>
        </w:rPr>
        <w:t>Suggestions for improvement.</w:t>
      </w:r>
    </w:p>
    <w:p w14:paraId="442BD517" w14:textId="77777777" w:rsidR="004825F9" w:rsidRDefault="004825F9" w:rsidP="004825F9">
      <w:pPr>
        <w:rPr>
          <w:rFonts w:ascii="Times New Roman" w:eastAsia="Arial" w:hAnsi="Times New Roman" w:cs="Times New Roman"/>
          <w:szCs w:val="24"/>
        </w:rPr>
      </w:pPr>
      <w:r>
        <w:rPr>
          <w:rFonts w:ascii="Times New Roman" w:eastAsia="Arial" w:hAnsi="Times New Roman" w:cs="Times New Roman"/>
          <w:szCs w:val="24"/>
        </w:rPr>
        <w:t>The results of the questionnaire are shown in the graphs below. The respondent’s categories are as follows: 9 students, 5 graduates, and 1 non-classified respondent, shown in figure 4.15. The overall perception of the web portal, user interface and user experience are shown in figure 4.16 and figure 4.17. It can be gathered from the results that most of the user reviews were positive. The questions asking respondents for their ideas for improvement</w:t>
      </w:r>
      <w:r>
        <w:rPr>
          <w:rFonts w:ascii="Times New Roman" w:eastAsia="Arial" w:hAnsi="Times New Roman" w:cs="Times New Roman"/>
          <w:color w:val="FF0000"/>
          <w:szCs w:val="24"/>
        </w:rPr>
        <w:t xml:space="preserve"> </w:t>
      </w:r>
      <w:r>
        <w:rPr>
          <w:rFonts w:ascii="Times New Roman" w:eastAsia="Arial" w:hAnsi="Times New Roman" w:cs="Times New Roman"/>
          <w:szCs w:val="24"/>
        </w:rPr>
        <w:t>was an open-ended question which received suggestions mostly on graphics, animations and a chat-bot. Other respondents were indifferent. For the open-ended question on the participant’s user experience, respondents asked for android application versions and graphs. The user interface testing using Google forms met its objective.</w:t>
      </w:r>
    </w:p>
    <w:p w14:paraId="609AA780" w14:textId="77777777" w:rsidR="004825F9" w:rsidRDefault="004825F9" w:rsidP="004825F9">
      <w:pPr>
        <w:rPr>
          <w:rFonts w:ascii="Times New Roman" w:eastAsia="Arial" w:hAnsi="Times New Roman" w:cs="Times New Roman"/>
          <w:szCs w:val="24"/>
        </w:rPr>
      </w:pPr>
    </w:p>
    <w:p w14:paraId="2818B2AB" w14:textId="77777777" w:rsidR="0054431B" w:rsidRDefault="0054431B" w:rsidP="004825F9">
      <w:pPr>
        <w:rPr>
          <w:rFonts w:ascii="Times New Roman" w:eastAsia="Arial" w:hAnsi="Times New Roman" w:cs="Times New Roman"/>
          <w:szCs w:val="24"/>
        </w:rPr>
      </w:pPr>
    </w:p>
    <w:p w14:paraId="568B0371" w14:textId="77777777" w:rsidR="0054431B" w:rsidRDefault="0054431B" w:rsidP="004825F9">
      <w:pPr>
        <w:rPr>
          <w:rFonts w:ascii="Times New Roman" w:eastAsia="Arial" w:hAnsi="Times New Roman" w:cs="Times New Roman"/>
          <w:szCs w:val="24"/>
        </w:rPr>
      </w:pPr>
    </w:p>
    <w:p w14:paraId="2E0FDE2B" w14:textId="77777777" w:rsidR="0054431B" w:rsidRDefault="0054431B" w:rsidP="004825F9">
      <w:pPr>
        <w:rPr>
          <w:rFonts w:ascii="Times New Roman" w:eastAsia="Arial" w:hAnsi="Times New Roman" w:cs="Times New Roman"/>
          <w:szCs w:val="24"/>
        </w:rPr>
      </w:pPr>
    </w:p>
    <w:p w14:paraId="31CAE27A" w14:textId="77777777" w:rsidR="0054431B" w:rsidRDefault="0054431B" w:rsidP="004825F9">
      <w:pPr>
        <w:rPr>
          <w:rFonts w:ascii="Times New Roman" w:eastAsia="Arial" w:hAnsi="Times New Roman" w:cs="Times New Roman"/>
          <w:szCs w:val="24"/>
        </w:rPr>
      </w:pPr>
    </w:p>
    <w:p w14:paraId="4F5F2767" w14:textId="77777777" w:rsidR="0054431B" w:rsidRDefault="0054431B" w:rsidP="004825F9">
      <w:pPr>
        <w:rPr>
          <w:rFonts w:ascii="Times New Roman" w:eastAsia="Arial" w:hAnsi="Times New Roman" w:cs="Times New Roman"/>
          <w:szCs w:val="24"/>
        </w:rPr>
      </w:pPr>
    </w:p>
    <w:p w14:paraId="10778665" w14:textId="77777777" w:rsidR="0054431B" w:rsidRDefault="0054431B" w:rsidP="004825F9">
      <w:pPr>
        <w:rPr>
          <w:rFonts w:ascii="Times New Roman" w:eastAsia="Arial" w:hAnsi="Times New Roman" w:cs="Times New Roman"/>
          <w:szCs w:val="24"/>
        </w:rPr>
      </w:pPr>
    </w:p>
    <w:p w14:paraId="546B7A5A" w14:textId="77777777" w:rsidR="0054431B" w:rsidRDefault="0054431B" w:rsidP="004825F9">
      <w:pPr>
        <w:rPr>
          <w:rFonts w:ascii="Times New Roman" w:eastAsia="Arial" w:hAnsi="Times New Roman" w:cs="Times New Roman"/>
          <w:szCs w:val="24"/>
        </w:rPr>
      </w:pPr>
    </w:p>
    <w:p w14:paraId="3A41A83C" w14:textId="77777777" w:rsidR="0054431B" w:rsidRDefault="0054431B" w:rsidP="004825F9">
      <w:pPr>
        <w:rPr>
          <w:rFonts w:ascii="Times New Roman" w:eastAsia="Arial" w:hAnsi="Times New Roman" w:cs="Times New Roman"/>
          <w:szCs w:val="24"/>
        </w:rPr>
      </w:pPr>
    </w:p>
    <w:p w14:paraId="03DFE1F6" w14:textId="77777777" w:rsidR="0054431B" w:rsidRDefault="0054431B" w:rsidP="004825F9">
      <w:pPr>
        <w:rPr>
          <w:rFonts w:ascii="Times New Roman" w:eastAsia="Arial" w:hAnsi="Times New Roman" w:cs="Times New Roman"/>
          <w:szCs w:val="24"/>
        </w:rPr>
      </w:pPr>
    </w:p>
    <w:p w14:paraId="3EEC5DE1" w14:textId="77777777" w:rsidR="004825F9" w:rsidRDefault="004825F9" w:rsidP="004825F9">
      <w:pPr>
        <w:keepNext/>
      </w:pPr>
      <w:r>
        <w:rPr>
          <w:rFonts w:ascii="Times New Roman" w:eastAsia="Arial" w:hAnsi="Times New Roman" w:cs="Times New Roman"/>
          <w:noProof/>
          <w:szCs w:val="24"/>
          <w:lang w:val="en-US" w:eastAsia="en-US"/>
        </w:rPr>
        <w:lastRenderedPageBreak/>
        <w:drawing>
          <wp:inline distT="0" distB="0" distL="0" distR="0" wp14:anchorId="2401B9CF" wp14:editId="7141F3AB">
            <wp:extent cx="5772150" cy="3305175"/>
            <wp:effectExtent l="0" t="0" r="0" b="9525"/>
            <wp:docPr id="4" name="Picture 4" descr="Screenshot_2020-07-28-00-53-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_2020-07-28-00-53-44-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72150" cy="3305175"/>
                    </a:xfrm>
                    <a:prstGeom prst="rect">
                      <a:avLst/>
                    </a:prstGeom>
                    <a:noFill/>
                    <a:ln>
                      <a:noFill/>
                    </a:ln>
                  </pic:spPr>
                </pic:pic>
              </a:graphicData>
            </a:graphic>
          </wp:inline>
        </w:drawing>
      </w:r>
    </w:p>
    <w:p w14:paraId="0CDA4D78" w14:textId="77777777" w:rsidR="004825F9" w:rsidRDefault="004825F9" w:rsidP="004825F9">
      <w:pPr>
        <w:pStyle w:val="Caption"/>
        <w:rPr>
          <w:rFonts w:ascii="Times New Roman" w:eastAsia="Arial" w:hAnsi="Times New Roman" w:cs="Times New Roman"/>
          <w:b w:val="0"/>
          <w:szCs w:val="24"/>
        </w:rPr>
      </w:pPr>
      <w:bookmarkStart w:id="121" w:name="_Toc46828647"/>
      <w:bookmarkStart w:id="122" w:name="_Toc49333109"/>
      <w:r>
        <w:rPr>
          <w:b w:val="0"/>
        </w:rPr>
        <w:t>Figure 4.</w:t>
      </w:r>
      <w:r>
        <w:fldChar w:fldCharType="begin"/>
      </w:r>
      <w:r>
        <w:rPr>
          <w:b w:val="0"/>
          <w:noProof/>
        </w:rPr>
        <w:instrText xml:space="preserve"> SEQ Figure_ \* ARABIC </w:instrText>
      </w:r>
      <w:r>
        <w:fldChar w:fldCharType="separate"/>
      </w:r>
      <w:r>
        <w:rPr>
          <w:b w:val="0"/>
          <w:noProof/>
        </w:rPr>
        <w:t>15</w:t>
      </w:r>
      <w:r>
        <w:fldChar w:fldCharType="end"/>
      </w:r>
      <w:r>
        <w:rPr>
          <w:b w:val="0"/>
        </w:rPr>
        <w:t>: Participant</w:t>
      </w:r>
      <w:bookmarkEnd w:id="121"/>
      <w:r>
        <w:rPr>
          <w:b w:val="0"/>
        </w:rPr>
        <w:t>s Occupation</w:t>
      </w:r>
      <w:bookmarkEnd w:id="122"/>
    </w:p>
    <w:p w14:paraId="2DDAA812" w14:textId="77777777" w:rsidR="004825F9" w:rsidRDefault="004825F9" w:rsidP="004825F9">
      <w:pPr>
        <w:rPr>
          <w:rFonts w:ascii="Times New Roman" w:eastAsia="Arial" w:hAnsi="Times New Roman" w:cs="Times New Roman"/>
          <w:szCs w:val="24"/>
        </w:rPr>
      </w:pPr>
    </w:p>
    <w:p w14:paraId="386E8C36" w14:textId="77777777" w:rsidR="004825F9" w:rsidRDefault="004825F9" w:rsidP="004825F9">
      <w:pPr>
        <w:rPr>
          <w:rFonts w:ascii="Times New Roman" w:eastAsia="Arial" w:hAnsi="Times New Roman" w:cs="Times New Roman"/>
          <w:szCs w:val="24"/>
        </w:rPr>
      </w:pPr>
    </w:p>
    <w:p w14:paraId="0405CD03" w14:textId="77777777" w:rsidR="004825F9" w:rsidRDefault="004825F9" w:rsidP="004825F9">
      <w:pPr>
        <w:rPr>
          <w:rFonts w:ascii="Times New Roman" w:eastAsia="Arial" w:hAnsi="Times New Roman" w:cs="Times New Roman"/>
          <w:szCs w:val="24"/>
        </w:rPr>
      </w:pPr>
    </w:p>
    <w:p w14:paraId="6D9693F3" w14:textId="77777777" w:rsidR="004825F9" w:rsidRDefault="004825F9" w:rsidP="004825F9">
      <w:pPr>
        <w:keepNext/>
      </w:pPr>
      <w:r>
        <w:rPr>
          <w:rFonts w:ascii="Times New Roman" w:eastAsia="Arial" w:hAnsi="Times New Roman" w:cs="Times New Roman"/>
          <w:noProof/>
          <w:szCs w:val="24"/>
          <w:lang w:val="en-US" w:eastAsia="en-US"/>
        </w:rPr>
        <w:drawing>
          <wp:inline distT="0" distB="0" distL="0" distR="0" wp14:anchorId="0A2DCD2D" wp14:editId="1A24FA1D">
            <wp:extent cx="5772150" cy="3371850"/>
            <wp:effectExtent l="0" t="0" r="0" b="0"/>
            <wp:docPr id="3" name="Picture 3" descr="Screenshot_2020-07-28-00-50-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_2020-07-28-00-50-37-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72150" cy="3371850"/>
                    </a:xfrm>
                    <a:prstGeom prst="rect">
                      <a:avLst/>
                    </a:prstGeom>
                    <a:noFill/>
                    <a:ln>
                      <a:noFill/>
                    </a:ln>
                  </pic:spPr>
                </pic:pic>
              </a:graphicData>
            </a:graphic>
          </wp:inline>
        </w:drawing>
      </w:r>
    </w:p>
    <w:p w14:paraId="44B6C365" w14:textId="77777777" w:rsidR="004825F9" w:rsidRDefault="004825F9" w:rsidP="004825F9">
      <w:pPr>
        <w:pStyle w:val="Caption"/>
        <w:rPr>
          <w:rFonts w:ascii="Times New Roman" w:eastAsia="Arial" w:hAnsi="Times New Roman" w:cs="Times New Roman"/>
          <w:b w:val="0"/>
          <w:szCs w:val="24"/>
        </w:rPr>
      </w:pPr>
      <w:bookmarkStart w:id="123" w:name="_Toc49333110"/>
      <w:bookmarkStart w:id="124" w:name="_Toc46828648"/>
      <w:r>
        <w:rPr>
          <w:b w:val="0"/>
        </w:rPr>
        <w:t>Figure 4.</w:t>
      </w:r>
      <w:r>
        <w:fldChar w:fldCharType="begin"/>
      </w:r>
      <w:r>
        <w:rPr>
          <w:b w:val="0"/>
          <w:noProof/>
        </w:rPr>
        <w:instrText xml:space="preserve"> SEQ Figure_ \* ARABIC </w:instrText>
      </w:r>
      <w:r>
        <w:fldChar w:fldCharType="separate"/>
      </w:r>
      <w:r>
        <w:rPr>
          <w:b w:val="0"/>
          <w:noProof/>
        </w:rPr>
        <w:t>16</w:t>
      </w:r>
      <w:r>
        <w:fldChar w:fldCharType="end"/>
      </w:r>
      <w:r>
        <w:rPr>
          <w:b w:val="0"/>
        </w:rPr>
        <w:t xml:space="preserve">: Participant Perception of the </w:t>
      </w:r>
      <w:bookmarkEnd w:id="123"/>
      <w:bookmarkEnd w:id="124"/>
      <w:r>
        <w:rPr>
          <w:b w:val="0"/>
        </w:rPr>
        <w:t>Web portal</w:t>
      </w:r>
    </w:p>
    <w:p w14:paraId="3272C5BF" w14:textId="77777777" w:rsidR="004825F9" w:rsidRDefault="004825F9" w:rsidP="004825F9">
      <w:pPr>
        <w:rPr>
          <w:rFonts w:ascii="Times New Roman" w:eastAsia="Arial" w:hAnsi="Times New Roman" w:cs="Times New Roman"/>
          <w:szCs w:val="24"/>
        </w:rPr>
      </w:pPr>
    </w:p>
    <w:p w14:paraId="7818F1DF" w14:textId="77777777" w:rsidR="004825F9" w:rsidRDefault="004825F9" w:rsidP="004825F9">
      <w:pPr>
        <w:rPr>
          <w:rFonts w:ascii="Times New Roman" w:eastAsia="Arial" w:hAnsi="Times New Roman" w:cs="Times New Roman"/>
          <w:szCs w:val="24"/>
        </w:rPr>
      </w:pPr>
    </w:p>
    <w:p w14:paraId="7003EEC5" w14:textId="77777777" w:rsidR="004825F9" w:rsidRDefault="004825F9" w:rsidP="004825F9">
      <w:pPr>
        <w:keepNext/>
      </w:pPr>
      <w:r>
        <w:rPr>
          <w:rFonts w:ascii="Times New Roman" w:eastAsia="Arial" w:hAnsi="Times New Roman" w:cs="Times New Roman"/>
          <w:noProof/>
          <w:szCs w:val="24"/>
          <w:lang w:val="en-US" w:eastAsia="en-US"/>
        </w:rPr>
        <w:drawing>
          <wp:inline distT="0" distB="0" distL="0" distR="0" wp14:anchorId="179BD7F2" wp14:editId="50B8153D">
            <wp:extent cx="5772150" cy="3381375"/>
            <wp:effectExtent l="0" t="0" r="0" b="9525"/>
            <wp:docPr id="2" name="Picture 2" descr="Screenshot_2020-07-28-00-52-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_2020-07-28-00-52-39-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72150" cy="3381375"/>
                    </a:xfrm>
                    <a:prstGeom prst="rect">
                      <a:avLst/>
                    </a:prstGeom>
                    <a:noFill/>
                    <a:ln>
                      <a:noFill/>
                    </a:ln>
                  </pic:spPr>
                </pic:pic>
              </a:graphicData>
            </a:graphic>
          </wp:inline>
        </w:drawing>
      </w:r>
    </w:p>
    <w:p w14:paraId="61EBF805" w14:textId="77777777" w:rsidR="004825F9" w:rsidRDefault="004825F9" w:rsidP="004825F9">
      <w:pPr>
        <w:pStyle w:val="Caption"/>
        <w:rPr>
          <w:b w:val="0"/>
        </w:rPr>
      </w:pPr>
      <w:bookmarkStart w:id="125" w:name="_Toc49333111"/>
      <w:bookmarkStart w:id="126" w:name="_Toc46828649"/>
      <w:r>
        <w:rPr>
          <w:b w:val="0"/>
        </w:rPr>
        <w:t>Figure 4.</w:t>
      </w:r>
      <w:r>
        <w:fldChar w:fldCharType="begin"/>
      </w:r>
      <w:r>
        <w:rPr>
          <w:b w:val="0"/>
        </w:rPr>
        <w:instrText xml:space="preserve"> SEQ Figure_ \* ARABIC </w:instrText>
      </w:r>
      <w:r>
        <w:fldChar w:fldCharType="separate"/>
      </w:r>
      <w:r>
        <w:rPr>
          <w:b w:val="0"/>
          <w:noProof/>
        </w:rPr>
        <w:t>17</w:t>
      </w:r>
      <w:r>
        <w:fldChar w:fldCharType="end"/>
      </w:r>
      <w:r>
        <w:rPr>
          <w:b w:val="0"/>
        </w:rPr>
        <w:t>: User Experience Response</w:t>
      </w:r>
      <w:bookmarkEnd w:id="125"/>
      <w:bookmarkEnd w:id="126"/>
    </w:p>
    <w:p w14:paraId="3496CCC8" w14:textId="77777777" w:rsidR="004825F9" w:rsidRDefault="004825F9" w:rsidP="004825F9"/>
    <w:p w14:paraId="183ADCE4" w14:textId="77777777" w:rsidR="004825F9" w:rsidRDefault="004825F9" w:rsidP="004825F9"/>
    <w:p w14:paraId="2538CE34" w14:textId="77777777" w:rsidR="004825F9" w:rsidRDefault="004825F9" w:rsidP="004825F9">
      <w:pPr>
        <w:rPr>
          <w:b/>
        </w:rPr>
      </w:pPr>
      <w:r>
        <w:rPr>
          <w:b/>
        </w:rPr>
        <w:t>4.5</w:t>
      </w:r>
      <w:r>
        <w:rPr>
          <w:b/>
        </w:rPr>
        <w:tab/>
        <w:t>SUMMARY</w:t>
      </w:r>
    </w:p>
    <w:p w14:paraId="0F4B5D49" w14:textId="77777777" w:rsidR="004825F9" w:rsidRDefault="004825F9" w:rsidP="004825F9">
      <w:pPr>
        <w:rPr>
          <w:b/>
        </w:rPr>
      </w:pPr>
    </w:p>
    <w:p w14:paraId="59467C6E" w14:textId="77777777" w:rsidR="004825F9" w:rsidRDefault="004825F9" w:rsidP="00067880">
      <w:pPr>
        <w:jc w:val="both"/>
        <w:rPr>
          <w:b/>
        </w:rPr>
      </w:pPr>
      <w:r>
        <w:rPr>
          <w:rFonts w:ascii="Times New Roman" w:eastAsia="Arial" w:hAnsi="Times New Roman" w:cs="Times New Roman"/>
          <w:szCs w:val="24"/>
        </w:rPr>
        <w:t>The results of this project are contained in this chapter. Circuit simulation of the hardware components and an overview of the code development was shown. The images from the web portal developed were shown here. Software testing was carried out to ensure quality and to test the performance of the web portal.</w:t>
      </w:r>
    </w:p>
    <w:p w14:paraId="002069AC" w14:textId="77777777" w:rsidR="004825F9" w:rsidRDefault="004825F9" w:rsidP="00067880">
      <w:pPr>
        <w:jc w:val="both"/>
        <w:rPr>
          <w:b/>
        </w:rPr>
        <w:sectPr w:rsidR="004825F9">
          <w:pgSz w:w="12240" w:h="15840"/>
          <w:pgMar w:top="1418" w:right="1446" w:bottom="1418" w:left="1701" w:header="357" w:footer="357" w:gutter="0"/>
          <w:cols w:space="720"/>
        </w:sectPr>
      </w:pPr>
    </w:p>
    <w:p w14:paraId="76829990" w14:textId="77777777" w:rsidR="004825F9" w:rsidRDefault="004825F9" w:rsidP="004825F9">
      <w:pPr>
        <w:pStyle w:val="Hchapterhead"/>
      </w:pPr>
      <w:bookmarkStart w:id="127" w:name="_Toc46833294"/>
      <w:r>
        <w:lastRenderedPageBreak/>
        <w:t>CHAPTER 5</w:t>
      </w:r>
      <w:bookmarkEnd w:id="127"/>
      <w:r>
        <w:t xml:space="preserve"> </w:t>
      </w:r>
    </w:p>
    <w:p w14:paraId="0B4A1E5B" w14:textId="77777777" w:rsidR="004825F9" w:rsidRDefault="004825F9" w:rsidP="004825F9">
      <w:pPr>
        <w:pStyle w:val="headings1"/>
      </w:pPr>
      <w:bookmarkStart w:id="128" w:name="_Toc46833295"/>
      <w:r>
        <w:t>Conclusions and recommendations</w:t>
      </w:r>
      <w:bookmarkEnd w:id="128"/>
    </w:p>
    <w:p w14:paraId="357B4048" w14:textId="77777777" w:rsidR="004825F9" w:rsidRDefault="004825F9" w:rsidP="004825F9"/>
    <w:p w14:paraId="545DDEF9" w14:textId="77777777" w:rsidR="004825F9" w:rsidRDefault="004825F9" w:rsidP="004825F9">
      <w:pPr>
        <w:pStyle w:val="headings2"/>
      </w:pPr>
      <w:bookmarkStart w:id="129" w:name="_Toc46833296"/>
      <w:r>
        <w:t>5.1</w:t>
      </w:r>
      <w:r>
        <w:tab/>
        <w:t>SUMMARY</w:t>
      </w:r>
      <w:bookmarkEnd w:id="129"/>
    </w:p>
    <w:p w14:paraId="303FE7FA"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The farm management information system in this project was designed to help farmers remotely run their farms. The system helps farmers with irrigation and daily data logs of 4 agricultural parameters (humidity, temperature, light, and soil moisture) on the Internet, which the farmer can check once he/she logs in to the web portal. The hardware system can be installed on a farm (enclosed in such a way to prevent damage from environmental conditions) or a greenhouse. The sensors contained in the system sense the agricultural parameters and transmit this data to a web portal that users can log in daily to view data. Also, with soil moisture, for values greater than or equal to 200, the alarm and pump are turned ON. The alarm and pump go OFF after soil conditions have been restored to normal. </w:t>
      </w:r>
    </w:p>
    <w:p w14:paraId="1EB31C6B" w14:textId="77777777" w:rsidR="004825F9" w:rsidRDefault="004825F9" w:rsidP="004825F9">
      <w:pPr>
        <w:rPr>
          <w:rFonts w:ascii="Times New Roman" w:hAnsi="Times New Roman" w:cs="Times New Roman"/>
          <w:szCs w:val="24"/>
        </w:rPr>
      </w:pPr>
    </w:p>
    <w:p w14:paraId="5855E9FE" w14:textId="77777777" w:rsidR="004825F9" w:rsidRDefault="004825F9" w:rsidP="004825F9">
      <w:pPr>
        <w:pStyle w:val="headings2"/>
      </w:pPr>
      <w:bookmarkStart w:id="130" w:name="_Toc46833297"/>
      <w:r>
        <w:t>5.2</w:t>
      </w:r>
      <w:r>
        <w:tab/>
        <w:t>ACHIEVEMENTS</w:t>
      </w:r>
      <w:bookmarkEnd w:id="130"/>
    </w:p>
    <w:p w14:paraId="72FEAD28" w14:textId="77777777" w:rsidR="004825F9" w:rsidRDefault="004825F9" w:rsidP="004825F9">
      <w:pPr>
        <w:rPr>
          <w:rFonts w:ascii="Times New Roman" w:hAnsi="Times New Roman" w:cs="Times New Roman"/>
          <w:szCs w:val="24"/>
        </w:rPr>
      </w:pPr>
      <w:r>
        <w:rPr>
          <w:rFonts w:ascii="Times New Roman" w:hAnsi="Times New Roman" w:cs="Times New Roman"/>
          <w:szCs w:val="24"/>
        </w:rPr>
        <w:t xml:space="preserve">This project implemented the design of a farm management information system with the aim of remotely running the farm without the farmer needing to be physically present. The hardware system comprises of sensors and a microcontroller; it also contains a pump and a relay for protection and control. When the water content of the soil is low, the soil moisture sensor detects it, and this triggers the buzzer alarm, and the pump comes ON and waters the plants. The pump goes OFF after the soil returns to normal. The </w:t>
      </w:r>
      <w:proofErr w:type="spellStart"/>
      <w:r>
        <w:rPr>
          <w:rFonts w:ascii="Times New Roman" w:hAnsi="Times New Roman" w:cs="Times New Roman"/>
          <w:szCs w:val="24"/>
        </w:rPr>
        <w:t>NodeMCU</w:t>
      </w:r>
      <w:proofErr w:type="spellEnd"/>
      <w:r>
        <w:rPr>
          <w:rFonts w:ascii="Times New Roman" w:hAnsi="Times New Roman" w:cs="Times New Roman"/>
          <w:szCs w:val="24"/>
        </w:rPr>
        <w:t xml:space="preserve"> device transmits the sensor data to the Internet, where the farmer or user can log in to monitor the data daily via a web portal.</w:t>
      </w:r>
    </w:p>
    <w:p w14:paraId="2F45C959" w14:textId="77777777" w:rsidR="004825F9" w:rsidRDefault="004825F9" w:rsidP="004825F9">
      <w:pPr>
        <w:rPr>
          <w:rFonts w:ascii="Times New Roman" w:hAnsi="Times New Roman" w:cs="Times New Roman"/>
          <w:szCs w:val="24"/>
        </w:rPr>
      </w:pPr>
      <w:r>
        <w:rPr>
          <w:rFonts w:ascii="Times New Roman" w:hAnsi="Times New Roman" w:cs="Times New Roman"/>
          <w:szCs w:val="24"/>
        </w:rPr>
        <w:t xml:space="preserve"> </w:t>
      </w:r>
    </w:p>
    <w:p w14:paraId="234A31E0" w14:textId="77777777" w:rsidR="004825F9" w:rsidRDefault="004825F9" w:rsidP="004825F9">
      <w:pPr>
        <w:pStyle w:val="headings3"/>
      </w:pPr>
      <w:bookmarkStart w:id="131" w:name="_Toc46833298"/>
      <w:r>
        <w:t>5.2.1</w:t>
      </w:r>
      <w:r>
        <w:tab/>
        <w:t>Challenges Encountered</w:t>
      </w:r>
      <w:bookmarkEnd w:id="131"/>
      <w:r>
        <w:t xml:space="preserve"> </w:t>
      </w:r>
    </w:p>
    <w:p w14:paraId="70683058" w14:textId="77777777" w:rsidR="004825F9" w:rsidRDefault="004825F9" w:rsidP="004825F9">
      <w:pPr>
        <w:rPr>
          <w:rFonts w:ascii="Times New Roman" w:hAnsi="Times New Roman" w:cs="Times New Roman"/>
          <w:szCs w:val="24"/>
        </w:rPr>
      </w:pPr>
      <w:r>
        <w:rPr>
          <w:rFonts w:ascii="Times New Roman" w:hAnsi="Times New Roman" w:cs="Times New Roman"/>
          <w:szCs w:val="24"/>
        </w:rPr>
        <w:t xml:space="preserve">The following challenges were encountered during the implementation of this project: </w:t>
      </w:r>
    </w:p>
    <w:p w14:paraId="6813953B" w14:textId="77777777" w:rsidR="004825F9" w:rsidRDefault="004825F9" w:rsidP="00003CC8">
      <w:pPr>
        <w:pStyle w:val="ListParagraph"/>
        <w:numPr>
          <w:ilvl w:val="0"/>
          <w:numId w:val="24"/>
        </w:numPr>
        <w:jc w:val="both"/>
        <w:rPr>
          <w:rFonts w:ascii="Times New Roman" w:hAnsi="Times New Roman"/>
          <w:szCs w:val="24"/>
        </w:rPr>
      </w:pPr>
      <w:r>
        <w:rPr>
          <w:rFonts w:ascii="Times New Roman" w:hAnsi="Times New Roman"/>
          <w:szCs w:val="24"/>
        </w:rPr>
        <w:t>Unavailability of components to build the hardware system due to the coronavirus pandemic.</w:t>
      </w:r>
    </w:p>
    <w:p w14:paraId="5250DC9D" w14:textId="77777777" w:rsidR="004825F9" w:rsidRDefault="004825F9" w:rsidP="00003CC8">
      <w:pPr>
        <w:pStyle w:val="ListParagraph"/>
        <w:numPr>
          <w:ilvl w:val="0"/>
          <w:numId w:val="24"/>
        </w:numPr>
        <w:jc w:val="both"/>
        <w:rPr>
          <w:rFonts w:ascii="Times New Roman" w:hAnsi="Times New Roman"/>
          <w:szCs w:val="24"/>
        </w:rPr>
      </w:pPr>
      <w:r>
        <w:rPr>
          <w:rFonts w:ascii="Times New Roman" w:hAnsi="Times New Roman"/>
          <w:szCs w:val="24"/>
        </w:rPr>
        <w:t>Interrupted power supply.</w:t>
      </w:r>
    </w:p>
    <w:p w14:paraId="032C4742" w14:textId="77777777" w:rsidR="004825F9" w:rsidRDefault="004825F9" w:rsidP="00003CC8">
      <w:pPr>
        <w:pStyle w:val="ListParagraph"/>
        <w:numPr>
          <w:ilvl w:val="0"/>
          <w:numId w:val="24"/>
        </w:numPr>
        <w:jc w:val="both"/>
        <w:rPr>
          <w:rFonts w:ascii="Times New Roman" w:hAnsi="Times New Roman"/>
          <w:szCs w:val="24"/>
        </w:rPr>
      </w:pPr>
      <w:r>
        <w:rPr>
          <w:rFonts w:ascii="Times New Roman" w:hAnsi="Times New Roman"/>
          <w:szCs w:val="24"/>
        </w:rPr>
        <w:t>Simulation software works better on a more powerful operating system.</w:t>
      </w:r>
    </w:p>
    <w:p w14:paraId="54B668BF" w14:textId="77777777" w:rsidR="004825F9" w:rsidRDefault="004825F9" w:rsidP="004825F9">
      <w:pPr>
        <w:rPr>
          <w:rFonts w:ascii="Times New Roman" w:hAnsi="Times New Roman" w:cs="Times New Roman"/>
          <w:szCs w:val="24"/>
        </w:rPr>
      </w:pPr>
    </w:p>
    <w:p w14:paraId="74DD42F3" w14:textId="77777777" w:rsidR="004825F9" w:rsidRDefault="004825F9" w:rsidP="004825F9">
      <w:pPr>
        <w:pStyle w:val="headings3"/>
      </w:pPr>
      <w:bookmarkStart w:id="132" w:name="_Toc46833299"/>
      <w:r>
        <w:lastRenderedPageBreak/>
        <w:t>5.2.2</w:t>
      </w:r>
      <w:r>
        <w:tab/>
        <w:t>Limitations</w:t>
      </w:r>
      <w:bookmarkEnd w:id="132"/>
      <w:r>
        <w:t xml:space="preserve"> </w:t>
      </w:r>
    </w:p>
    <w:p w14:paraId="675E53C5"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Every system is subject to limitations as no system is 100% efficient. The following are certain limitations associated with the system. </w:t>
      </w:r>
    </w:p>
    <w:p w14:paraId="28C09132" w14:textId="77777777" w:rsidR="004825F9" w:rsidRDefault="004825F9" w:rsidP="00003CC8">
      <w:pPr>
        <w:pStyle w:val="ListParagraph"/>
        <w:numPr>
          <w:ilvl w:val="0"/>
          <w:numId w:val="25"/>
        </w:numPr>
        <w:jc w:val="both"/>
        <w:rPr>
          <w:rFonts w:ascii="Times New Roman" w:hAnsi="Times New Roman"/>
          <w:szCs w:val="24"/>
        </w:rPr>
      </w:pPr>
      <w:r>
        <w:rPr>
          <w:rFonts w:ascii="Times New Roman" w:hAnsi="Times New Roman"/>
          <w:szCs w:val="24"/>
        </w:rPr>
        <w:t>The device must be housed in such a way as to prevent damage to the electronic components due to environmental factors, such as weather.</w:t>
      </w:r>
    </w:p>
    <w:p w14:paraId="7E8F02D4" w14:textId="77777777" w:rsidR="004825F9" w:rsidRDefault="004825F9" w:rsidP="00003CC8">
      <w:pPr>
        <w:pStyle w:val="ListParagraph"/>
        <w:numPr>
          <w:ilvl w:val="0"/>
          <w:numId w:val="25"/>
        </w:numPr>
        <w:jc w:val="both"/>
        <w:rPr>
          <w:rFonts w:ascii="Times New Roman" w:hAnsi="Times New Roman"/>
          <w:szCs w:val="24"/>
        </w:rPr>
      </w:pPr>
      <w:r>
        <w:rPr>
          <w:rFonts w:ascii="Times New Roman" w:hAnsi="Times New Roman"/>
          <w:szCs w:val="24"/>
        </w:rPr>
        <w:t>It should be protected to prevent</w:t>
      </w:r>
      <w:r>
        <w:rPr>
          <w:rFonts w:ascii="Times New Roman" w:hAnsi="Times New Roman"/>
          <w:color w:val="FF0000"/>
          <w:szCs w:val="24"/>
        </w:rPr>
        <w:t xml:space="preserve"> </w:t>
      </w:r>
      <w:r>
        <w:rPr>
          <w:rFonts w:ascii="Times New Roman" w:hAnsi="Times New Roman"/>
          <w:szCs w:val="24"/>
        </w:rPr>
        <w:t>damages from animals such as rodents.</w:t>
      </w:r>
    </w:p>
    <w:p w14:paraId="4F6C6CC9" w14:textId="77777777" w:rsidR="004825F9" w:rsidRDefault="004825F9" w:rsidP="00003CC8">
      <w:pPr>
        <w:pStyle w:val="ListParagraph"/>
        <w:numPr>
          <w:ilvl w:val="0"/>
          <w:numId w:val="25"/>
        </w:numPr>
        <w:jc w:val="both"/>
        <w:rPr>
          <w:rFonts w:ascii="Times New Roman" w:hAnsi="Times New Roman"/>
          <w:szCs w:val="24"/>
        </w:rPr>
      </w:pPr>
      <w:r>
        <w:rPr>
          <w:rFonts w:ascii="Times New Roman" w:hAnsi="Times New Roman"/>
          <w:szCs w:val="24"/>
        </w:rPr>
        <w:t>Sensor errors, leading to incorrect data.</w:t>
      </w:r>
    </w:p>
    <w:p w14:paraId="0D9638E8" w14:textId="77777777" w:rsidR="004825F9" w:rsidRDefault="004825F9" w:rsidP="00003CC8">
      <w:pPr>
        <w:pStyle w:val="ListParagraph"/>
        <w:numPr>
          <w:ilvl w:val="0"/>
          <w:numId w:val="25"/>
        </w:numPr>
        <w:jc w:val="both"/>
        <w:rPr>
          <w:rFonts w:ascii="Times New Roman" w:hAnsi="Times New Roman"/>
          <w:szCs w:val="24"/>
        </w:rPr>
      </w:pPr>
      <w:r>
        <w:rPr>
          <w:rFonts w:ascii="Times New Roman" w:hAnsi="Times New Roman"/>
          <w:szCs w:val="24"/>
        </w:rPr>
        <w:t>Network failure that might lead to users not being able to access the required data for a period of time.</w:t>
      </w:r>
    </w:p>
    <w:p w14:paraId="5711E69C" w14:textId="77777777" w:rsidR="004825F9" w:rsidRDefault="004825F9" w:rsidP="00003CC8">
      <w:pPr>
        <w:pStyle w:val="ListParagraph"/>
        <w:numPr>
          <w:ilvl w:val="0"/>
          <w:numId w:val="25"/>
        </w:numPr>
        <w:jc w:val="both"/>
        <w:rPr>
          <w:rFonts w:ascii="Times New Roman" w:hAnsi="Times New Roman"/>
          <w:szCs w:val="24"/>
        </w:rPr>
      </w:pPr>
      <w:r>
        <w:rPr>
          <w:rFonts w:ascii="Times New Roman" w:hAnsi="Times New Roman"/>
          <w:szCs w:val="24"/>
        </w:rPr>
        <w:t>Corrosion of metallic parts of the components.</w:t>
      </w:r>
    </w:p>
    <w:p w14:paraId="64C8CFB4" w14:textId="77777777" w:rsidR="004825F9" w:rsidRDefault="004825F9" w:rsidP="00003CC8">
      <w:pPr>
        <w:pStyle w:val="ListParagraph"/>
        <w:numPr>
          <w:ilvl w:val="0"/>
          <w:numId w:val="25"/>
        </w:numPr>
        <w:jc w:val="both"/>
        <w:rPr>
          <w:rFonts w:ascii="Times New Roman" w:hAnsi="Times New Roman"/>
          <w:szCs w:val="24"/>
        </w:rPr>
      </w:pPr>
      <w:r>
        <w:rPr>
          <w:rFonts w:ascii="Times New Roman" w:hAnsi="Times New Roman"/>
          <w:szCs w:val="24"/>
        </w:rPr>
        <w:t>A constant supply of electricity is required.</w:t>
      </w:r>
    </w:p>
    <w:p w14:paraId="06D50EDA" w14:textId="77777777" w:rsidR="004825F9" w:rsidRDefault="004825F9" w:rsidP="004825F9">
      <w:pPr>
        <w:rPr>
          <w:rFonts w:ascii="Times New Roman" w:hAnsi="Times New Roman" w:cs="Times New Roman"/>
          <w:szCs w:val="24"/>
        </w:rPr>
      </w:pPr>
    </w:p>
    <w:p w14:paraId="36A7683C" w14:textId="77777777" w:rsidR="004825F9" w:rsidRDefault="004825F9" w:rsidP="004825F9">
      <w:pPr>
        <w:pStyle w:val="headings2"/>
      </w:pPr>
      <w:bookmarkStart w:id="133" w:name="_Toc46833300"/>
      <w:r>
        <w:t>5.3</w:t>
      </w:r>
      <w:r>
        <w:tab/>
        <w:t>CONCLUSION</w:t>
      </w:r>
      <w:bookmarkEnd w:id="133"/>
      <w:r>
        <w:t xml:space="preserve"> </w:t>
      </w:r>
    </w:p>
    <w:p w14:paraId="4F5691A0"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The implementation of a farm management information system will be useful in residential, industrial and commercial applications. </w:t>
      </w:r>
      <w:r>
        <w:t>Certain challenges faced by farmers would be greatly reduced if the methods employed in this project are put into place. It would also help in the conservation of time and resources.</w:t>
      </w:r>
    </w:p>
    <w:p w14:paraId="471D7A12" w14:textId="77777777" w:rsidR="004825F9" w:rsidRDefault="004825F9" w:rsidP="004825F9">
      <w:pPr>
        <w:rPr>
          <w:rFonts w:ascii="Times New Roman" w:hAnsi="Times New Roman" w:cs="Times New Roman"/>
          <w:szCs w:val="24"/>
        </w:rPr>
      </w:pPr>
    </w:p>
    <w:p w14:paraId="50E0E14D" w14:textId="77777777" w:rsidR="004825F9" w:rsidRDefault="004825F9" w:rsidP="004825F9">
      <w:pPr>
        <w:pStyle w:val="headings2"/>
      </w:pPr>
      <w:bookmarkStart w:id="134" w:name="_Toc46833301"/>
      <w:r>
        <w:t>5.4</w:t>
      </w:r>
      <w:r>
        <w:tab/>
        <w:t>RECOMMENDATION</w:t>
      </w:r>
      <w:bookmarkEnd w:id="134"/>
      <w:r>
        <w:t xml:space="preserve"> </w:t>
      </w:r>
    </w:p>
    <w:p w14:paraId="5E301BDD" w14:textId="77777777" w:rsidR="004825F9" w:rsidRDefault="004825F9" w:rsidP="004825F9">
      <w:pPr>
        <w:jc w:val="both"/>
        <w:rPr>
          <w:rFonts w:ascii="Times New Roman" w:hAnsi="Times New Roman" w:cs="Times New Roman"/>
          <w:szCs w:val="24"/>
        </w:rPr>
      </w:pPr>
      <w:r>
        <w:rPr>
          <w:rFonts w:ascii="Times New Roman" w:hAnsi="Times New Roman" w:cs="Times New Roman"/>
          <w:szCs w:val="24"/>
        </w:rPr>
        <w:t xml:space="preserve">The project was able to meet its objectives. There is a need for improvement on the functionality of the system. Some additional features that were not implemented in this project that could be added to later works are: </w:t>
      </w:r>
    </w:p>
    <w:p w14:paraId="76A9E5C4" w14:textId="77777777" w:rsidR="004825F9" w:rsidRDefault="004825F9" w:rsidP="00003CC8">
      <w:pPr>
        <w:pStyle w:val="ListParagraph"/>
        <w:numPr>
          <w:ilvl w:val="0"/>
          <w:numId w:val="26"/>
        </w:numPr>
        <w:rPr>
          <w:rFonts w:ascii="Times New Roman" w:hAnsi="Times New Roman"/>
          <w:szCs w:val="24"/>
        </w:rPr>
      </w:pPr>
      <w:r>
        <w:rPr>
          <w:rFonts w:ascii="Times New Roman" w:hAnsi="Times New Roman"/>
          <w:szCs w:val="24"/>
        </w:rPr>
        <w:t>A field on-site camera module to record real-time images.</w:t>
      </w:r>
    </w:p>
    <w:p w14:paraId="6EE09366" w14:textId="77777777" w:rsidR="004825F9" w:rsidRDefault="004825F9" w:rsidP="00003CC8">
      <w:pPr>
        <w:pStyle w:val="ListParagraph"/>
        <w:numPr>
          <w:ilvl w:val="0"/>
          <w:numId w:val="26"/>
        </w:numPr>
        <w:rPr>
          <w:rFonts w:ascii="Times New Roman" w:hAnsi="Times New Roman"/>
          <w:szCs w:val="24"/>
        </w:rPr>
      </w:pPr>
      <w:r>
        <w:rPr>
          <w:rFonts w:ascii="Times New Roman" w:hAnsi="Times New Roman"/>
          <w:szCs w:val="24"/>
        </w:rPr>
        <w:t>A mobile application, where users can check data from their devices.</w:t>
      </w:r>
    </w:p>
    <w:p w14:paraId="3883B25B" w14:textId="77777777" w:rsidR="004825F9" w:rsidRDefault="004825F9" w:rsidP="00003CC8">
      <w:pPr>
        <w:pStyle w:val="ListParagraph"/>
        <w:numPr>
          <w:ilvl w:val="0"/>
          <w:numId w:val="26"/>
        </w:numPr>
        <w:rPr>
          <w:rFonts w:ascii="Times New Roman" w:hAnsi="Times New Roman"/>
          <w:szCs w:val="24"/>
        </w:rPr>
      </w:pPr>
      <w:r>
        <w:rPr>
          <w:rFonts w:ascii="Times New Roman" w:hAnsi="Times New Roman"/>
          <w:szCs w:val="24"/>
        </w:rPr>
        <w:t>Automatic daily SMS message that shows the data log for the day.</w:t>
      </w:r>
    </w:p>
    <w:p w14:paraId="2F5E221B" w14:textId="77777777" w:rsidR="004825F9" w:rsidRDefault="004825F9" w:rsidP="00003CC8">
      <w:pPr>
        <w:pStyle w:val="ListParagraph"/>
        <w:numPr>
          <w:ilvl w:val="0"/>
          <w:numId w:val="26"/>
        </w:numPr>
        <w:rPr>
          <w:rFonts w:ascii="Times New Roman" w:hAnsi="Times New Roman"/>
          <w:szCs w:val="24"/>
        </w:rPr>
      </w:pPr>
      <w:r>
        <w:rPr>
          <w:rFonts w:ascii="Times New Roman" w:hAnsi="Times New Roman"/>
          <w:szCs w:val="24"/>
        </w:rPr>
        <w:t>The web portal could be integrated with a chat-bot system.</w:t>
      </w:r>
    </w:p>
    <w:p w14:paraId="494F1F81" w14:textId="77777777" w:rsidR="004825F9" w:rsidRDefault="004825F9" w:rsidP="004825F9">
      <w:pPr>
        <w:pStyle w:val="Caption"/>
        <w:adjustRightInd w:val="0"/>
        <w:snapToGrid w:val="0"/>
        <w:spacing w:after="0" w:line="360" w:lineRule="auto"/>
      </w:pPr>
    </w:p>
    <w:p w14:paraId="7B786C74" w14:textId="77777777" w:rsidR="004825F9" w:rsidRDefault="004825F9" w:rsidP="004825F9">
      <w:pPr>
        <w:sectPr w:rsidR="004825F9">
          <w:pgSz w:w="12240" w:h="15840"/>
          <w:pgMar w:top="1418" w:right="1446" w:bottom="1418" w:left="1701" w:header="357" w:footer="357" w:gutter="0"/>
          <w:cols w:space="720"/>
        </w:sectPr>
      </w:pPr>
    </w:p>
    <w:p w14:paraId="55E5A11D" w14:textId="77777777" w:rsidR="004825F9" w:rsidRDefault="004825F9" w:rsidP="004825F9">
      <w:pPr>
        <w:pStyle w:val="Caption"/>
        <w:adjustRightInd w:val="0"/>
        <w:snapToGrid w:val="0"/>
        <w:spacing w:after="0" w:line="360" w:lineRule="auto"/>
      </w:pPr>
    </w:p>
    <w:p w14:paraId="0CD2C582" w14:textId="239A2750" w:rsidR="004825F9" w:rsidRPr="002663AA" w:rsidRDefault="004825F9" w:rsidP="002663AA">
      <w:pPr>
        <w:pStyle w:val="Hchapterhead"/>
        <w:rPr>
          <w:color w:val="auto"/>
        </w:rPr>
      </w:pPr>
      <w:bookmarkStart w:id="135" w:name="_Toc46833302"/>
      <w:r>
        <w:rPr>
          <w:color w:val="auto"/>
        </w:rPr>
        <w:t>REFERENCES</w:t>
      </w:r>
      <w:bookmarkEnd w:id="77"/>
      <w:bookmarkEnd w:id="135"/>
      <w:r>
        <w:rPr>
          <w:b w:val="0"/>
          <w:color w:val="00B050"/>
        </w:rPr>
        <w:fldChar w:fldCharType="begin"/>
      </w:r>
      <w:r>
        <w:rPr>
          <w:color w:val="00B050"/>
        </w:rPr>
        <w:instrText xml:space="preserve"> ADDIN </w:instrText>
      </w:r>
      <w:r>
        <w:rPr>
          <w:b w:val="0"/>
          <w:color w:val="00B050"/>
        </w:rPr>
        <w:fldChar w:fldCharType="end"/>
      </w:r>
    </w:p>
    <w:p w14:paraId="0CEFD37D" w14:textId="77777777" w:rsidR="00F020FD" w:rsidRPr="00F020FD" w:rsidRDefault="004825F9" w:rsidP="00F020FD">
      <w:pPr>
        <w:pStyle w:val="EndNoteBibliography"/>
        <w:ind w:left="720" w:hanging="720"/>
      </w:pPr>
      <w:r>
        <w:fldChar w:fldCharType="begin"/>
      </w:r>
      <w:r>
        <w:instrText xml:space="preserve"> ADDIN EN.REFLIST </w:instrText>
      </w:r>
      <w:r>
        <w:fldChar w:fldCharType="separate"/>
      </w:r>
      <w:r w:rsidR="00F020FD" w:rsidRPr="00F020FD">
        <w:t>[1]</w:t>
      </w:r>
      <w:r w:rsidR="00F020FD" w:rsidRPr="00F020FD">
        <w:tab/>
        <w:t>W. Yong, L. Shuaishuai, L. Li, L. Minzan, L. Ming, K. G. Arvanitis</w:t>
      </w:r>
      <w:r w:rsidR="00F020FD" w:rsidRPr="00F020FD">
        <w:rPr>
          <w:i/>
        </w:rPr>
        <w:t>, et al.</w:t>
      </w:r>
      <w:r w:rsidR="00F020FD" w:rsidRPr="00F020FD">
        <w:t xml:space="preserve">, </w:t>
      </w:r>
      <w:r w:rsidR="00805157">
        <w:t>“</w:t>
      </w:r>
      <w:r w:rsidR="00F020FD" w:rsidRPr="00F020FD">
        <w:t>Smart Sensors from Ground to Cloud and Web Intelligence,</w:t>
      </w:r>
      <w:r w:rsidR="00805157">
        <w:t>”</w:t>
      </w:r>
      <w:r w:rsidR="00F020FD" w:rsidRPr="00F020FD">
        <w:t xml:space="preserve"> </w:t>
      </w:r>
      <w:r w:rsidR="00F020FD" w:rsidRPr="00F020FD">
        <w:rPr>
          <w:i/>
        </w:rPr>
        <w:t xml:space="preserve">IFAC-PapersOnLine, </w:t>
      </w:r>
      <w:r w:rsidR="00F020FD" w:rsidRPr="00F020FD">
        <w:t>vol. 51, pp. 31-38, 2018/01/01/ 2018.</w:t>
      </w:r>
    </w:p>
    <w:p w14:paraId="67910BEB" w14:textId="77777777" w:rsidR="00F020FD" w:rsidRPr="00F020FD" w:rsidRDefault="00F020FD" w:rsidP="00F020FD">
      <w:pPr>
        <w:pStyle w:val="EndNoteBibliography"/>
        <w:ind w:left="720" w:hanging="720"/>
      </w:pPr>
      <w:r w:rsidRPr="00F020FD">
        <w:t>[2]</w:t>
      </w:r>
      <w:r w:rsidRPr="00F020FD">
        <w:tab/>
        <w:t xml:space="preserve">M. Dachyar, T. Y. M. Zagloel, and L. R. Saragih, </w:t>
      </w:r>
      <w:r w:rsidR="00805157">
        <w:t>“</w:t>
      </w:r>
      <w:r w:rsidRPr="00F020FD">
        <w:t>Knowledge growth and development: internet of things (IoT) research, 2006–2018,</w:t>
      </w:r>
      <w:r w:rsidR="00805157">
        <w:t>”</w:t>
      </w:r>
      <w:r w:rsidRPr="00F020FD">
        <w:t xml:space="preserve"> </w:t>
      </w:r>
      <w:r w:rsidRPr="00F020FD">
        <w:rPr>
          <w:i/>
        </w:rPr>
        <w:t xml:space="preserve">Heliyon, </w:t>
      </w:r>
      <w:r w:rsidRPr="00F020FD">
        <w:t>vol. 5, p. e02264, 2019/08/01/ 2019.</w:t>
      </w:r>
    </w:p>
    <w:p w14:paraId="42832856" w14:textId="77777777" w:rsidR="00F020FD" w:rsidRPr="00F020FD" w:rsidRDefault="00F020FD" w:rsidP="00F020FD">
      <w:pPr>
        <w:pStyle w:val="EndNoteBibliography"/>
        <w:ind w:left="720" w:hanging="720"/>
      </w:pPr>
      <w:r w:rsidRPr="00F020FD">
        <w:t>[3]</w:t>
      </w:r>
      <w:r w:rsidRPr="00F020FD">
        <w:tab/>
        <w:t>J. M. Talavera, L. E. Tobón, J. A. Gómez, M. A. Culman, J. M. Aranda, D. T. Parra</w:t>
      </w:r>
      <w:r w:rsidRPr="00F020FD">
        <w:rPr>
          <w:i/>
        </w:rPr>
        <w:t>, et al.</w:t>
      </w:r>
      <w:r w:rsidRPr="00F020FD">
        <w:t xml:space="preserve">, </w:t>
      </w:r>
      <w:r w:rsidR="00805157">
        <w:t>“</w:t>
      </w:r>
      <w:r w:rsidRPr="00F020FD">
        <w:t>Review of IoT applications in agro-industrial and environmental fields,</w:t>
      </w:r>
      <w:r w:rsidR="00805157">
        <w:t>”</w:t>
      </w:r>
      <w:r w:rsidRPr="00F020FD">
        <w:t xml:space="preserve"> </w:t>
      </w:r>
      <w:r w:rsidRPr="00F020FD">
        <w:rPr>
          <w:i/>
        </w:rPr>
        <w:t xml:space="preserve">Computers and Electronics in Agriculture, </w:t>
      </w:r>
      <w:r w:rsidRPr="00F020FD">
        <w:t>vol. 142, pp. 283-297, 2017/11/01/ 2017.</w:t>
      </w:r>
    </w:p>
    <w:p w14:paraId="3CAF4FA6" w14:textId="77777777" w:rsidR="00F020FD" w:rsidRPr="00F020FD" w:rsidRDefault="00F020FD" w:rsidP="00F020FD">
      <w:pPr>
        <w:pStyle w:val="EndNoteBibliography"/>
        <w:ind w:left="720" w:hanging="720"/>
      </w:pPr>
      <w:r w:rsidRPr="00F020FD">
        <w:t>[4]</w:t>
      </w:r>
      <w:r w:rsidRPr="00F020FD">
        <w:tab/>
        <w:t xml:space="preserve">H. Sundmaeker, C. Verdouw, S. Wolfert, and L. Pérez Freire, </w:t>
      </w:r>
      <w:r w:rsidR="00805157">
        <w:t>“</w:t>
      </w:r>
      <w:r w:rsidRPr="00F020FD">
        <w:t>Internet of food and farm 2020,</w:t>
      </w:r>
      <w:r w:rsidR="00805157">
        <w:t>”</w:t>
      </w:r>
      <w:r w:rsidRPr="00F020FD">
        <w:t xml:space="preserve"> </w:t>
      </w:r>
      <w:r w:rsidRPr="00F020FD">
        <w:rPr>
          <w:i/>
        </w:rPr>
        <w:t xml:space="preserve">Digitising the Industry - Internet of Things Connecting Physical, Digital and Virtual Worlds, </w:t>
      </w:r>
      <w:r w:rsidRPr="00F020FD">
        <w:t>vol. 2, pp. 129-151, 2016.</w:t>
      </w:r>
    </w:p>
    <w:p w14:paraId="2C8F5611" w14:textId="77777777" w:rsidR="00F020FD" w:rsidRPr="00F020FD" w:rsidRDefault="00F020FD" w:rsidP="00F020FD">
      <w:pPr>
        <w:pStyle w:val="EndNoteBibliography"/>
        <w:ind w:left="720" w:hanging="720"/>
      </w:pPr>
      <w:r w:rsidRPr="00F020FD">
        <w:t>[5]</w:t>
      </w:r>
      <w:r w:rsidRPr="00F020FD">
        <w:tab/>
        <w:t xml:space="preserve">D. Pivoto, P. D. Waquil, E. Talamini, C. P. S. Finocchio, V. F. Dalla Corte, and G. de Vargas Mores, </w:t>
      </w:r>
      <w:r w:rsidR="00805157">
        <w:t>“</w:t>
      </w:r>
      <w:r w:rsidRPr="00F020FD">
        <w:t>Scientific development of smart farming technologies and their application in Brazil,</w:t>
      </w:r>
      <w:r w:rsidR="00805157">
        <w:t>”</w:t>
      </w:r>
      <w:r w:rsidRPr="00F020FD">
        <w:t xml:space="preserve"> </w:t>
      </w:r>
      <w:r w:rsidRPr="00F020FD">
        <w:rPr>
          <w:i/>
        </w:rPr>
        <w:t xml:space="preserve">Information Processing in Agriculture, </w:t>
      </w:r>
      <w:r w:rsidRPr="00F020FD">
        <w:t>vol. 5, pp. 21-32, 2018/03/01/ 2018.</w:t>
      </w:r>
    </w:p>
    <w:p w14:paraId="11E59DF3" w14:textId="77777777" w:rsidR="00F020FD" w:rsidRPr="00F020FD" w:rsidRDefault="00F020FD" w:rsidP="00F020FD">
      <w:pPr>
        <w:pStyle w:val="EndNoteBibliography"/>
        <w:ind w:left="720" w:hanging="720"/>
      </w:pPr>
      <w:r w:rsidRPr="00F020FD">
        <w:t>[6]</w:t>
      </w:r>
      <w:r w:rsidRPr="00F020FD">
        <w:tab/>
        <w:t xml:space="preserve">R. Saville, K. Hatanaka, M. Sano, and M. Wada, </w:t>
      </w:r>
      <w:r w:rsidR="00805157">
        <w:t>“</w:t>
      </w:r>
      <w:r w:rsidRPr="00F020FD">
        <w:t>Application of information and communication technology and data sharing management scheme for the coastal fishery using real-time fishery information,</w:t>
      </w:r>
      <w:r w:rsidR="00805157">
        <w:t>”</w:t>
      </w:r>
      <w:r w:rsidRPr="00F020FD">
        <w:t xml:space="preserve"> </w:t>
      </w:r>
      <w:r w:rsidRPr="00F020FD">
        <w:rPr>
          <w:i/>
        </w:rPr>
        <w:t xml:space="preserve">Ocean &amp; Coastal Management, </w:t>
      </w:r>
      <w:r w:rsidRPr="00F020FD">
        <w:t>vol. 106, pp. 77-86, 2015/03/01/ 2015.</w:t>
      </w:r>
    </w:p>
    <w:p w14:paraId="30E9299A" w14:textId="77777777" w:rsidR="00F020FD" w:rsidRPr="00F020FD" w:rsidRDefault="00F020FD" w:rsidP="00F020FD">
      <w:pPr>
        <w:pStyle w:val="EndNoteBibliography"/>
        <w:ind w:left="720" w:hanging="720"/>
      </w:pPr>
      <w:r w:rsidRPr="00F020FD">
        <w:t>[7]</w:t>
      </w:r>
      <w:r w:rsidRPr="00F020FD">
        <w:tab/>
        <w:t>S. Fountas, G. Carli, C. G. Sørensen, Z. Tsiropoulos, C. Cavalaris, A. Vatsanidou</w:t>
      </w:r>
      <w:r w:rsidRPr="00F020FD">
        <w:rPr>
          <w:i/>
        </w:rPr>
        <w:t>, et al.</w:t>
      </w:r>
      <w:r w:rsidRPr="00F020FD">
        <w:t xml:space="preserve">, </w:t>
      </w:r>
      <w:r w:rsidR="00805157">
        <w:t>“</w:t>
      </w:r>
      <w:r w:rsidRPr="00F020FD">
        <w:t>Farm management information systems: Current situation and future perspectives,</w:t>
      </w:r>
      <w:r w:rsidR="00805157">
        <w:t>”</w:t>
      </w:r>
      <w:r w:rsidRPr="00F020FD">
        <w:t xml:space="preserve"> </w:t>
      </w:r>
      <w:r w:rsidRPr="00F020FD">
        <w:rPr>
          <w:i/>
        </w:rPr>
        <w:t xml:space="preserve">Computers and Electronics in Agriculture, </w:t>
      </w:r>
      <w:r w:rsidRPr="00F020FD">
        <w:t>vol. 115, pp. 40-50, 2015/07/01/ 2015.</w:t>
      </w:r>
    </w:p>
    <w:p w14:paraId="7BEDC6DE" w14:textId="77777777" w:rsidR="00F020FD" w:rsidRPr="00F020FD" w:rsidRDefault="00F020FD" w:rsidP="00F020FD">
      <w:pPr>
        <w:pStyle w:val="EndNoteBibliography"/>
        <w:ind w:left="720" w:hanging="720"/>
      </w:pPr>
      <w:r w:rsidRPr="00F020FD">
        <w:t>[8]</w:t>
      </w:r>
      <w:r w:rsidRPr="00F020FD">
        <w:tab/>
        <w:t xml:space="preserve">K. Ishii, </w:t>
      </w:r>
      <w:r w:rsidR="00805157">
        <w:t>“</w:t>
      </w:r>
      <w:r w:rsidRPr="00F020FD">
        <w:t>Big data analysis medical, agriculture, in the environmental field,</w:t>
      </w:r>
      <w:r w:rsidR="00805157">
        <w:t>”</w:t>
      </w:r>
      <w:r w:rsidRPr="00F020FD">
        <w:t xml:space="preserve"> </w:t>
      </w:r>
      <w:r w:rsidRPr="00F020FD">
        <w:rPr>
          <w:i/>
        </w:rPr>
        <w:t xml:space="preserve">Seibutsu-kogaku Kaishi, </w:t>
      </w:r>
      <w:r w:rsidRPr="00F020FD">
        <w:t>vol. 92, pp. 92-93, 2014.</w:t>
      </w:r>
    </w:p>
    <w:p w14:paraId="6BF32F40" w14:textId="77777777" w:rsidR="00F020FD" w:rsidRPr="00F020FD" w:rsidRDefault="00F020FD" w:rsidP="00F020FD">
      <w:pPr>
        <w:pStyle w:val="EndNoteBibliography"/>
        <w:ind w:left="720" w:hanging="720"/>
      </w:pPr>
      <w:r w:rsidRPr="00F020FD">
        <w:t>[9]</w:t>
      </w:r>
      <w:r w:rsidRPr="00F020FD">
        <w:tab/>
        <w:t xml:space="preserve">S. Wolfert, L. Ge, C. Verdouw, and M.-J. Bogaardt, </w:t>
      </w:r>
      <w:r w:rsidR="00805157">
        <w:t>“</w:t>
      </w:r>
      <w:r w:rsidRPr="00F020FD">
        <w:t>Big Data in Smart Farming – A review,</w:t>
      </w:r>
      <w:r w:rsidR="00805157">
        <w:t>”</w:t>
      </w:r>
      <w:r w:rsidRPr="00F020FD">
        <w:t xml:space="preserve"> </w:t>
      </w:r>
      <w:r w:rsidRPr="00F020FD">
        <w:rPr>
          <w:i/>
        </w:rPr>
        <w:t xml:space="preserve">Agricultural Systems, </w:t>
      </w:r>
      <w:r w:rsidRPr="00F020FD">
        <w:t>vol. 153, pp. 69-80, 2017/05/01/ 2017.</w:t>
      </w:r>
    </w:p>
    <w:p w14:paraId="6B68AD26" w14:textId="77777777" w:rsidR="00F020FD" w:rsidRPr="00F020FD" w:rsidRDefault="00F020FD" w:rsidP="00F020FD">
      <w:pPr>
        <w:pStyle w:val="EndNoteBibliography"/>
        <w:ind w:left="720" w:hanging="720"/>
      </w:pPr>
      <w:r w:rsidRPr="00F020FD">
        <w:t>[10]</w:t>
      </w:r>
      <w:r w:rsidRPr="00F020FD">
        <w:tab/>
        <w:t>C. G. Sørensen, S. Fountas, E. Nash, L. Pesonen, D. Bochtis, S. M. Pedersen</w:t>
      </w:r>
      <w:r w:rsidRPr="00F020FD">
        <w:rPr>
          <w:i/>
        </w:rPr>
        <w:t>, et al.</w:t>
      </w:r>
      <w:r w:rsidRPr="00F020FD">
        <w:t xml:space="preserve">, </w:t>
      </w:r>
      <w:r w:rsidR="00805157">
        <w:t>“</w:t>
      </w:r>
      <w:r w:rsidRPr="00F020FD">
        <w:t>Conceptual model of a future farm management information system,</w:t>
      </w:r>
      <w:r w:rsidR="00805157">
        <w:t>”</w:t>
      </w:r>
      <w:r w:rsidRPr="00F020FD">
        <w:t xml:space="preserve"> </w:t>
      </w:r>
      <w:r w:rsidRPr="00F020FD">
        <w:rPr>
          <w:i/>
        </w:rPr>
        <w:t xml:space="preserve">Computers and Electronics in Agriculture, </w:t>
      </w:r>
      <w:r w:rsidRPr="00F020FD">
        <w:t>vol. 72, pp. 37-47, 2010/06/01/ 2010.</w:t>
      </w:r>
    </w:p>
    <w:p w14:paraId="29C7713C" w14:textId="77777777" w:rsidR="00F020FD" w:rsidRPr="00F020FD" w:rsidRDefault="00F020FD" w:rsidP="00F020FD">
      <w:pPr>
        <w:pStyle w:val="EndNoteBibliography"/>
        <w:ind w:left="720" w:hanging="720"/>
      </w:pPr>
      <w:r w:rsidRPr="00F020FD">
        <w:t>[11]</w:t>
      </w:r>
      <w:r w:rsidRPr="00F020FD">
        <w:tab/>
        <w:t xml:space="preserve">R. Nikkilä, I. Seilonen, and K. Koskinen, </w:t>
      </w:r>
      <w:r w:rsidR="00805157">
        <w:t>“</w:t>
      </w:r>
      <w:r w:rsidRPr="00F020FD">
        <w:t>Software architecture for farm management information systems in precision agriculture,</w:t>
      </w:r>
      <w:r w:rsidR="00805157">
        <w:t>”</w:t>
      </w:r>
      <w:r w:rsidRPr="00F020FD">
        <w:t xml:space="preserve"> </w:t>
      </w:r>
      <w:r w:rsidRPr="00F020FD">
        <w:rPr>
          <w:i/>
        </w:rPr>
        <w:t xml:space="preserve">Computers and Electronics in Agriculture, </w:t>
      </w:r>
      <w:r w:rsidRPr="00F020FD">
        <w:t>vol. 70, pp. 328-336, 2010.</w:t>
      </w:r>
    </w:p>
    <w:p w14:paraId="634FC9F6" w14:textId="77777777" w:rsidR="00F020FD" w:rsidRPr="00F020FD" w:rsidRDefault="00F020FD" w:rsidP="00F020FD">
      <w:pPr>
        <w:pStyle w:val="EndNoteBibliography"/>
        <w:ind w:left="720" w:hanging="720"/>
      </w:pPr>
      <w:r w:rsidRPr="00F020FD">
        <w:t>[12]</w:t>
      </w:r>
      <w:r w:rsidRPr="00F020FD">
        <w:tab/>
        <w:t>S. Niu, Y. Luo, D. Li, S. Cao, J. Xia, J. Li</w:t>
      </w:r>
      <w:r w:rsidRPr="00F020FD">
        <w:rPr>
          <w:i/>
        </w:rPr>
        <w:t>, et al.</w:t>
      </w:r>
      <w:r w:rsidRPr="00F020FD">
        <w:t xml:space="preserve">, </w:t>
      </w:r>
      <w:r w:rsidR="00805157">
        <w:t>“</w:t>
      </w:r>
      <w:r w:rsidRPr="00F020FD">
        <w:t>Plant growth and mortality under climatic extremes: An overview,</w:t>
      </w:r>
      <w:r w:rsidR="00805157">
        <w:t>”</w:t>
      </w:r>
      <w:r w:rsidRPr="00F020FD">
        <w:t xml:space="preserve"> </w:t>
      </w:r>
      <w:r w:rsidRPr="00F020FD">
        <w:rPr>
          <w:i/>
        </w:rPr>
        <w:t xml:space="preserve">Environmental and Experimental Botany, </w:t>
      </w:r>
      <w:r w:rsidRPr="00F020FD">
        <w:t>vol. 98, pp. 13-19, 2014/02/01/ 2014.</w:t>
      </w:r>
    </w:p>
    <w:p w14:paraId="0703C0EE" w14:textId="77777777" w:rsidR="00F020FD" w:rsidRPr="00F020FD" w:rsidRDefault="00F020FD" w:rsidP="00F020FD">
      <w:pPr>
        <w:pStyle w:val="EndNoteBibliography"/>
        <w:ind w:left="720" w:hanging="720"/>
      </w:pPr>
      <w:r w:rsidRPr="00F020FD">
        <w:t>[13]</w:t>
      </w:r>
      <w:r w:rsidRPr="00F020FD">
        <w:tab/>
        <w:t xml:space="preserve">A. N. Harun, N. Mohamed, R. Ahmad, A. R. A. Rahim, and N. N. Ani, </w:t>
      </w:r>
      <w:r w:rsidR="00805157">
        <w:t>“</w:t>
      </w:r>
      <w:r w:rsidRPr="00F020FD">
        <w:t>Improved Internet of Things (IoT) monitoring system for growth optimization of Brassica chinensis,</w:t>
      </w:r>
      <w:r w:rsidR="00805157">
        <w:t>”</w:t>
      </w:r>
      <w:r w:rsidRPr="00F020FD">
        <w:t xml:space="preserve"> </w:t>
      </w:r>
      <w:r w:rsidRPr="00F020FD">
        <w:rPr>
          <w:i/>
        </w:rPr>
        <w:t xml:space="preserve">Computers and Electronics in Agriculture, </w:t>
      </w:r>
      <w:r w:rsidRPr="00F020FD">
        <w:t>vol. 164, p. 104836, 2019/09/01/ 2019.</w:t>
      </w:r>
    </w:p>
    <w:p w14:paraId="360D26C7" w14:textId="77777777" w:rsidR="00F020FD" w:rsidRPr="00F020FD" w:rsidRDefault="00F020FD" w:rsidP="00F020FD">
      <w:pPr>
        <w:pStyle w:val="EndNoteBibliography"/>
        <w:ind w:left="720" w:hanging="720"/>
      </w:pPr>
      <w:r w:rsidRPr="00F020FD">
        <w:t>[14]</w:t>
      </w:r>
      <w:r w:rsidRPr="00F020FD">
        <w:tab/>
        <w:t xml:space="preserve">J. Tummers, A. Kassahun, and B. Tekinerdogan, </w:t>
      </w:r>
      <w:r w:rsidR="00805157">
        <w:t>“</w:t>
      </w:r>
      <w:r w:rsidRPr="00F020FD">
        <w:t>Obstacles and features of Farm Management Information Systems: A systematic literature review,</w:t>
      </w:r>
      <w:r w:rsidR="00805157">
        <w:t>”</w:t>
      </w:r>
      <w:r w:rsidRPr="00F020FD">
        <w:t xml:space="preserve"> </w:t>
      </w:r>
      <w:r w:rsidRPr="00F020FD">
        <w:rPr>
          <w:i/>
        </w:rPr>
        <w:t xml:space="preserve">Computers and Electronics in Agriculture, </w:t>
      </w:r>
      <w:r w:rsidRPr="00F020FD">
        <w:t>vol. 157, pp. 189-204, 2019/02/01/ 2019.</w:t>
      </w:r>
    </w:p>
    <w:p w14:paraId="3195829A" w14:textId="77777777" w:rsidR="00F020FD" w:rsidRPr="00F020FD" w:rsidRDefault="00F020FD" w:rsidP="00F020FD">
      <w:pPr>
        <w:pStyle w:val="EndNoteBibliography"/>
        <w:ind w:left="720" w:hanging="720"/>
      </w:pPr>
      <w:r w:rsidRPr="00F020FD">
        <w:t>[15]</w:t>
      </w:r>
      <w:r w:rsidRPr="00F020FD">
        <w:tab/>
        <w:t xml:space="preserve">A. Wasserman, </w:t>
      </w:r>
      <w:r w:rsidRPr="00F020FD">
        <w:rPr>
          <w:i/>
        </w:rPr>
        <w:t>Software engineering issues for mobile application development</w:t>
      </w:r>
      <w:r w:rsidRPr="00F020FD">
        <w:t>, 2010.</w:t>
      </w:r>
    </w:p>
    <w:p w14:paraId="4FC00D69" w14:textId="77777777" w:rsidR="00F020FD" w:rsidRPr="00F020FD" w:rsidRDefault="00F020FD" w:rsidP="00F020FD">
      <w:pPr>
        <w:pStyle w:val="EndNoteBibliography"/>
        <w:ind w:left="720" w:hanging="720"/>
      </w:pPr>
      <w:r w:rsidRPr="00F020FD">
        <w:t>[16]</w:t>
      </w:r>
      <w:r w:rsidRPr="00F020FD">
        <w:tab/>
        <w:t xml:space="preserve">M. Bacco, P. Barsocchi, E. Ferro, A. Gotta, and M. Ruggeri, </w:t>
      </w:r>
      <w:r w:rsidR="00805157">
        <w:t>“</w:t>
      </w:r>
      <w:r w:rsidRPr="00F020FD">
        <w:t>The digitisation of agriculture: A survey of research activities on Smart Farming,</w:t>
      </w:r>
      <w:r w:rsidR="00805157">
        <w:t>”</w:t>
      </w:r>
      <w:r w:rsidRPr="00F020FD">
        <w:t xml:space="preserve"> </w:t>
      </w:r>
      <w:r w:rsidRPr="00F020FD">
        <w:rPr>
          <w:i/>
        </w:rPr>
        <w:t xml:space="preserve">Array, </w:t>
      </w:r>
      <w:r w:rsidRPr="00F020FD">
        <w:t>p. 100009, 2019/11/05/ 2019.</w:t>
      </w:r>
    </w:p>
    <w:p w14:paraId="15CF4938" w14:textId="77777777" w:rsidR="00F020FD" w:rsidRPr="00F020FD" w:rsidRDefault="00F020FD" w:rsidP="00F020FD">
      <w:pPr>
        <w:pStyle w:val="EndNoteBibliography"/>
        <w:ind w:left="720" w:hanging="720"/>
      </w:pPr>
      <w:r w:rsidRPr="00F020FD">
        <w:t>[17]</w:t>
      </w:r>
      <w:r w:rsidRPr="00F020FD">
        <w:tab/>
        <w:t>A. Kaloxylos, R. Eigenmann, F. Teye, Z. Politopoulou, S. Wolfert, C. Shrank</w:t>
      </w:r>
      <w:r w:rsidRPr="00F020FD">
        <w:rPr>
          <w:i/>
        </w:rPr>
        <w:t>, et al.</w:t>
      </w:r>
      <w:r w:rsidRPr="00F020FD">
        <w:t xml:space="preserve">, </w:t>
      </w:r>
      <w:r w:rsidR="00805157">
        <w:t>“</w:t>
      </w:r>
      <w:r w:rsidRPr="00F020FD">
        <w:t>Farm management systems and the Future Internet era,</w:t>
      </w:r>
      <w:r w:rsidR="00805157">
        <w:t>”</w:t>
      </w:r>
      <w:r w:rsidRPr="00F020FD">
        <w:t xml:space="preserve"> </w:t>
      </w:r>
      <w:r w:rsidRPr="00F020FD">
        <w:rPr>
          <w:i/>
        </w:rPr>
        <w:t xml:space="preserve">Computers and Electronics in Agriculture, </w:t>
      </w:r>
      <w:r w:rsidRPr="00F020FD">
        <w:t>vol. 89, pp. 130-144, 2012/11/01/ 2012.</w:t>
      </w:r>
    </w:p>
    <w:p w14:paraId="4C38952D" w14:textId="77777777" w:rsidR="00F020FD" w:rsidRPr="00F020FD" w:rsidRDefault="00F020FD" w:rsidP="00F020FD">
      <w:pPr>
        <w:pStyle w:val="EndNoteBibliography"/>
        <w:ind w:left="720" w:hanging="720"/>
      </w:pPr>
      <w:r w:rsidRPr="00F020FD">
        <w:lastRenderedPageBreak/>
        <w:t>[18]</w:t>
      </w:r>
      <w:r w:rsidRPr="00F020FD">
        <w:tab/>
        <w:t xml:space="preserve">T. Daum, H. Buchwald, A. Gerlicher, and R. Birner, </w:t>
      </w:r>
      <w:r w:rsidR="00805157">
        <w:t>“</w:t>
      </w:r>
      <w:r w:rsidRPr="00F020FD">
        <w:t>Smartphone apps as a new method to collect data on smallholder farming systems in the digital age: A case study from Zambia,</w:t>
      </w:r>
      <w:r w:rsidR="00805157">
        <w:t>”</w:t>
      </w:r>
      <w:r w:rsidRPr="00F020FD">
        <w:t xml:space="preserve"> </w:t>
      </w:r>
      <w:r w:rsidRPr="00F020FD">
        <w:rPr>
          <w:i/>
        </w:rPr>
        <w:t xml:space="preserve">Computers and Electronics in Agriculture, </w:t>
      </w:r>
      <w:r w:rsidRPr="00F020FD">
        <w:t>vol. 153, pp. 144-150, 2018/10/01/ 2018.</w:t>
      </w:r>
    </w:p>
    <w:p w14:paraId="31BFC327" w14:textId="77777777" w:rsidR="00F020FD" w:rsidRPr="00F020FD" w:rsidRDefault="00F020FD" w:rsidP="00F020FD">
      <w:pPr>
        <w:pStyle w:val="EndNoteBibliography"/>
        <w:ind w:left="720" w:hanging="720"/>
      </w:pPr>
      <w:r w:rsidRPr="00F020FD">
        <w:t>[19]</w:t>
      </w:r>
      <w:r w:rsidRPr="00F020FD">
        <w:tab/>
        <w:t xml:space="preserve">A. Assirelli, P. Liberati, E. Santangelo, A. Del Giudice, V. Civitarese, and L. Pari, </w:t>
      </w:r>
      <w:r w:rsidR="00805157">
        <w:t>“</w:t>
      </w:r>
      <w:r w:rsidRPr="00F020FD">
        <w:t>Evaluation of sensors for poplar cutting detection to be used in intra-row weed control machine,</w:t>
      </w:r>
      <w:r w:rsidR="00805157">
        <w:t>”</w:t>
      </w:r>
      <w:r w:rsidRPr="00F020FD">
        <w:t xml:space="preserve"> </w:t>
      </w:r>
      <w:r w:rsidRPr="00F020FD">
        <w:rPr>
          <w:i/>
        </w:rPr>
        <w:t xml:space="preserve">Computers and Electronics in Agriculture, </w:t>
      </w:r>
      <w:r w:rsidRPr="00F020FD">
        <w:t>vol. 115, pp. 161-170, 2015/07/01/ 2015.</w:t>
      </w:r>
    </w:p>
    <w:p w14:paraId="24AE86E9" w14:textId="77777777" w:rsidR="00F020FD" w:rsidRPr="00F020FD" w:rsidRDefault="00F020FD" w:rsidP="00F020FD">
      <w:pPr>
        <w:pStyle w:val="EndNoteBibliography"/>
        <w:ind w:left="720" w:hanging="720"/>
      </w:pPr>
      <w:r w:rsidRPr="00F020FD">
        <w:t>[20]</w:t>
      </w:r>
      <w:r w:rsidRPr="00F020FD">
        <w:tab/>
        <w:t>J. Zhang, Y. Huang, R. Pu, P. Gonzalez-Moreno, L. Yuan, K. Wu</w:t>
      </w:r>
      <w:r w:rsidRPr="00F020FD">
        <w:rPr>
          <w:i/>
        </w:rPr>
        <w:t>, et al.</w:t>
      </w:r>
      <w:r w:rsidRPr="00F020FD">
        <w:t xml:space="preserve">, </w:t>
      </w:r>
      <w:r w:rsidR="00805157">
        <w:t>“</w:t>
      </w:r>
      <w:r w:rsidRPr="00F020FD">
        <w:t>Monitoring plant diseases and pests through remote sensing technology: A review,</w:t>
      </w:r>
      <w:r w:rsidR="00805157">
        <w:t>”</w:t>
      </w:r>
      <w:r w:rsidRPr="00F020FD">
        <w:t xml:space="preserve"> </w:t>
      </w:r>
      <w:r w:rsidRPr="00F020FD">
        <w:rPr>
          <w:i/>
        </w:rPr>
        <w:t xml:space="preserve">Computers and Electronics in Agriculture, </w:t>
      </w:r>
      <w:r w:rsidRPr="00F020FD">
        <w:t>vol. 165, p. 104943, 2019/10/01/ 2019.</w:t>
      </w:r>
    </w:p>
    <w:p w14:paraId="567A6705" w14:textId="77777777" w:rsidR="00F020FD" w:rsidRPr="00F020FD" w:rsidRDefault="00F020FD" w:rsidP="00F020FD">
      <w:pPr>
        <w:pStyle w:val="EndNoteBibliography"/>
        <w:ind w:left="720" w:hanging="720"/>
      </w:pPr>
      <w:r w:rsidRPr="00F020FD">
        <w:t>[21]</w:t>
      </w:r>
      <w:r w:rsidRPr="00F020FD">
        <w:tab/>
        <w:t xml:space="preserve">M. Colezea, G. Musat, F. Pop, C. Negru, A. Dumitrascu, and M. Mocanu, "CLUeFARM: Integrated web-service platform for smart farms," </w:t>
      </w:r>
      <w:r w:rsidRPr="00F020FD">
        <w:rPr>
          <w:i/>
        </w:rPr>
        <w:t xml:space="preserve">Computers and Electronics in Agriculture, </w:t>
      </w:r>
      <w:r w:rsidRPr="00F020FD">
        <w:t>vol. 154, pp. 134-154, 2018/11/01/ 2018.</w:t>
      </w:r>
    </w:p>
    <w:p w14:paraId="30CF0482" w14:textId="77777777" w:rsidR="00F020FD" w:rsidRPr="00F020FD" w:rsidRDefault="00F020FD" w:rsidP="00F020FD">
      <w:pPr>
        <w:pStyle w:val="EndNoteBibliography"/>
        <w:ind w:left="720" w:hanging="720"/>
      </w:pPr>
      <w:r w:rsidRPr="00F020FD">
        <w:t>[22]</w:t>
      </w:r>
      <w:r w:rsidRPr="00F020FD">
        <w:tab/>
        <w:t xml:space="preserve">E. S. Fogarty, D. L. Swain, G. Cronin, and M. Trotter, </w:t>
      </w:r>
      <w:r w:rsidR="00805157">
        <w:t>“</w:t>
      </w:r>
      <w:r w:rsidRPr="00F020FD">
        <w:t>Autonomous on-animal sensors in sheep research: A systematic review,</w:t>
      </w:r>
      <w:r w:rsidR="00805157">
        <w:t>”</w:t>
      </w:r>
      <w:r w:rsidRPr="00F020FD">
        <w:t xml:space="preserve"> </w:t>
      </w:r>
      <w:r w:rsidRPr="00F020FD">
        <w:rPr>
          <w:i/>
        </w:rPr>
        <w:t xml:space="preserve">Computers and Electronics in Agriculture, </w:t>
      </w:r>
      <w:r w:rsidRPr="00F020FD">
        <w:t>vol. 150, pp. 245-256, 2018/07/01/ 2018.</w:t>
      </w:r>
    </w:p>
    <w:p w14:paraId="10ECB2F7" w14:textId="77777777" w:rsidR="00F020FD" w:rsidRPr="00F020FD" w:rsidRDefault="00F020FD" w:rsidP="00F020FD">
      <w:pPr>
        <w:pStyle w:val="EndNoteBibliography"/>
        <w:ind w:left="720" w:hanging="720"/>
      </w:pPr>
      <w:r w:rsidRPr="00F020FD">
        <w:t>[23]</w:t>
      </w:r>
      <w:r w:rsidRPr="00F020FD">
        <w:tab/>
        <w:t xml:space="preserve">H. Sharma, A. Haque, and Z. A. Jaffery, </w:t>
      </w:r>
      <w:r w:rsidR="00805157">
        <w:t>“</w:t>
      </w:r>
      <w:r w:rsidRPr="00F020FD">
        <w:t>Maximization of wireless sensor network lifetime using solar energy harvesting for smart agriculture monitoring,</w:t>
      </w:r>
      <w:r w:rsidR="00805157">
        <w:t>”</w:t>
      </w:r>
      <w:r w:rsidRPr="00F020FD">
        <w:t xml:space="preserve"> </w:t>
      </w:r>
      <w:r w:rsidRPr="00F020FD">
        <w:rPr>
          <w:i/>
        </w:rPr>
        <w:t xml:space="preserve">Ad Hoc Networks, </w:t>
      </w:r>
      <w:r w:rsidRPr="00F020FD">
        <w:t>vol. 94, p. 101966, 2019/11/01/ 2019.</w:t>
      </w:r>
    </w:p>
    <w:p w14:paraId="639A68FF" w14:textId="77777777" w:rsidR="00F020FD" w:rsidRPr="00F020FD" w:rsidRDefault="00F020FD" w:rsidP="00F020FD">
      <w:pPr>
        <w:pStyle w:val="EndNoteBibliography"/>
        <w:ind w:left="720" w:hanging="720"/>
      </w:pPr>
      <w:r w:rsidRPr="00F020FD">
        <w:t>[24]</w:t>
      </w:r>
      <w:r w:rsidRPr="00F020FD">
        <w:tab/>
        <w:t xml:space="preserve">E. R. Kaburuan, R. Jayadi, and Harisno, </w:t>
      </w:r>
      <w:r w:rsidR="00805157">
        <w:t>“</w:t>
      </w:r>
      <w:r w:rsidRPr="00F020FD">
        <w:t>A Design of IoT-based Monitoring System for Intelligence Indoor Micro-Climate Horticulture Farming in Indonesia,</w:t>
      </w:r>
      <w:r w:rsidR="00805157">
        <w:t>”</w:t>
      </w:r>
      <w:r w:rsidRPr="00F020FD">
        <w:t xml:space="preserve"> </w:t>
      </w:r>
      <w:r w:rsidRPr="00F020FD">
        <w:rPr>
          <w:i/>
        </w:rPr>
        <w:t xml:space="preserve">Procedia Computer Science, </w:t>
      </w:r>
      <w:r w:rsidRPr="00F020FD">
        <w:t>vol. 157, pp. 459-464, 2019/01/01/ 2019.</w:t>
      </w:r>
    </w:p>
    <w:p w14:paraId="35BAF27A" w14:textId="77777777" w:rsidR="00F020FD" w:rsidRPr="00F020FD" w:rsidRDefault="00F020FD" w:rsidP="00F020FD">
      <w:pPr>
        <w:pStyle w:val="EndNoteBibliography"/>
        <w:ind w:left="720" w:hanging="720"/>
      </w:pPr>
      <w:r w:rsidRPr="00F020FD">
        <w:t>[25]</w:t>
      </w:r>
      <w:r w:rsidRPr="00F020FD">
        <w:tab/>
        <w:t xml:space="preserve">D. Thakur, Y. Kumar, A. Kumar, P. Kumar, and V. Singh, </w:t>
      </w:r>
      <w:r w:rsidR="00805157">
        <w:t>“</w:t>
      </w:r>
      <w:r w:rsidRPr="00F020FD">
        <w:t>Real Time Monitoring of Valeriana Jatamansi Plant for Growth Analysis,</w:t>
      </w:r>
      <w:r w:rsidR="00805157">
        <w:t>”</w:t>
      </w:r>
      <w:r w:rsidRPr="00F020FD">
        <w:t xml:space="preserve"> </w:t>
      </w:r>
      <w:r w:rsidRPr="00F020FD">
        <w:rPr>
          <w:i/>
        </w:rPr>
        <w:t xml:space="preserve">Procedia Computer Science, </w:t>
      </w:r>
      <w:r w:rsidRPr="00F020FD">
        <w:t>vol. 132, pp. 507-517, 2018/01/01/ 2018.</w:t>
      </w:r>
    </w:p>
    <w:p w14:paraId="5FF5051D" w14:textId="77777777" w:rsidR="00F020FD" w:rsidRPr="00F020FD" w:rsidRDefault="00F020FD" w:rsidP="00F020FD">
      <w:pPr>
        <w:pStyle w:val="EndNoteBibliography"/>
        <w:ind w:left="720" w:hanging="720"/>
      </w:pPr>
      <w:r w:rsidRPr="00F020FD">
        <w:t>[26]</w:t>
      </w:r>
      <w:r w:rsidRPr="00F020FD">
        <w:tab/>
        <w:t>G.-A. Musat, M. Colezea, F. Pop, C. Negru, M. Mocanu, C. Esposito</w:t>
      </w:r>
      <w:r w:rsidRPr="00F020FD">
        <w:rPr>
          <w:i/>
        </w:rPr>
        <w:t>, et al.</w:t>
      </w:r>
      <w:r w:rsidRPr="00F020FD">
        <w:t xml:space="preserve">, </w:t>
      </w:r>
      <w:r w:rsidR="00805157">
        <w:t>“</w:t>
      </w:r>
      <w:r w:rsidRPr="00F020FD">
        <w:t>Advanced services for efficient management of smart farms,</w:t>
      </w:r>
      <w:r w:rsidR="00805157">
        <w:t>”</w:t>
      </w:r>
      <w:r w:rsidRPr="00F020FD">
        <w:t xml:space="preserve"> </w:t>
      </w:r>
      <w:r w:rsidRPr="00F020FD">
        <w:rPr>
          <w:i/>
        </w:rPr>
        <w:t xml:space="preserve">Journal of Parallel and Distributed Computing, </w:t>
      </w:r>
      <w:r w:rsidRPr="00F020FD">
        <w:t>vol. 116, pp. 3-17, 2018/06/01/ 2018.</w:t>
      </w:r>
    </w:p>
    <w:p w14:paraId="55D21EB9" w14:textId="77777777" w:rsidR="00F020FD" w:rsidRPr="00F020FD" w:rsidRDefault="00F020FD" w:rsidP="00F020FD">
      <w:pPr>
        <w:pStyle w:val="EndNoteBibliography"/>
        <w:ind w:left="720" w:hanging="720"/>
      </w:pPr>
      <w:r w:rsidRPr="00F020FD">
        <w:t>[27]</w:t>
      </w:r>
      <w:r w:rsidRPr="00F020FD">
        <w:tab/>
        <w:t xml:space="preserve">M. A. Zamora-Izquierdo, J. Santa, J. A. Martínez, V. Martínez, and A. F. Skarmeta, "Smart farming IoT platform based on edge and cloud computing," </w:t>
      </w:r>
      <w:r w:rsidRPr="00F020FD">
        <w:rPr>
          <w:i/>
        </w:rPr>
        <w:t xml:space="preserve">Biosystems Engineering, </w:t>
      </w:r>
      <w:r w:rsidRPr="00F020FD">
        <w:t>vol. 177, pp. 4-17, 2019/01/01/ 2019.</w:t>
      </w:r>
    </w:p>
    <w:p w14:paraId="78F17C57" w14:textId="77777777" w:rsidR="00F020FD" w:rsidRPr="00F020FD" w:rsidRDefault="00F020FD" w:rsidP="00F020FD">
      <w:pPr>
        <w:pStyle w:val="EndNoteBibliography"/>
        <w:ind w:left="720" w:hanging="720"/>
      </w:pPr>
      <w:r w:rsidRPr="00F020FD">
        <w:t>[28]</w:t>
      </w:r>
      <w:r w:rsidRPr="00F020FD">
        <w:tab/>
        <w:t xml:space="preserve">K. P. Ferentinos, N. Katsoulas, A. Tzounis, T. Bartzanas, and C. Kittas, </w:t>
      </w:r>
      <w:r w:rsidR="00805157">
        <w:t>“</w:t>
      </w:r>
      <w:r w:rsidRPr="00F020FD">
        <w:t>Wireless sensor networks for greenhouse climate and plant condition assessment,</w:t>
      </w:r>
      <w:r w:rsidR="00805157">
        <w:t>”</w:t>
      </w:r>
      <w:r w:rsidRPr="00F020FD">
        <w:t xml:space="preserve"> </w:t>
      </w:r>
      <w:r w:rsidRPr="00F020FD">
        <w:rPr>
          <w:i/>
        </w:rPr>
        <w:t xml:space="preserve">Biosystems Engineering, </w:t>
      </w:r>
      <w:r w:rsidRPr="00F020FD">
        <w:t>vol. 153, pp. 70-81, 2017/01/01/ 2017.</w:t>
      </w:r>
    </w:p>
    <w:p w14:paraId="633C0D57" w14:textId="77777777" w:rsidR="00F020FD" w:rsidRPr="00F020FD" w:rsidRDefault="00F020FD" w:rsidP="00F020FD">
      <w:pPr>
        <w:pStyle w:val="EndNoteBibliography"/>
        <w:ind w:left="720" w:hanging="720"/>
      </w:pPr>
      <w:r w:rsidRPr="00F020FD">
        <w:t>[29]</w:t>
      </w:r>
      <w:r w:rsidRPr="00F020FD">
        <w:tab/>
        <w:t xml:space="preserve">N. Karimi, A. Arabhosseini, M. Karimi, and M. H. Kianmehr, </w:t>
      </w:r>
      <w:r w:rsidR="00805157">
        <w:t>“</w:t>
      </w:r>
      <w:r w:rsidRPr="00F020FD">
        <w:t>Web-based monitoring system using Wireless Sensor Networks for traditional vineyards and grape drying buildings,</w:t>
      </w:r>
      <w:r w:rsidR="00805157">
        <w:t>”</w:t>
      </w:r>
      <w:r w:rsidRPr="00F020FD">
        <w:t xml:space="preserve"> </w:t>
      </w:r>
      <w:r w:rsidRPr="00F020FD">
        <w:rPr>
          <w:i/>
        </w:rPr>
        <w:t xml:space="preserve">Computers and Electronics in Agriculture, </w:t>
      </w:r>
      <w:r w:rsidRPr="00F020FD">
        <w:t>vol. 144, pp. 269-283, 2018/01/01/ 2018.</w:t>
      </w:r>
    </w:p>
    <w:p w14:paraId="11D8A6A3" w14:textId="77777777" w:rsidR="00F020FD" w:rsidRPr="00F020FD" w:rsidRDefault="00F020FD" w:rsidP="00F020FD">
      <w:pPr>
        <w:pStyle w:val="EndNoteBibliography"/>
        <w:ind w:left="720" w:hanging="720"/>
      </w:pPr>
      <w:r w:rsidRPr="00F020FD">
        <w:t>[30]</w:t>
      </w:r>
      <w:r w:rsidRPr="00F020FD">
        <w:tab/>
        <w:t xml:space="preserve">M. Srbinovska, C. Gavrovski, V. Dimcev, A. Krkoleva, and V. Borozan, </w:t>
      </w:r>
      <w:r w:rsidR="00805157">
        <w:t>“</w:t>
      </w:r>
      <w:r w:rsidRPr="00F020FD">
        <w:t>Environmental parameters monitoring in precision agriculture using wireless sensor networks,</w:t>
      </w:r>
      <w:r w:rsidR="00805157">
        <w:t>”</w:t>
      </w:r>
      <w:r w:rsidRPr="00F020FD">
        <w:t xml:space="preserve"> </w:t>
      </w:r>
      <w:r w:rsidRPr="00F020FD">
        <w:rPr>
          <w:i/>
        </w:rPr>
        <w:t xml:space="preserve">Journal of Cleaner Production, </w:t>
      </w:r>
      <w:r w:rsidRPr="00F020FD">
        <w:t>vol. 88, pp. 297-307, 2015/02/01/ 2015.</w:t>
      </w:r>
    </w:p>
    <w:p w14:paraId="3F7D817F" w14:textId="77777777" w:rsidR="00F020FD" w:rsidRPr="00F020FD" w:rsidRDefault="00F020FD" w:rsidP="00F020FD">
      <w:pPr>
        <w:pStyle w:val="EndNoteBibliography"/>
        <w:ind w:left="720" w:hanging="720"/>
      </w:pPr>
      <w:r w:rsidRPr="00F020FD">
        <w:t>[31]</w:t>
      </w:r>
      <w:r w:rsidRPr="00F020FD">
        <w:tab/>
        <w:t xml:space="preserve">S. Trilles, J. Torres-Sospedra, Ó. Belmonte, F. J. Zarazaga-Soria, A. González-Pérez, and J. Huerta, </w:t>
      </w:r>
      <w:r w:rsidR="00805157">
        <w:t>“</w:t>
      </w:r>
      <w:r w:rsidRPr="00F020FD">
        <w:t>Development of an open sensorized platform in a smart agriculture context: A vineyard support system for monitoring mildew disease,</w:t>
      </w:r>
      <w:r w:rsidR="00805157">
        <w:t>”</w:t>
      </w:r>
      <w:r w:rsidRPr="00F020FD">
        <w:t xml:space="preserve"> </w:t>
      </w:r>
      <w:r w:rsidRPr="00F020FD">
        <w:rPr>
          <w:i/>
        </w:rPr>
        <w:t xml:space="preserve">Sustainable Computing: Informatics and Systems, </w:t>
      </w:r>
      <w:r w:rsidRPr="00F020FD">
        <w:t>2019/01/24/ 2019.</w:t>
      </w:r>
    </w:p>
    <w:p w14:paraId="4CDDCD83" w14:textId="77777777" w:rsidR="00F020FD" w:rsidRPr="00F020FD" w:rsidRDefault="00F020FD" w:rsidP="00F020FD">
      <w:pPr>
        <w:pStyle w:val="EndNoteBibliography"/>
        <w:ind w:left="720" w:hanging="720"/>
      </w:pPr>
      <w:r w:rsidRPr="00F020FD">
        <w:t>[32]</w:t>
      </w:r>
      <w:r w:rsidRPr="00F020FD">
        <w:tab/>
        <w:t xml:space="preserve">F. Karim, F. Karim, and A. frihida, </w:t>
      </w:r>
      <w:r w:rsidR="00805157">
        <w:t>“</w:t>
      </w:r>
      <w:r w:rsidRPr="00F020FD">
        <w:t>Monitoring system using web of things in precision agriculture,</w:t>
      </w:r>
      <w:r w:rsidR="00805157">
        <w:t>”</w:t>
      </w:r>
      <w:r w:rsidRPr="00F020FD">
        <w:t xml:space="preserve"> </w:t>
      </w:r>
      <w:r w:rsidRPr="00F020FD">
        <w:rPr>
          <w:i/>
        </w:rPr>
        <w:t xml:space="preserve">Procedia Computer Science, </w:t>
      </w:r>
      <w:r w:rsidRPr="00F020FD">
        <w:t>vol. 110, pp. 402-409, 2017/01/01/ 2017.</w:t>
      </w:r>
    </w:p>
    <w:p w14:paraId="7421F566" w14:textId="77777777" w:rsidR="00F020FD" w:rsidRPr="00F020FD" w:rsidRDefault="00F020FD" w:rsidP="00F020FD">
      <w:pPr>
        <w:pStyle w:val="EndNoteBibliography"/>
        <w:ind w:left="720" w:hanging="720"/>
      </w:pPr>
      <w:r w:rsidRPr="00F020FD">
        <w:t>[33]</w:t>
      </w:r>
      <w:r w:rsidRPr="00F020FD">
        <w:tab/>
        <w:t xml:space="preserve">M. Ayaz, M. Ammad-Uddin, Z. Sharif, A. Mansour, and E. M. Aggoune, </w:t>
      </w:r>
      <w:r w:rsidR="00805157">
        <w:t>“</w:t>
      </w:r>
      <w:r w:rsidRPr="00F020FD">
        <w:t>Internet-of-Things (IoT)-Based Smart Agriculture: Toward Making the Fields Talk,</w:t>
      </w:r>
      <w:r w:rsidR="00805157">
        <w:t>”</w:t>
      </w:r>
      <w:r w:rsidRPr="00F020FD">
        <w:t xml:space="preserve"> </w:t>
      </w:r>
      <w:r w:rsidRPr="00F020FD">
        <w:rPr>
          <w:i/>
        </w:rPr>
        <w:t xml:space="preserve">IEEE Access, </w:t>
      </w:r>
      <w:r w:rsidRPr="00F020FD">
        <w:t>vol. 7, pp. 129551-129583, 2019.</w:t>
      </w:r>
    </w:p>
    <w:p w14:paraId="55D04FF3" w14:textId="77777777" w:rsidR="00F020FD" w:rsidRPr="00F020FD" w:rsidRDefault="00F020FD" w:rsidP="00F020FD">
      <w:pPr>
        <w:pStyle w:val="EndNoteBibliography"/>
        <w:ind w:left="720" w:hanging="720"/>
      </w:pPr>
      <w:r w:rsidRPr="00F020FD">
        <w:t>[34]</w:t>
      </w:r>
      <w:r w:rsidRPr="00F020FD">
        <w:tab/>
        <w:t xml:space="preserve">M. S. Farooq, S. Riaz, A. Abid, K. Abid, and M. A. Naeem, </w:t>
      </w:r>
      <w:r w:rsidR="00805157">
        <w:t>“</w:t>
      </w:r>
      <w:r w:rsidRPr="00F020FD">
        <w:t>A Survey on the Role of IoT in Agriculture for the Implementation of Smart Farming,</w:t>
      </w:r>
      <w:r w:rsidR="00805157">
        <w:t>”</w:t>
      </w:r>
      <w:r w:rsidRPr="00F020FD">
        <w:t xml:space="preserve"> </w:t>
      </w:r>
      <w:r w:rsidRPr="00F020FD">
        <w:rPr>
          <w:i/>
        </w:rPr>
        <w:t xml:space="preserve">IEEE Access, </w:t>
      </w:r>
      <w:r w:rsidRPr="00F020FD">
        <w:t>vol. 7, pp. 156237-156271, 2019.</w:t>
      </w:r>
    </w:p>
    <w:p w14:paraId="33980DE5" w14:textId="77777777" w:rsidR="00F020FD" w:rsidRPr="00F020FD" w:rsidRDefault="00F020FD" w:rsidP="00F020FD">
      <w:pPr>
        <w:pStyle w:val="EndNoteBibliography"/>
        <w:ind w:left="720" w:hanging="720"/>
      </w:pPr>
      <w:r w:rsidRPr="00F020FD">
        <w:lastRenderedPageBreak/>
        <w:t>[35]</w:t>
      </w:r>
      <w:r w:rsidRPr="00F020FD">
        <w:tab/>
        <w:t xml:space="preserve">A. Khattab, S. E. D. Habib, H. Ismail, S. Zayan, Y. Fahmy, and M. M. Khairy, </w:t>
      </w:r>
      <w:r w:rsidR="00805157">
        <w:t>“</w:t>
      </w:r>
      <w:r w:rsidRPr="00F020FD">
        <w:t>An IoT-based cognitive monitoring system for early plant disease forecast,</w:t>
      </w:r>
      <w:r w:rsidR="00805157">
        <w:t>”</w:t>
      </w:r>
      <w:r w:rsidRPr="00F020FD">
        <w:t xml:space="preserve"> </w:t>
      </w:r>
      <w:r w:rsidRPr="00F020FD">
        <w:rPr>
          <w:i/>
        </w:rPr>
        <w:t xml:space="preserve">Computers and Electronics in Agriculture, </w:t>
      </w:r>
      <w:r w:rsidRPr="00F020FD">
        <w:t>vol. 166, p. 105028, 2019/11/01/ 2019.</w:t>
      </w:r>
    </w:p>
    <w:p w14:paraId="6B59E441" w14:textId="77777777" w:rsidR="00F020FD" w:rsidRPr="00F020FD" w:rsidRDefault="00F020FD" w:rsidP="00F020FD">
      <w:pPr>
        <w:pStyle w:val="EndNoteBibliography"/>
        <w:ind w:left="720" w:hanging="720"/>
      </w:pPr>
      <w:r w:rsidRPr="00F020FD">
        <w:t>[36]</w:t>
      </w:r>
      <w:r w:rsidRPr="00F020FD">
        <w:tab/>
        <w:t xml:space="preserve">T. Y. Kyaw and A. K. Ng, </w:t>
      </w:r>
      <w:r w:rsidR="00805157">
        <w:t>“</w:t>
      </w:r>
      <w:r w:rsidRPr="00F020FD">
        <w:t>Smart Aquaponics System for Urban Farming,</w:t>
      </w:r>
      <w:r w:rsidR="00805157">
        <w:t>”</w:t>
      </w:r>
      <w:r w:rsidRPr="00F020FD">
        <w:t xml:space="preserve"> </w:t>
      </w:r>
      <w:r w:rsidRPr="00F020FD">
        <w:rPr>
          <w:i/>
        </w:rPr>
        <w:t xml:space="preserve">Energy Procedia, </w:t>
      </w:r>
      <w:r w:rsidRPr="00F020FD">
        <w:t>vol. 143, pp. 342-347, 2017/12/01/ 2017.</w:t>
      </w:r>
    </w:p>
    <w:p w14:paraId="72967830" w14:textId="77777777" w:rsidR="00F020FD" w:rsidRPr="00F020FD" w:rsidRDefault="00F020FD" w:rsidP="00F020FD">
      <w:pPr>
        <w:pStyle w:val="EndNoteBibliography"/>
        <w:ind w:left="720" w:hanging="720"/>
      </w:pPr>
      <w:r w:rsidRPr="00F020FD">
        <w:t>[37]</w:t>
      </w:r>
      <w:r w:rsidRPr="00F020FD">
        <w:tab/>
        <w:t xml:space="preserve">S. O. Ihuoma and C. A. Madramootoo, </w:t>
      </w:r>
      <w:r w:rsidR="00805157">
        <w:t>“</w:t>
      </w:r>
      <w:r w:rsidRPr="00F020FD">
        <w:t>Recent advances in crop water stress detection,</w:t>
      </w:r>
      <w:r w:rsidR="00805157">
        <w:t>”</w:t>
      </w:r>
      <w:r w:rsidRPr="00F020FD">
        <w:t xml:space="preserve"> </w:t>
      </w:r>
      <w:r w:rsidRPr="00F020FD">
        <w:rPr>
          <w:i/>
        </w:rPr>
        <w:t xml:space="preserve">Computers and Electronics in Agriculture, </w:t>
      </w:r>
      <w:r w:rsidRPr="00F020FD">
        <w:t>vol. 141, pp. 267-275, 2017/09/01/ 2017.</w:t>
      </w:r>
    </w:p>
    <w:p w14:paraId="118DBCE8" w14:textId="77777777" w:rsidR="00F020FD" w:rsidRPr="00F020FD" w:rsidRDefault="00F020FD" w:rsidP="00F020FD">
      <w:pPr>
        <w:pStyle w:val="EndNoteBibliography"/>
        <w:ind w:left="720" w:hanging="720"/>
      </w:pPr>
      <w:r w:rsidRPr="00F020FD">
        <w:t>[38]</w:t>
      </w:r>
      <w:r w:rsidRPr="00F020FD">
        <w:tab/>
        <w:t xml:space="preserve">J. Muangprathub, N. Boonnam, S. Kajornkasirat, N. Lekbangpong, A. Wanichsombat, and P. Nillaor, </w:t>
      </w:r>
      <w:r w:rsidR="00805157">
        <w:t>“</w:t>
      </w:r>
      <w:r w:rsidRPr="00F020FD">
        <w:t>IoT and agriculture data analysis for smart farm,</w:t>
      </w:r>
      <w:r w:rsidR="00805157">
        <w:t>”</w:t>
      </w:r>
      <w:r w:rsidRPr="00F020FD">
        <w:t xml:space="preserve"> </w:t>
      </w:r>
      <w:r w:rsidRPr="00F020FD">
        <w:rPr>
          <w:i/>
        </w:rPr>
        <w:t xml:space="preserve">Computers and Electronics in Agriculture, </w:t>
      </w:r>
      <w:r w:rsidRPr="00F020FD">
        <w:t>vol. 156, pp. 467-474, 2019/01/01/ 2019.</w:t>
      </w:r>
    </w:p>
    <w:p w14:paraId="0594C050" w14:textId="77777777" w:rsidR="00F020FD" w:rsidRPr="00F020FD" w:rsidRDefault="00F020FD" w:rsidP="00F020FD">
      <w:pPr>
        <w:pStyle w:val="EndNoteBibliography"/>
        <w:ind w:left="720" w:hanging="720"/>
      </w:pPr>
      <w:r w:rsidRPr="00F020FD">
        <w:t>[39]</w:t>
      </w:r>
      <w:r w:rsidRPr="00F020FD">
        <w:tab/>
        <w:t xml:space="preserve">A. Pathak, M. AmazUddin, M. J. Abedin, K. Andersson, R. Mustafa, and M. S. Hossain, </w:t>
      </w:r>
      <w:r w:rsidR="00805157">
        <w:t>“</w:t>
      </w:r>
      <w:r w:rsidRPr="00F020FD">
        <w:t>IoT based Smart System to Support Agricultural Parameters: A Case Study,</w:t>
      </w:r>
      <w:r w:rsidR="00805157">
        <w:t>”</w:t>
      </w:r>
      <w:r w:rsidRPr="00F020FD">
        <w:t xml:space="preserve"> </w:t>
      </w:r>
      <w:r w:rsidRPr="00F020FD">
        <w:rPr>
          <w:i/>
        </w:rPr>
        <w:t xml:space="preserve">Procedia Computer Science, </w:t>
      </w:r>
      <w:r w:rsidRPr="00F020FD">
        <w:t>vol. 155, pp. 648-653, 2019/01/01/ 2019.</w:t>
      </w:r>
    </w:p>
    <w:p w14:paraId="36A28119" w14:textId="77777777" w:rsidR="00F020FD" w:rsidRPr="00F020FD" w:rsidRDefault="00F020FD" w:rsidP="00F020FD">
      <w:pPr>
        <w:pStyle w:val="EndNoteBibliography"/>
        <w:ind w:left="720" w:hanging="720"/>
      </w:pPr>
      <w:r w:rsidRPr="00F020FD">
        <w:t>[40]</w:t>
      </w:r>
      <w:r w:rsidRPr="00F020FD">
        <w:tab/>
        <w:t xml:space="preserve">A. Goap, D. Sharma, A. K. Shukla, and C. Rama Krishna, </w:t>
      </w:r>
      <w:r w:rsidR="00805157">
        <w:t>“</w:t>
      </w:r>
      <w:r w:rsidRPr="00F020FD">
        <w:t>An IoT based smart irrigation management system using Machine learning and open source technologies,</w:t>
      </w:r>
      <w:r w:rsidR="00805157">
        <w:t>”</w:t>
      </w:r>
      <w:r w:rsidRPr="00F020FD">
        <w:t xml:space="preserve"> </w:t>
      </w:r>
      <w:r w:rsidRPr="00F020FD">
        <w:rPr>
          <w:i/>
        </w:rPr>
        <w:t xml:space="preserve">Computers and Electronics in Agriculture, </w:t>
      </w:r>
      <w:r w:rsidRPr="00F020FD">
        <w:t>vol. 155, pp. 41-49, 2018/12/01/ 2018.</w:t>
      </w:r>
    </w:p>
    <w:p w14:paraId="133F733A" w14:textId="77777777" w:rsidR="00F020FD" w:rsidRPr="00F020FD" w:rsidRDefault="00F020FD" w:rsidP="00F020FD">
      <w:pPr>
        <w:pStyle w:val="EndNoteBibliography"/>
        <w:ind w:left="720" w:hanging="720"/>
      </w:pPr>
      <w:r w:rsidRPr="00F020FD">
        <w:t>[41]</w:t>
      </w:r>
      <w:r w:rsidRPr="00F020FD">
        <w:tab/>
        <w:t xml:space="preserve">Components101. (2020). </w:t>
      </w:r>
      <w:r w:rsidRPr="00F020FD">
        <w:rPr>
          <w:i/>
        </w:rPr>
        <w:t>NodeMCU ESP8266</w:t>
      </w:r>
      <w:r w:rsidRPr="00F020FD">
        <w:t xml:space="preserve">. Available: </w:t>
      </w:r>
      <w:hyperlink r:id="rId77" w:history="1">
        <w:r w:rsidRPr="00F020FD">
          <w:rPr>
            <w:rStyle w:val="Hyperlink"/>
          </w:rPr>
          <w:t>https://components101.com/development-boards/nodemcu-esp8266-pinout-features-and-datasheet</w:t>
        </w:r>
      </w:hyperlink>
    </w:p>
    <w:p w14:paraId="04343511" w14:textId="77777777" w:rsidR="00F020FD" w:rsidRPr="00F020FD" w:rsidRDefault="00F020FD" w:rsidP="00F020FD">
      <w:pPr>
        <w:pStyle w:val="EndNoteBibliography"/>
        <w:ind w:left="720" w:hanging="720"/>
      </w:pPr>
      <w:r w:rsidRPr="00F020FD">
        <w:t>[42]</w:t>
      </w:r>
      <w:r w:rsidRPr="00F020FD">
        <w:tab/>
        <w:t xml:space="preserve">A. D. Sheet. (2009). </w:t>
      </w:r>
      <w:r w:rsidRPr="00F020FD">
        <w:rPr>
          <w:i/>
        </w:rPr>
        <w:t>TSL2561 Datasheet</w:t>
      </w:r>
      <w:r w:rsidRPr="00F020FD">
        <w:t xml:space="preserve">. Available: </w:t>
      </w:r>
      <w:hyperlink r:id="rId78" w:history="1">
        <w:r w:rsidRPr="00F020FD">
          <w:rPr>
            <w:rStyle w:val="Hyperlink"/>
          </w:rPr>
          <w:t>https://pdf1.alldatasheet.com/datasheet-pdf/view/203054/TAOS/TSL2561.html</w:t>
        </w:r>
      </w:hyperlink>
    </w:p>
    <w:p w14:paraId="61E47B1B" w14:textId="77777777" w:rsidR="00F020FD" w:rsidRPr="00F020FD" w:rsidRDefault="00F020FD" w:rsidP="00F020FD">
      <w:pPr>
        <w:pStyle w:val="EndNoteBibliography"/>
        <w:ind w:left="720" w:hanging="720"/>
      </w:pPr>
      <w:r w:rsidRPr="00F020FD">
        <w:t>[43]</w:t>
      </w:r>
      <w:r w:rsidRPr="00F020FD">
        <w:tab/>
        <w:t xml:space="preserve">S. Sarkar, G. Ghosh, A. Mohanta, A. Ghosh, and S. Mitra, </w:t>
      </w:r>
      <w:r w:rsidRPr="00F020FD">
        <w:rPr>
          <w:i/>
        </w:rPr>
        <w:t>Arduino based foot pressure sensitive smart safety system for industrial robots</w:t>
      </w:r>
      <w:r w:rsidRPr="00F020FD">
        <w:t>, 2017.</w:t>
      </w:r>
    </w:p>
    <w:p w14:paraId="1553A1EA" w14:textId="77777777" w:rsidR="00F020FD" w:rsidRPr="008C4201" w:rsidRDefault="00F020FD" w:rsidP="00F020FD">
      <w:pPr>
        <w:pStyle w:val="EndNoteBibliography"/>
        <w:ind w:left="720" w:hanging="720"/>
        <w:rPr>
          <w:lang w:val="fr-FR"/>
        </w:rPr>
      </w:pPr>
      <w:r w:rsidRPr="008C4201">
        <w:rPr>
          <w:lang w:val="fr-FR"/>
        </w:rPr>
        <w:t>[44]</w:t>
      </w:r>
      <w:r w:rsidRPr="008C4201">
        <w:rPr>
          <w:lang w:val="fr-FR"/>
        </w:rPr>
        <w:tab/>
        <w:t xml:space="preserve">Pinout. (2016). </w:t>
      </w:r>
      <w:r w:rsidRPr="008C4201">
        <w:rPr>
          <w:i/>
          <w:lang w:val="fr-FR"/>
        </w:rPr>
        <w:t>DHT22 Datasheet</w:t>
      </w:r>
      <w:r w:rsidRPr="008C4201">
        <w:rPr>
          <w:lang w:val="fr-FR"/>
        </w:rPr>
        <w:t xml:space="preserve">. Available: </w:t>
      </w:r>
      <w:hyperlink r:id="rId79" w:history="1">
        <w:r w:rsidRPr="008C4201">
          <w:rPr>
            <w:rStyle w:val="Hyperlink"/>
            <w:lang w:val="fr-FR"/>
          </w:rPr>
          <w:t>http://www.datasheetcafe.com/dht22-datasheet-pdf/</w:t>
        </w:r>
      </w:hyperlink>
    </w:p>
    <w:p w14:paraId="44773F16" w14:textId="77777777" w:rsidR="00F020FD" w:rsidRPr="008C4201" w:rsidRDefault="00F020FD" w:rsidP="00F020FD">
      <w:pPr>
        <w:pStyle w:val="EndNoteBibliography"/>
        <w:ind w:left="720" w:hanging="720"/>
        <w:rPr>
          <w:lang w:val="fr-FR"/>
        </w:rPr>
      </w:pPr>
      <w:r w:rsidRPr="008C4201">
        <w:rPr>
          <w:lang w:val="fr-FR"/>
        </w:rPr>
        <w:t>[45]</w:t>
      </w:r>
      <w:r w:rsidRPr="008C4201">
        <w:rPr>
          <w:lang w:val="fr-FR"/>
        </w:rPr>
        <w:tab/>
        <w:t xml:space="preserve">R. Parts. (2013). </w:t>
      </w:r>
      <w:r w:rsidRPr="008C4201">
        <w:rPr>
          <w:i/>
          <w:lang w:val="fr-FR"/>
        </w:rPr>
        <w:t>TSL2561 Images</w:t>
      </w:r>
      <w:r w:rsidRPr="008C4201">
        <w:rPr>
          <w:lang w:val="fr-FR"/>
        </w:rPr>
        <w:t xml:space="preserve">. Available: </w:t>
      </w:r>
      <w:hyperlink r:id="rId80" w:history="1">
        <w:r w:rsidRPr="008C4201">
          <w:rPr>
            <w:rStyle w:val="Hyperlink"/>
            <w:lang w:val="fr-FR"/>
          </w:rPr>
          <w:t>https://roboparts.ru/catalog/datchiki/datchiki_sveta/gy-2561-tsl2561/</w:t>
        </w:r>
      </w:hyperlink>
    </w:p>
    <w:p w14:paraId="2DBC07DC" w14:textId="77777777" w:rsidR="00F020FD" w:rsidRPr="00F020FD" w:rsidRDefault="00F020FD" w:rsidP="00F020FD">
      <w:pPr>
        <w:pStyle w:val="EndNoteBibliography"/>
        <w:ind w:left="720" w:hanging="720"/>
      </w:pPr>
      <w:r w:rsidRPr="00F020FD">
        <w:t>[46]</w:t>
      </w:r>
      <w:r w:rsidRPr="00F020FD">
        <w:tab/>
        <w:t xml:space="preserve">Ebay. (2020). </w:t>
      </w:r>
      <w:r w:rsidRPr="00F020FD">
        <w:rPr>
          <w:i/>
        </w:rPr>
        <w:t>Soil Humidity Hygrometer Moisture Detection Sensor Corrosion Resistance Probe</w:t>
      </w:r>
      <w:r w:rsidRPr="00F020FD">
        <w:t xml:space="preserve">. Available: </w:t>
      </w:r>
      <w:hyperlink r:id="rId81" w:history="1">
        <w:r w:rsidRPr="00F020FD">
          <w:rPr>
            <w:rStyle w:val="Hyperlink"/>
          </w:rPr>
          <w:t>https://www.ebay.com/p/2179956927?iid=362072686633</w:t>
        </w:r>
      </w:hyperlink>
    </w:p>
    <w:p w14:paraId="218646BC" w14:textId="77777777" w:rsidR="00F020FD" w:rsidRPr="00F020FD" w:rsidRDefault="00F020FD" w:rsidP="00F020FD">
      <w:pPr>
        <w:pStyle w:val="EndNoteBibliography"/>
        <w:ind w:left="720" w:hanging="720"/>
      </w:pPr>
      <w:r w:rsidRPr="00F020FD">
        <w:t>[47]</w:t>
      </w:r>
      <w:r w:rsidRPr="00F020FD">
        <w:tab/>
        <w:t xml:space="preserve">Components101. (2020). </w:t>
      </w:r>
      <w:r w:rsidRPr="00F020FD">
        <w:rPr>
          <w:i/>
        </w:rPr>
        <w:t>Nodemcu Image</w:t>
      </w:r>
      <w:r w:rsidRPr="00F020FD">
        <w:t xml:space="preserve">. Available: </w:t>
      </w:r>
      <w:hyperlink r:id="rId82" w:history="1">
        <w:r w:rsidRPr="00F020FD">
          <w:rPr>
            <w:rStyle w:val="Hyperlink"/>
          </w:rPr>
          <w:t>https://components101.com/sites/default/files/inline-images/NodeMCU-ESP8266.jpg</w:t>
        </w:r>
      </w:hyperlink>
    </w:p>
    <w:p w14:paraId="37545C89" w14:textId="77777777" w:rsidR="00F020FD" w:rsidRPr="00F020FD" w:rsidRDefault="00F020FD" w:rsidP="00F020FD">
      <w:pPr>
        <w:pStyle w:val="EndNoteBibliography"/>
        <w:ind w:left="720" w:hanging="720"/>
      </w:pPr>
      <w:r w:rsidRPr="00F020FD">
        <w:t>[48]</w:t>
      </w:r>
      <w:r w:rsidRPr="00F020FD">
        <w:tab/>
        <w:t xml:space="preserve">M. Ozkaya and F. Erata, </w:t>
      </w:r>
      <w:r w:rsidR="00805157">
        <w:t>“</w:t>
      </w:r>
      <w:r w:rsidRPr="00F020FD">
        <w:t>A survey on the practical use of UML for different software architecture viewpoints,</w:t>
      </w:r>
      <w:r w:rsidR="00805157">
        <w:t>”</w:t>
      </w:r>
      <w:r w:rsidRPr="00F020FD">
        <w:t xml:space="preserve"> </w:t>
      </w:r>
      <w:r w:rsidRPr="00F020FD">
        <w:rPr>
          <w:i/>
        </w:rPr>
        <w:t xml:space="preserve">Information and Software Technology, </w:t>
      </w:r>
      <w:r w:rsidRPr="00F020FD">
        <w:t>vol. 121, p. 106275, 2020/05/01/ 2020.</w:t>
      </w:r>
    </w:p>
    <w:p w14:paraId="3A6EBD20" w14:textId="77777777" w:rsidR="00F020FD" w:rsidRPr="00F020FD" w:rsidRDefault="00F020FD" w:rsidP="00F020FD">
      <w:pPr>
        <w:pStyle w:val="EndNoteBibliography"/>
        <w:ind w:left="720" w:hanging="720"/>
      </w:pPr>
      <w:r w:rsidRPr="00F020FD">
        <w:t>[49]</w:t>
      </w:r>
      <w:r w:rsidRPr="00F020FD">
        <w:tab/>
        <w:t xml:space="preserve">M. Rocha and P. G. Ferreira, </w:t>
      </w:r>
      <w:r w:rsidR="00805157">
        <w:t>“</w:t>
      </w:r>
      <w:r w:rsidRPr="00F020FD">
        <w:t>Chapter 2 - An Introduction to the Python Language,</w:t>
      </w:r>
      <w:r w:rsidR="00805157">
        <w:t>”</w:t>
      </w:r>
      <w:r w:rsidRPr="00F020FD">
        <w:t xml:space="preserve"> in </w:t>
      </w:r>
      <w:r w:rsidRPr="00F020FD">
        <w:rPr>
          <w:i/>
        </w:rPr>
        <w:t>Bioinformatics Algorithms</w:t>
      </w:r>
      <w:r w:rsidRPr="00F020FD">
        <w:t>, M. Rocha and P. G. Ferreira, Eds., ed: Academic Press, 2018, pp. 5-58.</w:t>
      </w:r>
    </w:p>
    <w:p w14:paraId="455A47CC" w14:textId="77777777" w:rsidR="00F020FD" w:rsidRPr="00F020FD" w:rsidRDefault="00F020FD" w:rsidP="00F020FD">
      <w:pPr>
        <w:pStyle w:val="EndNoteBibliography"/>
        <w:ind w:left="720" w:hanging="720"/>
      </w:pPr>
      <w:r w:rsidRPr="00F020FD">
        <w:t>[50]</w:t>
      </w:r>
      <w:r w:rsidRPr="00F020FD">
        <w:tab/>
        <w:t xml:space="preserve">H. Alyuruk, </w:t>
      </w:r>
      <w:r w:rsidR="00805157">
        <w:t>“</w:t>
      </w:r>
      <w:r w:rsidRPr="00F020FD">
        <w:t>Chapter 1 - Introduction to R and Python,</w:t>
      </w:r>
      <w:r w:rsidR="00805157">
        <w:t>”</w:t>
      </w:r>
      <w:r w:rsidRPr="00F020FD">
        <w:t xml:space="preserve"> in </w:t>
      </w:r>
      <w:r w:rsidRPr="00F020FD">
        <w:rPr>
          <w:i/>
        </w:rPr>
        <w:t>R and Python for Oceanographers</w:t>
      </w:r>
      <w:r w:rsidRPr="00F020FD">
        <w:t>, H. Alyuruk, Ed., ed: Elsevier, 2019, pp. 1-21.</w:t>
      </w:r>
    </w:p>
    <w:p w14:paraId="3381286A" w14:textId="77777777" w:rsidR="00F020FD" w:rsidRPr="00F020FD" w:rsidRDefault="00F020FD" w:rsidP="00F020FD">
      <w:pPr>
        <w:pStyle w:val="EndNoteBibliography"/>
        <w:ind w:left="720" w:hanging="720"/>
      </w:pPr>
      <w:r w:rsidRPr="00F020FD">
        <w:t>[51]</w:t>
      </w:r>
      <w:r w:rsidRPr="00F020FD">
        <w:tab/>
        <w:t xml:space="preserve">P. B. Kruchten, "The 4+1 View Model of architecture," </w:t>
      </w:r>
      <w:r w:rsidRPr="00F020FD">
        <w:rPr>
          <w:i/>
        </w:rPr>
        <w:t xml:space="preserve">IEEE Software, </w:t>
      </w:r>
      <w:r w:rsidRPr="00F020FD">
        <w:t>vol. 12, pp. 42-50, 1995.</w:t>
      </w:r>
    </w:p>
    <w:p w14:paraId="7CF83309" w14:textId="77777777" w:rsidR="00F020FD" w:rsidRPr="00F020FD" w:rsidRDefault="00F020FD" w:rsidP="00F020FD">
      <w:pPr>
        <w:pStyle w:val="EndNoteBibliography"/>
        <w:ind w:left="720" w:hanging="720"/>
      </w:pPr>
      <w:r w:rsidRPr="00F020FD">
        <w:t>[52]</w:t>
      </w:r>
      <w:r w:rsidRPr="00F020FD">
        <w:tab/>
        <w:t xml:space="preserve">B. P. Douglass, </w:t>
      </w:r>
      <w:r w:rsidR="00805157">
        <w:t>“</w:t>
      </w:r>
      <w:r w:rsidRPr="00F020FD">
        <w:t>Chapter 1 - Introduction to UML,</w:t>
      </w:r>
      <w:r w:rsidR="00805157">
        <w:t>”</w:t>
      </w:r>
      <w:r w:rsidRPr="00F020FD">
        <w:t xml:space="preserve"> in </w:t>
      </w:r>
      <w:r w:rsidRPr="00F020FD">
        <w:rPr>
          <w:i/>
        </w:rPr>
        <w:t>Real-Time UML Workshop for Embedded Systems (Second Edition)</w:t>
      </w:r>
      <w:r w:rsidRPr="00F020FD">
        <w:t>, B. P. Douglass, Ed., ed Oxford: Newnes, 2014, pp. 1-32.</w:t>
      </w:r>
    </w:p>
    <w:p w14:paraId="58CAD9E1" w14:textId="77777777" w:rsidR="00F020FD" w:rsidRPr="00F020FD" w:rsidRDefault="00F020FD" w:rsidP="00F020FD">
      <w:pPr>
        <w:pStyle w:val="EndNoteBibliography"/>
        <w:ind w:left="720" w:hanging="720"/>
      </w:pPr>
      <w:r w:rsidRPr="00F020FD">
        <w:t>[53]</w:t>
      </w:r>
      <w:r w:rsidRPr="00F020FD">
        <w:tab/>
        <w:t xml:space="preserve">M. J. Chonoles, </w:t>
      </w:r>
      <w:r w:rsidR="00805157">
        <w:t>“</w:t>
      </w:r>
      <w:r w:rsidRPr="00F020FD">
        <w:t>Chapter 12 - Use Cases,</w:t>
      </w:r>
      <w:r w:rsidR="00805157">
        <w:t>”</w:t>
      </w:r>
      <w:r w:rsidRPr="00F020FD">
        <w:t xml:space="preserve"> in </w:t>
      </w:r>
      <w:r w:rsidRPr="00F020FD">
        <w:rPr>
          <w:i/>
        </w:rPr>
        <w:t>OCUP Certification Guide</w:t>
      </w:r>
      <w:r w:rsidRPr="00F020FD">
        <w:t>, M. J. Chonoles, Ed., ed Boston: Morgan Kaufmann, 2018, pp. 207-225.</w:t>
      </w:r>
    </w:p>
    <w:p w14:paraId="79155F15" w14:textId="77777777" w:rsidR="00F020FD" w:rsidRPr="00F020FD" w:rsidRDefault="00F020FD" w:rsidP="00F020FD">
      <w:pPr>
        <w:pStyle w:val="EndNoteBibliography"/>
        <w:ind w:left="720" w:hanging="720"/>
      </w:pPr>
      <w:r w:rsidRPr="00F020FD">
        <w:t>[54]</w:t>
      </w:r>
      <w:r w:rsidRPr="00F020FD">
        <w:tab/>
        <w:t xml:space="preserve">M. J. Chonoles, </w:t>
      </w:r>
      <w:r w:rsidR="00805157">
        <w:t>“</w:t>
      </w:r>
      <w:r w:rsidRPr="00F020FD">
        <w:t>Chapter 6 - Objects and Classes,</w:t>
      </w:r>
      <w:r w:rsidR="00805157">
        <w:t>”</w:t>
      </w:r>
      <w:r w:rsidRPr="00F020FD">
        <w:t xml:space="preserve"> in </w:t>
      </w:r>
      <w:r w:rsidRPr="00F020FD">
        <w:rPr>
          <w:i/>
        </w:rPr>
        <w:t>OCUP Certification Guide</w:t>
      </w:r>
      <w:r w:rsidRPr="00F020FD">
        <w:t>, M. J. Chonoles, Ed., ed Boston: Morgan Kaufmann, 2018, pp. 89-113.</w:t>
      </w:r>
    </w:p>
    <w:p w14:paraId="43ED9A5F" w14:textId="77777777" w:rsidR="00F020FD" w:rsidRPr="00F020FD" w:rsidRDefault="00F020FD" w:rsidP="00F020FD">
      <w:pPr>
        <w:pStyle w:val="EndNoteBibliography"/>
        <w:ind w:left="720" w:hanging="720"/>
      </w:pPr>
      <w:r w:rsidRPr="00F020FD">
        <w:t>[55]</w:t>
      </w:r>
      <w:r w:rsidRPr="00F020FD">
        <w:tab/>
        <w:t xml:space="preserve">M. J. Chonoles, </w:t>
      </w:r>
      <w:r w:rsidR="00805157">
        <w:t>“</w:t>
      </w:r>
      <w:r w:rsidRPr="00F020FD">
        <w:t>Chapter 16 - Behavior: Activity Diagrams,</w:t>
      </w:r>
      <w:r w:rsidR="00805157">
        <w:t>”</w:t>
      </w:r>
      <w:r w:rsidRPr="00F020FD">
        <w:t xml:space="preserve"> in </w:t>
      </w:r>
      <w:r w:rsidRPr="00F020FD">
        <w:rPr>
          <w:i/>
        </w:rPr>
        <w:t>OCUP Certification Guide</w:t>
      </w:r>
      <w:r w:rsidRPr="00F020FD">
        <w:t>, M. J. Chonoles, Ed., ed Boston: Morgan Kaufmann, 2018, pp. 271-295.</w:t>
      </w:r>
    </w:p>
    <w:p w14:paraId="0D47FE2A" w14:textId="77777777" w:rsidR="00F020FD" w:rsidRPr="00F020FD" w:rsidRDefault="00F020FD" w:rsidP="00F020FD">
      <w:pPr>
        <w:pStyle w:val="EndNoteBibliography"/>
        <w:ind w:left="720" w:hanging="720"/>
      </w:pPr>
      <w:r w:rsidRPr="00F020FD">
        <w:t>[56]</w:t>
      </w:r>
      <w:r w:rsidRPr="00F020FD">
        <w:tab/>
        <w:t xml:space="preserve">M. J. Chonoles, </w:t>
      </w:r>
      <w:r w:rsidR="00805157">
        <w:t>“</w:t>
      </w:r>
      <w:r w:rsidRPr="00F020FD">
        <w:t>Chapter 14 - Behavior: Sequence Diagrams,</w:t>
      </w:r>
      <w:r w:rsidR="00805157">
        <w:t>”</w:t>
      </w:r>
      <w:r w:rsidRPr="00F020FD">
        <w:t xml:space="preserve"> in </w:t>
      </w:r>
      <w:r w:rsidRPr="00F020FD">
        <w:rPr>
          <w:i/>
        </w:rPr>
        <w:t>OCUP Certification Guide</w:t>
      </w:r>
      <w:r w:rsidRPr="00F020FD">
        <w:t>, M. J. Chonoles, Ed., ed Boston: Morgan Kaufmann, 2018, pp. 243-257.</w:t>
      </w:r>
    </w:p>
    <w:p w14:paraId="1DEE47F5" w14:textId="77777777" w:rsidR="00F020FD" w:rsidRPr="00F020FD" w:rsidRDefault="00F020FD" w:rsidP="00F020FD">
      <w:pPr>
        <w:pStyle w:val="EndNoteBibliography"/>
        <w:ind w:left="720" w:hanging="720"/>
      </w:pPr>
      <w:r w:rsidRPr="00F020FD">
        <w:lastRenderedPageBreak/>
        <w:t>[57]</w:t>
      </w:r>
      <w:r w:rsidRPr="00F020FD">
        <w:tab/>
        <w:t xml:space="preserve">M. Pitchford, </w:t>
      </w:r>
      <w:r w:rsidR="00805157">
        <w:t>“</w:t>
      </w:r>
      <w:r w:rsidRPr="00F020FD">
        <w:t>9 - Embedded Software Quality, Integration, and Testing Techniques,</w:t>
      </w:r>
      <w:r w:rsidR="00805157">
        <w:t>”</w:t>
      </w:r>
      <w:r w:rsidRPr="00F020FD">
        <w:t xml:space="preserve"> in </w:t>
      </w:r>
      <w:r w:rsidRPr="00F020FD">
        <w:rPr>
          <w:i/>
        </w:rPr>
        <w:t>Software Engineering for Embedded Systems (Second Edition)</w:t>
      </w:r>
      <w:r w:rsidRPr="00F020FD">
        <w:t>, R. Oshana and M. Kraeling, Eds., ed: Newnes, 2019, pp. 269-338.</w:t>
      </w:r>
    </w:p>
    <w:p w14:paraId="594B4C68" w14:textId="77777777" w:rsidR="00F020FD" w:rsidRPr="00F020FD" w:rsidRDefault="00F020FD" w:rsidP="00F020FD">
      <w:pPr>
        <w:pStyle w:val="EndNoteBibliography"/>
        <w:ind w:left="720" w:hanging="720"/>
      </w:pPr>
      <w:r w:rsidRPr="00F020FD">
        <w:t>[58]</w:t>
      </w:r>
      <w:r w:rsidRPr="00F020FD">
        <w:tab/>
        <w:t xml:space="preserve">M. Pitchford, </w:t>
      </w:r>
      <w:r w:rsidR="00805157">
        <w:t>“</w:t>
      </w:r>
      <w:r w:rsidRPr="00F020FD">
        <w:t>Chapter 15 - Embedded Software Quality, Integration and Testing Techniques,</w:t>
      </w:r>
      <w:r w:rsidR="00805157">
        <w:t>”</w:t>
      </w:r>
      <w:r w:rsidRPr="00F020FD">
        <w:t xml:space="preserve"> in </w:t>
      </w:r>
      <w:r w:rsidRPr="00F020FD">
        <w:rPr>
          <w:i/>
        </w:rPr>
        <w:t>Software Engineering for Embedded Systems</w:t>
      </w:r>
      <w:r w:rsidRPr="00F020FD">
        <w:t>, R. Oshana and M. Kraeling, Eds., ed Oxford: Newnes, 2013, pp. 441-510.</w:t>
      </w:r>
    </w:p>
    <w:p w14:paraId="38BF19C8" w14:textId="77777777" w:rsidR="00F020FD" w:rsidRPr="00F020FD" w:rsidRDefault="00F020FD" w:rsidP="00F020FD">
      <w:pPr>
        <w:pStyle w:val="EndNoteBibliography"/>
        <w:ind w:left="720" w:hanging="720"/>
      </w:pPr>
      <w:r w:rsidRPr="00F020FD">
        <w:t>[59]</w:t>
      </w:r>
      <w:r w:rsidRPr="00F020FD">
        <w:tab/>
        <w:t xml:space="preserve">F. Lonetti and E. Marchetti, </w:t>
      </w:r>
      <w:r w:rsidR="00805157">
        <w:t>“</w:t>
      </w:r>
      <w:r w:rsidRPr="00F020FD">
        <w:t>Chapter Three - Emerging Software Testing Technologies,</w:t>
      </w:r>
      <w:r w:rsidR="00805157">
        <w:t>”</w:t>
      </w:r>
      <w:r w:rsidRPr="00F020FD">
        <w:t xml:space="preserve"> in </w:t>
      </w:r>
      <w:r w:rsidRPr="00F020FD">
        <w:rPr>
          <w:i/>
        </w:rPr>
        <w:t>Advances in Computers</w:t>
      </w:r>
      <w:r w:rsidRPr="00F020FD">
        <w:t>. vol. 108, A. M. Memon, Ed., ed: Elsevier, 2018, pp. 91-143.</w:t>
      </w:r>
    </w:p>
    <w:p w14:paraId="164CEBFE" w14:textId="77777777" w:rsidR="00C9224B" w:rsidRPr="004825F9" w:rsidRDefault="004825F9" w:rsidP="004825F9">
      <w:r>
        <w:fldChar w:fldCharType="end"/>
      </w:r>
    </w:p>
    <w:sectPr w:rsidR="00C9224B" w:rsidRPr="004825F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B024D4" w14:textId="77777777" w:rsidR="00B410BC" w:rsidRDefault="00B410BC" w:rsidP="00203214">
      <w:pPr>
        <w:spacing w:line="240" w:lineRule="auto"/>
      </w:pPr>
      <w:r>
        <w:separator/>
      </w:r>
    </w:p>
  </w:endnote>
  <w:endnote w:type="continuationSeparator" w:id="0">
    <w:p w14:paraId="106BE2A2" w14:textId="77777777" w:rsidR="00B410BC" w:rsidRDefault="00B410BC" w:rsidP="002032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218845"/>
      <w:docPartObj>
        <w:docPartGallery w:val="Page Numbers (Bottom of Page)"/>
        <w:docPartUnique/>
      </w:docPartObj>
    </w:sdtPr>
    <w:sdtEndPr>
      <w:rPr>
        <w:noProof/>
      </w:rPr>
    </w:sdtEndPr>
    <w:sdtContent>
      <w:p w14:paraId="0ED70993" w14:textId="77777777" w:rsidR="00006C44" w:rsidRDefault="00006C44">
        <w:pPr>
          <w:pStyle w:val="Footer"/>
          <w:jc w:val="center"/>
        </w:pPr>
        <w:r>
          <w:fldChar w:fldCharType="begin"/>
        </w:r>
        <w:r>
          <w:instrText xml:space="preserve"> PAGE   \* MERGEFORMAT </w:instrText>
        </w:r>
        <w:r>
          <w:fldChar w:fldCharType="separate"/>
        </w:r>
        <w:r w:rsidR="00AC0B6B">
          <w:rPr>
            <w:noProof/>
          </w:rPr>
          <w:t>v</w:t>
        </w:r>
        <w:r>
          <w:rPr>
            <w:noProof/>
          </w:rPr>
          <w:fldChar w:fldCharType="end"/>
        </w:r>
      </w:p>
    </w:sdtContent>
  </w:sdt>
  <w:p w14:paraId="6A96F815" w14:textId="77777777" w:rsidR="00006C44" w:rsidRDefault="00006C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3C437C" w14:textId="77777777" w:rsidR="00B410BC" w:rsidRDefault="00B410BC" w:rsidP="00203214">
      <w:pPr>
        <w:spacing w:line="240" w:lineRule="auto"/>
      </w:pPr>
      <w:r>
        <w:separator/>
      </w:r>
    </w:p>
  </w:footnote>
  <w:footnote w:type="continuationSeparator" w:id="0">
    <w:p w14:paraId="6342C354" w14:textId="77777777" w:rsidR="00B410BC" w:rsidRDefault="00B410BC" w:rsidP="0020321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03769"/>
    <w:multiLevelType w:val="multilevel"/>
    <w:tmpl w:val="F6EA0B0C"/>
    <w:lvl w:ilvl="0">
      <w:start w:val="2"/>
      <w:numFmt w:val="decimal"/>
      <w:pStyle w:val="titleheads"/>
      <w:lvlText w:val="%1"/>
      <w:lvlJc w:val="left"/>
      <w:pPr>
        <w:ind w:left="360" w:hanging="360"/>
      </w:pPr>
    </w:lvl>
    <w:lvl w:ilvl="1">
      <w:start w:val="1"/>
      <w:numFmt w:val="decimal"/>
      <w:isLgl/>
      <w:lvlText w:val="%1.%2"/>
      <w:lvlJc w:val="left"/>
      <w:pPr>
        <w:ind w:left="1440" w:hanging="360"/>
      </w:pPr>
    </w:lvl>
    <w:lvl w:ilvl="2">
      <w:start w:val="1"/>
      <w:numFmt w:val="decimal"/>
      <w:isLgl/>
      <w:lvlText w:val="%1.%2.%3"/>
      <w:lvlJc w:val="left"/>
      <w:pPr>
        <w:ind w:left="1800" w:hanging="720"/>
      </w:pPr>
    </w:lvl>
    <w:lvl w:ilvl="3">
      <w:start w:val="1"/>
      <w:numFmt w:val="decimal"/>
      <w:isLgl/>
      <w:lvlText w:val="%1.%2.%3.%4"/>
      <w:lvlJc w:val="left"/>
      <w:pPr>
        <w:ind w:left="2160" w:hanging="1080"/>
      </w:pPr>
    </w:lvl>
    <w:lvl w:ilvl="4">
      <w:start w:val="1"/>
      <w:numFmt w:val="decimal"/>
      <w:isLgl/>
      <w:lvlText w:val="%1.%2.%3.%4.%5"/>
      <w:lvlJc w:val="left"/>
      <w:pPr>
        <w:ind w:left="2160" w:hanging="1080"/>
      </w:pPr>
    </w:lvl>
    <w:lvl w:ilvl="5">
      <w:start w:val="1"/>
      <w:numFmt w:val="decimal"/>
      <w:isLgl/>
      <w:lvlText w:val="%1.%2.%3.%4.%5.%6"/>
      <w:lvlJc w:val="left"/>
      <w:pPr>
        <w:ind w:left="2520" w:hanging="1440"/>
      </w:pPr>
    </w:lvl>
    <w:lvl w:ilvl="6">
      <w:start w:val="1"/>
      <w:numFmt w:val="decimal"/>
      <w:isLgl/>
      <w:lvlText w:val="%1.%2.%3.%4.%5.%6.%7"/>
      <w:lvlJc w:val="left"/>
      <w:pPr>
        <w:ind w:left="2520" w:hanging="1440"/>
      </w:pPr>
    </w:lvl>
    <w:lvl w:ilvl="7">
      <w:start w:val="1"/>
      <w:numFmt w:val="decimal"/>
      <w:isLgl/>
      <w:lvlText w:val="%1.%2.%3.%4.%5.%6.%7.%8"/>
      <w:lvlJc w:val="left"/>
      <w:pPr>
        <w:ind w:left="2880" w:hanging="1800"/>
      </w:pPr>
    </w:lvl>
    <w:lvl w:ilvl="8">
      <w:start w:val="1"/>
      <w:numFmt w:val="decimal"/>
      <w:isLgl/>
      <w:lvlText w:val="%1.%2.%3.%4.%5.%6.%7.%8.%9"/>
      <w:lvlJc w:val="left"/>
      <w:pPr>
        <w:ind w:left="3240" w:hanging="2160"/>
      </w:pPr>
    </w:lvl>
  </w:abstractNum>
  <w:abstractNum w:abstractNumId="1" w15:restartNumberingAfterBreak="0">
    <w:nsid w:val="08735BF9"/>
    <w:multiLevelType w:val="hybridMultilevel"/>
    <w:tmpl w:val="767CE676"/>
    <w:lvl w:ilvl="0" w:tplc="7BB098D8">
      <w:start w:val="1"/>
      <w:numFmt w:val="lowerRoman"/>
      <w:lvlText w:val="%1."/>
      <w:lvlJc w:val="right"/>
      <w:pPr>
        <w:ind w:left="720" w:hanging="360"/>
      </w:pPr>
    </w:lvl>
    <w:lvl w:ilvl="1" w:tplc="26EEBE2A">
      <w:start w:val="1"/>
      <w:numFmt w:val="lowerLetter"/>
      <w:lvlText w:val="%2."/>
      <w:lvlJc w:val="left"/>
      <w:pPr>
        <w:ind w:left="1440" w:hanging="360"/>
      </w:pPr>
    </w:lvl>
    <w:lvl w:ilvl="2" w:tplc="CC66046A">
      <w:start w:val="1"/>
      <w:numFmt w:val="lowerRoman"/>
      <w:lvlText w:val="%3."/>
      <w:lvlJc w:val="right"/>
      <w:pPr>
        <w:ind w:left="2160" w:hanging="180"/>
      </w:pPr>
    </w:lvl>
    <w:lvl w:ilvl="3" w:tplc="CFAEFA70">
      <w:start w:val="1"/>
      <w:numFmt w:val="decimal"/>
      <w:lvlText w:val="%4."/>
      <w:lvlJc w:val="left"/>
      <w:pPr>
        <w:ind w:left="2880" w:hanging="360"/>
      </w:pPr>
    </w:lvl>
    <w:lvl w:ilvl="4" w:tplc="259E9D74">
      <w:start w:val="1"/>
      <w:numFmt w:val="lowerLetter"/>
      <w:lvlText w:val="%5."/>
      <w:lvlJc w:val="left"/>
      <w:pPr>
        <w:ind w:left="3600" w:hanging="360"/>
      </w:pPr>
    </w:lvl>
    <w:lvl w:ilvl="5" w:tplc="1384F43C">
      <w:start w:val="1"/>
      <w:numFmt w:val="lowerRoman"/>
      <w:lvlText w:val="%6."/>
      <w:lvlJc w:val="right"/>
      <w:pPr>
        <w:ind w:left="4320" w:hanging="180"/>
      </w:pPr>
    </w:lvl>
    <w:lvl w:ilvl="6" w:tplc="38C68C78">
      <w:start w:val="1"/>
      <w:numFmt w:val="decimal"/>
      <w:lvlText w:val="%7."/>
      <w:lvlJc w:val="left"/>
      <w:pPr>
        <w:ind w:left="5040" w:hanging="360"/>
      </w:pPr>
    </w:lvl>
    <w:lvl w:ilvl="7" w:tplc="70C47998">
      <w:start w:val="1"/>
      <w:numFmt w:val="lowerLetter"/>
      <w:lvlText w:val="%8."/>
      <w:lvlJc w:val="left"/>
      <w:pPr>
        <w:ind w:left="5760" w:hanging="360"/>
      </w:pPr>
    </w:lvl>
    <w:lvl w:ilvl="8" w:tplc="292AB652">
      <w:start w:val="1"/>
      <w:numFmt w:val="lowerRoman"/>
      <w:lvlText w:val="%9."/>
      <w:lvlJc w:val="right"/>
      <w:pPr>
        <w:ind w:left="6480" w:hanging="180"/>
      </w:pPr>
    </w:lvl>
  </w:abstractNum>
  <w:abstractNum w:abstractNumId="2" w15:restartNumberingAfterBreak="0">
    <w:nsid w:val="0ABC73BF"/>
    <w:multiLevelType w:val="hybridMultilevel"/>
    <w:tmpl w:val="4B8A7214"/>
    <w:lvl w:ilvl="0" w:tplc="2BB892A6">
      <w:start w:val="1"/>
      <w:numFmt w:val="lowerRoman"/>
      <w:lvlText w:val="%1."/>
      <w:lvlJc w:val="right"/>
      <w:pPr>
        <w:ind w:left="720" w:hanging="360"/>
      </w:pPr>
    </w:lvl>
    <w:lvl w:ilvl="1" w:tplc="7DD85B32">
      <w:start w:val="1"/>
      <w:numFmt w:val="bullet"/>
      <w:lvlText w:val="o"/>
      <w:lvlJc w:val="left"/>
      <w:pPr>
        <w:ind w:left="1440" w:hanging="360"/>
      </w:pPr>
      <w:rPr>
        <w:rFonts w:ascii="Courier New" w:hAnsi="Courier New" w:cs="Courier New" w:hint="default"/>
      </w:rPr>
    </w:lvl>
    <w:lvl w:ilvl="2" w:tplc="21728ECE">
      <w:start w:val="1"/>
      <w:numFmt w:val="bullet"/>
      <w:lvlText w:val=""/>
      <w:lvlJc w:val="left"/>
      <w:pPr>
        <w:ind w:left="2160" w:hanging="360"/>
      </w:pPr>
      <w:rPr>
        <w:rFonts w:ascii="Wingdings" w:hAnsi="Wingdings" w:hint="default"/>
      </w:rPr>
    </w:lvl>
    <w:lvl w:ilvl="3" w:tplc="208C05B0">
      <w:start w:val="1"/>
      <w:numFmt w:val="bullet"/>
      <w:lvlText w:val=""/>
      <w:lvlJc w:val="left"/>
      <w:pPr>
        <w:ind w:left="2880" w:hanging="360"/>
      </w:pPr>
      <w:rPr>
        <w:rFonts w:ascii="Symbol" w:hAnsi="Symbol" w:hint="default"/>
      </w:rPr>
    </w:lvl>
    <w:lvl w:ilvl="4" w:tplc="871E2B4E">
      <w:start w:val="1"/>
      <w:numFmt w:val="bullet"/>
      <w:lvlText w:val="o"/>
      <w:lvlJc w:val="left"/>
      <w:pPr>
        <w:ind w:left="3600" w:hanging="360"/>
      </w:pPr>
      <w:rPr>
        <w:rFonts w:ascii="Courier New" w:hAnsi="Courier New" w:cs="Courier New" w:hint="default"/>
      </w:rPr>
    </w:lvl>
    <w:lvl w:ilvl="5" w:tplc="DCAC443C">
      <w:start w:val="1"/>
      <w:numFmt w:val="bullet"/>
      <w:lvlText w:val=""/>
      <w:lvlJc w:val="left"/>
      <w:pPr>
        <w:ind w:left="4320" w:hanging="360"/>
      </w:pPr>
      <w:rPr>
        <w:rFonts w:ascii="Wingdings" w:hAnsi="Wingdings" w:hint="default"/>
      </w:rPr>
    </w:lvl>
    <w:lvl w:ilvl="6" w:tplc="01CAEBFE">
      <w:start w:val="1"/>
      <w:numFmt w:val="bullet"/>
      <w:lvlText w:val=""/>
      <w:lvlJc w:val="left"/>
      <w:pPr>
        <w:ind w:left="5040" w:hanging="360"/>
      </w:pPr>
      <w:rPr>
        <w:rFonts w:ascii="Symbol" w:hAnsi="Symbol" w:hint="default"/>
      </w:rPr>
    </w:lvl>
    <w:lvl w:ilvl="7" w:tplc="03646168">
      <w:start w:val="1"/>
      <w:numFmt w:val="bullet"/>
      <w:lvlText w:val="o"/>
      <w:lvlJc w:val="left"/>
      <w:pPr>
        <w:ind w:left="5760" w:hanging="360"/>
      </w:pPr>
      <w:rPr>
        <w:rFonts w:ascii="Courier New" w:hAnsi="Courier New" w:cs="Courier New" w:hint="default"/>
      </w:rPr>
    </w:lvl>
    <w:lvl w:ilvl="8" w:tplc="68180190">
      <w:start w:val="1"/>
      <w:numFmt w:val="bullet"/>
      <w:lvlText w:val=""/>
      <w:lvlJc w:val="left"/>
      <w:pPr>
        <w:ind w:left="6480" w:hanging="360"/>
      </w:pPr>
      <w:rPr>
        <w:rFonts w:ascii="Wingdings" w:hAnsi="Wingdings" w:hint="default"/>
      </w:rPr>
    </w:lvl>
  </w:abstractNum>
  <w:abstractNum w:abstractNumId="3" w15:restartNumberingAfterBreak="0">
    <w:nsid w:val="0C19436D"/>
    <w:multiLevelType w:val="hybridMultilevel"/>
    <w:tmpl w:val="DB1EA19A"/>
    <w:lvl w:ilvl="0" w:tplc="C67870BC">
      <w:start w:val="1"/>
      <w:numFmt w:val="lowerRoman"/>
      <w:lvlText w:val="%1."/>
      <w:lvlJc w:val="right"/>
      <w:pPr>
        <w:ind w:left="720" w:hanging="360"/>
      </w:pPr>
    </w:lvl>
    <w:lvl w:ilvl="1" w:tplc="4FEED516">
      <w:start w:val="1"/>
      <w:numFmt w:val="lowerLetter"/>
      <w:lvlText w:val="%2."/>
      <w:lvlJc w:val="left"/>
      <w:pPr>
        <w:ind w:left="1440" w:hanging="360"/>
      </w:pPr>
    </w:lvl>
    <w:lvl w:ilvl="2" w:tplc="657CBFCC">
      <w:start w:val="1"/>
      <w:numFmt w:val="lowerRoman"/>
      <w:lvlText w:val="%3."/>
      <w:lvlJc w:val="right"/>
      <w:pPr>
        <w:ind w:left="2160" w:hanging="180"/>
      </w:pPr>
    </w:lvl>
    <w:lvl w:ilvl="3" w:tplc="9CAE6B98">
      <w:start w:val="1"/>
      <w:numFmt w:val="decimal"/>
      <w:lvlText w:val="%4."/>
      <w:lvlJc w:val="left"/>
      <w:pPr>
        <w:ind w:left="2880" w:hanging="360"/>
      </w:pPr>
    </w:lvl>
    <w:lvl w:ilvl="4" w:tplc="0A0CD590">
      <w:start w:val="1"/>
      <w:numFmt w:val="lowerLetter"/>
      <w:lvlText w:val="%5."/>
      <w:lvlJc w:val="left"/>
      <w:pPr>
        <w:ind w:left="3600" w:hanging="360"/>
      </w:pPr>
    </w:lvl>
    <w:lvl w:ilvl="5" w:tplc="78B67D32">
      <w:start w:val="1"/>
      <w:numFmt w:val="lowerRoman"/>
      <w:lvlText w:val="%6."/>
      <w:lvlJc w:val="right"/>
      <w:pPr>
        <w:ind w:left="4320" w:hanging="180"/>
      </w:pPr>
    </w:lvl>
    <w:lvl w:ilvl="6" w:tplc="571A0BE8">
      <w:start w:val="1"/>
      <w:numFmt w:val="decimal"/>
      <w:lvlText w:val="%7."/>
      <w:lvlJc w:val="left"/>
      <w:pPr>
        <w:ind w:left="5040" w:hanging="360"/>
      </w:pPr>
    </w:lvl>
    <w:lvl w:ilvl="7" w:tplc="34C85044">
      <w:start w:val="1"/>
      <w:numFmt w:val="lowerLetter"/>
      <w:lvlText w:val="%8."/>
      <w:lvlJc w:val="left"/>
      <w:pPr>
        <w:ind w:left="5760" w:hanging="360"/>
      </w:pPr>
    </w:lvl>
    <w:lvl w:ilvl="8" w:tplc="B8EA616E">
      <w:start w:val="1"/>
      <w:numFmt w:val="lowerRoman"/>
      <w:lvlText w:val="%9."/>
      <w:lvlJc w:val="right"/>
      <w:pPr>
        <w:ind w:left="6480" w:hanging="180"/>
      </w:pPr>
    </w:lvl>
  </w:abstractNum>
  <w:abstractNum w:abstractNumId="4" w15:restartNumberingAfterBreak="0">
    <w:nsid w:val="0CAA0D4D"/>
    <w:multiLevelType w:val="hybridMultilevel"/>
    <w:tmpl w:val="09EAD516"/>
    <w:lvl w:ilvl="0" w:tplc="68A4B992">
      <w:start w:val="1"/>
      <w:numFmt w:val="lowerRoman"/>
      <w:lvlText w:val="%1."/>
      <w:lvlJc w:val="right"/>
      <w:pPr>
        <w:ind w:left="720" w:hanging="360"/>
      </w:pPr>
    </w:lvl>
    <w:lvl w:ilvl="1" w:tplc="BD085660">
      <w:start w:val="1"/>
      <w:numFmt w:val="lowerLetter"/>
      <w:lvlText w:val="%2."/>
      <w:lvlJc w:val="left"/>
      <w:pPr>
        <w:ind w:left="1440" w:hanging="360"/>
      </w:pPr>
    </w:lvl>
    <w:lvl w:ilvl="2" w:tplc="15B2AB6A">
      <w:start w:val="1"/>
      <w:numFmt w:val="lowerRoman"/>
      <w:lvlText w:val="%3."/>
      <w:lvlJc w:val="right"/>
      <w:pPr>
        <w:ind w:left="2160" w:hanging="180"/>
      </w:pPr>
    </w:lvl>
    <w:lvl w:ilvl="3" w:tplc="AEF09CFE">
      <w:start w:val="1"/>
      <w:numFmt w:val="decimal"/>
      <w:lvlText w:val="%4."/>
      <w:lvlJc w:val="left"/>
      <w:pPr>
        <w:ind w:left="2880" w:hanging="360"/>
      </w:pPr>
    </w:lvl>
    <w:lvl w:ilvl="4" w:tplc="58F66022">
      <w:start w:val="1"/>
      <w:numFmt w:val="lowerLetter"/>
      <w:lvlText w:val="%5."/>
      <w:lvlJc w:val="left"/>
      <w:pPr>
        <w:ind w:left="3600" w:hanging="360"/>
      </w:pPr>
    </w:lvl>
    <w:lvl w:ilvl="5" w:tplc="9150555C">
      <w:start w:val="1"/>
      <w:numFmt w:val="lowerRoman"/>
      <w:lvlText w:val="%6."/>
      <w:lvlJc w:val="right"/>
      <w:pPr>
        <w:ind w:left="4320" w:hanging="180"/>
      </w:pPr>
    </w:lvl>
    <w:lvl w:ilvl="6" w:tplc="0F127B18">
      <w:start w:val="1"/>
      <w:numFmt w:val="decimal"/>
      <w:lvlText w:val="%7."/>
      <w:lvlJc w:val="left"/>
      <w:pPr>
        <w:ind w:left="5040" w:hanging="360"/>
      </w:pPr>
    </w:lvl>
    <w:lvl w:ilvl="7" w:tplc="A8067550">
      <w:start w:val="1"/>
      <w:numFmt w:val="lowerLetter"/>
      <w:lvlText w:val="%8."/>
      <w:lvlJc w:val="left"/>
      <w:pPr>
        <w:ind w:left="5760" w:hanging="360"/>
      </w:pPr>
    </w:lvl>
    <w:lvl w:ilvl="8" w:tplc="F4782D5E">
      <w:start w:val="1"/>
      <w:numFmt w:val="lowerRoman"/>
      <w:lvlText w:val="%9."/>
      <w:lvlJc w:val="right"/>
      <w:pPr>
        <w:ind w:left="6480" w:hanging="180"/>
      </w:pPr>
    </w:lvl>
  </w:abstractNum>
  <w:abstractNum w:abstractNumId="5" w15:restartNumberingAfterBreak="0">
    <w:nsid w:val="11617864"/>
    <w:multiLevelType w:val="hybridMultilevel"/>
    <w:tmpl w:val="AB7E6A8A"/>
    <w:lvl w:ilvl="0" w:tplc="494650FE">
      <w:start w:val="1"/>
      <w:numFmt w:val="lowerRoman"/>
      <w:lvlText w:val="%1."/>
      <w:lvlJc w:val="right"/>
      <w:pPr>
        <w:ind w:left="720" w:hanging="360"/>
      </w:pPr>
    </w:lvl>
    <w:lvl w:ilvl="1" w:tplc="B05412C4">
      <w:start w:val="1"/>
      <w:numFmt w:val="lowerLetter"/>
      <w:lvlText w:val="%2."/>
      <w:lvlJc w:val="left"/>
      <w:pPr>
        <w:ind w:left="1440" w:hanging="360"/>
      </w:pPr>
    </w:lvl>
    <w:lvl w:ilvl="2" w:tplc="3774D7D6">
      <w:start w:val="1"/>
      <w:numFmt w:val="lowerRoman"/>
      <w:lvlText w:val="%3."/>
      <w:lvlJc w:val="right"/>
      <w:pPr>
        <w:ind w:left="2160" w:hanging="180"/>
      </w:pPr>
    </w:lvl>
    <w:lvl w:ilvl="3" w:tplc="D7509196">
      <w:start w:val="1"/>
      <w:numFmt w:val="decimal"/>
      <w:lvlText w:val="%4."/>
      <w:lvlJc w:val="left"/>
      <w:pPr>
        <w:ind w:left="2880" w:hanging="360"/>
      </w:pPr>
    </w:lvl>
    <w:lvl w:ilvl="4" w:tplc="BA48DA40">
      <w:start w:val="1"/>
      <w:numFmt w:val="lowerLetter"/>
      <w:lvlText w:val="%5."/>
      <w:lvlJc w:val="left"/>
      <w:pPr>
        <w:ind w:left="3600" w:hanging="360"/>
      </w:pPr>
    </w:lvl>
    <w:lvl w:ilvl="5" w:tplc="4EBE3760">
      <w:start w:val="1"/>
      <w:numFmt w:val="lowerRoman"/>
      <w:lvlText w:val="%6."/>
      <w:lvlJc w:val="right"/>
      <w:pPr>
        <w:ind w:left="4320" w:hanging="180"/>
      </w:pPr>
    </w:lvl>
    <w:lvl w:ilvl="6" w:tplc="DA6CDE62">
      <w:start w:val="1"/>
      <w:numFmt w:val="decimal"/>
      <w:lvlText w:val="%7."/>
      <w:lvlJc w:val="left"/>
      <w:pPr>
        <w:ind w:left="5040" w:hanging="360"/>
      </w:pPr>
    </w:lvl>
    <w:lvl w:ilvl="7" w:tplc="18D871E8">
      <w:start w:val="1"/>
      <w:numFmt w:val="lowerLetter"/>
      <w:lvlText w:val="%8."/>
      <w:lvlJc w:val="left"/>
      <w:pPr>
        <w:ind w:left="5760" w:hanging="360"/>
      </w:pPr>
    </w:lvl>
    <w:lvl w:ilvl="8" w:tplc="3C74BB7E">
      <w:start w:val="1"/>
      <w:numFmt w:val="lowerRoman"/>
      <w:lvlText w:val="%9."/>
      <w:lvlJc w:val="right"/>
      <w:pPr>
        <w:ind w:left="6480" w:hanging="180"/>
      </w:pPr>
    </w:lvl>
  </w:abstractNum>
  <w:abstractNum w:abstractNumId="6" w15:restartNumberingAfterBreak="0">
    <w:nsid w:val="169519C0"/>
    <w:multiLevelType w:val="multilevel"/>
    <w:tmpl w:val="A0C4EE72"/>
    <w:lvl w:ilvl="0">
      <w:start w:val="2"/>
      <w:numFmt w:val="decimal"/>
      <w:lvlText w:val="%1"/>
      <w:lvlJc w:val="left"/>
      <w:pPr>
        <w:ind w:left="720" w:hanging="360"/>
      </w:pPr>
    </w:lvl>
    <w:lvl w:ilvl="1">
      <w:start w:val="1"/>
      <w:numFmt w:val="decimal"/>
      <w:isLgl/>
      <w:lvlText w:val="%1.%2"/>
      <w:lvlJc w:val="left"/>
      <w:pPr>
        <w:ind w:left="720" w:hanging="360"/>
      </w:pPr>
      <w:rPr>
        <w:rFonts w:ascii="Times New Roman" w:hAnsi="Times New Roman" w:cs="Times New Roman" w:hint="default"/>
        <w:color w:val="000000" w:themeColor="text1"/>
      </w:rPr>
    </w:lvl>
    <w:lvl w:ilvl="2">
      <w:start w:val="1"/>
      <w:numFmt w:val="decimal"/>
      <w:isLgl/>
      <w:lvlText w:val="%1.%2.%3"/>
      <w:lvlJc w:val="left"/>
      <w:pPr>
        <w:ind w:left="1080" w:hanging="720"/>
      </w:pPr>
      <w:rPr>
        <w:rFonts w:ascii="Times New Roman" w:hAnsi="Times New Roman" w:cs="Times New Roman" w:hint="default"/>
        <w:color w:val="000000" w:themeColor="text1"/>
      </w:rPr>
    </w:lvl>
    <w:lvl w:ilvl="3">
      <w:start w:val="1"/>
      <w:numFmt w:val="decimal"/>
      <w:isLgl/>
      <w:lvlText w:val="%1.%2.%3.%4"/>
      <w:lvlJc w:val="left"/>
      <w:pPr>
        <w:ind w:left="1080" w:hanging="720"/>
      </w:pPr>
      <w:rPr>
        <w:rFonts w:ascii="Times New Roman" w:hAnsi="Times New Roman" w:cs="Times New Roman" w:hint="default"/>
        <w:color w:val="000000" w:themeColor="text1"/>
      </w:rPr>
    </w:lvl>
    <w:lvl w:ilvl="4">
      <w:start w:val="1"/>
      <w:numFmt w:val="decimal"/>
      <w:isLgl/>
      <w:lvlText w:val="%1.%2.%3.%4.%5"/>
      <w:lvlJc w:val="left"/>
      <w:pPr>
        <w:ind w:left="1440" w:hanging="1080"/>
      </w:pPr>
      <w:rPr>
        <w:rFonts w:ascii="Times New Roman" w:hAnsi="Times New Roman" w:cs="Times New Roman" w:hint="default"/>
        <w:color w:val="000000" w:themeColor="text1"/>
      </w:rPr>
    </w:lvl>
    <w:lvl w:ilvl="5">
      <w:start w:val="1"/>
      <w:numFmt w:val="decimal"/>
      <w:isLgl/>
      <w:lvlText w:val="%1.%2.%3.%4.%5.%6"/>
      <w:lvlJc w:val="left"/>
      <w:pPr>
        <w:ind w:left="1440" w:hanging="1080"/>
      </w:pPr>
      <w:rPr>
        <w:rFonts w:ascii="Times New Roman" w:hAnsi="Times New Roman" w:cs="Times New Roman" w:hint="default"/>
        <w:color w:val="000000" w:themeColor="text1"/>
      </w:rPr>
    </w:lvl>
    <w:lvl w:ilvl="6">
      <w:start w:val="1"/>
      <w:numFmt w:val="decimal"/>
      <w:isLgl/>
      <w:lvlText w:val="%1.%2.%3.%4.%5.%6.%7"/>
      <w:lvlJc w:val="left"/>
      <w:pPr>
        <w:ind w:left="1800" w:hanging="1440"/>
      </w:pPr>
      <w:rPr>
        <w:rFonts w:ascii="Times New Roman" w:hAnsi="Times New Roman" w:cs="Times New Roman" w:hint="default"/>
        <w:color w:val="000000" w:themeColor="text1"/>
      </w:rPr>
    </w:lvl>
    <w:lvl w:ilvl="7">
      <w:start w:val="1"/>
      <w:numFmt w:val="decimal"/>
      <w:isLgl/>
      <w:lvlText w:val="%1.%2.%3.%4.%5.%6.%7.%8"/>
      <w:lvlJc w:val="left"/>
      <w:pPr>
        <w:ind w:left="1800" w:hanging="1440"/>
      </w:pPr>
      <w:rPr>
        <w:rFonts w:ascii="Times New Roman" w:hAnsi="Times New Roman" w:cs="Times New Roman" w:hint="default"/>
        <w:color w:val="000000" w:themeColor="text1"/>
      </w:rPr>
    </w:lvl>
    <w:lvl w:ilvl="8">
      <w:start w:val="1"/>
      <w:numFmt w:val="decimal"/>
      <w:isLgl/>
      <w:lvlText w:val="%1.%2.%3.%4.%5.%6.%7.%8.%9"/>
      <w:lvlJc w:val="left"/>
      <w:pPr>
        <w:ind w:left="2160" w:hanging="1800"/>
      </w:pPr>
      <w:rPr>
        <w:rFonts w:ascii="Times New Roman" w:hAnsi="Times New Roman" w:cs="Times New Roman" w:hint="default"/>
        <w:color w:val="000000" w:themeColor="text1"/>
      </w:rPr>
    </w:lvl>
  </w:abstractNum>
  <w:abstractNum w:abstractNumId="7" w15:restartNumberingAfterBreak="0">
    <w:nsid w:val="1BB2391D"/>
    <w:multiLevelType w:val="hybridMultilevel"/>
    <w:tmpl w:val="BAAAAB56"/>
    <w:lvl w:ilvl="0" w:tplc="57361038">
      <w:start w:val="1"/>
      <w:numFmt w:val="lowerRoman"/>
      <w:lvlText w:val="%1."/>
      <w:lvlJc w:val="right"/>
      <w:pPr>
        <w:ind w:left="720" w:hanging="360"/>
      </w:pPr>
    </w:lvl>
    <w:lvl w:ilvl="1" w:tplc="A2A29782">
      <w:start w:val="1"/>
      <w:numFmt w:val="lowerLetter"/>
      <w:lvlText w:val="%2."/>
      <w:lvlJc w:val="left"/>
      <w:pPr>
        <w:ind w:left="1440" w:hanging="360"/>
      </w:pPr>
    </w:lvl>
    <w:lvl w:ilvl="2" w:tplc="DD0CD372">
      <w:start w:val="1"/>
      <w:numFmt w:val="lowerRoman"/>
      <w:lvlText w:val="%3."/>
      <w:lvlJc w:val="right"/>
      <w:pPr>
        <w:ind w:left="2160" w:hanging="180"/>
      </w:pPr>
    </w:lvl>
    <w:lvl w:ilvl="3" w:tplc="6AF823BC">
      <w:start w:val="1"/>
      <w:numFmt w:val="decimal"/>
      <w:lvlText w:val="%4."/>
      <w:lvlJc w:val="left"/>
      <w:pPr>
        <w:ind w:left="2880" w:hanging="360"/>
      </w:pPr>
    </w:lvl>
    <w:lvl w:ilvl="4" w:tplc="2C041400">
      <w:start w:val="1"/>
      <w:numFmt w:val="lowerLetter"/>
      <w:lvlText w:val="%5."/>
      <w:lvlJc w:val="left"/>
      <w:pPr>
        <w:ind w:left="3600" w:hanging="360"/>
      </w:pPr>
    </w:lvl>
    <w:lvl w:ilvl="5" w:tplc="8864E80C">
      <w:start w:val="1"/>
      <w:numFmt w:val="lowerRoman"/>
      <w:lvlText w:val="%6."/>
      <w:lvlJc w:val="right"/>
      <w:pPr>
        <w:ind w:left="4320" w:hanging="180"/>
      </w:pPr>
    </w:lvl>
    <w:lvl w:ilvl="6" w:tplc="98D0D044">
      <w:start w:val="1"/>
      <w:numFmt w:val="decimal"/>
      <w:lvlText w:val="%7."/>
      <w:lvlJc w:val="left"/>
      <w:pPr>
        <w:ind w:left="5040" w:hanging="360"/>
      </w:pPr>
    </w:lvl>
    <w:lvl w:ilvl="7" w:tplc="4D52C0A4">
      <w:start w:val="1"/>
      <w:numFmt w:val="lowerLetter"/>
      <w:lvlText w:val="%8."/>
      <w:lvlJc w:val="left"/>
      <w:pPr>
        <w:ind w:left="5760" w:hanging="360"/>
      </w:pPr>
    </w:lvl>
    <w:lvl w:ilvl="8" w:tplc="E5DCAB98">
      <w:start w:val="1"/>
      <w:numFmt w:val="lowerRoman"/>
      <w:lvlText w:val="%9."/>
      <w:lvlJc w:val="right"/>
      <w:pPr>
        <w:ind w:left="6480" w:hanging="180"/>
      </w:pPr>
    </w:lvl>
  </w:abstractNum>
  <w:abstractNum w:abstractNumId="8" w15:restartNumberingAfterBreak="0">
    <w:nsid w:val="1F855AC3"/>
    <w:multiLevelType w:val="hybridMultilevel"/>
    <w:tmpl w:val="4EC66CD0"/>
    <w:lvl w:ilvl="0" w:tplc="18E2E522">
      <w:start w:val="1"/>
      <w:numFmt w:val="lowerRoman"/>
      <w:lvlText w:val="%1."/>
      <w:lvlJc w:val="right"/>
      <w:pPr>
        <w:ind w:left="720" w:hanging="360"/>
      </w:pPr>
    </w:lvl>
    <w:lvl w:ilvl="1" w:tplc="CA965760">
      <w:start w:val="1"/>
      <w:numFmt w:val="lowerLetter"/>
      <w:lvlText w:val="%2."/>
      <w:lvlJc w:val="left"/>
      <w:pPr>
        <w:ind w:left="1440" w:hanging="360"/>
      </w:pPr>
    </w:lvl>
    <w:lvl w:ilvl="2" w:tplc="7A78B2D2">
      <w:start w:val="1"/>
      <w:numFmt w:val="lowerRoman"/>
      <w:lvlText w:val="%3."/>
      <w:lvlJc w:val="right"/>
      <w:pPr>
        <w:ind w:left="2160" w:hanging="180"/>
      </w:pPr>
    </w:lvl>
    <w:lvl w:ilvl="3" w:tplc="939C5064">
      <w:start w:val="1"/>
      <w:numFmt w:val="decimal"/>
      <w:lvlText w:val="%4."/>
      <w:lvlJc w:val="left"/>
      <w:pPr>
        <w:ind w:left="2880" w:hanging="360"/>
      </w:pPr>
    </w:lvl>
    <w:lvl w:ilvl="4" w:tplc="5C1E3E80">
      <w:start w:val="1"/>
      <w:numFmt w:val="lowerLetter"/>
      <w:lvlText w:val="%5."/>
      <w:lvlJc w:val="left"/>
      <w:pPr>
        <w:ind w:left="3600" w:hanging="360"/>
      </w:pPr>
    </w:lvl>
    <w:lvl w:ilvl="5" w:tplc="FDE6FBF2">
      <w:start w:val="1"/>
      <w:numFmt w:val="lowerRoman"/>
      <w:lvlText w:val="%6."/>
      <w:lvlJc w:val="right"/>
      <w:pPr>
        <w:ind w:left="4320" w:hanging="180"/>
      </w:pPr>
    </w:lvl>
    <w:lvl w:ilvl="6" w:tplc="08FAA25C">
      <w:start w:val="1"/>
      <w:numFmt w:val="decimal"/>
      <w:lvlText w:val="%7."/>
      <w:lvlJc w:val="left"/>
      <w:pPr>
        <w:ind w:left="5040" w:hanging="360"/>
      </w:pPr>
    </w:lvl>
    <w:lvl w:ilvl="7" w:tplc="0C2EC464">
      <w:start w:val="1"/>
      <w:numFmt w:val="lowerLetter"/>
      <w:lvlText w:val="%8."/>
      <w:lvlJc w:val="left"/>
      <w:pPr>
        <w:ind w:left="5760" w:hanging="360"/>
      </w:pPr>
    </w:lvl>
    <w:lvl w:ilvl="8" w:tplc="D0FCDCAC">
      <w:start w:val="1"/>
      <w:numFmt w:val="lowerRoman"/>
      <w:lvlText w:val="%9."/>
      <w:lvlJc w:val="right"/>
      <w:pPr>
        <w:ind w:left="6480" w:hanging="180"/>
      </w:pPr>
    </w:lvl>
  </w:abstractNum>
  <w:abstractNum w:abstractNumId="9" w15:restartNumberingAfterBreak="0">
    <w:nsid w:val="217B3618"/>
    <w:multiLevelType w:val="hybridMultilevel"/>
    <w:tmpl w:val="C5E44812"/>
    <w:lvl w:ilvl="0" w:tplc="F3C2E13E">
      <w:start w:val="1"/>
      <w:numFmt w:val="lowerRoman"/>
      <w:lvlText w:val="%1."/>
      <w:lvlJc w:val="right"/>
      <w:pPr>
        <w:ind w:left="720" w:hanging="360"/>
      </w:pPr>
    </w:lvl>
    <w:lvl w:ilvl="1" w:tplc="A1C214B6">
      <w:start w:val="1"/>
      <w:numFmt w:val="lowerLetter"/>
      <w:lvlText w:val="%2."/>
      <w:lvlJc w:val="left"/>
      <w:pPr>
        <w:ind w:left="1440" w:hanging="360"/>
      </w:pPr>
    </w:lvl>
    <w:lvl w:ilvl="2" w:tplc="F9D4CCF6">
      <w:start w:val="1"/>
      <w:numFmt w:val="lowerRoman"/>
      <w:lvlText w:val="%3."/>
      <w:lvlJc w:val="right"/>
      <w:pPr>
        <w:ind w:left="2160" w:hanging="180"/>
      </w:pPr>
    </w:lvl>
    <w:lvl w:ilvl="3" w:tplc="8870BDBC">
      <w:start w:val="1"/>
      <w:numFmt w:val="decimal"/>
      <w:lvlText w:val="%4."/>
      <w:lvlJc w:val="left"/>
      <w:pPr>
        <w:ind w:left="2880" w:hanging="360"/>
      </w:pPr>
    </w:lvl>
    <w:lvl w:ilvl="4" w:tplc="46A4887A">
      <w:start w:val="1"/>
      <w:numFmt w:val="lowerLetter"/>
      <w:lvlText w:val="%5."/>
      <w:lvlJc w:val="left"/>
      <w:pPr>
        <w:ind w:left="3600" w:hanging="360"/>
      </w:pPr>
    </w:lvl>
    <w:lvl w:ilvl="5" w:tplc="38B85244">
      <w:start w:val="1"/>
      <w:numFmt w:val="lowerRoman"/>
      <w:lvlText w:val="%6."/>
      <w:lvlJc w:val="right"/>
      <w:pPr>
        <w:ind w:left="4320" w:hanging="180"/>
      </w:pPr>
    </w:lvl>
    <w:lvl w:ilvl="6" w:tplc="869EF8FA">
      <w:start w:val="1"/>
      <w:numFmt w:val="decimal"/>
      <w:lvlText w:val="%7."/>
      <w:lvlJc w:val="left"/>
      <w:pPr>
        <w:ind w:left="5040" w:hanging="360"/>
      </w:pPr>
    </w:lvl>
    <w:lvl w:ilvl="7" w:tplc="5AB432D8">
      <w:start w:val="1"/>
      <w:numFmt w:val="lowerLetter"/>
      <w:lvlText w:val="%8."/>
      <w:lvlJc w:val="left"/>
      <w:pPr>
        <w:ind w:left="5760" w:hanging="360"/>
      </w:pPr>
    </w:lvl>
    <w:lvl w:ilvl="8" w:tplc="F82A21C2">
      <w:start w:val="1"/>
      <w:numFmt w:val="lowerRoman"/>
      <w:lvlText w:val="%9."/>
      <w:lvlJc w:val="right"/>
      <w:pPr>
        <w:ind w:left="6480" w:hanging="180"/>
      </w:pPr>
    </w:lvl>
  </w:abstractNum>
  <w:abstractNum w:abstractNumId="10" w15:restartNumberingAfterBreak="0">
    <w:nsid w:val="252E187F"/>
    <w:multiLevelType w:val="hybridMultilevel"/>
    <w:tmpl w:val="F014C484"/>
    <w:lvl w:ilvl="0" w:tplc="4224E6DA">
      <w:start w:val="1"/>
      <w:numFmt w:val="lowerRoman"/>
      <w:lvlText w:val="%1."/>
      <w:lvlJc w:val="right"/>
      <w:pPr>
        <w:ind w:left="720" w:hanging="360"/>
      </w:pPr>
    </w:lvl>
    <w:lvl w:ilvl="1" w:tplc="F3EEA052">
      <w:start w:val="1"/>
      <w:numFmt w:val="lowerLetter"/>
      <w:lvlText w:val="%2."/>
      <w:lvlJc w:val="left"/>
      <w:pPr>
        <w:ind w:left="1440" w:hanging="360"/>
      </w:pPr>
    </w:lvl>
    <w:lvl w:ilvl="2" w:tplc="DD360BA4">
      <w:start w:val="1"/>
      <w:numFmt w:val="lowerRoman"/>
      <w:lvlText w:val="%3."/>
      <w:lvlJc w:val="right"/>
      <w:pPr>
        <w:ind w:left="2160" w:hanging="180"/>
      </w:pPr>
    </w:lvl>
    <w:lvl w:ilvl="3" w:tplc="D3D40160">
      <w:start w:val="1"/>
      <w:numFmt w:val="decimal"/>
      <w:lvlText w:val="%4."/>
      <w:lvlJc w:val="left"/>
      <w:pPr>
        <w:ind w:left="2880" w:hanging="360"/>
      </w:pPr>
    </w:lvl>
    <w:lvl w:ilvl="4" w:tplc="1A64BFE0">
      <w:start w:val="1"/>
      <w:numFmt w:val="lowerLetter"/>
      <w:lvlText w:val="%5."/>
      <w:lvlJc w:val="left"/>
      <w:pPr>
        <w:ind w:left="3600" w:hanging="360"/>
      </w:pPr>
    </w:lvl>
    <w:lvl w:ilvl="5" w:tplc="6E147F06">
      <w:start w:val="1"/>
      <w:numFmt w:val="lowerRoman"/>
      <w:lvlText w:val="%6."/>
      <w:lvlJc w:val="right"/>
      <w:pPr>
        <w:ind w:left="4320" w:hanging="180"/>
      </w:pPr>
    </w:lvl>
    <w:lvl w:ilvl="6" w:tplc="661C9574">
      <w:start w:val="1"/>
      <w:numFmt w:val="decimal"/>
      <w:lvlText w:val="%7."/>
      <w:lvlJc w:val="left"/>
      <w:pPr>
        <w:ind w:left="5040" w:hanging="360"/>
      </w:pPr>
    </w:lvl>
    <w:lvl w:ilvl="7" w:tplc="299A7CC0">
      <w:start w:val="1"/>
      <w:numFmt w:val="lowerLetter"/>
      <w:lvlText w:val="%8."/>
      <w:lvlJc w:val="left"/>
      <w:pPr>
        <w:ind w:left="5760" w:hanging="360"/>
      </w:pPr>
    </w:lvl>
    <w:lvl w:ilvl="8" w:tplc="5C408CF4">
      <w:start w:val="1"/>
      <w:numFmt w:val="lowerRoman"/>
      <w:lvlText w:val="%9."/>
      <w:lvlJc w:val="right"/>
      <w:pPr>
        <w:ind w:left="6480" w:hanging="180"/>
      </w:pPr>
    </w:lvl>
  </w:abstractNum>
  <w:abstractNum w:abstractNumId="11" w15:restartNumberingAfterBreak="0">
    <w:nsid w:val="273E3CE5"/>
    <w:multiLevelType w:val="hybridMultilevel"/>
    <w:tmpl w:val="97BC8732"/>
    <w:lvl w:ilvl="0" w:tplc="ADF2A2FC">
      <w:start w:val="1"/>
      <w:numFmt w:val="lowerRoman"/>
      <w:lvlText w:val="%1."/>
      <w:lvlJc w:val="right"/>
      <w:pPr>
        <w:ind w:left="720" w:hanging="360"/>
      </w:pPr>
    </w:lvl>
    <w:lvl w:ilvl="1" w:tplc="371EDD0A">
      <w:start w:val="1"/>
      <w:numFmt w:val="lowerLetter"/>
      <w:lvlText w:val="%2."/>
      <w:lvlJc w:val="left"/>
      <w:pPr>
        <w:ind w:left="1440" w:hanging="360"/>
      </w:pPr>
    </w:lvl>
    <w:lvl w:ilvl="2" w:tplc="6678992A">
      <w:start w:val="1"/>
      <w:numFmt w:val="lowerRoman"/>
      <w:lvlText w:val="%3."/>
      <w:lvlJc w:val="right"/>
      <w:pPr>
        <w:ind w:left="2160" w:hanging="180"/>
      </w:pPr>
    </w:lvl>
    <w:lvl w:ilvl="3" w:tplc="4CC6E104">
      <w:start w:val="1"/>
      <w:numFmt w:val="decimal"/>
      <w:lvlText w:val="%4."/>
      <w:lvlJc w:val="left"/>
      <w:pPr>
        <w:ind w:left="2880" w:hanging="360"/>
      </w:pPr>
    </w:lvl>
    <w:lvl w:ilvl="4" w:tplc="FC12E736">
      <w:start w:val="1"/>
      <w:numFmt w:val="lowerLetter"/>
      <w:lvlText w:val="%5."/>
      <w:lvlJc w:val="left"/>
      <w:pPr>
        <w:ind w:left="3600" w:hanging="360"/>
      </w:pPr>
    </w:lvl>
    <w:lvl w:ilvl="5" w:tplc="AFE2DDC0">
      <w:start w:val="1"/>
      <w:numFmt w:val="lowerRoman"/>
      <w:lvlText w:val="%6."/>
      <w:lvlJc w:val="right"/>
      <w:pPr>
        <w:ind w:left="4320" w:hanging="180"/>
      </w:pPr>
    </w:lvl>
    <w:lvl w:ilvl="6" w:tplc="CD5CD02E">
      <w:start w:val="1"/>
      <w:numFmt w:val="decimal"/>
      <w:lvlText w:val="%7."/>
      <w:lvlJc w:val="left"/>
      <w:pPr>
        <w:ind w:left="5040" w:hanging="360"/>
      </w:pPr>
    </w:lvl>
    <w:lvl w:ilvl="7" w:tplc="1A14C94E">
      <w:start w:val="1"/>
      <w:numFmt w:val="lowerLetter"/>
      <w:lvlText w:val="%8."/>
      <w:lvlJc w:val="left"/>
      <w:pPr>
        <w:ind w:left="5760" w:hanging="360"/>
      </w:pPr>
    </w:lvl>
    <w:lvl w:ilvl="8" w:tplc="2C926D32">
      <w:start w:val="1"/>
      <w:numFmt w:val="lowerRoman"/>
      <w:lvlText w:val="%9."/>
      <w:lvlJc w:val="right"/>
      <w:pPr>
        <w:ind w:left="6480" w:hanging="180"/>
      </w:pPr>
    </w:lvl>
  </w:abstractNum>
  <w:abstractNum w:abstractNumId="12" w15:restartNumberingAfterBreak="0">
    <w:nsid w:val="28627396"/>
    <w:multiLevelType w:val="hybridMultilevel"/>
    <w:tmpl w:val="7B04A84A"/>
    <w:lvl w:ilvl="0" w:tplc="8D5465F4">
      <w:start w:val="1"/>
      <w:numFmt w:val="lowerRoman"/>
      <w:lvlText w:val="%1."/>
      <w:lvlJc w:val="right"/>
      <w:pPr>
        <w:ind w:left="720" w:hanging="360"/>
      </w:pPr>
      <w:rPr>
        <w:b w:val="0"/>
      </w:rPr>
    </w:lvl>
    <w:lvl w:ilvl="1" w:tplc="AD320330">
      <w:start w:val="1"/>
      <w:numFmt w:val="lowerLetter"/>
      <w:lvlText w:val="%2."/>
      <w:lvlJc w:val="left"/>
      <w:pPr>
        <w:ind w:left="1440" w:hanging="360"/>
      </w:pPr>
    </w:lvl>
    <w:lvl w:ilvl="2" w:tplc="8DE4F774">
      <w:start w:val="1"/>
      <w:numFmt w:val="lowerRoman"/>
      <w:lvlText w:val="%3."/>
      <w:lvlJc w:val="right"/>
      <w:pPr>
        <w:ind w:left="2160" w:hanging="180"/>
      </w:pPr>
    </w:lvl>
    <w:lvl w:ilvl="3" w:tplc="AD9E37FC">
      <w:start w:val="1"/>
      <w:numFmt w:val="decimal"/>
      <w:lvlText w:val="%4."/>
      <w:lvlJc w:val="left"/>
      <w:pPr>
        <w:ind w:left="2880" w:hanging="360"/>
      </w:pPr>
    </w:lvl>
    <w:lvl w:ilvl="4" w:tplc="130ADDB8">
      <w:start w:val="1"/>
      <w:numFmt w:val="lowerLetter"/>
      <w:lvlText w:val="%5."/>
      <w:lvlJc w:val="left"/>
      <w:pPr>
        <w:ind w:left="3600" w:hanging="360"/>
      </w:pPr>
    </w:lvl>
    <w:lvl w:ilvl="5" w:tplc="90D818AC">
      <w:start w:val="1"/>
      <w:numFmt w:val="lowerRoman"/>
      <w:lvlText w:val="%6."/>
      <w:lvlJc w:val="right"/>
      <w:pPr>
        <w:ind w:left="4320" w:hanging="180"/>
      </w:pPr>
    </w:lvl>
    <w:lvl w:ilvl="6" w:tplc="D8EED5CA">
      <w:start w:val="1"/>
      <w:numFmt w:val="decimal"/>
      <w:lvlText w:val="%7."/>
      <w:lvlJc w:val="left"/>
      <w:pPr>
        <w:ind w:left="5040" w:hanging="360"/>
      </w:pPr>
    </w:lvl>
    <w:lvl w:ilvl="7" w:tplc="5680FA00">
      <w:start w:val="1"/>
      <w:numFmt w:val="lowerLetter"/>
      <w:lvlText w:val="%8."/>
      <w:lvlJc w:val="left"/>
      <w:pPr>
        <w:ind w:left="5760" w:hanging="360"/>
      </w:pPr>
    </w:lvl>
    <w:lvl w:ilvl="8" w:tplc="925A0CD4">
      <w:start w:val="1"/>
      <w:numFmt w:val="lowerRoman"/>
      <w:lvlText w:val="%9."/>
      <w:lvlJc w:val="right"/>
      <w:pPr>
        <w:ind w:left="6480" w:hanging="180"/>
      </w:pPr>
    </w:lvl>
  </w:abstractNum>
  <w:abstractNum w:abstractNumId="13" w15:restartNumberingAfterBreak="0">
    <w:nsid w:val="39CE6445"/>
    <w:multiLevelType w:val="hybridMultilevel"/>
    <w:tmpl w:val="E8A48176"/>
    <w:lvl w:ilvl="0" w:tplc="1EEC8C46">
      <w:start w:val="1"/>
      <w:numFmt w:val="lowerRoman"/>
      <w:lvlText w:val="%1."/>
      <w:lvlJc w:val="right"/>
      <w:pPr>
        <w:ind w:left="720" w:hanging="360"/>
      </w:pPr>
    </w:lvl>
    <w:lvl w:ilvl="1" w:tplc="CC5466E8">
      <w:start w:val="1"/>
      <w:numFmt w:val="lowerLetter"/>
      <w:lvlText w:val="%2."/>
      <w:lvlJc w:val="left"/>
      <w:pPr>
        <w:ind w:left="1440" w:hanging="360"/>
      </w:pPr>
    </w:lvl>
    <w:lvl w:ilvl="2" w:tplc="2B02515C">
      <w:start w:val="1"/>
      <w:numFmt w:val="lowerRoman"/>
      <w:lvlText w:val="%3."/>
      <w:lvlJc w:val="right"/>
      <w:pPr>
        <w:ind w:left="2160" w:hanging="180"/>
      </w:pPr>
    </w:lvl>
    <w:lvl w:ilvl="3" w:tplc="BDA27902">
      <w:start w:val="1"/>
      <w:numFmt w:val="decimal"/>
      <w:lvlText w:val="%4."/>
      <w:lvlJc w:val="left"/>
      <w:pPr>
        <w:ind w:left="2880" w:hanging="360"/>
      </w:pPr>
    </w:lvl>
    <w:lvl w:ilvl="4" w:tplc="DE5285DC">
      <w:start w:val="1"/>
      <w:numFmt w:val="lowerLetter"/>
      <w:lvlText w:val="%5."/>
      <w:lvlJc w:val="left"/>
      <w:pPr>
        <w:ind w:left="3600" w:hanging="360"/>
      </w:pPr>
    </w:lvl>
    <w:lvl w:ilvl="5" w:tplc="B8482108">
      <w:start w:val="1"/>
      <w:numFmt w:val="lowerRoman"/>
      <w:lvlText w:val="%6."/>
      <w:lvlJc w:val="right"/>
      <w:pPr>
        <w:ind w:left="4320" w:hanging="180"/>
      </w:pPr>
    </w:lvl>
    <w:lvl w:ilvl="6" w:tplc="8528DD24">
      <w:start w:val="1"/>
      <w:numFmt w:val="decimal"/>
      <w:lvlText w:val="%7."/>
      <w:lvlJc w:val="left"/>
      <w:pPr>
        <w:ind w:left="5040" w:hanging="360"/>
      </w:pPr>
    </w:lvl>
    <w:lvl w:ilvl="7" w:tplc="38A4454C">
      <w:start w:val="1"/>
      <w:numFmt w:val="lowerLetter"/>
      <w:lvlText w:val="%8."/>
      <w:lvlJc w:val="left"/>
      <w:pPr>
        <w:ind w:left="5760" w:hanging="360"/>
      </w:pPr>
    </w:lvl>
    <w:lvl w:ilvl="8" w:tplc="EA1CE6DA">
      <w:start w:val="1"/>
      <w:numFmt w:val="lowerRoman"/>
      <w:lvlText w:val="%9."/>
      <w:lvlJc w:val="right"/>
      <w:pPr>
        <w:ind w:left="6480" w:hanging="180"/>
      </w:pPr>
    </w:lvl>
  </w:abstractNum>
  <w:abstractNum w:abstractNumId="14" w15:restartNumberingAfterBreak="0">
    <w:nsid w:val="3FB706D4"/>
    <w:multiLevelType w:val="hybridMultilevel"/>
    <w:tmpl w:val="2E167936"/>
    <w:lvl w:ilvl="0" w:tplc="9CAC02E4">
      <w:start w:val="1"/>
      <w:numFmt w:val="lowerRoman"/>
      <w:lvlText w:val="%1."/>
      <w:lvlJc w:val="right"/>
      <w:pPr>
        <w:ind w:left="720" w:hanging="360"/>
      </w:pPr>
    </w:lvl>
    <w:lvl w:ilvl="1" w:tplc="2AC4E8B2">
      <w:start w:val="1"/>
      <w:numFmt w:val="lowerLetter"/>
      <w:lvlText w:val="%2."/>
      <w:lvlJc w:val="left"/>
      <w:pPr>
        <w:ind w:left="1440" w:hanging="360"/>
      </w:pPr>
    </w:lvl>
    <w:lvl w:ilvl="2" w:tplc="77CA1EC6">
      <w:start w:val="1"/>
      <w:numFmt w:val="lowerRoman"/>
      <w:lvlText w:val="%3."/>
      <w:lvlJc w:val="right"/>
      <w:pPr>
        <w:ind w:left="2160" w:hanging="180"/>
      </w:pPr>
    </w:lvl>
    <w:lvl w:ilvl="3" w:tplc="1DB2754C">
      <w:start w:val="1"/>
      <w:numFmt w:val="decimal"/>
      <w:lvlText w:val="%4."/>
      <w:lvlJc w:val="left"/>
      <w:pPr>
        <w:ind w:left="2880" w:hanging="360"/>
      </w:pPr>
    </w:lvl>
    <w:lvl w:ilvl="4" w:tplc="796E0852">
      <w:start w:val="1"/>
      <w:numFmt w:val="lowerLetter"/>
      <w:lvlText w:val="%5."/>
      <w:lvlJc w:val="left"/>
      <w:pPr>
        <w:ind w:left="3600" w:hanging="360"/>
      </w:pPr>
    </w:lvl>
    <w:lvl w:ilvl="5" w:tplc="9498098C">
      <w:start w:val="1"/>
      <w:numFmt w:val="lowerRoman"/>
      <w:lvlText w:val="%6."/>
      <w:lvlJc w:val="right"/>
      <w:pPr>
        <w:ind w:left="4320" w:hanging="180"/>
      </w:pPr>
    </w:lvl>
    <w:lvl w:ilvl="6" w:tplc="AD066BFE">
      <w:start w:val="1"/>
      <w:numFmt w:val="decimal"/>
      <w:lvlText w:val="%7."/>
      <w:lvlJc w:val="left"/>
      <w:pPr>
        <w:ind w:left="5040" w:hanging="360"/>
      </w:pPr>
    </w:lvl>
    <w:lvl w:ilvl="7" w:tplc="5F187D34">
      <w:start w:val="1"/>
      <w:numFmt w:val="lowerLetter"/>
      <w:lvlText w:val="%8."/>
      <w:lvlJc w:val="left"/>
      <w:pPr>
        <w:ind w:left="5760" w:hanging="360"/>
      </w:pPr>
    </w:lvl>
    <w:lvl w:ilvl="8" w:tplc="D234AFFC">
      <w:start w:val="1"/>
      <w:numFmt w:val="lowerRoman"/>
      <w:lvlText w:val="%9."/>
      <w:lvlJc w:val="right"/>
      <w:pPr>
        <w:ind w:left="6480" w:hanging="180"/>
      </w:pPr>
    </w:lvl>
  </w:abstractNum>
  <w:abstractNum w:abstractNumId="15" w15:restartNumberingAfterBreak="0">
    <w:nsid w:val="45114F14"/>
    <w:multiLevelType w:val="hybridMultilevel"/>
    <w:tmpl w:val="F984E87C"/>
    <w:lvl w:ilvl="0" w:tplc="4B1E0D8C">
      <w:start w:val="1"/>
      <w:numFmt w:val="lowerRoman"/>
      <w:lvlText w:val="%1."/>
      <w:lvlJc w:val="right"/>
      <w:pPr>
        <w:ind w:left="720" w:hanging="360"/>
      </w:pPr>
    </w:lvl>
    <w:lvl w:ilvl="1" w:tplc="1196E4A0">
      <w:start w:val="1"/>
      <w:numFmt w:val="lowerLetter"/>
      <w:lvlText w:val="%2."/>
      <w:lvlJc w:val="left"/>
      <w:pPr>
        <w:ind w:left="1440" w:hanging="360"/>
      </w:pPr>
    </w:lvl>
    <w:lvl w:ilvl="2" w:tplc="872077EC">
      <w:start w:val="1"/>
      <w:numFmt w:val="lowerRoman"/>
      <w:lvlText w:val="%3."/>
      <w:lvlJc w:val="right"/>
      <w:pPr>
        <w:ind w:left="2160" w:hanging="180"/>
      </w:pPr>
    </w:lvl>
    <w:lvl w:ilvl="3" w:tplc="3A400AAE">
      <w:start w:val="1"/>
      <w:numFmt w:val="decimal"/>
      <w:lvlText w:val="%4."/>
      <w:lvlJc w:val="left"/>
      <w:pPr>
        <w:ind w:left="2880" w:hanging="360"/>
      </w:pPr>
    </w:lvl>
    <w:lvl w:ilvl="4" w:tplc="029A14D8">
      <w:start w:val="1"/>
      <w:numFmt w:val="lowerLetter"/>
      <w:lvlText w:val="%5."/>
      <w:lvlJc w:val="left"/>
      <w:pPr>
        <w:ind w:left="3600" w:hanging="360"/>
      </w:pPr>
    </w:lvl>
    <w:lvl w:ilvl="5" w:tplc="E572FDA4">
      <w:start w:val="1"/>
      <w:numFmt w:val="lowerRoman"/>
      <w:lvlText w:val="%6."/>
      <w:lvlJc w:val="right"/>
      <w:pPr>
        <w:ind w:left="4320" w:hanging="180"/>
      </w:pPr>
    </w:lvl>
    <w:lvl w:ilvl="6" w:tplc="0DCCB130">
      <w:start w:val="1"/>
      <w:numFmt w:val="decimal"/>
      <w:lvlText w:val="%7."/>
      <w:lvlJc w:val="left"/>
      <w:pPr>
        <w:ind w:left="5040" w:hanging="360"/>
      </w:pPr>
    </w:lvl>
    <w:lvl w:ilvl="7" w:tplc="1478A512">
      <w:start w:val="1"/>
      <w:numFmt w:val="lowerLetter"/>
      <w:lvlText w:val="%8."/>
      <w:lvlJc w:val="left"/>
      <w:pPr>
        <w:ind w:left="5760" w:hanging="360"/>
      </w:pPr>
    </w:lvl>
    <w:lvl w:ilvl="8" w:tplc="33D4A0AE">
      <w:start w:val="1"/>
      <w:numFmt w:val="lowerRoman"/>
      <w:lvlText w:val="%9."/>
      <w:lvlJc w:val="right"/>
      <w:pPr>
        <w:ind w:left="6480" w:hanging="180"/>
      </w:pPr>
    </w:lvl>
  </w:abstractNum>
  <w:abstractNum w:abstractNumId="16" w15:restartNumberingAfterBreak="0">
    <w:nsid w:val="4ECD60B9"/>
    <w:multiLevelType w:val="hybridMultilevel"/>
    <w:tmpl w:val="0AF24B8A"/>
    <w:lvl w:ilvl="0" w:tplc="93AE189A">
      <w:start w:val="1"/>
      <w:numFmt w:val="lowerRoman"/>
      <w:lvlText w:val="%1."/>
      <w:lvlJc w:val="right"/>
      <w:pPr>
        <w:ind w:left="720" w:hanging="360"/>
      </w:pPr>
      <w:rPr>
        <w:b/>
      </w:rPr>
    </w:lvl>
    <w:lvl w:ilvl="1" w:tplc="437EC1A8">
      <w:start w:val="1"/>
      <w:numFmt w:val="lowerLetter"/>
      <w:lvlText w:val="%2."/>
      <w:lvlJc w:val="left"/>
      <w:pPr>
        <w:ind w:left="1440" w:hanging="360"/>
      </w:pPr>
    </w:lvl>
    <w:lvl w:ilvl="2" w:tplc="C9FEAF7A">
      <w:start w:val="1"/>
      <w:numFmt w:val="lowerRoman"/>
      <w:lvlText w:val="%3."/>
      <w:lvlJc w:val="right"/>
      <w:pPr>
        <w:ind w:left="2160" w:hanging="180"/>
      </w:pPr>
    </w:lvl>
    <w:lvl w:ilvl="3" w:tplc="7ED64558">
      <w:start w:val="1"/>
      <w:numFmt w:val="decimal"/>
      <w:lvlText w:val="%4."/>
      <w:lvlJc w:val="left"/>
      <w:pPr>
        <w:ind w:left="2880" w:hanging="360"/>
      </w:pPr>
    </w:lvl>
    <w:lvl w:ilvl="4" w:tplc="D1321D22">
      <w:start w:val="1"/>
      <w:numFmt w:val="lowerLetter"/>
      <w:lvlText w:val="%5."/>
      <w:lvlJc w:val="left"/>
      <w:pPr>
        <w:ind w:left="3600" w:hanging="360"/>
      </w:pPr>
    </w:lvl>
    <w:lvl w:ilvl="5" w:tplc="1A26901E">
      <w:start w:val="1"/>
      <w:numFmt w:val="lowerRoman"/>
      <w:lvlText w:val="%6."/>
      <w:lvlJc w:val="right"/>
      <w:pPr>
        <w:ind w:left="4320" w:hanging="180"/>
      </w:pPr>
    </w:lvl>
    <w:lvl w:ilvl="6" w:tplc="73F2AF24">
      <w:start w:val="1"/>
      <w:numFmt w:val="decimal"/>
      <w:lvlText w:val="%7."/>
      <w:lvlJc w:val="left"/>
      <w:pPr>
        <w:ind w:left="5040" w:hanging="360"/>
      </w:pPr>
    </w:lvl>
    <w:lvl w:ilvl="7" w:tplc="734CBB14">
      <w:start w:val="1"/>
      <w:numFmt w:val="lowerLetter"/>
      <w:lvlText w:val="%8."/>
      <w:lvlJc w:val="left"/>
      <w:pPr>
        <w:ind w:left="5760" w:hanging="360"/>
      </w:pPr>
    </w:lvl>
    <w:lvl w:ilvl="8" w:tplc="76CA8CF2">
      <w:start w:val="1"/>
      <w:numFmt w:val="lowerRoman"/>
      <w:lvlText w:val="%9."/>
      <w:lvlJc w:val="right"/>
      <w:pPr>
        <w:ind w:left="6480" w:hanging="180"/>
      </w:pPr>
    </w:lvl>
  </w:abstractNum>
  <w:abstractNum w:abstractNumId="17" w15:restartNumberingAfterBreak="0">
    <w:nsid w:val="56F652C6"/>
    <w:multiLevelType w:val="hybridMultilevel"/>
    <w:tmpl w:val="5C84B0AC"/>
    <w:lvl w:ilvl="0" w:tplc="0C8A66C4">
      <w:start w:val="1"/>
      <w:numFmt w:val="lowerRoman"/>
      <w:lvlText w:val="%1."/>
      <w:lvlJc w:val="right"/>
      <w:pPr>
        <w:ind w:left="720" w:hanging="360"/>
      </w:pPr>
    </w:lvl>
    <w:lvl w:ilvl="1" w:tplc="C3CE60C2">
      <w:start w:val="1"/>
      <w:numFmt w:val="lowerLetter"/>
      <w:lvlText w:val="%2."/>
      <w:lvlJc w:val="left"/>
      <w:pPr>
        <w:ind w:left="1440" w:hanging="360"/>
      </w:pPr>
    </w:lvl>
    <w:lvl w:ilvl="2" w:tplc="5FC44386">
      <w:start w:val="1"/>
      <w:numFmt w:val="lowerRoman"/>
      <w:lvlText w:val="%3."/>
      <w:lvlJc w:val="right"/>
      <w:pPr>
        <w:ind w:left="2160" w:hanging="180"/>
      </w:pPr>
    </w:lvl>
    <w:lvl w:ilvl="3" w:tplc="E1CE559E">
      <w:start w:val="1"/>
      <w:numFmt w:val="decimal"/>
      <w:lvlText w:val="%4."/>
      <w:lvlJc w:val="left"/>
      <w:pPr>
        <w:ind w:left="2880" w:hanging="360"/>
      </w:pPr>
    </w:lvl>
    <w:lvl w:ilvl="4" w:tplc="EA64AFEA">
      <w:start w:val="1"/>
      <w:numFmt w:val="lowerLetter"/>
      <w:lvlText w:val="%5."/>
      <w:lvlJc w:val="left"/>
      <w:pPr>
        <w:ind w:left="3600" w:hanging="360"/>
      </w:pPr>
    </w:lvl>
    <w:lvl w:ilvl="5" w:tplc="143CB904">
      <w:start w:val="1"/>
      <w:numFmt w:val="lowerRoman"/>
      <w:lvlText w:val="%6."/>
      <w:lvlJc w:val="right"/>
      <w:pPr>
        <w:ind w:left="4320" w:hanging="180"/>
      </w:pPr>
    </w:lvl>
    <w:lvl w:ilvl="6" w:tplc="63E6C508">
      <w:start w:val="1"/>
      <w:numFmt w:val="decimal"/>
      <w:lvlText w:val="%7."/>
      <w:lvlJc w:val="left"/>
      <w:pPr>
        <w:ind w:left="5040" w:hanging="360"/>
      </w:pPr>
    </w:lvl>
    <w:lvl w:ilvl="7" w:tplc="4D7297D8">
      <w:start w:val="1"/>
      <w:numFmt w:val="lowerLetter"/>
      <w:lvlText w:val="%8."/>
      <w:lvlJc w:val="left"/>
      <w:pPr>
        <w:ind w:left="5760" w:hanging="360"/>
      </w:pPr>
    </w:lvl>
    <w:lvl w:ilvl="8" w:tplc="C498733A">
      <w:start w:val="1"/>
      <w:numFmt w:val="lowerRoman"/>
      <w:lvlText w:val="%9."/>
      <w:lvlJc w:val="right"/>
      <w:pPr>
        <w:ind w:left="6480" w:hanging="180"/>
      </w:pPr>
    </w:lvl>
  </w:abstractNum>
  <w:abstractNum w:abstractNumId="18" w15:restartNumberingAfterBreak="0">
    <w:nsid w:val="588C28AF"/>
    <w:multiLevelType w:val="hybridMultilevel"/>
    <w:tmpl w:val="EF644D62"/>
    <w:lvl w:ilvl="0" w:tplc="1DBAEC1C">
      <w:start w:val="1"/>
      <w:numFmt w:val="lowerRoman"/>
      <w:lvlText w:val="%1."/>
      <w:lvlJc w:val="right"/>
      <w:pPr>
        <w:ind w:left="720" w:hanging="360"/>
      </w:pPr>
    </w:lvl>
    <w:lvl w:ilvl="1" w:tplc="92C07DAE">
      <w:start w:val="1"/>
      <w:numFmt w:val="bullet"/>
      <w:lvlText w:val="o"/>
      <w:lvlJc w:val="left"/>
      <w:pPr>
        <w:ind w:left="1440" w:hanging="360"/>
      </w:pPr>
      <w:rPr>
        <w:rFonts w:ascii="Courier New" w:hAnsi="Courier New" w:cs="Courier New" w:hint="default"/>
      </w:rPr>
    </w:lvl>
    <w:lvl w:ilvl="2" w:tplc="EB50DFFA">
      <w:start w:val="1"/>
      <w:numFmt w:val="bullet"/>
      <w:lvlText w:val=""/>
      <w:lvlJc w:val="left"/>
      <w:pPr>
        <w:ind w:left="2160" w:hanging="360"/>
      </w:pPr>
      <w:rPr>
        <w:rFonts w:ascii="Wingdings" w:hAnsi="Wingdings" w:hint="default"/>
      </w:rPr>
    </w:lvl>
    <w:lvl w:ilvl="3" w:tplc="2CA05DAC">
      <w:start w:val="1"/>
      <w:numFmt w:val="bullet"/>
      <w:lvlText w:val=""/>
      <w:lvlJc w:val="left"/>
      <w:pPr>
        <w:ind w:left="2880" w:hanging="360"/>
      </w:pPr>
      <w:rPr>
        <w:rFonts w:ascii="Symbol" w:hAnsi="Symbol" w:hint="default"/>
      </w:rPr>
    </w:lvl>
    <w:lvl w:ilvl="4" w:tplc="E54EA36E">
      <w:start w:val="1"/>
      <w:numFmt w:val="bullet"/>
      <w:lvlText w:val="o"/>
      <w:lvlJc w:val="left"/>
      <w:pPr>
        <w:ind w:left="3600" w:hanging="360"/>
      </w:pPr>
      <w:rPr>
        <w:rFonts w:ascii="Courier New" w:hAnsi="Courier New" w:cs="Courier New" w:hint="default"/>
      </w:rPr>
    </w:lvl>
    <w:lvl w:ilvl="5" w:tplc="4C9C6D5C">
      <w:start w:val="1"/>
      <w:numFmt w:val="bullet"/>
      <w:lvlText w:val=""/>
      <w:lvlJc w:val="left"/>
      <w:pPr>
        <w:ind w:left="4320" w:hanging="360"/>
      </w:pPr>
      <w:rPr>
        <w:rFonts w:ascii="Wingdings" w:hAnsi="Wingdings" w:hint="default"/>
      </w:rPr>
    </w:lvl>
    <w:lvl w:ilvl="6" w:tplc="CB5AB36C">
      <w:start w:val="1"/>
      <w:numFmt w:val="bullet"/>
      <w:lvlText w:val=""/>
      <w:lvlJc w:val="left"/>
      <w:pPr>
        <w:ind w:left="5040" w:hanging="360"/>
      </w:pPr>
      <w:rPr>
        <w:rFonts w:ascii="Symbol" w:hAnsi="Symbol" w:hint="default"/>
      </w:rPr>
    </w:lvl>
    <w:lvl w:ilvl="7" w:tplc="E4169DB0">
      <w:start w:val="1"/>
      <w:numFmt w:val="bullet"/>
      <w:lvlText w:val="o"/>
      <w:lvlJc w:val="left"/>
      <w:pPr>
        <w:ind w:left="5760" w:hanging="360"/>
      </w:pPr>
      <w:rPr>
        <w:rFonts w:ascii="Courier New" w:hAnsi="Courier New" w:cs="Courier New" w:hint="default"/>
      </w:rPr>
    </w:lvl>
    <w:lvl w:ilvl="8" w:tplc="0DFA76EE">
      <w:start w:val="1"/>
      <w:numFmt w:val="bullet"/>
      <w:lvlText w:val=""/>
      <w:lvlJc w:val="left"/>
      <w:pPr>
        <w:ind w:left="6480" w:hanging="360"/>
      </w:pPr>
      <w:rPr>
        <w:rFonts w:ascii="Wingdings" w:hAnsi="Wingdings" w:hint="default"/>
      </w:rPr>
    </w:lvl>
  </w:abstractNum>
  <w:abstractNum w:abstractNumId="19" w15:restartNumberingAfterBreak="0">
    <w:nsid w:val="60CA0373"/>
    <w:multiLevelType w:val="hybridMultilevel"/>
    <w:tmpl w:val="12A6ECB8"/>
    <w:lvl w:ilvl="0" w:tplc="A4A8299C">
      <w:start w:val="1"/>
      <w:numFmt w:val="lowerLetter"/>
      <w:lvlText w:val="%1."/>
      <w:lvlJc w:val="left"/>
      <w:pPr>
        <w:ind w:left="2100" w:hanging="360"/>
      </w:pPr>
    </w:lvl>
    <w:lvl w:ilvl="1" w:tplc="A95E28A6">
      <w:start w:val="1"/>
      <w:numFmt w:val="lowerLetter"/>
      <w:lvlText w:val="%2."/>
      <w:lvlJc w:val="left"/>
      <w:pPr>
        <w:ind w:left="2820" w:hanging="360"/>
      </w:pPr>
    </w:lvl>
    <w:lvl w:ilvl="2" w:tplc="D9565036">
      <w:start w:val="1"/>
      <w:numFmt w:val="lowerRoman"/>
      <w:lvlText w:val="%3."/>
      <w:lvlJc w:val="right"/>
      <w:pPr>
        <w:ind w:left="3540" w:hanging="180"/>
      </w:pPr>
    </w:lvl>
    <w:lvl w:ilvl="3" w:tplc="959CFFB6">
      <w:start w:val="1"/>
      <w:numFmt w:val="decimal"/>
      <w:lvlText w:val="%4."/>
      <w:lvlJc w:val="left"/>
      <w:pPr>
        <w:ind w:left="4260" w:hanging="360"/>
      </w:pPr>
    </w:lvl>
    <w:lvl w:ilvl="4" w:tplc="7D1E770A">
      <w:start w:val="1"/>
      <w:numFmt w:val="lowerLetter"/>
      <w:lvlText w:val="%5."/>
      <w:lvlJc w:val="left"/>
      <w:pPr>
        <w:ind w:left="4980" w:hanging="360"/>
      </w:pPr>
    </w:lvl>
    <w:lvl w:ilvl="5" w:tplc="207C9AB6">
      <w:start w:val="1"/>
      <w:numFmt w:val="lowerRoman"/>
      <w:lvlText w:val="%6."/>
      <w:lvlJc w:val="right"/>
      <w:pPr>
        <w:ind w:left="5700" w:hanging="180"/>
      </w:pPr>
    </w:lvl>
    <w:lvl w:ilvl="6" w:tplc="C5409B60">
      <w:start w:val="1"/>
      <w:numFmt w:val="decimal"/>
      <w:lvlText w:val="%7."/>
      <w:lvlJc w:val="left"/>
      <w:pPr>
        <w:ind w:left="6420" w:hanging="360"/>
      </w:pPr>
    </w:lvl>
    <w:lvl w:ilvl="7" w:tplc="49F6B7DC">
      <w:start w:val="1"/>
      <w:numFmt w:val="lowerLetter"/>
      <w:lvlText w:val="%8."/>
      <w:lvlJc w:val="left"/>
      <w:pPr>
        <w:ind w:left="7140" w:hanging="360"/>
      </w:pPr>
    </w:lvl>
    <w:lvl w:ilvl="8" w:tplc="EA1A9842">
      <w:start w:val="1"/>
      <w:numFmt w:val="lowerRoman"/>
      <w:lvlText w:val="%9."/>
      <w:lvlJc w:val="right"/>
      <w:pPr>
        <w:ind w:left="7860" w:hanging="180"/>
      </w:pPr>
    </w:lvl>
  </w:abstractNum>
  <w:abstractNum w:abstractNumId="20" w15:restartNumberingAfterBreak="0">
    <w:nsid w:val="61BC31FC"/>
    <w:multiLevelType w:val="hybridMultilevel"/>
    <w:tmpl w:val="E638B92C"/>
    <w:lvl w:ilvl="0" w:tplc="F140C3CC">
      <w:start w:val="1"/>
      <w:numFmt w:val="lowerRoman"/>
      <w:lvlText w:val="%1."/>
      <w:lvlJc w:val="right"/>
      <w:pPr>
        <w:ind w:left="720" w:hanging="360"/>
      </w:pPr>
    </w:lvl>
    <w:lvl w:ilvl="1" w:tplc="F0D482D8">
      <w:start w:val="1"/>
      <w:numFmt w:val="lowerLetter"/>
      <w:lvlText w:val="%2."/>
      <w:lvlJc w:val="left"/>
      <w:pPr>
        <w:ind w:left="1440" w:hanging="360"/>
      </w:pPr>
    </w:lvl>
    <w:lvl w:ilvl="2" w:tplc="280A8C50">
      <w:start w:val="1"/>
      <w:numFmt w:val="lowerRoman"/>
      <w:lvlText w:val="%3."/>
      <w:lvlJc w:val="right"/>
      <w:pPr>
        <w:ind w:left="2160" w:hanging="180"/>
      </w:pPr>
    </w:lvl>
    <w:lvl w:ilvl="3" w:tplc="6ED07FF6">
      <w:start w:val="1"/>
      <w:numFmt w:val="decimal"/>
      <w:lvlText w:val="%4."/>
      <w:lvlJc w:val="left"/>
      <w:pPr>
        <w:ind w:left="2880" w:hanging="360"/>
      </w:pPr>
    </w:lvl>
    <w:lvl w:ilvl="4" w:tplc="642A10E4">
      <w:start w:val="1"/>
      <w:numFmt w:val="lowerLetter"/>
      <w:lvlText w:val="%5."/>
      <w:lvlJc w:val="left"/>
      <w:pPr>
        <w:ind w:left="3600" w:hanging="360"/>
      </w:pPr>
    </w:lvl>
    <w:lvl w:ilvl="5" w:tplc="780CC4EE">
      <w:start w:val="1"/>
      <w:numFmt w:val="lowerRoman"/>
      <w:lvlText w:val="%6."/>
      <w:lvlJc w:val="right"/>
      <w:pPr>
        <w:ind w:left="4320" w:hanging="180"/>
      </w:pPr>
    </w:lvl>
    <w:lvl w:ilvl="6" w:tplc="94D6393C">
      <w:start w:val="1"/>
      <w:numFmt w:val="decimal"/>
      <w:lvlText w:val="%7."/>
      <w:lvlJc w:val="left"/>
      <w:pPr>
        <w:ind w:left="5040" w:hanging="360"/>
      </w:pPr>
    </w:lvl>
    <w:lvl w:ilvl="7" w:tplc="33AA8558">
      <w:start w:val="1"/>
      <w:numFmt w:val="lowerLetter"/>
      <w:lvlText w:val="%8."/>
      <w:lvlJc w:val="left"/>
      <w:pPr>
        <w:ind w:left="5760" w:hanging="360"/>
      </w:pPr>
    </w:lvl>
    <w:lvl w:ilvl="8" w:tplc="1C7E85A4">
      <w:start w:val="1"/>
      <w:numFmt w:val="lowerRoman"/>
      <w:lvlText w:val="%9."/>
      <w:lvlJc w:val="right"/>
      <w:pPr>
        <w:ind w:left="6480" w:hanging="180"/>
      </w:pPr>
    </w:lvl>
  </w:abstractNum>
  <w:abstractNum w:abstractNumId="21" w15:restartNumberingAfterBreak="0">
    <w:nsid w:val="65A40754"/>
    <w:multiLevelType w:val="hybridMultilevel"/>
    <w:tmpl w:val="9CCEFB78"/>
    <w:lvl w:ilvl="0" w:tplc="23024554">
      <w:start w:val="1"/>
      <w:numFmt w:val="lowerRoman"/>
      <w:lvlText w:val="%1."/>
      <w:lvlJc w:val="right"/>
      <w:pPr>
        <w:ind w:left="720" w:hanging="360"/>
      </w:pPr>
    </w:lvl>
    <w:lvl w:ilvl="1" w:tplc="2B0AA7AA">
      <w:start w:val="1"/>
      <w:numFmt w:val="bullet"/>
      <w:lvlText w:val="o"/>
      <w:lvlJc w:val="left"/>
      <w:pPr>
        <w:ind w:left="1440" w:hanging="360"/>
      </w:pPr>
      <w:rPr>
        <w:rFonts w:ascii="Courier New" w:hAnsi="Courier New" w:cs="Courier New" w:hint="default"/>
      </w:rPr>
    </w:lvl>
    <w:lvl w:ilvl="2" w:tplc="B1D488A4">
      <w:start w:val="1"/>
      <w:numFmt w:val="bullet"/>
      <w:lvlText w:val=""/>
      <w:lvlJc w:val="left"/>
      <w:pPr>
        <w:ind w:left="2160" w:hanging="360"/>
      </w:pPr>
      <w:rPr>
        <w:rFonts w:ascii="Wingdings" w:hAnsi="Wingdings" w:hint="default"/>
      </w:rPr>
    </w:lvl>
    <w:lvl w:ilvl="3" w:tplc="887A3634">
      <w:start w:val="1"/>
      <w:numFmt w:val="bullet"/>
      <w:lvlText w:val=""/>
      <w:lvlJc w:val="left"/>
      <w:pPr>
        <w:ind w:left="2880" w:hanging="360"/>
      </w:pPr>
      <w:rPr>
        <w:rFonts w:ascii="Symbol" w:hAnsi="Symbol" w:hint="default"/>
      </w:rPr>
    </w:lvl>
    <w:lvl w:ilvl="4" w:tplc="C6203BEE">
      <w:start w:val="1"/>
      <w:numFmt w:val="bullet"/>
      <w:lvlText w:val="o"/>
      <w:lvlJc w:val="left"/>
      <w:pPr>
        <w:ind w:left="3600" w:hanging="360"/>
      </w:pPr>
      <w:rPr>
        <w:rFonts w:ascii="Courier New" w:hAnsi="Courier New" w:cs="Courier New" w:hint="default"/>
      </w:rPr>
    </w:lvl>
    <w:lvl w:ilvl="5" w:tplc="80828038">
      <w:start w:val="1"/>
      <w:numFmt w:val="bullet"/>
      <w:lvlText w:val=""/>
      <w:lvlJc w:val="left"/>
      <w:pPr>
        <w:ind w:left="4320" w:hanging="360"/>
      </w:pPr>
      <w:rPr>
        <w:rFonts w:ascii="Wingdings" w:hAnsi="Wingdings" w:hint="default"/>
      </w:rPr>
    </w:lvl>
    <w:lvl w:ilvl="6" w:tplc="8BCA278C">
      <w:start w:val="1"/>
      <w:numFmt w:val="bullet"/>
      <w:lvlText w:val=""/>
      <w:lvlJc w:val="left"/>
      <w:pPr>
        <w:ind w:left="5040" w:hanging="360"/>
      </w:pPr>
      <w:rPr>
        <w:rFonts w:ascii="Symbol" w:hAnsi="Symbol" w:hint="default"/>
      </w:rPr>
    </w:lvl>
    <w:lvl w:ilvl="7" w:tplc="8AAED664">
      <w:start w:val="1"/>
      <w:numFmt w:val="bullet"/>
      <w:lvlText w:val="o"/>
      <w:lvlJc w:val="left"/>
      <w:pPr>
        <w:ind w:left="5760" w:hanging="360"/>
      </w:pPr>
      <w:rPr>
        <w:rFonts w:ascii="Courier New" w:hAnsi="Courier New" w:cs="Courier New" w:hint="default"/>
      </w:rPr>
    </w:lvl>
    <w:lvl w:ilvl="8" w:tplc="507AE1AE">
      <w:start w:val="1"/>
      <w:numFmt w:val="bullet"/>
      <w:lvlText w:val=""/>
      <w:lvlJc w:val="left"/>
      <w:pPr>
        <w:ind w:left="6480" w:hanging="360"/>
      </w:pPr>
      <w:rPr>
        <w:rFonts w:ascii="Wingdings" w:hAnsi="Wingdings" w:hint="default"/>
      </w:rPr>
    </w:lvl>
  </w:abstractNum>
  <w:abstractNum w:abstractNumId="22" w15:restartNumberingAfterBreak="0">
    <w:nsid w:val="6DC3215E"/>
    <w:multiLevelType w:val="hybridMultilevel"/>
    <w:tmpl w:val="BB3CA5F8"/>
    <w:lvl w:ilvl="0" w:tplc="B34AAB60">
      <w:start w:val="1"/>
      <w:numFmt w:val="lowerRoman"/>
      <w:lvlText w:val="%1."/>
      <w:lvlJc w:val="right"/>
      <w:pPr>
        <w:ind w:left="720" w:hanging="360"/>
      </w:pPr>
    </w:lvl>
    <w:lvl w:ilvl="1" w:tplc="1C7E7CE0">
      <w:start w:val="1"/>
      <w:numFmt w:val="lowerLetter"/>
      <w:lvlText w:val="%2."/>
      <w:lvlJc w:val="left"/>
      <w:pPr>
        <w:ind w:left="1440" w:hanging="360"/>
      </w:pPr>
    </w:lvl>
    <w:lvl w:ilvl="2" w:tplc="2D9AE424">
      <w:start w:val="1"/>
      <w:numFmt w:val="lowerRoman"/>
      <w:lvlText w:val="%3."/>
      <w:lvlJc w:val="right"/>
      <w:pPr>
        <w:ind w:left="2160" w:hanging="180"/>
      </w:pPr>
    </w:lvl>
    <w:lvl w:ilvl="3" w:tplc="D42C2FE8">
      <w:start w:val="1"/>
      <w:numFmt w:val="decimal"/>
      <w:lvlText w:val="%4."/>
      <w:lvlJc w:val="left"/>
      <w:pPr>
        <w:ind w:left="2880" w:hanging="360"/>
      </w:pPr>
    </w:lvl>
    <w:lvl w:ilvl="4" w:tplc="386E3D36">
      <w:start w:val="1"/>
      <w:numFmt w:val="lowerLetter"/>
      <w:lvlText w:val="%5."/>
      <w:lvlJc w:val="left"/>
      <w:pPr>
        <w:ind w:left="3600" w:hanging="360"/>
      </w:pPr>
    </w:lvl>
    <w:lvl w:ilvl="5" w:tplc="91CCCE60">
      <w:start w:val="1"/>
      <w:numFmt w:val="lowerRoman"/>
      <w:lvlText w:val="%6."/>
      <w:lvlJc w:val="right"/>
      <w:pPr>
        <w:ind w:left="4320" w:hanging="180"/>
      </w:pPr>
    </w:lvl>
    <w:lvl w:ilvl="6" w:tplc="C9AC3E0A">
      <w:start w:val="1"/>
      <w:numFmt w:val="decimal"/>
      <w:lvlText w:val="%7."/>
      <w:lvlJc w:val="left"/>
      <w:pPr>
        <w:ind w:left="5040" w:hanging="360"/>
      </w:pPr>
    </w:lvl>
    <w:lvl w:ilvl="7" w:tplc="78F856D4">
      <w:start w:val="1"/>
      <w:numFmt w:val="lowerLetter"/>
      <w:lvlText w:val="%8."/>
      <w:lvlJc w:val="left"/>
      <w:pPr>
        <w:ind w:left="5760" w:hanging="360"/>
      </w:pPr>
    </w:lvl>
    <w:lvl w:ilvl="8" w:tplc="6010DC38">
      <w:start w:val="1"/>
      <w:numFmt w:val="lowerRoman"/>
      <w:lvlText w:val="%9."/>
      <w:lvlJc w:val="right"/>
      <w:pPr>
        <w:ind w:left="6480" w:hanging="180"/>
      </w:pPr>
    </w:lvl>
  </w:abstractNum>
  <w:abstractNum w:abstractNumId="23" w15:restartNumberingAfterBreak="0">
    <w:nsid w:val="6F3F2175"/>
    <w:multiLevelType w:val="hybridMultilevel"/>
    <w:tmpl w:val="68DC38C4"/>
    <w:lvl w:ilvl="0" w:tplc="741CCCA4">
      <w:start w:val="1"/>
      <w:numFmt w:val="lowerRoman"/>
      <w:lvlText w:val="%1."/>
      <w:lvlJc w:val="right"/>
      <w:pPr>
        <w:ind w:left="720" w:hanging="360"/>
      </w:pPr>
    </w:lvl>
    <w:lvl w:ilvl="1" w:tplc="2E6C4B5C">
      <w:start w:val="1"/>
      <w:numFmt w:val="lowerLetter"/>
      <w:lvlText w:val="%2."/>
      <w:lvlJc w:val="left"/>
      <w:pPr>
        <w:ind w:left="1440" w:hanging="360"/>
      </w:pPr>
    </w:lvl>
    <w:lvl w:ilvl="2" w:tplc="8E5015DC">
      <w:start w:val="1"/>
      <w:numFmt w:val="lowerRoman"/>
      <w:lvlText w:val="%3."/>
      <w:lvlJc w:val="right"/>
      <w:pPr>
        <w:ind w:left="2160" w:hanging="180"/>
      </w:pPr>
    </w:lvl>
    <w:lvl w:ilvl="3" w:tplc="E5D4A910">
      <w:start w:val="1"/>
      <w:numFmt w:val="decimal"/>
      <w:lvlText w:val="%4."/>
      <w:lvlJc w:val="left"/>
      <w:pPr>
        <w:ind w:left="2880" w:hanging="360"/>
      </w:pPr>
    </w:lvl>
    <w:lvl w:ilvl="4" w:tplc="6A26A58A">
      <w:start w:val="1"/>
      <w:numFmt w:val="lowerLetter"/>
      <w:lvlText w:val="%5."/>
      <w:lvlJc w:val="left"/>
      <w:pPr>
        <w:ind w:left="3600" w:hanging="360"/>
      </w:pPr>
    </w:lvl>
    <w:lvl w:ilvl="5" w:tplc="5116100A">
      <w:start w:val="1"/>
      <w:numFmt w:val="lowerRoman"/>
      <w:lvlText w:val="%6."/>
      <w:lvlJc w:val="right"/>
      <w:pPr>
        <w:ind w:left="4320" w:hanging="180"/>
      </w:pPr>
    </w:lvl>
    <w:lvl w:ilvl="6" w:tplc="CC266DE4">
      <w:start w:val="1"/>
      <w:numFmt w:val="decimal"/>
      <w:lvlText w:val="%7."/>
      <w:lvlJc w:val="left"/>
      <w:pPr>
        <w:ind w:left="5040" w:hanging="360"/>
      </w:pPr>
    </w:lvl>
    <w:lvl w:ilvl="7" w:tplc="39D2AC1E">
      <w:start w:val="1"/>
      <w:numFmt w:val="lowerLetter"/>
      <w:lvlText w:val="%8."/>
      <w:lvlJc w:val="left"/>
      <w:pPr>
        <w:ind w:left="5760" w:hanging="360"/>
      </w:pPr>
    </w:lvl>
    <w:lvl w:ilvl="8" w:tplc="A6EAE542">
      <w:start w:val="1"/>
      <w:numFmt w:val="lowerRoman"/>
      <w:lvlText w:val="%9."/>
      <w:lvlJc w:val="right"/>
      <w:pPr>
        <w:ind w:left="6480" w:hanging="180"/>
      </w:pPr>
    </w:lvl>
  </w:abstractNum>
  <w:abstractNum w:abstractNumId="24" w15:restartNumberingAfterBreak="0">
    <w:nsid w:val="72352216"/>
    <w:multiLevelType w:val="multilevel"/>
    <w:tmpl w:val="AD763B3C"/>
    <w:styleLink w:val="Style1"/>
    <w:lvl w:ilvl="0">
      <w:start w:val="1"/>
      <w:numFmt w:val="decimal"/>
      <w:lvlText w:val="%1."/>
      <w:lvlJc w:val="left"/>
      <w:pPr>
        <w:ind w:left="1418" w:hanging="1418"/>
      </w:pPr>
    </w:lvl>
    <w:lvl w:ilvl="1">
      <w:start w:val="1"/>
      <w:numFmt w:val="decimal"/>
      <w:isLgl/>
      <w:lvlText w:val="%1.%2"/>
      <w:lvlJc w:val="left"/>
      <w:pPr>
        <w:ind w:left="1418" w:hanging="1418"/>
      </w:pPr>
    </w:lvl>
    <w:lvl w:ilvl="2">
      <w:start w:val="1"/>
      <w:numFmt w:val="decimal"/>
      <w:isLgl/>
      <w:lvlText w:val="%1.%2.%3"/>
      <w:lvlJc w:val="left"/>
      <w:pPr>
        <w:ind w:left="1418" w:hanging="1418"/>
      </w:pPr>
    </w:lvl>
    <w:lvl w:ilvl="3">
      <w:start w:val="1"/>
      <w:numFmt w:val="decimal"/>
      <w:lvlRestart w:val="0"/>
      <w:isLgl/>
      <w:lvlText w:val="%1.%2.%3.%4"/>
      <w:lvlJc w:val="left"/>
      <w:pPr>
        <w:tabs>
          <w:tab w:val="num" w:pos="1418"/>
        </w:tabs>
        <w:ind w:left="1418" w:hanging="1418"/>
      </w:pPr>
    </w:lvl>
    <w:lvl w:ilvl="4">
      <w:start w:val="1"/>
      <w:numFmt w:val="decimal"/>
      <w:isLgl/>
      <w:lvlText w:val="%1.%2.%3.%4.%5"/>
      <w:lvlJc w:val="left"/>
      <w:pPr>
        <w:ind w:left="1418" w:hanging="1418"/>
      </w:pPr>
    </w:lvl>
    <w:lvl w:ilvl="5">
      <w:start w:val="1"/>
      <w:numFmt w:val="decimal"/>
      <w:isLgl/>
      <w:lvlText w:val="%1.%2.%3.%4.%5.%6"/>
      <w:lvlJc w:val="left"/>
      <w:pPr>
        <w:ind w:left="1418" w:hanging="1418"/>
      </w:pPr>
    </w:lvl>
    <w:lvl w:ilvl="6">
      <w:start w:val="1"/>
      <w:numFmt w:val="decimal"/>
      <w:isLgl/>
      <w:lvlText w:val="%1.%2.%3.%4.%5.%6.%7"/>
      <w:lvlJc w:val="left"/>
      <w:pPr>
        <w:ind w:left="1418" w:hanging="1418"/>
      </w:pPr>
    </w:lvl>
    <w:lvl w:ilvl="7">
      <w:start w:val="1"/>
      <w:numFmt w:val="decimal"/>
      <w:isLgl/>
      <w:lvlText w:val="%1.%2.%3.%4.%5.%6.%7.%8"/>
      <w:lvlJc w:val="left"/>
      <w:pPr>
        <w:ind w:left="1418" w:hanging="1418"/>
      </w:pPr>
    </w:lvl>
    <w:lvl w:ilvl="8">
      <w:start w:val="1"/>
      <w:numFmt w:val="decimal"/>
      <w:isLgl/>
      <w:lvlText w:val="%1.%2.%3.%4.%5.%6.%7.%8.%9"/>
      <w:lvlJc w:val="left"/>
      <w:pPr>
        <w:ind w:left="1418" w:hanging="1418"/>
      </w:pPr>
    </w:lvl>
  </w:abstractNum>
  <w:abstractNum w:abstractNumId="25" w15:restartNumberingAfterBreak="0">
    <w:nsid w:val="7BDB6072"/>
    <w:multiLevelType w:val="hybridMultilevel"/>
    <w:tmpl w:val="A43C21A6"/>
    <w:lvl w:ilvl="0" w:tplc="E06052D8">
      <w:start w:val="1"/>
      <w:numFmt w:val="lowerRoman"/>
      <w:lvlText w:val="%1."/>
      <w:lvlJc w:val="right"/>
      <w:pPr>
        <w:ind w:left="720" w:hanging="360"/>
      </w:pPr>
    </w:lvl>
    <w:lvl w:ilvl="1" w:tplc="7CBE02E6">
      <w:start w:val="1"/>
      <w:numFmt w:val="lowerLetter"/>
      <w:lvlText w:val="%2."/>
      <w:lvlJc w:val="left"/>
      <w:pPr>
        <w:ind w:left="1440" w:hanging="360"/>
      </w:pPr>
    </w:lvl>
    <w:lvl w:ilvl="2" w:tplc="77546116">
      <w:start w:val="1"/>
      <w:numFmt w:val="lowerRoman"/>
      <w:lvlText w:val="%3."/>
      <w:lvlJc w:val="right"/>
      <w:pPr>
        <w:ind w:left="2160" w:hanging="180"/>
      </w:pPr>
    </w:lvl>
    <w:lvl w:ilvl="3" w:tplc="0C16ED9C">
      <w:start w:val="1"/>
      <w:numFmt w:val="decimal"/>
      <w:lvlText w:val="%4."/>
      <w:lvlJc w:val="left"/>
      <w:pPr>
        <w:ind w:left="2880" w:hanging="360"/>
      </w:pPr>
    </w:lvl>
    <w:lvl w:ilvl="4" w:tplc="F9060EF6">
      <w:start w:val="1"/>
      <w:numFmt w:val="lowerLetter"/>
      <w:lvlText w:val="%5."/>
      <w:lvlJc w:val="left"/>
      <w:pPr>
        <w:ind w:left="3600" w:hanging="360"/>
      </w:pPr>
    </w:lvl>
    <w:lvl w:ilvl="5" w:tplc="7494C810">
      <w:start w:val="1"/>
      <w:numFmt w:val="lowerRoman"/>
      <w:lvlText w:val="%6."/>
      <w:lvlJc w:val="right"/>
      <w:pPr>
        <w:ind w:left="4320" w:hanging="180"/>
      </w:pPr>
    </w:lvl>
    <w:lvl w:ilvl="6" w:tplc="8CC6EBB2">
      <w:start w:val="1"/>
      <w:numFmt w:val="decimal"/>
      <w:lvlText w:val="%7."/>
      <w:lvlJc w:val="left"/>
      <w:pPr>
        <w:ind w:left="5040" w:hanging="360"/>
      </w:pPr>
    </w:lvl>
    <w:lvl w:ilvl="7" w:tplc="9E1298F4">
      <w:start w:val="1"/>
      <w:numFmt w:val="lowerLetter"/>
      <w:lvlText w:val="%8."/>
      <w:lvlJc w:val="left"/>
      <w:pPr>
        <w:ind w:left="5760" w:hanging="360"/>
      </w:pPr>
    </w:lvl>
    <w:lvl w:ilvl="8" w:tplc="62FCEEF6">
      <w:start w:val="1"/>
      <w:numFmt w:val="lowerRoman"/>
      <w:lvlText w:val="%9."/>
      <w:lvlJc w:val="right"/>
      <w:pPr>
        <w:ind w:left="6480" w:hanging="180"/>
      </w:pPr>
    </w:lvl>
  </w:abstractNum>
  <w:num w:numId="1">
    <w:abstractNumId w:val="0"/>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lvlOverride w:ilvl="0">
      <w:startOverride w:val="1"/>
    </w:lvlOverride>
    <w:lvlOverride w:ilvl="1"/>
    <w:lvlOverride w:ilvl="2"/>
    <w:lvlOverride w:ilvl="3"/>
    <w:lvlOverride w:ilvl="4"/>
    <w:lvlOverride w:ilvl="5"/>
    <w:lvlOverride w:ilvl="6"/>
    <w:lvlOverride w:ilvl="7"/>
    <w:lvlOverride w:ilvl="8"/>
  </w:num>
  <w:num w:numId="6">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lvlOverride w:ilvl="0">
      <w:startOverride w:val="1"/>
    </w:lvlOverride>
    <w:lvlOverride w:ilvl="1"/>
    <w:lvlOverride w:ilvl="2"/>
    <w:lvlOverride w:ilvl="3"/>
    <w:lvlOverride w:ilvl="4"/>
    <w:lvlOverride w:ilvl="5"/>
    <w:lvlOverride w:ilvl="6"/>
    <w:lvlOverride w:ilvl="7"/>
    <w:lvlOverride w:ilvl="8"/>
  </w:num>
  <w:num w:numId="12">
    <w:abstractNumId w:val="2"/>
    <w:lvlOverride w:ilvl="0">
      <w:startOverride w:val="1"/>
    </w:lvlOverride>
    <w:lvlOverride w:ilvl="1"/>
    <w:lvlOverride w:ilvl="2"/>
    <w:lvlOverride w:ilvl="3"/>
    <w:lvlOverride w:ilvl="4"/>
    <w:lvlOverride w:ilvl="5"/>
    <w:lvlOverride w:ilvl="6"/>
    <w:lvlOverride w:ilvl="7"/>
    <w:lvlOverride w:ilvl="8"/>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f9vz509bdstareww0d5fdpxa5d02drpf9vd&quot;&gt;My EndNote Library-Saved&lt;record-ids&gt;&lt;item&gt;7&lt;/item&gt;&lt;item&gt;11&lt;/item&gt;&lt;item&gt;12&lt;/item&gt;&lt;item&gt;13&lt;/item&gt;&lt;item&gt;18&lt;/item&gt;&lt;item&gt;19&lt;/item&gt;&lt;item&gt;20&lt;/item&gt;&lt;item&gt;22&lt;/item&gt;&lt;item&gt;23&lt;/item&gt;&lt;item&gt;24&lt;/item&gt;&lt;item&gt;25&lt;/item&gt;&lt;item&gt;26&lt;/item&gt;&lt;item&gt;27&lt;/item&gt;&lt;item&gt;28&lt;/item&gt;&lt;item&gt;29&lt;/item&gt;&lt;item&gt;30&lt;/item&gt;&lt;item&gt;31&lt;/item&gt;&lt;item&gt;33&lt;/item&gt;&lt;item&gt;34&lt;/item&gt;&lt;item&gt;37&lt;/item&gt;&lt;item&gt;39&lt;/item&gt;&lt;item&gt;42&lt;/item&gt;&lt;item&gt;43&lt;/item&gt;&lt;item&gt;44&lt;/item&gt;&lt;item&gt;45&lt;/item&gt;&lt;item&gt;46&lt;/item&gt;&lt;item&gt;47&lt;/item&gt;&lt;item&gt;50&lt;/item&gt;&lt;item&gt;51&lt;/item&gt;&lt;item&gt;53&lt;/item&gt;&lt;item&gt;54&lt;/item&gt;&lt;item&gt;55&lt;/item&gt;&lt;item&gt;64&lt;/item&gt;&lt;item&gt;75&lt;/item&gt;&lt;item&gt;77&lt;/item&gt;&lt;item&gt;79&lt;/item&gt;&lt;item&gt;84&lt;/item&gt;&lt;item&gt;85&lt;/item&gt;&lt;item&gt;87&lt;/item&gt;&lt;item&gt;89&lt;/item&gt;&lt;item&gt;90&lt;/item&gt;&lt;item&gt;91&lt;/item&gt;&lt;item&gt;94&lt;/item&gt;&lt;item&gt;96&lt;/item&gt;&lt;item&gt;97&lt;/item&gt;&lt;item&gt;100&lt;/item&gt;&lt;item&gt;101&lt;/item&gt;&lt;item&gt;104&lt;/item&gt;&lt;item&gt;105&lt;/item&gt;&lt;item&gt;106&lt;/item&gt;&lt;item&gt;107&lt;/item&gt;&lt;item&gt;108&lt;/item&gt;&lt;item&gt;109&lt;/item&gt;&lt;item&gt;111&lt;/item&gt;&lt;item&gt;113&lt;/item&gt;&lt;item&gt;114&lt;/item&gt;&lt;item&gt;115&lt;/item&gt;&lt;item&gt;116&lt;/item&gt;&lt;item&gt;117&lt;/item&gt;&lt;/record-ids&gt;&lt;/item&gt;&lt;/Libraries&gt;"/>
  </w:docVars>
  <w:rsids>
    <w:rsidRoot w:val="004825F9"/>
    <w:rsid w:val="00003CC8"/>
    <w:rsid w:val="00006C44"/>
    <w:rsid w:val="00027DA3"/>
    <w:rsid w:val="00067880"/>
    <w:rsid w:val="00075985"/>
    <w:rsid w:val="000F49FF"/>
    <w:rsid w:val="0013631F"/>
    <w:rsid w:val="001523CB"/>
    <w:rsid w:val="0016368C"/>
    <w:rsid w:val="002002E8"/>
    <w:rsid w:val="00203214"/>
    <w:rsid w:val="002663AA"/>
    <w:rsid w:val="00280ACB"/>
    <w:rsid w:val="0028238A"/>
    <w:rsid w:val="002834D4"/>
    <w:rsid w:val="003451A1"/>
    <w:rsid w:val="00361274"/>
    <w:rsid w:val="004825F9"/>
    <w:rsid w:val="004A1A56"/>
    <w:rsid w:val="004D78B4"/>
    <w:rsid w:val="0054431B"/>
    <w:rsid w:val="005A471F"/>
    <w:rsid w:val="006C5DF1"/>
    <w:rsid w:val="0077479B"/>
    <w:rsid w:val="007E4E74"/>
    <w:rsid w:val="00805157"/>
    <w:rsid w:val="008063E6"/>
    <w:rsid w:val="0084792E"/>
    <w:rsid w:val="008C4201"/>
    <w:rsid w:val="009018F2"/>
    <w:rsid w:val="009A4F87"/>
    <w:rsid w:val="00AC0B6B"/>
    <w:rsid w:val="00AD1AF2"/>
    <w:rsid w:val="00B410BC"/>
    <w:rsid w:val="00B65B53"/>
    <w:rsid w:val="00BA67B4"/>
    <w:rsid w:val="00C9224B"/>
    <w:rsid w:val="00CD4AEB"/>
    <w:rsid w:val="00CE5EE6"/>
    <w:rsid w:val="00D8012B"/>
    <w:rsid w:val="00F020FD"/>
    <w:rsid w:val="00F66623"/>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9D73E04"/>
  <w15:docId w15:val="{5595B391-74E5-44F7-9183-BD657998F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25F9"/>
    <w:pPr>
      <w:spacing w:after="0" w:line="360" w:lineRule="auto"/>
    </w:pPr>
    <w:rPr>
      <w:rFonts w:asciiTheme="majorBidi" w:hAnsiTheme="majorBidi"/>
      <w:sz w:val="24"/>
    </w:rPr>
  </w:style>
  <w:style w:type="paragraph" w:styleId="Heading1">
    <w:name w:val="heading 1"/>
    <w:basedOn w:val="Normal"/>
    <w:next w:val="Normal"/>
    <w:link w:val="Heading1Char"/>
    <w:uiPriority w:val="9"/>
    <w:qFormat/>
    <w:rsid w:val="004825F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825F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825F9"/>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4825F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4825F9"/>
    <w:pPr>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4825F9"/>
    <w:rPr>
      <w:rFonts w:ascii="Calibri" w:hAnsi="Calibri" w:cs="Calibri"/>
      <w:noProof/>
    </w:rPr>
  </w:style>
  <w:style w:type="paragraph" w:customStyle="1" w:styleId="EndNoteBibliography">
    <w:name w:val="EndNote Bibliography"/>
    <w:basedOn w:val="Normal"/>
    <w:link w:val="EndNoteBibliographyChar"/>
    <w:rsid w:val="004825F9"/>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4825F9"/>
    <w:rPr>
      <w:rFonts w:ascii="Calibri" w:hAnsi="Calibri" w:cs="Calibri"/>
      <w:noProof/>
    </w:rPr>
  </w:style>
  <w:style w:type="character" w:customStyle="1" w:styleId="Heading1Char">
    <w:name w:val="Heading 1 Char"/>
    <w:basedOn w:val="DefaultParagraphFont"/>
    <w:link w:val="Heading1"/>
    <w:uiPriority w:val="9"/>
    <w:rsid w:val="004825F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4825F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4825F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825F9"/>
    <w:rPr>
      <w:rFonts w:asciiTheme="majorHAnsi" w:eastAsiaTheme="majorEastAsia" w:hAnsiTheme="majorHAnsi" w:cstheme="majorBidi"/>
      <w:i/>
      <w:iCs/>
      <w:color w:val="2E74B5" w:themeColor="accent1" w:themeShade="BF"/>
      <w:sz w:val="24"/>
    </w:rPr>
  </w:style>
  <w:style w:type="character" w:styleId="Hyperlink">
    <w:name w:val="Hyperlink"/>
    <w:basedOn w:val="DefaultParagraphFont"/>
    <w:uiPriority w:val="99"/>
    <w:unhideWhenUsed/>
    <w:rsid w:val="004825F9"/>
    <w:rPr>
      <w:color w:val="0563C1" w:themeColor="hyperlink"/>
      <w:u w:val="single"/>
    </w:rPr>
  </w:style>
  <w:style w:type="character" w:styleId="FollowedHyperlink">
    <w:name w:val="FollowedHyperlink"/>
    <w:basedOn w:val="DefaultParagraphFont"/>
    <w:uiPriority w:val="99"/>
    <w:semiHidden/>
    <w:unhideWhenUsed/>
    <w:rsid w:val="004825F9"/>
    <w:rPr>
      <w:color w:val="954F72" w:themeColor="followedHyperlink"/>
      <w:u w:val="single"/>
    </w:rPr>
  </w:style>
  <w:style w:type="paragraph" w:styleId="NormalWeb">
    <w:name w:val="Normal (Web)"/>
    <w:basedOn w:val="Normal"/>
    <w:uiPriority w:val="99"/>
    <w:semiHidden/>
    <w:unhideWhenUsed/>
    <w:rsid w:val="004825F9"/>
    <w:pPr>
      <w:spacing w:before="100" w:beforeAutospacing="1" w:after="100" w:afterAutospacing="1" w:line="240" w:lineRule="auto"/>
    </w:pPr>
    <w:rPr>
      <w:rFonts w:ascii="Times New Roman" w:eastAsia="Times New Roman" w:hAnsi="Times New Roman" w:cs="Times New Roman"/>
      <w:szCs w:val="24"/>
      <w:lang w:bidi="he-IL"/>
    </w:rPr>
  </w:style>
  <w:style w:type="paragraph" w:styleId="TOC1">
    <w:name w:val="toc 1"/>
    <w:basedOn w:val="Normal"/>
    <w:next w:val="Normal"/>
    <w:autoRedefine/>
    <w:uiPriority w:val="39"/>
    <w:unhideWhenUsed/>
    <w:rsid w:val="004825F9"/>
    <w:rPr>
      <w:rFonts w:ascii="Times New Roman" w:hAnsi="Times New Roman" w:cs="Times New Roman"/>
      <w:b/>
      <w:bCs/>
      <w:caps/>
      <w:szCs w:val="24"/>
    </w:rPr>
  </w:style>
  <w:style w:type="paragraph" w:styleId="TOC2">
    <w:name w:val="toc 2"/>
    <w:basedOn w:val="Normal"/>
    <w:next w:val="Normal"/>
    <w:autoRedefine/>
    <w:uiPriority w:val="39"/>
    <w:unhideWhenUsed/>
    <w:rsid w:val="004825F9"/>
    <w:pPr>
      <w:tabs>
        <w:tab w:val="right" w:pos="8777"/>
      </w:tabs>
      <w:ind w:left="567"/>
    </w:pPr>
    <w:rPr>
      <w:rFonts w:ascii="Times New Roman" w:hAnsi="Times New Roman" w:cs="Times New Roman"/>
      <w:b/>
      <w:bCs/>
      <w:caps/>
      <w:szCs w:val="24"/>
    </w:rPr>
  </w:style>
  <w:style w:type="paragraph" w:styleId="TOC3">
    <w:name w:val="toc 3"/>
    <w:basedOn w:val="Normal"/>
    <w:next w:val="Normal"/>
    <w:autoRedefine/>
    <w:uiPriority w:val="39"/>
    <w:unhideWhenUsed/>
    <w:rsid w:val="004825F9"/>
    <w:pPr>
      <w:ind w:left="567"/>
    </w:pPr>
    <w:rPr>
      <w:rFonts w:ascii="Times New Roman" w:hAnsi="Times New Roman" w:cs="Times New Roman"/>
      <w:iCs/>
      <w:szCs w:val="24"/>
    </w:rPr>
  </w:style>
  <w:style w:type="paragraph" w:styleId="TOC4">
    <w:name w:val="toc 4"/>
    <w:basedOn w:val="Normal"/>
    <w:next w:val="Normal"/>
    <w:autoRedefine/>
    <w:uiPriority w:val="39"/>
    <w:semiHidden/>
    <w:unhideWhenUsed/>
    <w:rsid w:val="004825F9"/>
    <w:pPr>
      <w:ind w:left="567"/>
    </w:pPr>
    <w:rPr>
      <w:rFonts w:ascii="Times New Roman" w:hAnsi="Times New Roman" w:cs="Times New Roman"/>
      <w:szCs w:val="24"/>
    </w:rPr>
  </w:style>
  <w:style w:type="paragraph" w:styleId="TOC5">
    <w:name w:val="toc 5"/>
    <w:basedOn w:val="Normal"/>
    <w:next w:val="Normal"/>
    <w:autoRedefine/>
    <w:uiPriority w:val="39"/>
    <w:semiHidden/>
    <w:unhideWhenUsed/>
    <w:rsid w:val="004825F9"/>
    <w:pPr>
      <w:ind w:left="880"/>
    </w:pPr>
    <w:rPr>
      <w:rFonts w:cstheme="minorHAnsi"/>
      <w:sz w:val="18"/>
      <w:szCs w:val="21"/>
    </w:rPr>
  </w:style>
  <w:style w:type="paragraph" w:styleId="TOC6">
    <w:name w:val="toc 6"/>
    <w:basedOn w:val="Normal"/>
    <w:next w:val="Normal"/>
    <w:autoRedefine/>
    <w:uiPriority w:val="39"/>
    <w:semiHidden/>
    <w:unhideWhenUsed/>
    <w:rsid w:val="004825F9"/>
    <w:pPr>
      <w:ind w:left="1100"/>
    </w:pPr>
    <w:rPr>
      <w:rFonts w:cstheme="minorHAnsi"/>
      <w:sz w:val="18"/>
      <w:szCs w:val="21"/>
    </w:rPr>
  </w:style>
  <w:style w:type="paragraph" w:styleId="TOC7">
    <w:name w:val="toc 7"/>
    <w:basedOn w:val="Normal"/>
    <w:next w:val="Normal"/>
    <w:autoRedefine/>
    <w:uiPriority w:val="39"/>
    <w:semiHidden/>
    <w:unhideWhenUsed/>
    <w:rsid w:val="004825F9"/>
    <w:pPr>
      <w:ind w:left="1320"/>
    </w:pPr>
    <w:rPr>
      <w:rFonts w:cstheme="minorHAnsi"/>
      <w:sz w:val="18"/>
      <w:szCs w:val="21"/>
    </w:rPr>
  </w:style>
  <w:style w:type="paragraph" w:styleId="TOC8">
    <w:name w:val="toc 8"/>
    <w:basedOn w:val="Normal"/>
    <w:next w:val="Normal"/>
    <w:autoRedefine/>
    <w:uiPriority w:val="39"/>
    <w:semiHidden/>
    <w:unhideWhenUsed/>
    <w:rsid w:val="004825F9"/>
    <w:pPr>
      <w:ind w:left="1540"/>
    </w:pPr>
    <w:rPr>
      <w:rFonts w:cstheme="minorHAnsi"/>
      <w:sz w:val="18"/>
      <w:szCs w:val="21"/>
    </w:rPr>
  </w:style>
  <w:style w:type="paragraph" w:styleId="TOC9">
    <w:name w:val="toc 9"/>
    <w:basedOn w:val="Normal"/>
    <w:next w:val="Normal"/>
    <w:autoRedefine/>
    <w:uiPriority w:val="39"/>
    <w:semiHidden/>
    <w:unhideWhenUsed/>
    <w:rsid w:val="004825F9"/>
    <w:pPr>
      <w:ind w:left="1760"/>
    </w:pPr>
    <w:rPr>
      <w:rFonts w:cstheme="minorHAnsi"/>
      <w:sz w:val="18"/>
      <w:szCs w:val="21"/>
    </w:rPr>
  </w:style>
  <w:style w:type="paragraph" w:styleId="CommentText">
    <w:name w:val="annotation text"/>
    <w:basedOn w:val="Normal"/>
    <w:link w:val="CommentTextChar"/>
    <w:uiPriority w:val="99"/>
    <w:semiHidden/>
    <w:unhideWhenUsed/>
    <w:rsid w:val="004825F9"/>
    <w:pPr>
      <w:spacing w:after="200" w:line="240" w:lineRule="auto"/>
    </w:pPr>
    <w:rPr>
      <w:rFonts w:asciiTheme="minorHAnsi" w:hAnsiTheme="minorHAnsi"/>
      <w:sz w:val="20"/>
      <w:szCs w:val="20"/>
      <w:lang w:val="en-US" w:eastAsia="en-US"/>
    </w:rPr>
  </w:style>
  <w:style w:type="character" w:customStyle="1" w:styleId="CommentTextChar">
    <w:name w:val="Comment Text Char"/>
    <w:basedOn w:val="DefaultParagraphFont"/>
    <w:link w:val="CommentText"/>
    <w:uiPriority w:val="99"/>
    <w:semiHidden/>
    <w:rsid w:val="004825F9"/>
    <w:rPr>
      <w:sz w:val="20"/>
      <w:szCs w:val="20"/>
      <w:lang w:val="en-US" w:eastAsia="en-US"/>
    </w:rPr>
  </w:style>
  <w:style w:type="paragraph" w:styleId="Header">
    <w:name w:val="header"/>
    <w:basedOn w:val="Normal"/>
    <w:link w:val="HeaderChar"/>
    <w:uiPriority w:val="99"/>
    <w:unhideWhenUsed/>
    <w:rsid w:val="004825F9"/>
    <w:pPr>
      <w:tabs>
        <w:tab w:val="center" w:pos="4513"/>
        <w:tab w:val="right" w:pos="9026"/>
      </w:tabs>
      <w:spacing w:line="240" w:lineRule="auto"/>
    </w:pPr>
  </w:style>
  <w:style w:type="character" w:customStyle="1" w:styleId="HeaderChar">
    <w:name w:val="Header Char"/>
    <w:basedOn w:val="DefaultParagraphFont"/>
    <w:link w:val="Header"/>
    <w:uiPriority w:val="99"/>
    <w:rsid w:val="004825F9"/>
    <w:rPr>
      <w:rFonts w:asciiTheme="majorBidi" w:hAnsiTheme="majorBidi"/>
      <w:sz w:val="24"/>
    </w:rPr>
  </w:style>
  <w:style w:type="paragraph" w:styleId="Footer">
    <w:name w:val="footer"/>
    <w:basedOn w:val="Normal"/>
    <w:link w:val="FooterChar"/>
    <w:uiPriority w:val="99"/>
    <w:unhideWhenUsed/>
    <w:rsid w:val="004825F9"/>
    <w:pPr>
      <w:tabs>
        <w:tab w:val="center" w:pos="4513"/>
        <w:tab w:val="right" w:pos="9026"/>
      </w:tabs>
      <w:spacing w:line="240" w:lineRule="auto"/>
    </w:pPr>
  </w:style>
  <w:style w:type="character" w:customStyle="1" w:styleId="FooterChar">
    <w:name w:val="Footer Char"/>
    <w:basedOn w:val="DefaultParagraphFont"/>
    <w:link w:val="Footer"/>
    <w:uiPriority w:val="99"/>
    <w:rsid w:val="004825F9"/>
    <w:rPr>
      <w:rFonts w:asciiTheme="majorBidi" w:hAnsiTheme="majorBidi"/>
      <w:sz w:val="24"/>
    </w:rPr>
  </w:style>
  <w:style w:type="paragraph" w:styleId="Caption">
    <w:name w:val="caption"/>
    <w:basedOn w:val="Normal"/>
    <w:next w:val="Normal"/>
    <w:uiPriority w:val="35"/>
    <w:unhideWhenUsed/>
    <w:qFormat/>
    <w:rsid w:val="004825F9"/>
    <w:pPr>
      <w:spacing w:after="200" w:line="240" w:lineRule="auto"/>
      <w:jc w:val="center"/>
    </w:pPr>
    <w:rPr>
      <w:b/>
      <w:iCs/>
      <w:szCs w:val="18"/>
    </w:rPr>
  </w:style>
  <w:style w:type="paragraph" w:styleId="TableofFigures">
    <w:name w:val="table of figures"/>
    <w:basedOn w:val="Normal"/>
    <w:next w:val="Normal"/>
    <w:uiPriority w:val="99"/>
    <w:unhideWhenUsed/>
    <w:rsid w:val="004825F9"/>
    <w:rPr>
      <w:rFonts w:ascii="Times New Roman" w:hAnsi="Times New Roman" w:cs="Times New Roman"/>
      <w:szCs w:val="24"/>
    </w:rPr>
  </w:style>
  <w:style w:type="paragraph" w:styleId="TableofAuthorities">
    <w:name w:val="table of authorities"/>
    <w:basedOn w:val="Normal"/>
    <w:next w:val="Normal"/>
    <w:uiPriority w:val="99"/>
    <w:semiHidden/>
    <w:unhideWhenUsed/>
    <w:rsid w:val="004825F9"/>
    <w:pPr>
      <w:ind w:left="220" w:hanging="220"/>
    </w:pPr>
    <w:rPr>
      <w:rFonts w:ascii="Times New Roman" w:hAnsi="Times New Roman" w:cs="Times New Roman"/>
      <w:szCs w:val="24"/>
    </w:rPr>
  </w:style>
  <w:style w:type="paragraph" w:styleId="TOAHeading">
    <w:name w:val="toa heading"/>
    <w:basedOn w:val="Normal"/>
    <w:next w:val="Normal"/>
    <w:uiPriority w:val="99"/>
    <w:semiHidden/>
    <w:unhideWhenUsed/>
    <w:rsid w:val="004825F9"/>
    <w:pPr>
      <w:spacing w:before="120"/>
    </w:pPr>
    <w:rPr>
      <w:rFonts w:asciiTheme="majorHAnsi" w:eastAsiaTheme="majorEastAsia" w:hAnsiTheme="majorHAnsi" w:cstheme="majorBidi"/>
      <w:b/>
      <w:bCs/>
      <w:caps/>
      <w:szCs w:val="24"/>
    </w:rPr>
  </w:style>
  <w:style w:type="paragraph" w:styleId="BodyText">
    <w:name w:val="Body Text"/>
    <w:basedOn w:val="Normal"/>
    <w:link w:val="BodyTextChar"/>
    <w:uiPriority w:val="99"/>
    <w:semiHidden/>
    <w:unhideWhenUsed/>
    <w:rsid w:val="004825F9"/>
    <w:pPr>
      <w:spacing w:line="240" w:lineRule="auto"/>
      <w:jc w:val="both"/>
    </w:pPr>
    <w:rPr>
      <w:rFonts w:ascii="Arial" w:eastAsia="Times New Roman" w:hAnsi="Arial" w:cs="Arial"/>
      <w:color w:val="0000FF"/>
      <w:szCs w:val="24"/>
      <w:lang w:val="en-ZA" w:eastAsia="en-US"/>
    </w:rPr>
  </w:style>
  <w:style w:type="character" w:customStyle="1" w:styleId="BodyTextChar">
    <w:name w:val="Body Text Char"/>
    <w:basedOn w:val="DefaultParagraphFont"/>
    <w:link w:val="BodyText"/>
    <w:uiPriority w:val="99"/>
    <w:semiHidden/>
    <w:rsid w:val="004825F9"/>
    <w:rPr>
      <w:rFonts w:ascii="Arial" w:eastAsia="Times New Roman" w:hAnsi="Arial" w:cs="Arial"/>
      <w:color w:val="0000FF"/>
      <w:sz w:val="24"/>
      <w:szCs w:val="24"/>
      <w:lang w:val="en-ZA" w:eastAsia="en-US"/>
    </w:rPr>
  </w:style>
  <w:style w:type="paragraph" w:styleId="CommentSubject">
    <w:name w:val="annotation subject"/>
    <w:basedOn w:val="CommentText"/>
    <w:next w:val="CommentText"/>
    <w:link w:val="CommentSubjectChar"/>
    <w:uiPriority w:val="99"/>
    <w:semiHidden/>
    <w:unhideWhenUsed/>
    <w:rsid w:val="004825F9"/>
    <w:pPr>
      <w:spacing w:before="140" w:after="160"/>
    </w:pPr>
    <w:rPr>
      <w:rFonts w:asciiTheme="majorBidi" w:hAnsiTheme="majorBidi"/>
      <w:b/>
      <w:bCs/>
      <w:lang w:val="en-GB" w:eastAsia="ko-KR"/>
    </w:rPr>
  </w:style>
  <w:style w:type="character" w:customStyle="1" w:styleId="CommentSubjectChar">
    <w:name w:val="Comment Subject Char"/>
    <w:basedOn w:val="CommentTextChar"/>
    <w:link w:val="CommentSubject"/>
    <w:uiPriority w:val="99"/>
    <w:semiHidden/>
    <w:rsid w:val="004825F9"/>
    <w:rPr>
      <w:rFonts w:asciiTheme="majorBidi" w:hAnsiTheme="majorBidi"/>
      <w:b/>
      <w:bCs/>
      <w:sz w:val="20"/>
      <w:szCs w:val="20"/>
      <w:lang w:val="en-US" w:eastAsia="en-US"/>
    </w:rPr>
  </w:style>
  <w:style w:type="paragraph" w:styleId="BalloonText">
    <w:name w:val="Balloon Text"/>
    <w:basedOn w:val="Normal"/>
    <w:link w:val="BalloonTextChar"/>
    <w:uiPriority w:val="99"/>
    <w:semiHidden/>
    <w:unhideWhenUsed/>
    <w:rsid w:val="004825F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25F9"/>
    <w:rPr>
      <w:rFonts w:ascii="Segoe UI" w:hAnsi="Segoe UI" w:cs="Segoe UI"/>
      <w:sz w:val="18"/>
      <w:szCs w:val="18"/>
    </w:rPr>
  </w:style>
  <w:style w:type="paragraph" w:styleId="Revision">
    <w:name w:val="Revision"/>
    <w:uiPriority w:val="99"/>
    <w:semiHidden/>
    <w:rsid w:val="004825F9"/>
    <w:pPr>
      <w:spacing w:after="0" w:line="240" w:lineRule="auto"/>
    </w:pPr>
    <w:rPr>
      <w:rFonts w:asciiTheme="majorBidi" w:hAnsiTheme="majorBidi"/>
      <w:sz w:val="24"/>
    </w:rPr>
  </w:style>
  <w:style w:type="character" w:customStyle="1" w:styleId="ListParagraphChar">
    <w:name w:val="List Paragraph Char"/>
    <w:basedOn w:val="DefaultParagraphFont"/>
    <w:link w:val="ListParagraph"/>
    <w:uiPriority w:val="34"/>
    <w:locked/>
    <w:rsid w:val="004825F9"/>
    <w:rPr>
      <w:rFonts w:asciiTheme="majorBidi" w:hAnsiTheme="majorBidi" w:cs="Times New Roman"/>
      <w:sz w:val="24"/>
    </w:rPr>
  </w:style>
  <w:style w:type="paragraph" w:styleId="ListParagraph">
    <w:name w:val="List Paragraph"/>
    <w:basedOn w:val="Normal"/>
    <w:link w:val="ListParagraphChar"/>
    <w:uiPriority w:val="34"/>
    <w:qFormat/>
    <w:rsid w:val="004825F9"/>
    <w:pPr>
      <w:ind w:left="720"/>
      <w:contextualSpacing/>
    </w:pPr>
    <w:rPr>
      <w:rFonts w:cs="Times New Roman"/>
    </w:rPr>
  </w:style>
  <w:style w:type="character" w:customStyle="1" w:styleId="headings1Char">
    <w:name w:val="headings 1 Char"/>
    <w:basedOn w:val="Heading1Char"/>
    <w:link w:val="headings1"/>
    <w:semiHidden/>
    <w:locked/>
    <w:rsid w:val="004825F9"/>
    <w:rPr>
      <w:rFonts w:asciiTheme="majorBidi" w:eastAsiaTheme="majorEastAsia" w:hAnsiTheme="majorBidi" w:cstheme="majorBidi"/>
      <w:b/>
      <w:caps/>
      <w:color w:val="000000" w:themeColor="text1"/>
      <w:sz w:val="24"/>
      <w:szCs w:val="28"/>
    </w:rPr>
  </w:style>
  <w:style w:type="paragraph" w:customStyle="1" w:styleId="headings1">
    <w:name w:val="headings 1"/>
    <w:basedOn w:val="Heading1"/>
    <w:link w:val="headings1Char"/>
    <w:semiHidden/>
    <w:qFormat/>
    <w:rsid w:val="004825F9"/>
    <w:pPr>
      <w:tabs>
        <w:tab w:val="left" w:pos="567"/>
      </w:tabs>
      <w:spacing w:before="0"/>
      <w:jc w:val="center"/>
    </w:pPr>
    <w:rPr>
      <w:rFonts w:asciiTheme="majorBidi" w:hAnsiTheme="majorBidi"/>
      <w:b/>
      <w:caps/>
      <w:color w:val="000000" w:themeColor="text1"/>
      <w:sz w:val="24"/>
      <w:szCs w:val="28"/>
    </w:rPr>
  </w:style>
  <w:style w:type="character" w:customStyle="1" w:styleId="titleheadsChar">
    <w:name w:val="title heads Char"/>
    <w:basedOn w:val="headings1Char"/>
    <w:link w:val="titleheads"/>
    <w:semiHidden/>
    <w:locked/>
    <w:rsid w:val="004825F9"/>
    <w:rPr>
      <w:rFonts w:asciiTheme="majorBidi" w:eastAsiaTheme="majorEastAsia" w:hAnsiTheme="majorBidi" w:cstheme="majorBidi"/>
      <w:b w:val="0"/>
      <w:caps w:val="0"/>
      <w:color w:val="000000" w:themeColor="text1"/>
      <w:sz w:val="24"/>
      <w:szCs w:val="28"/>
    </w:rPr>
  </w:style>
  <w:style w:type="paragraph" w:customStyle="1" w:styleId="titleheads">
    <w:name w:val="title heads"/>
    <w:basedOn w:val="headings1"/>
    <w:link w:val="titleheadsChar"/>
    <w:semiHidden/>
    <w:qFormat/>
    <w:rsid w:val="004825F9"/>
    <w:pPr>
      <w:numPr>
        <w:numId w:val="1"/>
      </w:numPr>
      <w:tabs>
        <w:tab w:val="left" w:pos="851"/>
      </w:tabs>
    </w:pPr>
    <w:rPr>
      <w:b w:val="0"/>
      <w:caps w:val="0"/>
    </w:rPr>
  </w:style>
  <w:style w:type="character" w:customStyle="1" w:styleId="head3Char">
    <w:name w:val="head 3 Char"/>
    <w:basedOn w:val="DefaultParagraphFont"/>
    <w:link w:val="head3"/>
    <w:semiHidden/>
    <w:locked/>
    <w:rsid w:val="004825F9"/>
    <w:rPr>
      <w:rFonts w:asciiTheme="majorBidi" w:hAnsiTheme="majorBidi" w:cs="Times New Roman"/>
      <w:i/>
      <w:sz w:val="24"/>
    </w:rPr>
  </w:style>
  <w:style w:type="paragraph" w:customStyle="1" w:styleId="head3">
    <w:name w:val="head 3"/>
    <w:basedOn w:val="Normal"/>
    <w:link w:val="head3Char"/>
    <w:semiHidden/>
    <w:rsid w:val="004825F9"/>
    <w:pPr>
      <w:spacing w:before="200" w:after="120"/>
    </w:pPr>
    <w:rPr>
      <w:rFonts w:cs="Times New Roman"/>
      <w:i/>
    </w:rPr>
  </w:style>
  <w:style w:type="paragraph" w:customStyle="1" w:styleId="Default">
    <w:name w:val="Default"/>
    <w:uiPriority w:val="99"/>
    <w:semiHidden/>
    <w:rsid w:val="004825F9"/>
    <w:pPr>
      <w:autoSpaceDE w:val="0"/>
      <w:autoSpaceDN w:val="0"/>
      <w:adjustRightInd w:val="0"/>
      <w:spacing w:after="0" w:line="240" w:lineRule="auto"/>
    </w:pPr>
    <w:rPr>
      <w:rFonts w:ascii="Times New Roman" w:hAnsi="Times New Roman" w:cs="Times New Roman"/>
      <w:color w:val="000000"/>
      <w:sz w:val="24"/>
      <w:szCs w:val="24"/>
      <w:lang w:bidi="he-IL"/>
    </w:rPr>
  </w:style>
  <w:style w:type="character" w:customStyle="1" w:styleId="HchapterheadChar">
    <w:name w:val="H chapter head Char"/>
    <w:basedOn w:val="titleheadsChar"/>
    <w:link w:val="Hchapterhead"/>
    <w:semiHidden/>
    <w:locked/>
    <w:rsid w:val="004825F9"/>
    <w:rPr>
      <w:rFonts w:asciiTheme="majorBidi" w:eastAsiaTheme="majorEastAsia" w:hAnsiTheme="majorBidi" w:cstheme="majorBidi"/>
      <w:b/>
      <w:caps/>
      <w:color w:val="000000" w:themeColor="text1"/>
      <w:sz w:val="24"/>
      <w:szCs w:val="28"/>
    </w:rPr>
  </w:style>
  <w:style w:type="paragraph" w:customStyle="1" w:styleId="Hchapterhead">
    <w:name w:val="H chapter head"/>
    <w:basedOn w:val="titleheads"/>
    <w:link w:val="HchapterheadChar"/>
    <w:semiHidden/>
    <w:qFormat/>
    <w:rsid w:val="004825F9"/>
    <w:pPr>
      <w:numPr>
        <w:numId w:val="0"/>
      </w:numPr>
    </w:pPr>
    <w:rPr>
      <w:b/>
      <w:caps/>
    </w:rPr>
  </w:style>
  <w:style w:type="character" w:customStyle="1" w:styleId="headings2Char">
    <w:name w:val="headings 2 Char"/>
    <w:basedOn w:val="Heading2Char"/>
    <w:link w:val="headings2"/>
    <w:semiHidden/>
    <w:locked/>
    <w:rsid w:val="004825F9"/>
    <w:rPr>
      <w:rFonts w:ascii="Times New Roman" w:eastAsiaTheme="majorEastAsia" w:hAnsi="Times New Roman" w:cs="Times New Roman"/>
      <w:b/>
      <w:caps/>
      <w:color w:val="000000" w:themeColor="text1"/>
      <w:sz w:val="24"/>
      <w:szCs w:val="24"/>
    </w:rPr>
  </w:style>
  <w:style w:type="paragraph" w:customStyle="1" w:styleId="headings2">
    <w:name w:val="headings 2"/>
    <w:basedOn w:val="Heading2"/>
    <w:link w:val="headings2Char"/>
    <w:semiHidden/>
    <w:qFormat/>
    <w:rsid w:val="004825F9"/>
    <w:pPr>
      <w:tabs>
        <w:tab w:val="left" w:pos="567"/>
      </w:tabs>
      <w:spacing w:before="0"/>
      <w:jc w:val="both"/>
    </w:pPr>
    <w:rPr>
      <w:rFonts w:ascii="Times New Roman" w:hAnsi="Times New Roman" w:cs="Times New Roman"/>
      <w:b/>
      <w:caps/>
      <w:color w:val="000000" w:themeColor="text1"/>
      <w:sz w:val="24"/>
      <w:szCs w:val="24"/>
    </w:rPr>
  </w:style>
  <w:style w:type="character" w:customStyle="1" w:styleId="headings3Char">
    <w:name w:val="headings 3 Char"/>
    <w:basedOn w:val="Heading3Char"/>
    <w:link w:val="headings3"/>
    <w:semiHidden/>
    <w:locked/>
    <w:rsid w:val="004825F9"/>
    <w:rPr>
      <w:rFonts w:ascii="Times New Roman" w:eastAsiaTheme="majorEastAsia" w:hAnsi="Times New Roman" w:cs="Times New Roman"/>
      <w:b/>
      <w:color w:val="000000" w:themeColor="text1"/>
      <w:sz w:val="24"/>
      <w:szCs w:val="24"/>
    </w:rPr>
  </w:style>
  <w:style w:type="paragraph" w:customStyle="1" w:styleId="headings3">
    <w:name w:val="headings 3"/>
    <w:basedOn w:val="Heading3"/>
    <w:link w:val="headings3Char"/>
    <w:semiHidden/>
    <w:qFormat/>
    <w:rsid w:val="004825F9"/>
    <w:pPr>
      <w:tabs>
        <w:tab w:val="left" w:pos="851"/>
      </w:tabs>
      <w:spacing w:before="0"/>
    </w:pPr>
    <w:rPr>
      <w:rFonts w:ascii="Times New Roman" w:hAnsi="Times New Roman" w:cs="Times New Roman"/>
      <w:b/>
      <w:color w:val="000000" w:themeColor="text1"/>
    </w:rPr>
  </w:style>
  <w:style w:type="character" w:customStyle="1" w:styleId="headings4Char">
    <w:name w:val="headings 4 Char"/>
    <w:basedOn w:val="Heading4Char"/>
    <w:link w:val="headings4"/>
    <w:semiHidden/>
    <w:locked/>
    <w:rsid w:val="004825F9"/>
    <w:rPr>
      <w:rFonts w:ascii="Times New Roman" w:eastAsiaTheme="majorEastAsia" w:hAnsi="Times New Roman" w:cs="Times New Roman"/>
      <w:b/>
      <w:i w:val="0"/>
      <w:iCs/>
      <w:color w:val="000000" w:themeColor="text1"/>
      <w:sz w:val="24"/>
      <w:szCs w:val="24"/>
    </w:rPr>
  </w:style>
  <w:style w:type="paragraph" w:customStyle="1" w:styleId="headings4">
    <w:name w:val="headings 4"/>
    <w:basedOn w:val="Heading4"/>
    <w:link w:val="headings4Char"/>
    <w:semiHidden/>
    <w:qFormat/>
    <w:rsid w:val="004825F9"/>
    <w:pPr>
      <w:tabs>
        <w:tab w:val="left" w:pos="1134"/>
      </w:tabs>
      <w:spacing w:before="0"/>
      <w:jc w:val="both"/>
    </w:pPr>
    <w:rPr>
      <w:rFonts w:ascii="Times New Roman" w:hAnsi="Times New Roman" w:cs="Times New Roman"/>
      <w:b/>
      <w:i w:val="0"/>
      <w:color w:val="000000" w:themeColor="text1"/>
      <w:szCs w:val="24"/>
    </w:rPr>
  </w:style>
  <w:style w:type="character" w:customStyle="1" w:styleId="refereChar">
    <w:name w:val="refere Char"/>
    <w:basedOn w:val="DefaultParagraphFont"/>
    <w:link w:val="refere"/>
    <w:semiHidden/>
    <w:locked/>
    <w:rsid w:val="004825F9"/>
    <w:rPr>
      <w:rFonts w:ascii="Times New Roman" w:hAnsi="Times New Roman" w:cs="Times New Roman"/>
      <w:sz w:val="24"/>
      <w:szCs w:val="24"/>
    </w:rPr>
  </w:style>
  <w:style w:type="paragraph" w:customStyle="1" w:styleId="refere">
    <w:name w:val="refere"/>
    <w:basedOn w:val="Normal"/>
    <w:link w:val="refereChar"/>
    <w:semiHidden/>
    <w:qFormat/>
    <w:rsid w:val="004825F9"/>
    <w:pPr>
      <w:ind w:left="709" w:hanging="709"/>
    </w:pPr>
    <w:rPr>
      <w:rFonts w:ascii="Times New Roman" w:hAnsi="Times New Roman" w:cs="Times New Roman"/>
      <w:szCs w:val="24"/>
    </w:rPr>
  </w:style>
  <w:style w:type="paragraph" w:customStyle="1" w:styleId="msonormal0">
    <w:name w:val="msonormal"/>
    <w:basedOn w:val="Normal"/>
    <w:uiPriority w:val="99"/>
    <w:semiHidden/>
    <w:rsid w:val="004825F9"/>
    <w:pPr>
      <w:spacing w:before="100" w:beforeAutospacing="1" w:after="100" w:afterAutospacing="1" w:line="240" w:lineRule="auto"/>
    </w:pPr>
    <w:rPr>
      <w:rFonts w:ascii="Times New Roman" w:eastAsia="Times New Roman" w:hAnsi="Times New Roman" w:cs="Times New Roman"/>
      <w:szCs w:val="24"/>
      <w:lang w:bidi="he-IL"/>
    </w:rPr>
  </w:style>
  <w:style w:type="character" w:customStyle="1" w:styleId="equationnumberingChar">
    <w:name w:val="equation numbering Char"/>
    <w:basedOn w:val="DefaultParagraphFont"/>
    <w:link w:val="equationnumbering"/>
    <w:semiHidden/>
    <w:locked/>
    <w:rsid w:val="004825F9"/>
    <w:rPr>
      <w:rFonts w:asciiTheme="majorBidi" w:hAnsiTheme="majorBidi" w:cs="Times New Roman"/>
      <w:sz w:val="24"/>
      <w:lang w:val="en-US"/>
    </w:rPr>
  </w:style>
  <w:style w:type="paragraph" w:customStyle="1" w:styleId="equationnumbering">
    <w:name w:val="equation numbering"/>
    <w:basedOn w:val="Normal"/>
    <w:link w:val="equationnumberingChar"/>
    <w:semiHidden/>
    <w:qFormat/>
    <w:rsid w:val="004825F9"/>
    <w:pPr>
      <w:tabs>
        <w:tab w:val="left" w:pos="7938"/>
      </w:tabs>
    </w:pPr>
    <w:rPr>
      <w:rFonts w:cs="Times New Roman"/>
      <w:lang w:val="en-US"/>
    </w:rPr>
  </w:style>
  <w:style w:type="character" w:styleId="CommentReference">
    <w:name w:val="annotation reference"/>
    <w:basedOn w:val="DefaultParagraphFont"/>
    <w:uiPriority w:val="99"/>
    <w:semiHidden/>
    <w:unhideWhenUsed/>
    <w:rsid w:val="004825F9"/>
    <w:rPr>
      <w:sz w:val="16"/>
      <w:szCs w:val="16"/>
    </w:rPr>
  </w:style>
  <w:style w:type="character" w:styleId="PlaceholderText">
    <w:name w:val="Placeholder Text"/>
    <w:basedOn w:val="DefaultParagraphFont"/>
    <w:uiPriority w:val="99"/>
    <w:semiHidden/>
    <w:rsid w:val="004825F9"/>
    <w:rPr>
      <w:color w:val="808080"/>
    </w:rPr>
  </w:style>
  <w:style w:type="paragraph" w:customStyle="1" w:styleId="headi1">
    <w:name w:val="headi 1"/>
    <w:basedOn w:val="Normal"/>
    <w:link w:val="headi1Char"/>
    <w:rsid w:val="004825F9"/>
    <w:rPr>
      <w:rFonts w:eastAsiaTheme="majorEastAsia" w:cstheme="majorBidi"/>
      <w:color w:val="000000" w:themeColor="text1"/>
      <w:szCs w:val="28"/>
    </w:rPr>
  </w:style>
  <w:style w:type="character" w:customStyle="1" w:styleId="headi1Char">
    <w:name w:val="headi 1 Char"/>
    <w:basedOn w:val="headings1Char"/>
    <w:link w:val="headi1"/>
    <w:locked/>
    <w:rsid w:val="004825F9"/>
    <w:rPr>
      <w:rFonts w:asciiTheme="majorBidi" w:eastAsiaTheme="majorEastAsia" w:hAnsiTheme="majorBidi" w:cstheme="majorBidi"/>
      <w:b w:val="0"/>
      <w:caps w:val="0"/>
      <w:color w:val="000000" w:themeColor="text1"/>
      <w:sz w:val="24"/>
      <w:szCs w:val="28"/>
    </w:rPr>
  </w:style>
  <w:style w:type="paragraph" w:customStyle="1" w:styleId="headi2">
    <w:name w:val="headi 2"/>
    <w:basedOn w:val="Normal"/>
    <w:link w:val="headi2Char"/>
    <w:rsid w:val="004825F9"/>
    <w:rPr>
      <w:rFonts w:eastAsiaTheme="majorEastAsia" w:cstheme="majorBidi"/>
      <w:color w:val="000000" w:themeColor="text1"/>
      <w:szCs w:val="28"/>
    </w:rPr>
  </w:style>
  <w:style w:type="character" w:customStyle="1" w:styleId="headi2Char">
    <w:name w:val="headi 2 Char"/>
    <w:basedOn w:val="headi1Char"/>
    <w:link w:val="headi2"/>
    <w:locked/>
    <w:rsid w:val="004825F9"/>
    <w:rPr>
      <w:rFonts w:asciiTheme="majorBidi" w:eastAsiaTheme="majorEastAsia" w:hAnsiTheme="majorBidi" w:cstheme="majorBidi"/>
      <w:b w:val="0"/>
      <w:caps w:val="0"/>
      <w:color w:val="000000" w:themeColor="text1"/>
      <w:sz w:val="24"/>
      <w:szCs w:val="28"/>
    </w:rPr>
  </w:style>
  <w:style w:type="character" w:customStyle="1" w:styleId="UnresolvedMention1">
    <w:name w:val="Unresolved Mention1"/>
    <w:basedOn w:val="DefaultParagraphFont"/>
    <w:uiPriority w:val="99"/>
    <w:semiHidden/>
    <w:rsid w:val="004825F9"/>
    <w:rPr>
      <w:color w:val="605E5C"/>
      <w:shd w:val="clear" w:color="auto" w:fill="E1DFDD"/>
    </w:rPr>
  </w:style>
  <w:style w:type="table" w:styleId="TableGrid">
    <w:name w:val="Table Grid"/>
    <w:basedOn w:val="TableNormal"/>
    <w:uiPriority w:val="39"/>
    <w:rsid w:val="004825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4825F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10">
    <w:name w:val="Plain Table 11_0"/>
    <w:basedOn w:val="TableNormal"/>
    <w:uiPriority w:val="41"/>
    <w:rsid w:val="004825F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opentable">
    <w:name w:val="open table"/>
    <w:basedOn w:val="TableNormal"/>
    <w:uiPriority w:val="99"/>
    <w:rsid w:val="004825F9"/>
    <w:pPr>
      <w:spacing w:after="0" w:line="240" w:lineRule="auto"/>
    </w:pPr>
    <w:tblPr/>
    <w:tblStylePr w:type="firstRow">
      <w:rPr>
        <w:rFonts w:ascii="Times New Roman" w:hAnsi="Times New Roman" w:cs="Times New Roman" w:hint="default"/>
        <w:b/>
        <w:sz w:val="24"/>
        <w:szCs w:val="24"/>
      </w:rPr>
      <w:tblPr/>
      <w:tcPr>
        <w:tcBorders>
          <w:bottom w:val="single" w:sz="12" w:space="0" w:color="auto"/>
        </w:tcBorders>
        <w:shd w:val="clear" w:color="auto" w:fill="FFFFFF" w:themeFill="background1"/>
      </w:tcPr>
    </w:tblStylePr>
    <w:tblStylePr w:type="firstCol">
      <w:tblPr/>
      <w:tcPr>
        <w:tcBorders>
          <w:bottom w:val="nil"/>
        </w:tcBorders>
      </w:tcPr>
    </w:tblStylePr>
  </w:style>
  <w:style w:type="numbering" w:customStyle="1" w:styleId="Style1">
    <w:name w:val="Style1"/>
    <w:uiPriority w:val="99"/>
    <w:rsid w:val="004825F9"/>
    <w:pPr>
      <w:numPr>
        <w:numId w:val="2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5500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favour\Desktop\15CK02972_EEE_ADETIBA_Edited_NotYetApproved.docx" TargetMode="External"/><Relationship Id="rId21" Type="http://schemas.openxmlformats.org/officeDocument/2006/relationships/hyperlink" Target="file:///C:\Users\favour\Desktop\15CK02972_EEE_ADETIBA_Edited_NotYetApproved.docx" TargetMode="External"/><Relationship Id="rId42" Type="http://schemas.openxmlformats.org/officeDocument/2006/relationships/hyperlink" Target="file:///C:\Users\favour\Desktop\15CK02972_EEE_ADETIBA_Edited_NotYetApproved.docx" TargetMode="External"/><Relationship Id="rId47" Type="http://schemas.openxmlformats.org/officeDocument/2006/relationships/image" Target="media/image3.jpeg"/><Relationship Id="rId63" Type="http://schemas.openxmlformats.org/officeDocument/2006/relationships/image" Target="media/image19.jpeg"/><Relationship Id="rId68" Type="http://schemas.openxmlformats.org/officeDocument/2006/relationships/image" Target="media/image24.jpeg"/><Relationship Id="rId84" Type="http://schemas.openxmlformats.org/officeDocument/2006/relationships/theme" Target="theme/theme1.xml"/><Relationship Id="rId16" Type="http://schemas.openxmlformats.org/officeDocument/2006/relationships/hyperlink" Target="file:///C:\Users\favour\Desktop\15CK02972_EEE_ADETIBA_Edited_NotYetApproved.docx" TargetMode="External"/><Relationship Id="rId11" Type="http://schemas.openxmlformats.org/officeDocument/2006/relationships/hyperlink" Target="file:///C:\Users\favour\Desktop\15CK02972_EEE_ADETIBA_Edited_NotYetApproved.docx" TargetMode="External"/><Relationship Id="rId32" Type="http://schemas.openxmlformats.org/officeDocument/2006/relationships/hyperlink" Target="file:///C:\Users\favour\Desktop\15CK02972_EEE_ADETIBA_Edited_NotYetApproved.docx" TargetMode="External"/><Relationship Id="rId37" Type="http://schemas.openxmlformats.org/officeDocument/2006/relationships/hyperlink" Target="file:///C:\Users\favour\Desktop\15CK02972_EEE_ADETIBA_Edited_NotYetApproved.docx" TargetMode="External"/><Relationship Id="rId53" Type="http://schemas.openxmlformats.org/officeDocument/2006/relationships/image" Target="media/image9.png"/><Relationship Id="rId58" Type="http://schemas.openxmlformats.org/officeDocument/2006/relationships/image" Target="media/image14.png"/><Relationship Id="rId74" Type="http://schemas.openxmlformats.org/officeDocument/2006/relationships/image" Target="media/image30.png"/><Relationship Id="rId79" Type="http://schemas.openxmlformats.org/officeDocument/2006/relationships/hyperlink" Target="http://www.datasheetcafe.com/dht22-datasheet-pdf/" TargetMode="External"/><Relationship Id="rId5" Type="http://schemas.openxmlformats.org/officeDocument/2006/relationships/webSettings" Target="webSettings.xml"/><Relationship Id="rId61" Type="http://schemas.openxmlformats.org/officeDocument/2006/relationships/image" Target="media/image17.png"/><Relationship Id="rId82" Type="http://schemas.openxmlformats.org/officeDocument/2006/relationships/hyperlink" Target="https://components101.com/sites/default/files/inline-images/NodeMCU-ESP8266.jpg" TargetMode="External"/><Relationship Id="rId19" Type="http://schemas.openxmlformats.org/officeDocument/2006/relationships/hyperlink" Target="file:///C:\Users\favour\Desktop\15CK02972_EEE_ADETIBA_Edited_NotYetApproved.docx" TargetMode="External"/><Relationship Id="rId14" Type="http://schemas.openxmlformats.org/officeDocument/2006/relationships/hyperlink" Target="file:///C:\Users\favour\Desktop\15CK02972_EEE_ADETIBA_Edited_NotYetApproved.docx" TargetMode="External"/><Relationship Id="rId22" Type="http://schemas.openxmlformats.org/officeDocument/2006/relationships/hyperlink" Target="file:///C:\Users\favour\Desktop\15CK02972_EEE_ADETIBA_Edited_NotYetApproved.docx" TargetMode="External"/><Relationship Id="rId27" Type="http://schemas.openxmlformats.org/officeDocument/2006/relationships/hyperlink" Target="file:///C:\Users\favour\Desktop\15CK02972_EEE_ADETIBA_Edited_NotYetApproved.docx" TargetMode="External"/><Relationship Id="rId30" Type="http://schemas.openxmlformats.org/officeDocument/2006/relationships/hyperlink" Target="file:///C:\Users\favour\Desktop\15CK02972_EEE_ADETIBA_Edited_NotYetApproved.docx" TargetMode="External"/><Relationship Id="rId35" Type="http://schemas.openxmlformats.org/officeDocument/2006/relationships/hyperlink" Target="file:///C:\Users\favour\Desktop\15CK02972_EEE_ADETIBA_Edited_NotYetApproved.docx" TargetMode="External"/><Relationship Id="rId43" Type="http://schemas.openxmlformats.org/officeDocument/2006/relationships/hyperlink" Target="file:///C:\Users\favour\Desktop\15CK02972_EEE_ADETIBA_Edited_NotYetApproved.docx" TargetMode="External"/><Relationship Id="rId48" Type="http://schemas.openxmlformats.org/officeDocument/2006/relationships/image" Target="media/image4.jpeg"/><Relationship Id="rId56" Type="http://schemas.openxmlformats.org/officeDocument/2006/relationships/image" Target="media/image12.png"/><Relationship Id="rId64" Type="http://schemas.openxmlformats.org/officeDocument/2006/relationships/image" Target="media/image20.jpeg"/><Relationship Id="rId69" Type="http://schemas.openxmlformats.org/officeDocument/2006/relationships/image" Target="media/image25.jpeg"/><Relationship Id="rId77" Type="http://schemas.openxmlformats.org/officeDocument/2006/relationships/hyperlink" Target="https://components101.com/development-boards/nodemcu-esp8266-pinout-features-and-datasheet" TargetMode="External"/><Relationship Id="rId8" Type="http://schemas.openxmlformats.org/officeDocument/2006/relationships/footer" Target="footer1.xml"/><Relationship Id="rId51" Type="http://schemas.openxmlformats.org/officeDocument/2006/relationships/image" Target="media/image7.jpeg"/><Relationship Id="rId72" Type="http://schemas.openxmlformats.org/officeDocument/2006/relationships/image" Target="media/image28.png"/><Relationship Id="rId80" Type="http://schemas.openxmlformats.org/officeDocument/2006/relationships/hyperlink" Target="https://roboparts.ru/catalog/datchiki/datchiki_sveta/gy-2561-tsl2561/" TargetMode="External"/><Relationship Id="rId3" Type="http://schemas.openxmlformats.org/officeDocument/2006/relationships/styles" Target="styles.xml"/><Relationship Id="rId12" Type="http://schemas.openxmlformats.org/officeDocument/2006/relationships/hyperlink" Target="file:///C:\Users\favour\Desktop\15CK02972_EEE_ADETIBA_Edited_NotYetApproved.docx" TargetMode="External"/><Relationship Id="rId17" Type="http://schemas.openxmlformats.org/officeDocument/2006/relationships/hyperlink" Target="file:///C:\Users\favour\Desktop\15CK02972_EEE_ADETIBA_Edited_NotYetApproved.docx" TargetMode="External"/><Relationship Id="rId25" Type="http://schemas.openxmlformats.org/officeDocument/2006/relationships/hyperlink" Target="file:///C:\Users\favour\Desktop\15CK02972_EEE_ADETIBA_Edited_NotYetApproved.docx" TargetMode="External"/><Relationship Id="rId33" Type="http://schemas.openxmlformats.org/officeDocument/2006/relationships/hyperlink" Target="file:///C:\Users\favour\Desktop\15CK02972_EEE_ADETIBA_Edited_NotYetApproved.docx" TargetMode="External"/><Relationship Id="rId38" Type="http://schemas.openxmlformats.org/officeDocument/2006/relationships/hyperlink" Target="file:///C:\Users\favour\Desktop\15CK02972_EEE_ADETIBA_Edited_NotYetApproved.docx" TargetMode="External"/><Relationship Id="rId46" Type="http://schemas.openxmlformats.org/officeDocument/2006/relationships/image" Target="media/image2.jpeg"/><Relationship Id="rId59" Type="http://schemas.openxmlformats.org/officeDocument/2006/relationships/image" Target="media/image15.png"/><Relationship Id="rId67" Type="http://schemas.openxmlformats.org/officeDocument/2006/relationships/image" Target="media/image23.jpeg"/><Relationship Id="rId20" Type="http://schemas.openxmlformats.org/officeDocument/2006/relationships/hyperlink" Target="file:///C:\Users\favour\Desktop\15CK02972_EEE_ADETIBA_Edited_NotYetApproved.docx" TargetMode="External"/><Relationship Id="rId41" Type="http://schemas.openxmlformats.org/officeDocument/2006/relationships/hyperlink" Target="file:///C:\Users\favour\Desktop\15CK02972_EEE_ADETIBA_Edited_NotYetApproved.docx" TargetMode="External"/><Relationship Id="rId54" Type="http://schemas.openxmlformats.org/officeDocument/2006/relationships/image" Target="media/image10.png"/><Relationship Id="rId62" Type="http://schemas.openxmlformats.org/officeDocument/2006/relationships/image" Target="media/image18.png"/><Relationship Id="rId70" Type="http://schemas.openxmlformats.org/officeDocument/2006/relationships/image" Target="media/image26.jpeg"/><Relationship Id="rId75" Type="http://schemas.openxmlformats.org/officeDocument/2006/relationships/image" Target="media/image31.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favour\Desktop\15CK02972_EEE_ADETIBA_Edited_NotYetApproved.docx" TargetMode="External"/><Relationship Id="rId23" Type="http://schemas.openxmlformats.org/officeDocument/2006/relationships/hyperlink" Target="file:///C:\Users\favour\Desktop\15CK02972_EEE_ADETIBA_Edited_NotYetApproved.docx" TargetMode="External"/><Relationship Id="rId28" Type="http://schemas.openxmlformats.org/officeDocument/2006/relationships/hyperlink" Target="file:///C:\Users\favour\Desktop\15CK02972_EEE_ADETIBA_Edited_NotYetApproved.docx" TargetMode="External"/><Relationship Id="rId36" Type="http://schemas.openxmlformats.org/officeDocument/2006/relationships/hyperlink" Target="file:///C:\Users\favour\Desktop\15CK02972_EEE_ADETIBA_Edited_NotYetApproved.docx" TargetMode="External"/><Relationship Id="rId49" Type="http://schemas.openxmlformats.org/officeDocument/2006/relationships/image" Target="media/image5.jpeg"/><Relationship Id="rId57" Type="http://schemas.openxmlformats.org/officeDocument/2006/relationships/image" Target="media/image13.png"/><Relationship Id="rId10" Type="http://schemas.openxmlformats.org/officeDocument/2006/relationships/hyperlink" Target="file:///C:\Users\favour\Desktop\15CK02972_EEE_ADETIBA_Edited_NotYetApproved.docx" TargetMode="External"/><Relationship Id="rId31" Type="http://schemas.openxmlformats.org/officeDocument/2006/relationships/hyperlink" Target="file:///C:\Users\favour\Desktop\15CK02972_EEE_ADETIBA_Edited_NotYetApproved.docx" TargetMode="External"/><Relationship Id="rId44" Type="http://schemas.openxmlformats.org/officeDocument/2006/relationships/hyperlink" Target="file:///C:\Users\favour\Desktop\15CK02972_EEE_ADETIBA_Edited_NotYetApproved.docx" TargetMode="External"/><Relationship Id="rId52" Type="http://schemas.openxmlformats.org/officeDocument/2006/relationships/image" Target="media/image8.png"/><Relationship Id="rId60" Type="http://schemas.openxmlformats.org/officeDocument/2006/relationships/image" Target="media/image16.png"/><Relationship Id="rId65" Type="http://schemas.openxmlformats.org/officeDocument/2006/relationships/image" Target="media/image21.jpeg"/><Relationship Id="rId73" Type="http://schemas.openxmlformats.org/officeDocument/2006/relationships/image" Target="media/image29.png"/><Relationship Id="rId78" Type="http://schemas.openxmlformats.org/officeDocument/2006/relationships/hyperlink" Target="https://pdf1.alldatasheet.com/datasheet-pdf/view/203054/TAOS/TSL2561.html" TargetMode="External"/><Relationship Id="rId81" Type="http://schemas.openxmlformats.org/officeDocument/2006/relationships/hyperlink" Target="https://www.ebay.com/p/2179956927?iid=362072686633"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file:///C:\Users\favour\Desktop\15CK02972_EEE_ADETIBA_Edited_NotYetApproved.docx" TargetMode="External"/><Relationship Id="rId18" Type="http://schemas.openxmlformats.org/officeDocument/2006/relationships/hyperlink" Target="file:///C:\Users\favour\Desktop\15CK02972_EEE_ADETIBA_Edited_NotYetApproved.docx" TargetMode="External"/><Relationship Id="rId39" Type="http://schemas.openxmlformats.org/officeDocument/2006/relationships/hyperlink" Target="file:///C:\Users\favour\Desktop\15CK02972_EEE_ADETIBA_Edited_NotYetApproved.docx" TargetMode="External"/><Relationship Id="rId34" Type="http://schemas.openxmlformats.org/officeDocument/2006/relationships/hyperlink" Target="file:///C:\Users\favour\Desktop\15CK02972_EEE_ADETIBA_Edited_NotYetApproved.docx" TargetMode="External"/><Relationship Id="rId50" Type="http://schemas.openxmlformats.org/officeDocument/2006/relationships/image" Target="media/image6.gif"/><Relationship Id="rId55" Type="http://schemas.openxmlformats.org/officeDocument/2006/relationships/image" Target="media/image11.png"/><Relationship Id="rId76"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image" Target="media/image27.jpeg"/><Relationship Id="rId2" Type="http://schemas.openxmlformats.org/officeDocument/2006/relationships/numbering" Target="numbering.xml"/><Relationship Id="rId29" Type="http://schemas.openxmlformats.org/officeDocument/2006/relationships/hyperlink" Target="file:///C:\Users\favour\Desktop\15CK02972_EEE_ADETIBA_Edited_NotYetApproved.docx" TargetMode="External"/><Relationship Id="rId24" Type="http://schemas.openxmlformats.org/officeDocument/2006/relationships/hyperlink" Target="file:///C:\Users\favour\Desktop\15CK02972_EEE_ADETIBA_Edited_NotYetApproved.docx" TargetMode="External"/><Relationship Id="rId40" Type="http://schemas.openxmlformats.org/officeDocument/2006/relationships/hyperlink" Target="file:///C:\Users\favour\Desktop\15CK02972_EEE_ADETIBA_Edited_NotYetApproved.docx" TargetMode="External"/><Relationship Id="rId45" Type="http://schemas.openxmlformats.org/officeDocument/2006/relationships/hyperlink" Target="file:///C:\Users\favour\Desktop\15CK02972_EEE_ADETIBA_Edited_NotYetApproved.docx" TargetMode="External"/><Relationship Id="rId66"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D95DE9-7513-8847-9635-5A5AE9F2D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66</Pages>
  <Words>32321</Words>
  <Characters>184230</Characters>
  <Application>Microsoft Office Word</Application>
  <DocSecurity>0</DocSecurity>
  <Lines>1535</Lines>
  <Paragraphs>432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favour</dc:creator>
  <cp:keywords/>
  <dc:description/>
  <cp:lastModifiedBy>JesseNeon</cp:lastModifiedBy>
  <cp:revision>8</cp:revision>
  <dcterms:created xsi:type="dcterms:W3CDTF">2020-08-30T13:22:00Z</dcterms:created>
  <dcterms:modified xsi:type="dcterms:W3CDTF">2021-07-22T00:23:00Z</dcterms:modified>
</cp:coreProperties>
</file>