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02D9E" w14:textId="77777777" w:rsidR="00820FD1" w:rsidRPr="00C67963" w:rsidRDefault="00050B51" w:rsidP="00B637BC">
      <w:pPr>
        <w:pStyle w:val="article-info"/>
        <w:rPr>
          <w:rFonts w:ascii="Helvetica" w:hAnsi="Helvetica"/>
        </w:rPr>
      </w:pPr>
      <w:r w:rsidRPr="00C67963">
        <w:rPr>
          <w:rFonts w:ascii="Helvetica" w:hAnsi="Helvetica"/>
          <w:i/>
        </w:rPr>
        <w:t>Bioinformatics</w:t>
      </w:r>
      <w:r w:rsidRPr="00C67963">
        <w:rPr>
          <w:rFonts w:ascii="Helvetica" w:hAnsi="Helvetica"/>
        </w:rPr>
        <w:t xml:space="preserve">, </w:t>
      </w:r>
      <w:r w:rsidR="00C67963" w:rsidRPr="00C67963">
        <w:rPr>
          <w:rFonts w:ascii="Helvetica" w:hAnsi="Helvetica"/>
        </w:rPr>
        <w:t>2018</w:t>
      </w:r>
      <w:r w:rsidRPr="00C67963">
        <w:rPr>
          <w:rFonts w:ascii="Helvetica" w:hAnsi="Helvetica"/>
        </w:rPr>
        <w:t>,</w:t>
      </w:r>
      <w:r w:rsidR="00C67963" w:rsidRPr="00C67963">
        <w:rPr>
          <w:rFonts w:ascii="Helvetica" w:hAnsi="Helvetica"/>
        </w:rPr>
        <w:t xml:space="preserve"> 5</w:t>
      </w:r>
      <w:r w:rsidRPr="00C67963">
        <w:rPr>
          <w:rFonts w:ascii="Helvetica" w:hAnsi="Helvetica"/>
        </w:rPr>
        <w:t>–</w:t>
      </w:r>
      <w:r w:rsidR="00C67963" w:rsidRPr="00C67963">
        <w:rPr>
          <w:rFonts w:ascii="Helvetica" w:hAnsi="Helvetica"/>
        </w:rPr>
        <w:t>9</w:t>
      </w:r>
    </w:p>
    <w:p w14:paraId="5FD30FAA" w14:textId="77777777" w:rsidR="00935C57" w:rsidRPr="00C67963" w:rsidRDefault="005E41BA" w:rsidP="00B637BC">
      <w:pPr>
        <w:pStyle w:val="article-info"/>
        <w:rPr>
          <w:rFonts w:ascii="Helvetica" w:hAnsi="Helvetica"/>
        </w:rPr>
      </w:pPr>
      <w:proofErr w:type="spellStart"/>
      <w:r w:rsidRPr="00C67963">
        <w:rPr>
          <w:rFonts w:ascii="Helvetica" w:hAnsi="Helvetica"/>
        </w:rPr>
        <w:t>d</w:t>
      </w:r>
      <w:r w:rsidR="00806CED" w:rsidRPr="00C67963">
        <w:rPr>
          <w:rFonts w:ascii="Helvetica" w:hAnsi="Helvetica"/>
        </w:rPr>
        <w:t>oi</w:t>
      </w:r>
      <w:proofErr w:type="spellEnd"/>
      <w:r w:rsidR="00806CED" w:rsidRPr="00C67963">
        <w:rPr>
          <w:rFonts w:ascii="Helvetica" w:hAnsi="Helvetica"/>
        </w:rPr>
        <w:t>: 10.1093/bioinformatics/</w:t>
      </w:r>
      <w:proofErr w:type="spellStart"/>
      <w:r w:rsidR="00806CED" w:rsidRPr="00C67963">
        <w:rPr>
          <w:rFonts w:ascii="Helvetica" w:hAnsi="Helvetica"/>
        </w:rPr>
        <w:t>xxxxx</w:t>
      </w:r>
      <w:proofErr w:type="spellEnd"/>
    </w:p>
    <w:p w14:paraId="3F0CE3F8" w14:textId="77777777" w:rsidR="005E41BA" w:rsidRPr="00C67963" w:rsidRDefault="005E41BA" w:rsidP="00B637BC">
      <w:pPr>
        <w:pStyle w:val="article-info"/>
        <w:rPr>
          <w:rFonts w:ascii="Helvetica" w:hAnsi="Helvetica"/>
        </w:rPr>
      </w:pPr>
      <w:r w:rsidRPr="00C67963">
        <w:rPr>
          <w:rFonts w:ascii="Helvetica" w:hAnsi="Helvetica"/>
        </w:rPr>
        <w:t>Advance Access Publication Date: DD Month YYYY</w:t>
      </w:r>
    </w:p>
    <w:p w14:paraId="6C927A8E" w14:textId="77777777" w:rsidR="006C2C0F" w:rsidRPr="00C67963" w:rsidRDefault="00C67963" w:rsidP="00B637BC">
      <w:pPr>
        <w:pStyle w:val="article-info"/>
        <w:rPr>
          <w:rFonts w:ascii="Helvetica" w:hAnsi="Helvetica"/>
        </w:rPr>
      </w:pPr>
      <w:proofErr w:type="spellStart"/>
      <w:r w:rsidRPr="00C67963">
        <w:rPr>
          <w:rFonts w:ascii="Helvetica" w:hAnsi="Helvetica"/>
        </w:rPr>
        <w:t>Phylogenetics</w:t>
      </w:r>
      <w:proofErr w:type="spellEnd"/>
    </w:p>
    <w:p w14:paraId="4A749524" w14:textId="77777777" w:rsidR="00935C57" w:rsidRPr="00C67963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:rsidRPr="00C67963" w14:paraId="61FDED1E" w14:textId="77777777" w:rsidTr="004D6D9D">
        <w:tc>
          <w:tcPr>
            <w:tcW w:w="8320" w:type="dxa"/>
          </w:tcPr>
          <w:p w14:paraId="758A7425" w14:textId="77777777" w:rsidR="00CC64E3" w:rsidRPr="00C67963" w:rsidRDefault="00C67963" w:rsidP="00435193">
            <w:pPr>
              <w:pStyle w:val="Subtitle"/>
            </w:pPr>
            <w:proofErr w:type="spellStart"/>
            <w:r w:rsidRPr="00C67963">
              <w:t>Phylogenetics</w:t>
            </w:r>
            <w:proofErr w:type="spellEnd"/>
          </w:p>
          <w:p w14:paraId="5B96A920" w14:textId="77777777" w:rsidR="00CC64E3" w:rsidRPr="00C67963" w:rsidRDefault="00C67963" w:rsidP="00435193">
            <w:pPr>
              <w:pStyle w:val="Title"/>
            </w:pPr>
            <w:r w:rsidRPr="00C67963">
              <w:t xml:space="preserve">Finding Parsimonious Phylogeny </w:t>
            </w:r>
            <w:proofErr w:type="gramStart"/>
            <w:r w:rsidRPr="00C67963">
              <w:t>With</w:t>
            </w:r>
            <w:proofErr w:type="gramEnd"/>
            <w:r w:rsidRPr="00C67963">
              <w:t xml:space="preserve"> Neural Nets By Converting Into Continuous Space</w:t>
            </w:r>
          </w:p>
          <w:p w14:paraId="3DE309DD" w14:textId="77777777" w:rsidR="00CC64E3" w:rsidRPr="00C67963" w:rsidRDefault="00C67963" w:rsidP="00513FFC">
            <w:pPr>
              <w:pStyle w:val="Author-Group"/>
              <w:rPr>
                <w:rFonts w:ascii="Helvetica" w:hAnsi="Helvetica"/>
              </w:rPr>
            </w:pPr>
            <w:r w:rsidRPr="00C67963">
              <w:rPr>
                <w:rFonts w:ascii="Helvetica" w:hAnsi="Helvetica"/>
              </w:rPr>
              <w:t>Jesse Galef</w:t>
            </w:r>
          </w:p>
          <w:p w14:paraId="74EBF1EB" w14:textId="77777777" w:rsidR="00CC64E3" w:rsidRDefault="00CC64E3" w:rsidP="00A5432A">
            <w:pPr>
              <w:pStyle w:val="Abstract-Head"/>
            </w:pPr>
            <w:r w:rsidRPr="00C67963">
              <w:t>Abstract</w:t>
            </w:r>
          </w:p>
          <w:p w14:paraId="5474EB2F" w14:textId="77777777" w:rsidR="00B4097B" w:rsidRPr="00C67963" w:rsidRDefault="00B4097B" w:rsidP="00A5432A">
            <w:pPr>
              <w:pStyle w:val="Abstract-Head"/>
            </w:pPr>
          </w:p>
          <w:p w14:paraId="1AACBCC9" w14:textId="07747B14" w:rsidR="00C67963" w:rsidRPr="00C67963" w:rsidRDefault="00CC64E3" w:rsidP="00C67963">
            <w:pPr>
              <w:rPr>
                <w:rFonts w:ascii="Helvetica" w:hAnsi="Helvetica"/>
                <w:sz w:val="18"/>
                <w:szCs w:val="18"/>
              </w:rPr>
            </w:pPr>
            <w:r w:rsidRPr="00C67963">
              <w:rPr>
                <w:rFonts w:ascii="Helvetica" w:hAnsi="Helvetica"/>
                <w:b/>
                <w:bCs/>
              </w:rPr>
              <w:t>Motivation:</w:t>
            </w:r>
            <w:r w:rsidRPr="00C67963">
              <w:rPr>
                <w:rFonts w:ascii="Helvetica" w:hAnsi="Helvetica"/>
              </w:rPr>
              <w:t xml:space="preserve"> </w:t>
            </w:r>
            <w:r w:rsidR="00C67963" w:rsidRPr="00C67963">
              <w:rPr>
                <w:rFonts w:ascii="Helvetica" w:hAnsi="Helvetica"/>
                <w:sz w:val="18"/>
                <w:szCs w:val="18"/>
              </w:rPr>
              <w:t>While the question of scoring the parsimony of a phylogenetic tree is simple</w:t>
            </w:r>
            <w:r w:rsidR="007F1B96">
              <w:rPr>
                <w:rFonts w:ascii="Helvetica" w:hAnsi="Helvetica"/>
                <w:sz w:val="18"/>
                <w:szCs w:val="18"/>
              </w:rPr>
              <w:t xml:space="preserve"> once a tree is defined</w:t>
            </w:r>
            <w:r w:rsidR="00C67963" w:rsidRPr="00C67963">
              <w:rPr>
                <w:rFonts w:ascii="Helvetica" w:hAnsi="Helvetica"/>
                <w:sz w:val="18"/>
                <w:szCs w:val="18"/>
              </w:rPr>
              <w:t>, finding the most parsimonious tree</w:t>
            </w:r>
            <w:r w:rsidR="007F1B96">
              <w:rPr>
                <w:rFonts w:ascii="Helvetica" w:hAnsi="Helvetica"/>
                <w:sz w:val="18"/>
                <w:szCs w:val="18"/>
              </w:rPr>
              <w:t xml:space="preserve"> </w:t>
            </w:r>
            <w:r w:rsidR="00C67963" w:rsidRPr="00C67963">
              <w:rPr>
                <w:rFonts w:ascii="Helvetica" w:hAnsi="Helvetica"/>
                <w:sz w:val="18"/>
                <w:szCs w:val="18"/>
              </w:rPr>
              <w:t xml:space="preserve">is </w:t>
            </w:r>
            <w:r w:rsidR="003D2185">
              <w:rPr>
                <w:rFonts w:ascii="Helvetica" w:hAnsi="Helvetica"/>
                <w:sz w:val="18"/>
                <w:szCs w:val="18"/>
              </w:rPr>
              <w:t>a challenging problem.</w:t>
            </w:r>
          </w:p>
          <w:p w14:paraId="6FD31A99" w14:textId="77777777" w:rsidR="00C67963" w:rsidRPr="00C67963" w:rsidRDefault="00C67963" w:rsidP="00C67963">
            <w:pPr>
              <w:rPr>
                <w:rFonts w:ascii="Helvetica" w:hAnsi="Helvetica"/>
                <w:sz w:val="18"/>
                <w:szCs w:val="18"/>
              </w:rPr>
            </w:pPr>
          </w:p>
          <w:p w14:paraId="3986110A" w14:textId="1873F201" w:rsidR="00A6572C" w:rsidRPr="00B4097B" w:rsidRDefault="00A6572C" w:rsidP="00A6572C">
            <w:pPr>
              <w:rPr>
                <w:rFonts w:ascii="Helvetica" w:hAnsi="Helvetica"/>
                <w:sz w:val="18"/>
                <w:szCs w:val="18"/>
              </w:rPr>
            </w:pPr>
            <w:r w:rsidRPr="00B4097B">
              <w:rPr>
                <w:rFonts w:ascii="Helvetica" w:hAnsi="Helvetica"/>
                <w:sz w:val="18"/>
                <w:szCs w:val="18"/>
              </w:rPr>
              <w:t xml:space="preserve">This project aims to design a technique to </w:t>
            </w:r>
            <w:r w:rsidR="003D2185">
              <w:rPr>
                <w:rFonts w:ascii="Helvetica" w:hAnsi="Helvetica"/>
                <w:sz w:val="18"/>
                <w:szCs w:val="18"/>
              </w:rPr>
              <w:t xml:space="preserve">convert </w:t>
            </w:r>
            <w:r w:rsidRPr="00B4097B">
              <w:rPr>
                <w:rFonts w:ascii="Helvetica" w:hAnsi="Helvetica"/>
                <w:sz w:val="18"/>
                <w:szCs w:val="18"/>
              </w:rPr>
              <w:t>the problem from discrete</w:t>
            </w:r>
            <w:r w:rsidR="003D2185">
              <w:rPr>
                <w:rFonts w:ascii="Helvetica" w:hAnsi="Helvetica"/>
                <w:sz w:val="18"/>
                <w:szCs w:val="18"/>
              </w:rPr>
              <w:t>, binary</w:t>
            </w:r>
            <w:r w:rsidRPr="00B4097B">
              <w:rPr>
                <w:rFonts w:ascii="Helvetica" w:hAnsi="Helvetica"/>
                <w:sz w:val="18"/>
                <w:szCs w:val="18"/>
              </w:rPr>
              <w:t xml:space="preserve"> values into a continuous space that </w:t>
            </w:r>
            <w:r w:rsidR="003D2185">
              <w:rPr>
                <w:rFonts w:ascii="Helvetica" w:hAnsi="Helvetica"/>
                <w:sz w:val="18"/>
                <w:szCs w:val="18"/>
              </w:rPr>
              <w:t>a neural net could be trained on</w:t>
            </w:r>
            <w:r w:rsidRPr="00B4097B">
              <w:rPr>
                <w:rFonts w:ascii="Helvetica" w:hAnsi="Helvetica"/>
                <w:sz w:val="18"/>
                <w:szCs w:val="18"/>
              </w:rPr>
              <w:t xml:space="preserve">. </w:t>
            </w:r>
          </w:p>
          <w:p w14:paraId="558EBF6C" w14:textId="77777777" w:rsidR="00C67963" w:rsidRPr="00C67963" w:rsidRDefault="00C67963" w:rsidP="00C67963">
            <w:pPr>
              <w:rPr>
                <w:rFonts w:ascii="Helvetica" w:hAnsi="Helvetica"/>
              </w:rPr>
            </w:pPr>
          </w:p>
          <w:p w14:paraId="60528147" w14:textId="159A1BBF" w:rsidR="00CC64E3" w:rsidRDefault="00CC64E3" w:rsidP="00A5432A">
            <w:pPr>
              <w:pStyle w:val="Abstract-Text"/>
            </w:pPr>
            <w:r w:rsidRPr="00C67963">
              <w:rPr>
                <w:b/>
              </w:rPr>
              <w:t>Results:</w:t>
            </w:r>
            <w:r w:rsidRPr="00C67963">
              <w:t xml:space="preserve"> </w:t>
            </w:r>
            <w:r w:rsidR="00C67963">
              <w:t>On simple test case</w:t>
            </w:r>
            <w:r w:rsidR="007F1B96">
              <w:t>s</w:t>
            </w:r>
            <w:r w:rsidR="00C67963">
              <w:t xml:space="preserve"> of five species</w:t>
            </w:r>
            <w:r w:rsidR="007F1B96">
              <w:t xml:space="preserve"> and six species</w:t>
            </w:r>
            <w:r w:rsidR="00C67963">
              <w:t xml:space="preserve">, the neural net was able to generate a tree as parsimonious as the Nearest </w:t>
            </w:r>
            <w:r w:rsidR="00A6572C">
              <w:t>Neighbor Interchange technique</w:t>
            </w:r>
            <w:r w:rsidR="003D2185">
              <w:t xml:space="preserve">. </w:t>
            </w:r>
          </w:p>
          <w:p w14:paraId="583661F9" w14:textId="77777777" w:rsidR="00C67963" w:rsidRPr="00C67963" w:rsidRDefault="00C67963" w:rsidP="00A5432A">
            <w:pPr>
              <w:pStyle w:val="Abstract-Text"/>
            </w:pPr>
          </w:p>
          <w:p w14:paraId="39597DDA" w14:textId="77777777" w:rsidR="003A4127" w:rsidRPr="00C67963" w:rsidRDefault="003A4127" w:rsidP="00A5432A">
            <w:pPr>
              <w:pStyle w:val="Abstract-Text"/>
              <w:rPr>
                <w:rFonts w:cs="AdvPS2AA1"/>
                <w:lang w:val="en-GB" w:eastAsia="en-IN"/>
              </w:rPr>
            </w:pPr>
            <w:r w:rsidRPr="00C67963">
              <w:rPr>
                <w:rFonts w:cs="AdvPS2AA1"/>
                <w:b/>
                <w:lang w:val="en-GB" w:eastAsia="en-IN"/>
              </w:rPr>
              <w:t>Availability:</w:t>
            </w:r>
            <w:r w:rsidRPr="00C67963">
              <w:rPr>
                <w:rFonts w:cs="AdvPS2AA1"/>
                <w:lang w:val="en-GB" w:eastAsia="en-IN"/>
              </w:rPr>
              <w:t xml:space="preserve"> </w:t>
            </w:r>
          </w:p>
          <w:p w14:paraId="393DD95B" w14:textId="77777777" w:rsidR="003A4127" w:rsidRPr="00C67963" w:rsidRDefault="003A4127" w:rsidP="00A5432A">
            <w:pPr>
              <w:pStyle w:val="Abstract-Text"/>
              <w:rPr>
                <w:lang w:val="en-GB" w:eastAsia="en-IN"/>
              </w:rPr>
            </w:pPr>
            <w:r w:rsidRPr="00C67963">
              <w:rPr>
                <w:rFonts w:cs="AdvPS2AA1"/>
                <w:b/>
                <w:lang w:val="en-GB" w:eastAsia="en-IN"/>
              </w:rPr>
              <w:t>Contact:</w:t>
            </w:r>
            <w:r w:rsidRPr="00C67963">
              <w:rPr>
                <w:rFonts w:cs="AdvPS2AA1"/>
                <w:lang w:val="en-GB" w:eastAsia="en-IN"/>
              </w:rPr>
              <w:t xml:space="preserve"> </w:t>
            </w:r>
            <w:r w:rsidR="007E6540">
              <w:rPr>
                <w:lang w:val="en-GB" w:eastAsia="en-IN"/>
              </w:rPr>
              <w:t>jesse.galef@columbia.edu</w:t>
            </w:r>
          </w:p>
          <w:p w14:paraId="14C844A3" w14:textId="2BA7EE59" w:rsidR="003A4127" w:rsidRPr="00C67963" w:rsidRDefault="003A4127" w:rsidP="004D6D9D">
            <w:pPr>
              <w:pStyle w:val="Abstract-Text"/>
              <w:jc w:val="left"/>
              <w:rPr>
                <w:sz w:val="28"/>
                <w:szCs w:val="28"/>
              </w:rPr>
            </w:pPr>
            <w:r w:rsidRPr="00C67963">
              <w:rPr>
                <w:b/>
                <w:lang w:val="en-GB" w:eastAsia="en-IN"/>
              </w:rPr>
              <w:t>Supplementary information:</w:t>
            </w:r>
            <w:r w:rsidRPr="00C67963">
              <w:rPr>
                <w:rFonts w:cs="AdvPS2A83"/>
                <w:color w:val="0000FF"/>
                <w:lang w:val="en-GB" w:eastAsia="en-IN"/>
              </w:rPr>
              <w:t xml:space="preserve"> </w:t>
            </w:r>
            <w:r w:rsidRPr="00C67963">
              <w:rPr>
                <w:lang w:val="en-GB" w:eastAsia="en-IN"/>
              </w:rPr>
              <w:t xml:space="preserve">Supplementary </w:t>
            </w:r>
            <w:r w:rsidR="004D6D9D">
              <w:rPr>
                <w:lang w:val="en-GB" w:eastAsia="en-IN"/>
              </w:rPr>
              <w:t>files</w:t>
            </w:r>
            <w:r w:rsidRPr="00C67963">
              <w:rPr>
                <w:lang w:val="en-GB" w:eastAsia="en-IN"/>
              </w:rPr>
              <w:t xml:space="preserve"> </w:t>
            </w:r>
            <w:r w:rsidRPr="00C67963">
              <w:rPr>
                <w:rFonts w:cs="AdvPS2A83"/>
                <w:color w:val="000000"/>
                <w:lang w:val="en-GB" w:eastAsia="en-IN"/>
              </w:rPr>
              <w:t xml:space="preserve">are available at </w:t>
            </w:r>
            <w:r w:rsidR="00766069">
              <w:rPr>
                <w:rFonts w:cs="AdvPS2A8F"/>
                <w:i/>
                <w:color w:val="000000"/>
                <w:lang w:val="en-GB" w:eastAsia="en-IN"/>
              </w:rPr>
              <w:t>github.com/</w:t>
            </w:r>
            <w:proofErr w:type="spellStart"/>
            <w:r w:rsidR="00766069">
              <w:rPr>
                <w:rFonts w:cs="AdvPS2A8F"/>
                <w:i/>
                <w:color w:val="000000"/>
                <w:lang w:val="en-GB" w:eastAsia="en-IN"/>
              </w:rPr>
              <w:t>jessegalef</w:t>
            </w:r>
            <w:proofErr w:type="spellEnd"/>
            <w:r w:rsidR="005E024E">
              <w:rPr>
                <w:rFonts w:cs="AdvPS2A8F"/>
                <w:i/>
                <w:color w:val="000000"/>
                <w:lang w:val="en-GB" w:eastAsia="en-IN"/>
              </w:rPr>
              <w:t>/</w:t>
            </w:r>
            <w:proofErr w:type="spellStart"/>
            <w:proofErr w:type="gramStart"/>
            <w:r w:rsidR="005E024E">
              <w:rPr>
                <w:rFonts w:cs="AdvPS2A8F"/>
                <w:i/>
                <w:color w:val="000000"/>
                <w:lang w:val="en-GB" w:eastAsia="en-IN"/>
              </w:rPr>
              <w:t>ProbabalisticTrees</w:t>
            </w:r>
            <w:proofErr w:type="spellEnd"/>
            <w:r w:rsidR="005E024E">
              <w:rPr>
                <w:rFonts w:cs="AdvPS2A8F"/>
                <w:i/>
                <w:color w:val="000000"/>
                <w:lang w:val="en-GB" w:eastAsia="en-IN"/>
              </w:rPr>
              <w:t xml:space="preserve"> </w:t>
            </w:r>
            <w:r w:rsidR="00766069">
              <w:rPr>
                <w:rFonts w:cs="AdvPS2A8F"/>
                <w:i/>
                <w:color w:val="000000"/>
                <w:lang w:val="en-GB" w:eastAsia="en-IN"/>
              </w:rPr>
              <w:t xml:space="preserve"> </w:t>
            </w:r>
            <w:r w:rsidRPr="00C67963">
              <w:rPr>
                <w:rFonts w:cs="AdvPS2A83"/>
                <w:color w:val="000000"/>
                <w:lang w:val="en-GB" w:eastAsia="en-IN"/>
              </w:rPr>
              <w:t>online</w:t>
            </w:r>
            <w:proofErr w:type="gramEnd"/>
            <w:r w:rsidRPr="00C67963">
              <w:rPr>
                <w:rFonts w:cs="AdvPS2A83"/>
                <w:color w:val="000000"/>
                <w:lang w:val="en-GB" w:eastAsia="en-IN"/>
              </w:rPr>
              <w:t>.</w:t>
            </w:r>
          </w:p>
        </w:tc>
      </w:tr>
    </w:tbl>
    <w:p w14:paraId="657E71CF" w14:textId="77777777" w:rsidR="002C783E" w:rsidRPr="00C67963" w:rsidRDefault="002C783E">
      <w:pPr>
        <w:pStyle w:val="AbstractHead"/>
        <w:spacing w:line="14" w:lineRule="exact"/>
      </w:pPr>
    </w:p>
    <w:p w14:paraId="3EE11134" w14:textId="77777777" w:rsidR="00400C63" w:rsidRPr="00C67963" w:rsidRDefault="00400C63">
      <w:pPr>
        <w:pStyle w:val="AbstractHead"/>
        <w:spacing w:line="14" w:lineRule="exact"/>
      </w:pPr>
    </w:p>
    <w:p w14:paraId="5B5DCD28" w14:textId="77777777" w:rsidR="0019362B" w:rsidRPr="00C67963" w:rsidRDefault="0019362B" w:rsidP="001A0125">
      <w:pPr>
        <w:pStyle w:val="Heading1"/>
        <w:sectPr w:rsidR="0019362B" w:rsidRPr="00C67963" w:rsidSect="0019362B">
          <w:headerReference w:type="even" r:id="rId8"/>
          <w:headerReference w:type="default" r:id="rId9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14:paraId="38946C7F" w14:textId="77777777" w:rsidR="00D83B8A" w:rsidRPr="00C67963" w:rsidRDefault="00952599" w:rsidP="001A0125">
      <w:pPr>
        <w:pStyle w:val="Heading1"/>
      </w:pPr>
      <w:r w:rsidRPr="00C67963">
        <w:lastRenderedPageBreak/>
        <w:t xml:space="preserve">Introduction </w:t>
      </w:r>
    </w:p>
    <w:p w14:paraId="42CE4FE2" w14:textId="375E9AB9" w:rsidR="007E6540" w:rsidRDefault="003D2185" w:rsidP="007E6540">
      <w:pPr>
        <w:rPr>
          <w:rFonts w:ascii="Helvetica" w:hAnsi="Helvetica"/>
          <w:sz w:val="18"/>
          <w:szCs w:val="18"/>
        </w:rPr>
      </w:pPr>
      <w:r w:rsidRPr="00C67963">
        <w:rPr>
          <w:rFonts w:ascii="Helvetica" w:hAnsi="Helvetica"/>
          <w:sz w:val="18"/>
          <w:szCs w:val="18"/>
        </w:rPr>
        <w:t>While the question of scoring the parsimony of a phylogenetic tree is simple</w:t>
      </w:r>
      <w:r>
        <w:rPr>
          <w:rFonts w:ascii="Helvetica" w:hAnsi="Helvetica"/>
          <w:sz w:val="18"/>
          <w:szCs w:val="18"/>
        </w:rPr>
        <w:t xml:space="preserve"> once a tree is defined</w:t>
      </w:r>
      <w:r w:rsidRPr="00C67963">
        <w:rPr>
          <w:rFonts w:ascii="Helvetica" w:hAnsi="Helvetica"/>
          <w:sz w:val="18"/>
          <w:szCs w:val="18"/>
        </w:rPr>
        <w:t>, finding the most parsimonious tree</w:t>
      </w:r>
      <w:r>
        <w:rPr>
          <w:rFonts w:ascii="Helvetica" w:hAnsi="Helvetica"/>
          <w:sz w:val="18"/>
          <w:szCs w:val="18"/>
        </w:rPr>
        <w:t xml:space="preserve"> </w:t>
      </w:r>
      <w:r w:rsidRPr="00C67963">
        <w:rPr>
          <w:rFonts w:ascii="Helvetica" w:hAnsi="Helvetica"/>
          <w:sz w:val="18"/>
          <w:szCs w:val="18"/>
        </w:rPr>
        <w:t xml:space="preserve">is </w:t>
      </w:r>
      <w:r>
        <w:rPr>
          <w:rFonts w:ascii="Helvetica" w:hAnsi="Helvetica"/>
          <w:sz w:val="18"/>
          <w:szCs w:val="18"/>
        </w:rPr>
        <w:t>a challenging problem.</w:t>
      </w:r>
      <w:r w:rsidR="00B4097B" w:rsidRPr="00B4097B">
        <w:rPr>
          <w:rFonts w:ascii="Helvetica" w:hAnsi="Helvetica"/>
          <w:sz w:val="18"/>
          <w:szCs w:val="18"/>
        </w:rPr>
        <w:t xml:space="preserve"> The number of possible trees increases dramatically with the number of species included, going from three possible trees when there are four species to over 2 million when there are 10 species. An exhaustive search of that "tree-space" is infeasible, and current techniques rely on heuristics and branch-and-bound search algorithms.</w:t>
      </w:r>
    </w:p>
    <w:p w14:paraId="20F881D6" w14:textId="77777777" w:rsidR="007E6540" w:rsidRPr="00B4097B" w:rsidRDefault="007E6540" w:rsidP="007E6540">
      <w:pPr>
        <w:rPr>
          <w:rFonts w:ascii="Helvetica" w:hAnsi="Helvetica"/>
          <w:sz w:val="18"/>
          <w:szCs w:val="18"/>
        </w:rPr>
      </w:pPr>
    </w:p>
    <w:p w14:paraId="7899AA28" w14:textId="4219733B" w:rsidR="007E6540" w:rsidRPr="00B4097B" w:rsidRDefault="007E6540" w:rsidP="007E6540">
      <w:pPr>
        <w:rPr>
          <w:rFonts w:ascii="Helvetica" w:hAnsi="Helvetica"/>
          <w:sz w:val="18"/>
          <w:szCs w:val="18"/>
        </w:rPr>
      </w:pPr>
      <w:r w:rsidRPr="00B4097B">
        <w:rPr>
          <w:rFonts w:ascii="Helvetica" w:hAnsi="Helvetica"/>
          <w:sz w:val="18"/>
          <w:szCs w:val="18"/>
        </w:rPr>
        <w:t xml:space="preserve">This project aims to design a technique </w:t>
      </w:r>
      <w:r w:rsidR="00FD207B" w:rsidRPr="00B4097B">
        <w:rPr>
          <w:rFonts w:ascii="Helvetica" w:hAnsi="Helvetica"/>
          <w:sz w:val="18"/>
          <w:szCs w:val="18"/>
        </w:rPr>
        <w:t xml:space="preserve">and the infrastructure </w:t>
      </w:r>
      <w:r w:rsidRPr="00B4097B">
        <w:rPr>
          <w:rFonts w:ascii="Helvetica" w:hAnsi="Helvetica"/>
          <w:sz w:val="18"/>
          <w:szCs w:val="18"/>
        </w:rPr>
        <w:t>to transf</w:t>
      </w:r>
      <w:r w:rsidR="00FD207B" w:rsidRPr="00B4097B">
        <w:rPr>
          <w:rFonts w:ascii="Helvetica" w:hAnsi="Helvetica"/>
          <w:sz w:val="18"/>
          <w:szCs w:val="18"/>
        </w:rPr>
        <w:t xml:space="preserve">er </w:t>
      </w:r>
      <w:r w:rsidRPr="00B4097B">
        <w:rPr>
          <w:rFonts w:ascii="Helvetica" w:hAnsi="Helvetica"/>
          <w:sz w:val="18"/>
          <w:szCs w:val="18"/>
        </w:rPr>
        <w:t>the problem from discrete</w:t>
      </w:r>
      <w:r w:rsidR="004D6D9D">
        <w:rPr>
          <w:rFonts w:ascii="Helvetica" w:hAnsi="Helvetica"/>
          <w:sz w:val="18"/>
          <w:szCs w:val="18"/>
        </w:rPr>
        <w:t>, binary</w:t>
      </w:r>
      <w:r w:rsidRPr="00B4097B">
        <w:rPr>
          <w:rFonts w:ascii="Helvetica" w:hAnsi="Helvetica"/>
          <w:sz w:val="18"/>
          <w:szCs w:val="18"/>
        </w:rPr>
        <w:t xml:space="preserve"> values </w:t>
      </w:r>
      <w:r w:rsidR="003D2185">
        <w:rPr>
          <w:rFonts w:ascii="Helvetica" w:hAnsi="Helvetica"/>
          <w:sz w:val="18"/>
          <w:szCs w:val="18"/>
        </w:rPr>
        <w:t>into a continuous space</w:t>
      </w:r>
      <w:r w:rsidR="00FD207B" w:rsidRPr="00B4097B">
        <w:rPr>
          <w:rFonts w:ascii="Helvetica" w:hAnsi="Helvetica"/>
          <w:sz w:val="18"/>
          <w:szCs w:val="18"/>
        </w:rPr>
        <w:t xml:space="preserve"> that </w:t>
      </w:r>
      <w:r w:rsidRPr="00B4097B">
        <w:rPr>
          <w:rFonts w:ascii="Helvetica" w:hAnsi="Helvetica"/>
          <w:sz w:val="18"/>
          <w:szCs w:val="18"/>
        </w:rPr>
        <w:t xml:space="preserve">a neural net could </w:t>
      </w:r>
      <w:r w:rsidR="004D6D9D">
        <w:rPr>
          <w:rFonts w:ascii="Helvetica" w:hAnsi="Helvetica"/>
          <w:sz w:val="18"/>
          <w:szCs w:val="18"/>
        </w:rPr>
        <w:t xml:space="preserve">be </w:t>
      </w:r>
      <w:r w:rsidRPr="00B4097B">
        <w:rPr>
          <w:rFonts w:ascii="Helvetica" w:hAnsi="Helvetica"/>
          <w:sz w:val="18"/>
          <w:szCs w:val="18"/>
        </w:rPr>
        <w:t>train</w:t>
      </w:r>
      <w:r w:rsidR="004D6D9D">
        <w:rPr>
          <w:rFonts w:ascii="Helvetica" w:hAnsi="Helvetica"/>
          <w:sz w:val="18"/>
          <w:szCs w:val="18"/>
        </w:rPr>
        <w:t>ed</w:t>
      </w:r>
      <w:r w:rsidRPr="00B4097B">
        <w:rPr>
          <w:rFonts w:ascii="Helvetica" w:hAnsi="Helvetica"/>
          <w:sz w:val="18"/>
          <w:szCs w:val="18"/>
        </w:rPr>
        <w:t xml:space="preserve"> on. Such a neural net could be very flexible and </w:t>
      </w:r>
      <w:r w:rsidR="004D6D9D">
        <w:rPr>
          <w:rFonts w:ascii="Helvetica" w:hAnsi="Helvetica"/>
          <w:sz w:val="18"/>
          <w:szCs w:val="18"/>
        </w:rPr>
        <w:t xml:space="preserve">able to </w:t>
      </w:r>
      <w:r w:rsidRPr="00B4097B">
        <w:rPr>
          <w:rFonts w:ascii="Helvetica" w:hAnsi="Helvetica"/>
          <w:sz w:val="18"/>
          <w:szCs w:val="18"/>
        </w:rPr>
        <w:t xml:space="preserve">incorporate a diverse set of data – </w:t>
      </w:r>
      <w:r w:rsidR="00FD207B" w:rsidRPr="00B4097B">
        <w:rPr>
          <w:rFonts w:ascii="Helvetica" w:hAnsi="Helvetica"/>
          <w:sz w:val="18"/>
          <w:szCs w:val="18"/>
        </w:rPr>
        <w:t xml:space="preserve">both aligned genome sequences and </w:t>
      </w:r>
      <w:r w:rsidRPr="00B4097B">
        <w:rPr>
          <w:rFonts w:ascii="Helvetica" w:hAnsi="Helvetica"/>
          <w:sz w:val="18"/>
          <w:szCs w:val="18"/>
        </w:rPr>
        <w:t>geographic location of the DNA source, for example – in finding a parsimonious tree more quickly.</w:t>
      </w:r>
    </w:p>
    <w:p w14:paraId="03C6E656" w14:textId="77777777" w:rsidR="00E44A2C" w:rsidRDefault="00E44A2C" w:rsidP="00E44A2C">
      <w:pPr>
        <w:pStyle w:val="Heading1"/>
        <w:numPr>
          <w:ilvl w:val="0"/>
          <w:numId w:val="0"/>
        </w:numPr>
        <w:ind w:left="360"/>
      </w:pPr>
    </w:p>
    <w:p w14:paraId="3A21C24F" w14:textId="77777777" w:rsidR="00D83B8A" w:rsidRPr="00C67963" w:rsidRDefault="004E13A5" w:rsidP="00E44A2C">
      <w:pPr>
        <w:pStyle w:val="Heading1"/>
        <w:numPr>
          <w:ilvl w:val="0"/>
          <w:numId w:val="0"/>
        </w:numPr>
        <w:ind w:left="360"/>
      </w:pPr>
      <w:r w:rsidRPr="00C67963">
        <w:lastRenderedPageBreak/>
        <w:t>Methods</w:t>
      </w:r>
    </w:p>
    <w:p w14:paraId="50175DD9" w14:textId="77777777" w:rsidR="00FD207B" w:rsidRDefault="00FD207B" w:rsidP="00FD207B"/>
    <w:p w14:paraId="143D68B3" w14:textId="646FA0B3" w:rsidR="00E36C40" w:rsidRPr="0042151D" w:rsidRDefault="00493CCE" w:rsidP="00FD207B">
      <w:pPr>
        <w:rPr>
          <w:rFonts w:ascii="Helvetica" w:hAnsi="Helvetica"/>
          <w:sz w:val="18"/>
          <w:szCs w:val="18"/>
        </w:rPr>
      </w:pPr>
      <w:r w:rsidRPr="0042151D">
        <w:rPr>
          <w:rFonts w:ascii="Helvetica" w:hAnsi="Helvetica"/>
          <w:sz w:val="18"/>
          <w:szCs w:val="18"/>
        </w:rPr>
        <w:t xml:space="preserve">The central change in creating a phylogeny in continuous space was to frame the tree </w:t>
      </w:r>
      <w:r w:rsidR="00FD207B" w:rsidRPr="0042151D">
        <w:rPr>
          <w:rFonts w:ascii="Helvetica" w:hAnsi="Helvetica"/>
          <w:sz w:val="18"/>
          <w:szCs w:val="18"/>
        </w:rPr>
        <w:t>as a directed graph, with each s</w:t>
      </w:r>
      <w:r w:rsidRPr="0042151D">
        <w:rPr>
          <w:rFonts w:ascii="Helvetica" w:hAnsi="Helvetica"/>
          <w:sz w:val="18"/>
          <w:szCs w:val="18"/>
        </w:rPr>
        <w:t xml:space="preserve">pecies and most recent common ancestor </w:t>
      </w:r>
      <w:r w:rsidR="00FD207B" w:rsidRPr="0042151D">
        <w:rPr>
          <w:rFonts w:ascii="Helvetica" w:hAnsi="Helvetica"/>
          <w:sz w:val="18"/>
          <w:szCs w:val="18"/>
        </w:rPr>
        <w:t xml:space="preserve">acting as a node.  The edges of this directed graph were encoded as a matrix of probabilities representing how likely each node was to be another node's immediate parent. </w:t>
      </w:r>
      <w:r w:rsidR="00B62760">
        <w:rPr>
          <w:rFonts w:ascii="Helvetica" w:hAnsi="Helvetica"/>
          <w:sz w:val="18"/>
          <w:szCs w:val="18"/>
        </w:rPr>
        <w:t>(See fig. 2 for an example.)</w:t>
      </w:r>
    </w:p>
    <w:p w14:paraId="2AFF1E46" w14:textId="39E9B407" w:rsidR="00E36C40" w:rsidRDefault="00A6572C" w:rsidP="00E36C40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br/>
      </w:r>
      <w:r w:rsidR="00E36C40" w:rsidRPr="0042151D">
        <w:rPr>
          <w:rFonts w:ascii="Helvetica" w:hAnsi="Helvetica"/>
          <w:sz w:val="18"/>
          <w:szCs w:val="18"/>
        </w:rPr>
        <w:t>Resulting components created were:</w:t>
      </w:r>
    </w:p>
    <w:p w14:paraId="60184FFC" w14:textId="77777777" w:rsidR="001A31E4" w:rsidRPr="0042151D" w:rsidRDefault="001A31E4" w:rsidP="00E36C40">
      <w:pPr>
        <w:rPr>
          <w:rFonts w:ascii="Helvetica" w:hAnsi="Helvetica"/>
          <w:sz w:val="18"/>
          <w:szCs w:val="18"/>
        </w:rPr>
      </w:pPr>
    </w:p>
    <w:p w14:paraId="18393794" w14:textId="77777777" w:rsidR="00E36C40" w:rsidRPr="0042151D" w:rsidRDefault="00E36C40" w:rsidP="00E36C40">
      <w:pPr>
        <w:pStyle w:val="ListParagraph"/>
        <w:numPr>
          <w:ilvl w:val="0"/>
          <w:numId w:val="15"/>
        </w:numPr>
        <w:rPr>
          <w:rFonts w:ascii="Helvetica" w:hAnsi="Helvetica"/>
          <w:sz w:val="18"/>
          <w:szCs w:val="18"/>
        </w:rPr>
      </w:pPr>
      <w:r w:rsidRPr="0042151D">
        <w:rPr>
          <w:rFonts w:ascii="Helvetica" w:hAnsi="Helvetica"/>
          <w:sz w:val="18"/>
          <w:szCs w:val="18"/>
        </w:rPr>
        <w:t xml:space="preserve">A </w:t>
      </w:r>
      <w:proofErr w:type="spellStart"/>
      <w:r w:rsidRPr="0042151D">
        <w:rPr>
          <w:rFonts w:ascii="Helvetica" w:hAnsi="Helvetica"/>
          <w:sz w:val="18"/>
          <w:szCs w:val="18"/>
        </w:rPr>
        <w:t>TreeLayer</w:t>
      </w:r>
      <w:proofErr w:type="spellEnd"/>
      <w:r w:rsidRPr="0042151D">
        <w:rPr>
          <w:rFonts w:ascii="Helvetica" w:hAnsi="Helvetica"/>
          <w:sz w:val="18"/>
          <w:szCs w:val="18"/>
        </w:rPr>
        <w:t xml:space="preserve"> class</w:t>
      </w:r>
    </w:p>
    <w:p w14:paraId="6615DB91" w14:textId="77777777" w:rsidR="00E36C40" w:rsidRPr="0042151D" w:rsidRDefault="00E36C40" w:rsidP="00E36C40">
      <w:pPr>
        <w:pStyle w:val="ListParagraph"/>
        <w:numPr>
          <w:ilvl w:val="0"/>
          <w:numId w:val="15"/>
        </w:numPr>
        <w:rPr>
          <w:rFonts w:ascii="Helvetica" w:hAnsi="Helvetica"/>
          <w:sz w:val="18"/>
          <w:szCs w:val="18"/>
        </w:rPr>
      </w:pPr>
      <w:r w:rsidRPr="0042151D">
        <w:rPr>
          <w:rFonts w:ascii="Helvetica" w:hAnsi="Helvetica"/>
          <w:sz w:val="18"/>
          <w:szCs w:val="18"/>
        </w:rPr>
        <w:t xml:space="preserve">A </w:t>
      </w:r>
      <w:proofErr w:type="spellStart"/>
      <w:r w:rsidRPr="0042151D">
        <w:rPr>
          <w:rFonts w:ascii="Helvetica" w:hAnsi="Helvetica"/>
          <w:sz w:val="18"/>
          <w:szCs w:val="18"/>
        </w:rPr>
        <w:t>TreeRegularizer</w:t>
      </w:r>
      <w:proofErr w:type="spellEnd"/>
      <w:r w:rsidRPr="0042151D">
        <w:rPr>
          <w:rFonts w:ascii="Helvetica" w:hAnsi="Helvetica"/>
          <w:sz w:val="18"/>
          <w:szCs w:val="18"/>
        </w:rPr>
        <w:t xml:space="preserve"> class</w:t>
      </w:r>
    </w:p>
    <w:p w14:paraId="6F95295B" w14:textId="007F20AD" w:rsidR="00E36C40" w:rsidRPr="0042151D" w:rsidRDefault="00E36C40" w:rsidP="00E36C40">
      <w:pPr>
        <w:pStyle w:val="ListParagraph"/>
        <w:numPr>
          <w:ilvl w:val="0"/>
          <w:numId w:val="15"/>
        </w:numPr>
        <w:rPr>
          <w:rFonts w:ascii="Helvetica" w:hAnsi="Helvetica"/>
          <w:sz w:val="18"/>
          <w:szCs w:val="18"/>
        </w:rPr>
      </w:pPr>
      <w:r w:rsidRPr="0042151D">
        <w:rPr>
          <w:rFonts w:ascii="Helvetica" w:hAnsi="Helvetica"/>
          <w:sz w:val="18"/>
          <w:szCs w:val="18"/>
        </w:rPr>
        <w:t xml:space="preserve">A </w:t>
      </w:r>
      <w:r w:rsidR="00E44A2C">
        <w:rPr>
          <w:rFonts w:ascii="Helvetica" w:hAnsi="Helvetica"/>
          <w:sz w:val="18"/>
          <w:szCs w:val="18"/>
        </w:rPr>
        <w:t xml:space="preserve">probabilistic </w:t>
      </w:r>
      <w:r w:rsidRPr="0042151D">
        <w:rPr>
          <w:rFonts w:ascii="Helvetica" w:hAnsi="Helvetica"/>
          <w:sz w:val="18"/>
          <w:szCs w:val="18"/>
        </w:rPr>
        <w:t>parsimony loss function</w:t>
      </w:r>
    </w:p>
    <w:p w14:paraId="12E6600A" w14:textId="3A2EED21" w:rsidR="00E36C40" w:rsidRPr="0042151D" w:rsidRDefault="00E36C40" w:rsidP="00FD207B">
      <w:pPr>
        <w:pStyle w:val="ListParagraph"/>
        <w:numPr>
          <w:ilvl w:val="0"/>
          <w:numId w:val="15"/>
        </w:numPr>
        <w:rPr>
          <w:rFonts w:ascii="Helvetica" w:hAnsi="Helvetica"/>
          <w:sz w:val="18"/>
          <w:szCs w:val="18"/>
        </w:rPr>
      </w:pPr>
      <w:r w:rsidRPr="0042151D">
        <w:rPr>
          <w:rFonts w:ascii="Helvetica" w:hAnsi="Helvetica"/>
          <w:sz w:val="18"/>
          <w:szCs w:val="18"/>
        </w:rPr>
        <w:t>A neural net architecture</w:t>
      </w:r>
    </w:p>
    <w:p w14:paraId="354BCEE0" w14:textId="77777777" w:rsidR="00E36C40" w:rsidRPr="0042151D" w:rsidRDefault="00E36C40" w:rsidP="00E36C40">
      <w:pPr>
        <w:rPr>
          <w:rFonts w:ascii="Helvetica" w:hAnsi="Helvetica"/>
          <w:sz w:val="18"/>
          <w:szCs w:val="18"/>
        </w:rPr>
      </w:pPr>
    </w:p>
    <w:p w14:paraId="7D927381" w14:textId="6FD86FED" w:rsidR="00E36C40" w:rsidRPr="0042151D" w:rsidRDefault="00E36C40" w:rsidP="00E36C40">
      <w:pPr>
        <w:rPr>
          <w:rFonts w:ascii="Helvetica" w:hAnsi="Helvetica"/>
          <w:sz w:val="18"/>
          <w:szCs w:val="18"/>
        </w:rPr>
      </w:pPr>
      <w:r w:rsidRPr="0042151D">
        <w:rPr>
          <w:rFonts w:ascii="Helvetica" w:hAnsi="Helvetica"/>
          <w:sz w:val="18"/>
          <w:szCs w:val="18"/>
        </w:rPr>
        <w:t xml:space="preserve">These components were implemented with a combination of Python’s </w:t>
      </w:r>
      <w:proofErr w:type="spellStart"/>
      <w:r w:rsidRPr="0042151D">
        <w:rPr>
          <w:rFonts w:ascii="Helvetica" w:hAnsi="Helvetica"/>
          <w:sz w:val="18"/>
          <w:szCs w:val="18"/>
        </w:rPr>
        <w:t>Keras</w:t>
      </w:r>
      <w:proofErr w:type="spellEnd"/>
      <w:r w:rsidRPr="0042151D">
        <w:rPr>
          <w:rFonts w:ascii="Helvetica" w:hAnsi="Helvetica"/>
          <w:sz w:val="18"/>
          <w:szCs w:val="18"/>
        </w:rPr>
        <w:t xml:space="preserve"> package </w:t>
      </w:r>
      <w:r w:rsidR="002717B8">
        <w:rPr>
          <w:rFonts w:ascii="Helvetica" w:hAnsi="Helvetica"/>
          <w:sz w:val="18"/>
          <w:szCs w:val="18"/>
        </w:rPr>
        <w:t xml:space="preserve">with </w:t>
      </w:r>
      <w:r w:rsidRPr="0042151D">
        <w:rPr>
          <w:rFonts w:ascii="Helvetica" w:hAnsi="Helvetica"/>
          <w:sz w:val="18"/>
          <w:szCs w:val="18"/>
        </w:rPr>
        <w:t xml:space="preserve">further extensions </w:t>
      </w:r>
      <w:r w:rsidR="002717B8">
        <w:rPr>
          <w:rFonts w:ascii="Helvetica" w:hAnsi="Helvetica"/>
          <w:sz w:val="18"/>
          <w:szCs w:val="18"/>
        </w:rPr>
        <w:t xml:space="preserve">written </w:t>
      </w:r>
      <w:r w:rsidRPr="0042151D">
        <w:rPr>
          <w:rFonts w:ascii="Helvetica" w:hAnsi="Helvetica"/>
          <w:sz w:val="18"/>
          <w:szCs w:val="18"/>
        </w:rPr>
        <w:t xml:space="preserve">in </w:t>
      </w:r>
      <w:proofErr w:type="spellStart"/>
      <w:r w:rsidRPr="0042151D">
        <w:rPr>
          <w:rFonts w:ascii="Helvetica" w:hAnsi="Helvetica"/>
          <w:sz w:val="18"/>
          <w:szCs w:val="18"/>
        </w:rPr>
        <w:t>TensorFlow</w:t>
      </w:r>
      <w:proofErr w:type="spellEnd"/>
      <w:r w:rsidRPr="0042151D">
        <w:rPr>
          <w:rFonts w:ascii="Helvetica" w:hAnsi="Helvetica"/>
          <w:sz w:val="18"/>
          <w:szCs w:val="18"/>
        </w:rPr>
        <w:t xml:space="preserve">. </w:t>
      </w:r>
    </w:p>
    <w:p w14:paraId="3CDE746A" w14:textId="77777777" w:rsidR="00FD207B" w:rsidRPr="0042151D" w:rsidRDefault="00FD207B" w:rsidP="00FD207B">
      <w:pPr>
        <w:rPr>
          <w:rFonts w:ascii="Helvetica" w:hAnsi="Helvetica"/>
          <w:sz w:val="18"/>
          <w:szCs w:val="18"/>
        </w:rPr>
      </w:pPr>
    </w:p>
    <w:p w14:paraId="6FDBE368" w14:textId="46697821" w:rsidR="00C43903" w:rsidRPr="0042151D" w:rsidRDefault="00493CCE" w:rsidP="00FD207B">
      <w:pPr>
        <w:rPr>
          <w:rFonts w:ascii="Helvetica" w:hAnsi="Helvetica"/>
          <w:sz w:val="18"/>
          <w:szCs w:val="18"/>
        </w:rPr>
      </w:pPr>
      <w:r w:rsidRPr="0042151D">
        <w:rPr>
          <w:rFonts w:ascii="Helvetica" w:hAnsi="Helvetica"/>
          <w:sz w:val="18"/>
          <w:szCs w:val="18"/>
        </w:rPr>
        <w:lastRenderedPageBreak/>
        <w:t>A probabilistic</w:t>
      </w:r>
      <w:r w:rsidR="00FD207B" w:rsidRPr="0042151D">
        <w:rPr>
          <w:rFonts w:ascii="Helvetica" w:hAnsi="Helvetica"/>
          <w:sz w:val="18"/>
          <w:szCs w:val="18"/>
        </w:rPr>
        <w:t xml:space="preserve"> tree with N</w:t>
      </w:r>
      <w:r w:rsidRPr="0042151D">
        <w:rPr>
          <w:rFonts w:ascii="Helvetica" w:hAnsi="Helvetica"/>
          <w:sz w:val="18"/>
          <w:szCs w:val="18"/>
        </w:rPr>
        <w:t xml:space="preserve"> species would </w:t>
      </w:r>
      <w:r w:rsidR="00B4097B" w:rsidRPr="0042151D">
        <w:rPr>
          <w:rFonts w:ascii="Helvetica" w:hAnsi="Helvetica"/>
          <w:sz w:val="18"/>
          <w:szCs w:val="18"/>
        </w:rPr>
        <w:t xml:space="preserve">have N-1 MRCA nodes, and </w:t>
      </w:r>
      <w:r w:rsidRPr="0042151D">
        <w:rPr>
          <w:rFonts w:ascii="Helvetica" w:hAnsi="Helvetica"/>
          <w:sz w:val="18"/>
          <w:szCs w:val="18"/>
        </w:rPr>
        <w:t>be encoded as a</w:t>
      </w:r>
      <w:r w:rsidR="00FD207B" w:rsidRPr="0042151D">
        <w:rPr>
          <w:rFonts w:ascii="Helvetica" w:hAnsi="Helvetica"/>
          <w:sz w:val="18"/>
          <w:szCs w:val="18"/>
        </w:rPr>
        <w:t xml:space="preserve"> </w:t>
      </w:r>
      <w:r w:rsidR="00B4097B" w:rsidRPr="0042151D">
        <w:rPr>
          <w:rFonts w:ascii="Helvetica" w:hAnsi="Helvetica"/>
          <w:sz w:val="18"/>
          <w:szCs w:val="18"/>
        </w:rPr>
        <w:t>(</w:t>
      </w:r>
      <w:r w:rsidR="00FD207B" w:rsidRPr="0042151D">
        <w:rPr>
          <w:rFonts w:ascii="Helvetica" w:hAnsi="Helvetica"/>
          <w:sz w:val="18"/>
          <w:szCs w:val="18"/>
        </w:rPr>
        <w:t>2N</w:t>
      </w:r>
      <w:r w:rsidR="00B4097B" w:rsidRPr="0042151D">
        <w:rPr>
          <w:rFonts w:ascii="Helvetica" w:hAnsi="Helvetica"/>
          <w:sz w:val="18"/>
          <w:szCs w:val="18"/>
        </w:rPr>
        <w:t>-1</w:t>
      </w:r>
      <w:r w:rsidRPr="0042151D">
        <w:rPr>
          <w:rFonts w:ascii="Helvetica" w:hAnsi="Helvetica"/>
          <w:sz w:val="18"/>
          <w:szCs w:val="18"/>
        </w:rPr>
        <w:t xml:space="preserve"> x</w:t>
      </w:r>
      <w:r w:rsidR="00FD207B" w:rsidRPr="0042151D">
        <w:rPr>
          <w:rFonts w:ascii="Helvetica" w:hAnsi="Helvetica"/>
          <w:sz w:val="18"/>
          <w:szCs w:val="18"/>
        </w:rPr>
        <w:t xml:space="preserve"> N-1</w:t>
      </w:r>
      <w:r w:rsidR="00B4097B" w:rsidRPr="0042151D">
        <w:rPr>
          <w:rFonts w:ascii="Helvetica" w:hAnsi="Helvetica"/>
          <w:sz w:val="18"/>
          <w:szCs w:val="18"/>
        </w:rPr>
        <w:t>)</w:t>
      </w:r>
      <w:r w:rsidRPr="0042151D">
        <w:rPr>
          <w:rFonts w:ascii="Helvetica" w:hAnsi="Helvetica"/>
          <w:sz w:val="18"/>
          <w:szCs w:val="18"/>
        </w:rPr>
        <w:t xml:space="preserve"> matrix of edges. The </w:t>
      </w:r>
      <w:proofErr w:type="spellStart"/>
      <w:r w:rsidRPr="0042151D">
        <w:rPr>
          <w:rFonts w:ascii="Helvetica" w:hAnsi="Helvetica"/>
          <w:sz w:val="18"/>
          <w:szCs w:val="18"/>
        </w:rPr>
        <w:t>TreeLayer</w:t>
      </w:r>
      <w:proofErr w:type="spellEnd"/>
      <w:r w:rsidRPr="0042151D">
        <w:rPr>
          <w:rFonts w:ascii="Helvetica" w:hAnsi="Helvetica"/>
          <w:sz w:val="18"/>
          <w:szCs w:val="18"/>
        </w:rPr>
        <w:t xml:space="preserve"> construction </w:t>
      </w:r>
      <w:r w:rsidR="00E44A2C">
        <w:rPr>
          <w:rFonts w:ascii="Helvetica" w:hAnsi="Helvetica"/>
          <w:sz w:val="18"/>
          <w:szCs w:val="18"/>
        </w:rPr>
        <w:t>takes</w:t>
      </w:r>
      <w:r w:rsidRPr="0042151D">
        <w:rPr>
          <w:rFonts w:ascii="Helvetica" w:hAnsi="Helvetica"/>
          <w:sz w:val="18"/>
          <w:szCs w:val="18"/>
        </w:rPr>
        <w:t xml:space="preserve"> a flat tensor of values as input and applied trainable weight and bias kernel values to create this matrix as output. These</w:t>
      </w:r>
      <w:r w:rsidR="00FD207B" w:rsidRPr="0042151D">
        <w:rPr>
          <w:rFonts w:ascii="Helvetica" w:hAnsi="Helvetica"/>
          <w:sz w:val="18"/>
          <w:szCs w:val="18"/>
        </w:rPr>
        <w:t xml:space="preserve"> edge strength/parenthood probabilities </w:t>
      </w:r>
      <w:r w:rsidR="00E44A2C">
        <w:rPr>
          <w:rFonts w:ascii="Helvetica" w:hAnsi="Helvetica"/>
          <w:sz w:val="18"/>
          <w:szCs w:val="18"/>
        </w:rPr>
        <w:t>can</w:t>
      </w:r>
      <w:r w:rsidRPr="0042151D">
        <w:rPr>
          <w:rFonts w:ascii="Helvetica" w:hAnsi="Helvetica"/>
          <w:sz w:val="18"/>
          <w:szCs w:val="18"/>
        </w:rPr>
        <w:t xml:space="preserve"> then </w:t>
      </w:r>
      <w:r w:rsidR="00E44A2C">
        <w:rPr>
          <w:rFonts w:ascii="Helvetica" w:hAnsi="Helvetica"/>
          <w:sz w:val="18"/>
          <w:szCs w:val="18"/>
        </w:rPr>
        <w:t xml:space="preserve">be </w:t>
      </w:r>
      <w:r w:rsidRPr="0042151D">
        <w:rPr>
          <w:rFonts w:ascii="Helvetica" w:hAnsi="Helvetica"/>
          <w:sz w:val="18"/>
          <w:szCs w:val="18"/>
        </w:rPr>
        <w:t xml:space="preserve">scored </w:t>
      </w:r>
      <w:r w:rsidR="00E44A2C">
        <w:rPr>
          <w:rFonts w:ascii="Helvetica" w:hAnsi="Helvetica"/>
          <w:sz w:val="18"/>
          <w:szCs w:val="18"/>
        </w:rPr>
        <w:t xml:space="preserve">and optimized for </w:t>
      </w:r>
      <w:r w:rsidRPr="0042151D">
        <w:rPr>
          <w:rFonts w:ascii="Helvetica" w:hAnsi="Helvetica"/>
          <w:sz w:val="18"/>
          <w:szCs w:val="18"/>
        </w:rPr>
        <w:t>with a custom parsimony function taking into account the true values of the data.</w:t>
      </w:r>
    </w:p>
    <w:p w14:paraId="5482CE2F" w14:textId="33229397" w:rsidR="00493CCE" w:rsidRDefault="00493CCE" w:rsidP="00464073">
      <w:pPr>
        <w:pStyle w:val="Heading2"/>
        <w:numPr>
          <w:ilvl w:val="1"/>
          <w:numId w:val="12"/>
        </w:numPr>
      </w:pPr>
      <w:r>
        <w:t>Const</w:t>
      </w:r>
      <w:r w:rsidR="00464073">
        <w:t>raints in Constructing the Tree</w:t>
      </w:r>
    </w:p>
    <w:p w14:paraId="392CCA93" w14:textId="77777777" w:rsidR="00493CCE" w:rsidRDefault="00493CCE" w:rsidP="00FD207B"/>
    <w:p w14:paraId="066439A8" w14:textId="77777777" w:rsidR="00FD207B" w:rsidRPr="0042151D" w:rsidRDefault="00FD207B" w:rsidP="00FD207B">
      <w:pPr>
        <w:rPr>
          <w:rFonts w:ascii="Helvetica" w:hAnsi="Helvetica"/>
          <w:sz w:val="18"/>
          <w:szCs w:val="18"/>
        </w:rPr>
      </w:pPr>
      <w:r w:rsidRPr="0042151D">
        <w:rPr>
          <w:rFonts w:ascii="Helvetica" w:hAnsi="Helvetica"/>
          <w:sz w:val="18"/>
          <w:szCs w:val="18"/>
        </w:rPr>
        <w:t xml:space="preserve">In a valid tree, there are a number of additional constraints to </w:t>
      </w:r>
      <w:r w:rsidR="00493CCE" w:rsidRPr="0042151D">
        <w:rPr>
          <w:rFonts w:ascii="Helvetica" w:hAnsi="Helvetica"/>
          <w:sz w:val="18"/>
          <w:szCs w:val="18"/>
        </w:rPr>
        <w:t>the</w:t>
      </w:r>
      <w:r w:rsidRPr="0042151D">
        <w:rPr>
          <w:rFonts w:ascii="Helvetica" w:hAnsi="Helvetica"/>
          <w:sz w:val="18"/>
          <w:szCs w:val="18"/>
        </w:rPr>
        <w:t xml:space="preserve"> </w:t>
      </w:r>
      <w:r w:rsidR="00493CCE" w:rsidRPr="0042151D">
        <w:rPr>
          <w:rFonts w:ascii="Helvetica" w:hAnsi="Helvetica"/>
          <w:sz w:val="18"/>
          <w:szCs w:val="18"/>
        </w:rPr>
        <w:t xml:space="preserve">parenthood probability matrix </w:t>
      </w:r>
      <w:r w:rsidRPr="0042151D">
        <w:rPr>
          <w:rFonts w:ascii="Helvetica" w:hAnsi="Helvetica"/>
          <w:sz w:val="18"/>
          <w:szCs w:val="18"/>
        </w:rPr>
        <w:t xml:space="preserve">the </w:t>
      </w:r>
      <w:proofErr w:type="spellStart"/>
      <w:r w:rsidRPr="0042151D">
        <w:rPr>
          <w:rFonts w:ascii="Helvetica" w:hAnsi="Helvetica"/>
          <w:sz w:val="18"/>
          <w:szCs w:val="18"/>
        </w:rPr>
        <w:t>TreeLayer</w:t>
      </w:r>
      <w:proofErr w:type="spellEnd"/>
      <w:r w:rsidRPr="0042151D">
        <w:rPr>
          <w:rFonts w:ascii="Helvetica" w:hAnsi="Helvetica"/>
          <w:sz w:val="18"/>
          <w:szCs w:val="18"/>
        </w:rPr>
        <w:t xml:space="preserve"> attempted to address. </w:t>
      </w:r>
    </w:p>
    <w:p w14:paraId="4E0483C0" w14:textId="77777777" w:rsidR="00FD207B" w:rsidRPr="0042151D" w:rsidRDefault="00FD207B" w:rsidP="00FD207B">
      <w:pPr>
        <w:rPr>
          <w:rFonts w:ascii="Helvetica" w:hAnsi="Helvetica"/>
          <w:sz w:val="18"/>
          <w:szCs w:val="18"/>
        </w:rPr>
      </w:pPr>
    </w:p>
    <w:p w14:paraId="1E3F2C8D" w14:textId="77777777" w:rsidR="00FD207B" w:rsidRPr="0042151D" w:rsidRDefault="00FD207B" w:rsidP="00FD207B">
      <w:pPr>
        <w:rPr>
          <w:rFonts w:ascii="Helvetica" w:hAnsi="Helvetica"/>
          <w:sz w:val="18"/>
          <w:szCs w:val="18"/>
        </w:rPr>
      </w:pPr>
      <w:r w:rsidRPr="0042151D">
        <w:rPr>
          <w:rFonts w:ascii="Helvetica" w:hAnsi="Helvetica"/>
          <w:sz w:val="18"/>
          <w:szCs w:val="18"/>
        </w:rPr>
        <w:t xml:space="preserve">First, edges between nodes must be in one </w:t>
      </w:r>
      <w:r w:rsidR="00493CCE" w:rsidRPr="0042151D">
        <w:rPr>
          <w:rFonts w:ascii="Helvetica" w:hAnsi="Helvetica"/>
          <w:sz w:val="18"/>
          <w:szCs w:val="18"/>
        </w:rPr>
        <w:t xml:space="preserve">direction or the other, so the </w:t>
      </w:r>
      <w:proofErr w:type="spellStart"/>
      <w:r w:rsidR="00493CCE" w:rsidRPr="0042151D">
        <w:rPr>
          <w:rFonts w:ascii="Helvetica" w:hAnsi="Helvetica"/>
          <w:sz w:val="18"/>
          <w:szCs w:val="18"/>
        </w:rPr>
        <w:t>TreeLayer</w:t>
      </w:r>
      <w:proofErr w:type="spellEnd"/>
      <w:r w:rsidR="00493CCE" w:rsidRPr="0042151D">
        <w:rPr>
          <w:rFonts w:ascii="Helvetica" w:hAnsi="Helvetica"/>
          <w:sz w:val="18"/>
          <w:szCs w:val="18"/>
        </w:rPr>
        <w:t xml:space="preserve"> subtracts </w:t>
      </w:r>
      <w:r w:rsidRPr="0042151D">
        <w:rPr>
          <w:rFonts w:ascii="Helvetica" w:hAnsi="Helvetica"/>
          <w:sz w:val="18"/>
          <w:szCs w:val="18"/>
        </w:rPr>
        <w:t>the parentage matrix from its transpose and setting any negative numbers to 0. This has the added benefit of setting the diagonal to zero - no node can be its own parent.</w:t>
      </w:r>
    </w:p>
    <w:p w14:paraId="0B8E4B27" w14:textId="77777777" w:rsidR="00416821" w:rsidRPr="0042151D" w:rsidRDefault="00416821" w:rsidP="00FD207B">
      <w:pPr>
        <w:rPr>
          <w:rFonts w:ascii="Helvetica" w:hAnsi="Helvetica"/>
          <w:sz w:val="18"/>
          <w:szCs w:val="18"/>
        </w:rPr>
      </w:pPr>
    </w:p>
    <w:p w14:paraId="7D2A5E67" w14:textId="19DC727C" w:rsidR="00416821" w:rsidRPr="0042151D" w:rsidRDefault="00416821" w:rsidP="00FD207B">
      <w:pPr>
        <w:rPr>
          <w:rFonts w:ascii="Helvetica" w:hAnsi="Helvetic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∀i,j∈: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i→j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=0 or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j→i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=0</m:t>
          </m:r>
        </m:oMath>
      </m:oMathPara>
    </w:p>
    <w:p w14:paraId="789CE1DB" w14:textId="77777777" w:rsidR="00493CCE" w:rsidRPr="0042151D" w:rsidRDefault="00493CCE" w:rsidP="00FD207B">
      <w:pPr>
        <w:rPr>
          <w:rFonts w:ascii="Helvetica" w:hAnsi="Helvetica"/>
          <w:sz w:val="18"/>
          <w:szCs w:val="18"/>
        </w:rPr>
      </w:pPr>
    </w:p>
    <w:p w14:paraId="0F18C567" w14:textId="77777777" w:rsidR="00FD207B" w:rsidRPr="0042151D" w:rsidRDefault="00FD207B" w:rsidP="00FD207B">
      <w:pPr>
        <w:rPr>
          <w:rFonts w:ascii="Helvetica" w:hAnsi="Helvetica"/>
          <w:sz w:val="18"/>
          <w:szCs w:val="18"/>
        </w:rPr>
      </w:pPr>
      <w:r w:rsidRPr="0042151D">
        <w:rPr>
          <w:rFonts w:ascii="Helvetica" w:hAnsi="Helvetica"/>
          <w:sz w:val="18"/>
          <w:szCs w:val="18"/>
        </w:rPr>
        <w:t>Second, the parenthood probabilities of each node must sum to 1, and each parent’s probabilities of having a specific child must sum to 2.</w:t>
      </w:r>
    </w:p>
    <w:p w14:paraId="133BA07E" w14:textId="77777777" w:rsidR="00416821" w:rsidRPr="0042151D" w:rsidRDefault="00416821" w:rsidP="00FD207B">
      <w:pPr>
        <w:rPr>
          <w:rFonts w:ascii="Helvetica" w:hAnsi="Helvetica"/>
          <w:sz w:val="18"/>
          <w:szCs w:val="18"/>
        </w:rPr>
      </w:pPr>
    </w:p>
    <w:p w14:paraId="5663706D" w14:textId="71D0926C" w:rsidR="00E453E2" w:rsidRPr="0042151D" w:rsidRDefault="00416821" w:rsidP="00E453E2">
      <w:pPr>
        <w:spacing w:line="240" w:lineRule="auto"/>
        <w:jc w:val="center"/>
        <w:rPr>
          <w:rFonts w:ascii="Helvetica" w:hAnsi="Helvetic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∀i,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i→j</m:t>
                </m:r>
              </m:sub>
            </m:sSub>
          </m:e>
        </m:nary>
        <m:r>
          <w:rPr>
            <w:rFonts w:ascii="Cambria Math" w:hAnsi="Cambria Math"/>
            <w:sz w:val="18"/>
            <w:szCs w:val="18"/>
          </w:rPr>
          <m:t>=1</m:t>
        </m:r>
        <m:r>
          <w:rPr>
            <w:rFonts w:ascii="Cambria Math" w:hAnsi="Cambria Math"/>
            <w:sz w:val="18"/>
            <w:szCs w:val="18"/>
          </w:rPr>
          <m:t>,</m:t>
        </m:r>
      </m:oMath>
      <w:r w:rsidR="00E453E2" w:rsidRPr="0042151D">
        <w:rPr>
          <w:rFonts w:ascii="Helvetica" w:hAnsi="Helvetic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 xml:space="preserve">∀j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i→j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=2</m:t>
            </m:r>
          </m:e>
        </m:nary>
      </m:oMath>
    </w:p>
    <w:p w14:paraId="4BAA5273" w14:textId="77777777" w:rsidR="009B5BAA" w:rsidRPr="0042151D" w:rsidRDefault="009B5BAA" w:rsidP="00FD207B">
      <w:pPr>
        <w:rPr>
          <w:rFonts w:ascii="Helvetica" w:hAnsi="Helvetica"/>
          <w:sz w:val="18"/>
          <w:szCs w:val="18"/>
        </w:rPr>
      </w:pPr>
    </w:p>
    <w:p w14:paraId="37A25176" w14:textId="5C0BE2F6" w:rsidR="00FD207B" w:rsidRDefault="00FD207B" w:rsidP="00FD207B">
      <w:pPr>
        <w:rPr>
          <w:rFonts w:ascii="Helvetica" w:hAnsi="Helvetica"/>
          <w:sz w:val="18"/>
          <w:szCs w:val="18"/>
        </w:rPr>
      </w:pPr>
      <w:proofErr w:type="spellStart"/>
      <w:r w:rsidRPr="0042151D">
        <w:rPr>
          <w:rFonts w:ascii="Helvetica" w:hAnsi="Helvetica"/>
          <w:sz w:val="18"/>
          <w:szCs w:val="18"/>
        </w:rPr>
        <w:t>Cappellini</w:t>
      </w:r>
      <w:proofErr w:type="spellEnd"/>
      <w:r w:rsidRPr="0042151D">
        <w:rPr>
          <w:rFonts w:ascii="Helvetica" w:hAnsi="Helvetica"/>
          <w:sz w:val="18"/>
          <w:szCs w:val="18"/>
        </w:rPr>
        <w:t xml:space="preserve"> et al (2009) investigated the generatio</w:t>
      </w:r>
      <w:r w:rsidR="004D6D9D">
        <w:rPr>
          <w:rFonts w:ascii="Helvetica" w:hAnsi="Helvetica"/>
          <w:sz w:val="18"/>
          <w:szCs w:val="18"/>
        </w:rPr>
        <w:t>n of doubly stochastic matrices</w:t>
      </w:r>
      <w:r w:rsidRPr="0042151D">
        <w:rPr>
          <w:rFonts w:ascii="Helvetica" w:hAnsi="Helvetica"/>
          <w:sz w:val="18"/>
          <w:szCs w:val="18"/>
        </w:rPr>
        <w:t xml:space="preserve"> and suggested two algorithms. The </w:t>
      </w:r>
      <w:proofErr w:type="spellStart"/>
      <w:r w:rsidRPr="0042151D">
        <w:rPr>
          <w:rFonts w:ascii="Helvetica" w:hAnsi="Helvetica"/>
          <w:sz w:val="18"/>
          <w:szCs w:val="18"/>
        </w:rPr>
        <w:t>TreeLayer</w:t>
      </w:r>
      <w:proofErr w:type="spellEnd"/>
      <w:r w:rsidRPr="0042151D">
        <w:rPr>
          <w:rFonts w:ascii="Helvetica" w:hAnsi="Helvetica"/>
          <w:sz w:val="18"/>
          <w:szCs w:val="18"/>
        </w:rPr>
        <w:t xml:space="preserve"> implements the first algorithm each call, iteratively normalizing rows and columns until the matrix converged on a doubly stochastic matrix to any level of precision desired.</w:t>
      </w:r>
      <w:r w:rsidR="00E44A2C">
        <w:rPr>
          <w:rFonts w:ascii="Helvetica" w:hAnsi="Helvetica"/>
          <w:sz w:val="18"/>
          <w:szCs w:val="18"/>
        </w:rPr>
        <w:t xml:space="preserve"> Additional regularization was then applied to encourage values closer to 0 or 1.</w:t>
      </w:r>
    </w:p>
    <w:p w14:paraId="4F0ED939" w14:textId="77777777" w:rsidR="00E44A2C" w:rsidRPr="0042151D" w:rsidRDefault="00E44A2C" w:rsidP="00FD207B">
      <w:pPr>
        <w:rPr>
          <w:rFonts w:ascii="Helvetica" w:hAnsi="Helvetica"/>
          <w:sz w:val="18"/>
          <w:szCs w:val="18"/>
        </w:rPr>
      </w:pPr>
    </w:p>
    <w:p w14:paraId="007B27F7" w14:textId="0FE432CB" w:rsidR="009B5BAA" w:rsidRPr="0042151D" w:rsidRDefault="009B5BAA" w:rsidP="00FD207B">
      <w:pPr>
        <w:rPr>
          <w:rFonts w:ascii="Helvetica" w:hAnsi="Helvetica"/>
          <w:sz w:val="18"/>
          <w:szCs w:val="18"/>
        </w:rPr>
      </w:pPr>
      <w:r w:rsidRPr="0042151D">
        <w:rPr>
          <w:rFonts w:ascii="Helvetica" w:hAnsi="Helvetica"/>
          <w:sz w:val="18"/>
          <w:szCs w:val="18"/>
        </w:rPr>
        <w:t>A</w:t>
      </w:r>
      <w:r w:rsidR="00FD207B" w:rsidRPr="0042151D">
        <w:rPr>
          <w:rFonts w:ascii="Helvetica" w:hAnsi="Helvetica"/>
          <w:sz w:val="18"/>
          <w:szCs w:val="18"/>
        </w:rPr>
        <w:t xml:space="preserve"> further problem was that of the graph forming loops</w:t>
      </w:r>
      <w:r w:rsidRPr="0042151D">
        <w:rPr>
          <w:rFonts w:ascii="Helvetica" w:hAnsi="Helvetica"/>
          <w:sz w:val="18"/>
          <w:szCs w:val="18"/>
        </w:rPr>
        <w:t xml:space="preserve"> – allowing species to be their own grandparents with some non-zero probability.</w:t>
      </w:r>
      <w:r w:rsidR="00E44A2C">
        <w:rPr>
          <w:rFonts w:ascii="Helvetica" w:hAnsi="Helvetica"/>
          <w:sz w:val="18"/>
          <w:szCs w:val="18"/>
        </w:rPr>
        <w:t xml:space="preserve"> </w:t>
      </w:r>
      <w:r w:rsidR="004D6D9D">
        <w:rPr>
          <w:rFonts w:ascii="Helvetica" w:hAnsi="Helvetica"/>
          <w:sz w:val="18"/>
          <w:szCs w:val="18"/>
        </w:rPr>
        <w:t xml:space="preserve">The solution takes </w:t>
      </w:r>
      <w:r w:rsidRPr="0042151D">
        <w:rPr>
          <w:rFonts w:ascii="Helvetica" w:hAnsi="Helvetica"/>
          <w:sz w:val="18"/>
          <w:szCs w:val="18"/>
        </w:rPr>
        <w:t xml:space="preserve">advantage of the fact that the tree </w:t>
      </w:r>
      <w:r w:rsidR="00FD207B" w:rsidRPr="0042151D">
        <w:rPr>
          <w:rFonts w:ascii="Helvetica" w:hAnsi="Helvetica"/>
          <w:sz w:val="18"/>
          <w:szCs w:val="18"/>
        </w:rPr>
        <w:t>can be modeled as an absorbing M</w:t>
      </w:r>
      <w:r w:rsidR="004D6D9D">
        <w:rPr>
          <w:rFonts w:ascii="Helvetica" w:hAnsi="Helvetica"/>
          <w:sz w:val="18"/>
          <w:szCs w:val="18"/>
        </w:rPr>
        <w:t>arkov chain in which the root is the absorbing state</w:t>
      </w:r>
      <w:r w:rsidR="00FD207B" w:rsidRPr="0042151D">
        <w:rPr>
          <w:rFonts w:ascii="Helvetica" w:hAnsi="Helvetica"/>
          <w:sz w:val="18"/>
          <w:szCs w:val="18"/>
        </w:rPr>
        <w:t xml:space="preserve">. </w:t>
      </w:r>
    </w:p>
    <w:p w14:paraId="4049D9C4" w14:textId="77777777" w:rsidR="009B5BAA" w:rsidRPr="0042151D" w:rsidRDefault="009B5BAA" w:rsidP="00FD207B">
      <w:pPr>
        <w:rPr>
          <w:rFonts w:ascii="Helvetica" w:hAnsi="Helvetica"/>
          <w:sz w:val="18"/>
          <w:szCs w:val="18"/>
        </w:rPr>
      </w:pPr>
    </w:p>
    <w:p w14:paraId="203F48F2" w14:textId="6D9E0C32" w:rsidR="00E453E2" w:rsidRDefault="00FD207B" w:rsidP="00E453E2">
      <w:r w:rsidRPr="0042151D">
        <w:rPr>
          <w:rFonts w:ascii="Helvetica" w:hAnsi="Helvetica"/>
          <w:sz w:val="18"/>
          <w:szCs w:val="18"/>
        </w:rPr>
        <w:t xml:space="preserve">Absorbing Markov chains have </w:t>
      </w:r>
      <w:r w:rsidR="00E453E2" w:rsidRPr="0042151D">
        <w:rPr>
          <w:rFonts w:ascii="Helvetica" w:hAnsi="Helvetica"/>
          <w:sz w:val="18"/>
          <w:szCs w:val="18"/>
        </w:rPr>
        <w:t xml:space="preserve">a </w:t>
      </w:r>
      <w:r w:rsidRPr="0042151D">
        <w:rPr>
          <w:rFonts w:ascii="Helvetica" w:hAnsi="Helvetica"/>
          <w:sz w:val="18"/>
          <w:szCs w:val="18"/>
        </w:rPr>
        <w:t xml:space="preserve">“fundamental matrix”, denoting how many times an agent starting at </w:t>
      </w:r>
      <w:r w:rsidR="004D6D9D">
        <w:rPr>
          <w:rFonts w:ascii="Helvetica" w:hAnsi="Helvetica"/>
          <w:sz w:val="18"/>
          <w:szCs w:val="18"/>
        </w:rPr>
        <w:t>one</w:t>
      </w:r>
      <w:r w:rsidRPr="0042151D">
        <w:rPr>
          <w:rFonts w:ascii="Helvetica" w:hAnsi="Helvetica"/>
          <w:sz w:val="18"/>
          <w:szCs w:val="18"/>
        </w:rPr>
        <w:t xml:space="preserve"> is expected to visit </w:t>
      </w:r>
      <w:r w:rsidR="004D6D9D">
        <w:rPr>
          <w:rFonts w:ascii="Helvetica" w:hAnsi="Helvetica"/>
          <w:sz w:val="18"/>
          <w:szCs w:val="18"/>
        </w:rPr>
        <w:t xml:space="preserve">each other state </w:t>
      </w:r>
      <w:r w:rsidRPr="0042151D">
        <w:rPr>
          <w:rFonts w:ascii="Helvetica" w:hAnsi="Helvetica"/>
          <w:sz w:val="18"/>
          <w:szCs w:val="18"/>
        </w:rPr>
        <w:t>before being absorbed. Values a</w:t>
      </w:r>
      <w:r w:rsidR="009B5BAA" w:rsidRPr="0042151D">
        <w:rPr>
          <w:rFonts w:ascii="Helvetica" w:hAnsi="Helvetica"/>
          <w:sz w:val="18"/>
          <w:szCs w:val="18"/>
        </w:rPr>
        <w:t xml:space="preserve">long the diagonal </w:t>
      </w:r>
      <w:r w:rsidRPr="0042151D">
        <w:rPr>
          <w:rFonts w:ascii="Helvetica" w:hAnsi="Helvetica"/>
          <w:sz w:val="18"/>
          <w:szCs w:val="18"/>
        </w:rPr>
        <w:t>indicate how many t</w:t>
      </w:r>
      <w:r w:rsidR="009B5BAA" w:rsidRPr="0042151D">
        <w:rPr>
          <w:rFonts w:ascii="Helvetica" w:hAnsi="Helvetica"/>
          <w:sz w:val="18"/>
          <w:szCs w:val="18"/>
        </w:rPr>
        <w:t xml:space="preserve">imes an agent </w:t>
      </w:r>
      <w:r w:rsidRPr="0042151D">
        <w:rPr>
          <w:rFonts w:ascii="Helvetica" w:hAnsi="Helvetica"/>
          <w:sz w:val="18"/>
          <w:szCs w:val="18"/>
        </w:rPr>
        <w:t>is expected to r</w:t>
      </w:r>
      <w:r w:rsidR="004D6D9D">
        <w:rPr>
          <w:rFonts w:ascii="Helvetica" w:hAnsi="Helvetica"/>
          <w:sz w:val="18"/>
          <w:szCs w:val="18"/>
        </w:rPr>
        <w:t>eturn to a state it has already visited</w:t>
      </w:r>
      <w:r w:rsidRPr="0042151D">
        <w:rPr>
          <w:rFonts w:ascii="Helvetica" w:hAnsi="Helvetica"/>
          <w:sz w:val="18"/>
          <w:szCs w:val="18"/>
        </w:rPr>
        <w:t xml:space="preserve">. </w:t>
      </w:r>
      <w:r w:rsidR="004D6D9D">
        <w:rPr>
          <w:rFonts w:ascii="Helvetica" w:hAnsi="Helvetica"/>
          <w:sz w:val="18"/>
          <w:szCs w:val="18"/>
        </w:rPr>
        <w:t xml:space="preserve">Penalizing the sum of these diagonal terms </w:t>
      </w:r>
      <w:r w:rsidRPr="0042151D">
        <w:rPr>
          <w:rFonts w:ascii="Helvetica" w:hAnsi="Helvetica"/>
          <w:sz w:val="18"/>
          <w:szCs w:val="18"/>
        </w:rPr>
        <w:t>encourages a well-formed tree in which all nodes can reach the root efficiently without cycles</w:t>
      </w:r>
    </w:p>
    <w:p w14:paraId="36DE36EB" w14:textId="776D0982" w:rsidR="00E453E2" w:rsidRPr="00E453E2" w:rsidRDefault="00E453E2" w:rsidP="00E453E2">
      <w:pPr>
        <w:pStyle w:val="Heading2"/>
        <w:numPr>
          <w:ilvl w:val="0"/>
          <w:numId w:val="0"/>
        </w:numPr>
        <w:rPr>
          <w:rFonts w:ascii="Times" w:hAnsi="Times"/>
          <w:sz w:val="20"/>
        </w:rPr>
      </w:pPr>
      <w:r>
        <w:t>2.2 Scoring with a Probabilistic Parsimony Loss Function</w:t>
      </w:r>
    </w:p>
    <w:p w14:paraId="10DCDD3D" w14:textId="77777777" w:rsidR="00FD207B" w:rsidRDefault="00FD207B" w:rsidP="00FD207B"/>
    <w:p w14:paraId="04202AE8" w14:textId="46721690" w:rsidR="00FD207B" w:rsidRPr="0042151D" w:rsidRDefault="00FD207B" w:rsidP="00FD207B">
      <w:pPr>
        <w:rPr>
          <w:rFonts w:ascii="Helvetica" w:hAnsi="Helvetica"/>
          <w:sz w:val="18"/>
          <w:szCs w:val="18"/>
        </w:rPr>
      </w:pPr>
      <w:r w:rsidRPr="0042151D">
        <w:rPr>
          <w:rFonts w:ascii="Helvetica" w:hAnsi="Helvetica"/>
          <w:sz w:val="18"/>
          <w:szCs w:val="18"/>
        </w:rPr>
        <w:t xml:space="preserve">Scoring a standard tree according to Fitch's algorithm is a dynamic programming exercise </w:t>
      </w:r>
      <w:r w:rsidR="00E453E2" w:rsidRPr="0042151D">
        <w:rPr>
          <w:rFonts w:ascii="Helvetica" w:hAnsi="Helvetica"/>
          <w:sz w:val="18"/>
          <w:szCs w:val="18"/>
        </w:rPr>
        <w:t xml:space="preserve">relying </w:t>
      </w:r>
      <w:r w:rsidRPr="0042151D">
        <w:rPr>
          <w:rFonts w:ascii="Helvetica" w:hAnsi="Helvetica"/>
          <w:sz w:val="18"/>
          <w:szCs w:val="18"/>
        </w:rPr>
        <w:t>on discrete values - taking different actions based o</w:t>
      </w:r>
      <w:r w:rsidR="00306091" w:rsidRPr="0042151D">
        <w:rPr>
          <w:rFonts w:ascii="Helvetica" w:hAnsi="Helvetica"/>
          <w:sz w:val="18"/>
          <w:szCs w:val="18"/>
        </w:rPr>
        <w:t xml:space="preserve">n whether the intersection of two </w:t>
      </w:r>
      <w:r w:rsidRPr="0042151D">
        <w:rPr>
          <w:rFonts w:ascii="Helvetica" w:hAnsi="Helvetica"/>
          <w:sz w:val="18"/>
          <w:szCs w:val="18"/>
        </w:rPr>
        <w:t>set</w:t>
      </w:r>
      <w:r w:rsidR="00306091" w:rsidRPr="0042151D">
        <w:rPr>
          <w:rFonts w:ascii="Helvetica" w:hAnsi="Helvetica"/>
          <w:sz w:val="18"/>
          <w:szCs w:val="18"/>
        </w:rPr>
        <w:t>s</w:t>
      </w:r>
      <w:r w:rsidRPr="0042151D">
        <w:rPr>
          <w:rFonts w:ascii="Helvetica" w:hAnsi="Helvetica"/>
          <w:sz w:val="18"/>
          <w:szCs w:val="18"/>
        </w:rPr>
        <w:t xml:space="preserve"> is empty or not. This is a non-starter for probabilistic trees mid-training, which might be comparing several different nodes each of which has a distribution across </w:t>
      </w:r>
      <w:r w:rsidR="00306091" w:rsidRPr="0042151D">
        <w:rPr>
          <w:rFonts w:ascii="Helvetica" w:hAnsi="Helvetica"/>
          <w:sz w:val="18"/>
          <w:szCs w:val="18"/>
        </w:rPr>
        <w:t>nucleotides.</w:t>
      </w:r>
    </w:p>
    <w:p w14:paraId="611AAD2B" w14:textId="77777777" w:rsidR="00FD207B" w:rsidRPr="0042151D" w:rsidRDefault="00FD207B" w:rsidP="00FD207B">
      <w:pPr>
        <w:rPr>
          <w:rFonts w:ascii="Helvetica" w:hAnsi="Helvetica"/>
          <w:sz w:val="18"/>
          <w:szCs w:val="18"/>
        </w:rPr>
      </w:pPr>
    </w:p>
    <w:p w14:paraId="57722EE0" w14:textId="0C6D0DA2" w:rsidR="00FD207B" w:rsidRPr="0042151D" w:rsidRDefault="00FD207B" w:rsidP="00FD207B">
      <w:pPr>
        <w:rPr>
          <w:rFonts w:ascii="Helvetica" w:hAnsi="Helvetica"/>
          <w:sz w:val="18"/>
          <w:szCs w:val="18"/>
        </w:rPr>
      </w:pPr>
      <w:r w:rsidRPr="0042151D">
        <w:rPr>
          <w:rFonts w:ascii="Helvetica" w:hAnsi="Helvetica"/>
          <w:sz w:val="18"/>
          <w:szCs w:val="18"/>
        </w:rPr>
        <w:t xml:space="preserve">Instead, the </w:t>
      </w:r>
      <w:r w:rsidR="00221735">
        <w:rPr>
          <w:rFonts w:ascii="Helvetica" w:hAnsi="Helvetica"/>
          <w:sz w:val="18"/>
          <w:szCs w:val="18"/>
        </w:rPr>
        <w:t xml:space="preserve">probabilistic </w:t>
      </w:r>
      <w:r w:rsidRPr="0042151D">
        <w:rPr>
          <w:rFonts w:ascii="Helvetica" w:hAnsi="Helvetica"/>
          <w:sz w:val="18"/>
          <w:szCs w:val="18"/>
        </w:rPr>
        <w:t xml:space="preserve">parsimony loss function uses the known nucleotide values to approximate the best assignments for each MRCA node in an iterative assignment process. </w:t>
      </w:r>
      <w:r w:rsidR="00221735">
        <w:rPr>
          <w:rFonts w:ascii="Helvetica" w:hAnsi="Helvetica"/>
          <w:sz w:val="18"/>
          <w:szCs w:val="18"/>
        </w:rPr>
        <w:t>T</w:t>
      </w:r>
      <w:r w:rsidRPr="0042151D">
        <w:rPr>
          <w:rFonts w:ascii="Helvetica" w:hAnsi="Helvetica"/>
          <w:sz w:val="18"/>
          <w:szCs w:val="18"/>
        </w:rPr>
        <w:t xml:space="preserve">he </w:t>
      </w:r>
      <w:r w:rsidR="00370A28">
        <w:rPr>
          <w:rFonts w:ascii="Helvetica" w:hAnsi="Helvetica"/>
          <w:sz w:val="18"/>
          <w:szCs w:val="18"/>
        </w:rPr>
        <w:t xml:space="preserve">error is the </w:t>
      </w:r>
      <w:r w:rsidRPr="0042151D">
        <w:rPr>
          <w:rFonts w:ascii="Helvetica" w:hAnsi="Helvetica"/>
          <w:sz w:val="18"/>
          <w:szCs w:val="18"/>
        </w:rPr>
        <w:t xml:space="preserve">mean absolute </w:t>
      </w:r>
      <w:r w:rsidR="00370A28">
        <w:rPr>
          <w:rFonts w:ascii="Helvetica" w:hAnsi="Helvetica"/>
          <w:sz w:val="18"/>
          <w:szCs w:val="18"/>
        </w:rPr>
        <w:t xml:space="preserve">difference </w:t>
      </w:r>
      <w:r w:rsidRPr="0042151D">
        <w:rPr>
          <w:rFonts w:ascii="Helvetica" w:hAnsi="Helvetica"/>
          <w:sz w:val="18"/>
          <w:szCs w:val="18"/>
        </w:rPr>
        <w:t>between each node and its parent</w:t>
      </w:r>
      <w:r w:rsidR="00370A28">
        <w:rPr>
          <w:rFonts w:ascii="Helvetica" w:hAnsi="Helvetica"/>
          <w:sz w:val="18"/>
          <w:szCs w:val="18"/>
        </w:rPr>
        <w:t>,</w:t>
      </w:r>
      <w:r w:rsidRPr="0042151D">
        <w:rPr>
          <w:rFonts w:ascii="Helvetica" w:hAnsi="Helvetica"/>
          <w:sz w:val="18"/>
          <w:szCs w:val="18"/>
        </w:rPr>
        <w:t xml:space="preserve"> weighted by how likely that node was to be its immediate </w:t>
      </w:r>
      <w:r w:rsidR="00221735">
        <w:rPr>
          <w:rFonts w:ascii="Helvetica" w:hAnsi="Helvetica"/>
          <w:sz w:val="18"/>
          <w:szCs w:val="18"/>
        </w:rPr>
        <w:t>parent</w:t>
      </w:r>
      <w:r w:rsidR="00370A28">
        <w:rPr>
          <w:rFonts w:ascii="Helvetica" w:hAnsi="Helvetica"/>
          <w:sz w:val="18"/>
          <w:szCs w:val="18"/>
        </w:rPr>
        <w:t>.</w:t>
      </w:r>
    </w:p>
    <w:p w14:paraId="17748020" w14:textId="77777777" w:rsidR="00306091" w:rsidRPr="0042151D" w:rsidRDefault="00306091" w:rsidP="00FD207B">
      <w:pPr>
        <w:rPr>
          <w:rFonts w:ascii="Helvetica" w:hAnsi="Helvetica"/>
          <w:sz w:val="18"/>
          <w:szCs w:val="18"/>
        </w:rPr>
      </w:pPr>
    </w:p>
    <w:p w14:paraId="42DE187F" w14:textId="5F7793A0" w:rsidR="00D45F7B" w:rsidRDefault="00FD207B" w:rsidP="00FD207B">
      <w:pPr>
        <w:rPr>
          <w:rFonts w:ascii="Helvetica" w:hAnsi="Helvetica"/>
          <w:sz w:val="18"/>
          <w:szCs w:val="18"/>
        </w:rPr>
      </w:pPr>
      <w:r w:rsidRPr="0042151D">
        <w:rPr>
          <w:rFonts w:ascii="Helvetica" w:hAnsi="Helvetica"/>
          <w:sz w:val="18"/>
          <w:szCs w:val="18"/>
        </w:rPr>
        <w:t>This technique was run on the 879-nucleotide-long gene NM_008288 from the UC Santa Cruz golden alignment of vertebrate species. Five species were used in the initial test run: Human, Chimpanzee, Rat, Mouse, and Lizard. The similarity between Humans and Chimpanzees, and between Rats and Mice, was expected to make for a simple test of the algorithm.</w:t>
      </w:r>
    </w:p>
    <w:p w14:paraId="1795AE18" w14:textId="28F34ED9" w:rsidR="00FD207B" w:rsidRPr="0042151D" w:rsidRDefault="00FD207B" w:rsidP="00FD207B">
      <w:pPr>
        <w:rPr>
          <w:rFonts w:ascii="Helvetica" w:hAnsi="Helvetica"/>
          <w:sz w:val="18"/>
          <w:szCs w:val="18"/>
        </w:rPr>
      </w:pPr>
    </w:p>
    <w:p w14:paraId="64447D52" w14:textId="0D01C25F" w:rsidR="00FD207B" w:rsidRDefault="00FD207B" w:rsidP="00FD207B">
      <w:r w:rsidRPr="0042151D">
        <w:rPr>
          <w:rFonts w:ascii="Helvetica" w:hAnsi="Helvetica"/>
          <w:sz w:val="18"/>
          <w:szCs w:val="18"/>
        </w:rPr>
        <w:t>The aligned sequences were one-hot encoded and converted into a five-by-five matrix each position in the alignment indicating whether each pair of species shared the same nucleotide at that location. This binary matrix was passed</w:t>
      </w:r>
      <w:r w:rsidR="00E36C40" w:rsidRPr="0042151D">
        <w:rPr>
          <w:rFonts w:ascii="Helvetica" w:hAnsi="Helvetica"/>
          <w:sz w:val="18"/>
          <w:szCs w:val="18"/>
        </w:rPr>
        <w:t xml:space="preserve"> in batches of 64 sequence locations</w:t>
      </w:r>
      <w:r w:rsidRPr="0042151D">
        <w:rPr>
          <w:rFonts w:ascii="Helvetica" w:hAnsi="Helvetica"/>
          <w:sz w:val="18"/>
          <w:szCs w:val="18"/>
        </w:rPr>
        <w:t xml:space="preserve"> through a series of increasingly-large dense layers with rectified linear unit activation functions before being fed into the regularized </w:t>
      </w:r>
      <w:proofErr w:type="spellStart"/>
      <w:r w:rsidRPr="0042151D">
        <w:rPr>
          <w:rFonts w:ascii="Helvetica" w:hAnsi="Helvetica"/>
          <w:sz w:val="18"/>
          <w:szCs w:val="18"/>
        </w:rPr>
        <w:t>TreeLayer</w:t>
      </w:r>
      <w:proofErr w:type="spellEnd"/>
      <w:r w:rsidRPr="0042151D">
        <w:rPr>
          <w:rFonts w:ascii="Helvetica" w:hAnsi="Helvetica"/>
          <w:sz w:val="18"/>
          <w:szCs w:val="18"/>
        </w:rPr>
        <w:t>.</w:t>
      </w:r>
    </w:p>
    <w:p w14:paraId="3288B23E" w14:textId="3E95C96C" w:rsidR="00D83B8A" w:rsidRDefault="00EF5D71" w:rsidP="001A0125">
      <w:pPr>
        <w:pStyle w:val="Heading1"/>
      </w:pPr>
      <w:r w:rsidRPr="00C67963">
        <w:t>R</w:t>
      </w:r>
      <w:r w:rsidR="00D83B8A" w:rsidRPr="00C67963">
        <w:t>esults</w:t>
      </w:r>
    </w:p>
    <w:p w14:paraId="637AB533" w14:textId="77777777" w:rsidR="00052683" w:rsidRDefault="00052683" w:rsidP="00052683"/>
    <w:p w14:paraId="75865757" w14:textId="39E181A7" w:rsidR="00052683" w:rsidRPr="0042151D" w:rsidRDefault="00052683" w:rsidP="00052683">
      <w:pPr>
        <w:rPr>
          <w:rFonts w:ascii="Helvetica" w:hAnsi="Helvetica"/>
          <w:sz w:val="18"/>
          <w:szCs w:val="18"/>
        </w:rPr>
      </w:pPr>
      <w:r w:rsidRPr="0042151D">
        <w:rPr>
          <w:rFonts w:ascii="Helvetica" w:hAnsi="Helvetica"/>
          <w:sz w:val="18"/>
          <w:szCs w:val="18"/>
        </w:rPr>
        <w:t xml:space="preserve">After </w:t>
      </w:r>
      <w:r w:rsidR="00CB20C1">
        <w:rPr>
          <w:rFonts w:ascii="Helvetica" w:hAnsi="Helvetica"/>
          <w:sz w:val="18"/>
          <w:szCs w:val="18"/>
        </w:rPr>
        <w:t>100-300</w:t>
      </w:r>
      <w:r w:rsidRPr="0042151D">
        <w:rPr>
          <w:rFonts w:ascii="Helvetica" w:hAnsi="Helvetica"/>
          <w:sz w:val="18"/>
          <w:szCs w:val="18"/>
        </w:rPr>
        <w:t xml:space="preserve"> training epochs, the neural net was converging on a well-defined tree in which each non-root node had a single parent and achieved the desired bifurcating structure.</w:t>
      </w:r>
      <w:r w:rsidR="004E66B4">
        <w:rPr>
          <w:rFonts w:ascii="Helvetica" w:hAnsi="Helvetica"/>
          <w:sz w:val="18"/>
          <w:szCs w:val="18"/>
        </w:rPr>
        <w:t xml:space="preserve"> It correctly grouped Humans and Chimpanzees, Mice and Rats, and Lizards last (fig. 1).</w:t>
      </w:r>
    </w:p>
    <w:p w14:paraId="3DD1A170" w14:textId="77777777" w:rsidR="00052683" w:rsidRPr="0042151D" w:rsidRDefault="00052683" w:rsidP="00052683">
      <w:pPr>
        <w:rPr>
          <w:rFonts w:ascii="Helvetica" w:hAnsi="Helvetica"/>
          <w:sz w:val="18"/>
          <w:szCs w:val="18"/>
        </w:rPr>
      </w:pPr>
    </w:p>
    <w:p w14:paraId="4531E910" w14:textId="5CBE2513" w:rsidR="00052683" w:rsidRPr="0042151D" w:rsidRDefault="00052683" w:rsidP="00052683">
      <w:pPr>
        <w:rPr>
          <w:rFonts w:ascii="Helvetica" w:hAnsi="Helvetica"/>
          <w:sz w:val="18"/>
          <w:szCs w:val="18"/>
        </w:rPr>
      </w:pPr>
      <w:r w:rsidRPr="0042151D">
        <w:rPr>
          <w:rFonts w:ascii="Helvetica" w:hAnsi="Helvetica"/>
          <w:sz w:val="18"/>
          <w:szCs w:val="18"/>
        </w:rPr>
        <w:t xml:space="preserve">To serve as the comparison tree, I used </w:t>
      </w:r>
      <w:proofErr w:type="spellStart"/>
      <w:r w:rsidRPr="0042151D">
        <w:rPr>
          <w:rFonts w:ascii="Helvetica" w:hAnsi="Helvetica"/>
          <w:sz w:val="18"/>
          <w:szCs w:val="18"/>
        </w:rPr>
        <w:t>BioPython’s</w:t>
      </w:r>
      <w:proofErr w:type="spellEnd"/>
      <w:r w:rsidRPr="0042151D">
        <w:rPr>
          <w:rFonts w:ascii="Helvetica" w:hAnsi="Helvetica"/>
          <w:sz w:val="18"/>
          <w:szCs w:val="18"/>
        </w:rPr>
        <w:t xml:space="preserve"> implementation of the Nearest Neighbor Interchange (NNI) algorithm. I scored the trees with </w:t>
      </w:r>
      <w:proofErr w:type="spellStart"/>
      <w:r w:rsidRPr="0042151D">
        <w:rPr>
          <w:rFonts w:ascii="Helvetica" w:hAnsi="Helvetica"/>
          <w:sz w:val="18"/>
          <w:szCs w:val="18"/>
        </w:rPr>
        <w:t>BioPython’s</w:t>
      </w:r>
      <w:proofErr w:type="spellEnd"/>
      <w:r w:rsidRPr="0042151D">
        <w:rPr>
          <w:rFonts w:ascii="Helvetica" w:hAnsi="Helvetica"/>
          <w:sz w:val="18"/>
          <w:szCs w:val="18"/>
        </w:rPr>
        <w:t xml:space="preserve"> implementation of the Fitch algorithm, counting the total number of mutations the given tree would require</w:t>
      </w:r>
      <w:r w:rsidRPr="0042151D">
        <w:rPr>
          <w:rFonts w:ascii="Helvetica" w:hAnsi="Helvetica"/>
          <w:sz w:val="18"/>
          <w:szCs w:val="18"/>
        </w:rPr>
        <w:t xml:space="preserve"> to produce the species’ true genomic sequences.</w:t>
      </w:r>
    </w:p>
    <w:p w14:paraId="38A3CCFA" w14:textId="319ACBD5" w:rsidR="00052683" w:rsidRDefault="00CF688F" w:rsidP="00052683">
      <w:pPr>
        <w:pStyle w:val="EquationDisplay"/>
        <w:spacing w:before="140" w:after="140"/>
        <w:rPr>
          <w:rFonts w:ascii="Helvetica" w:hAnsi="Helvetica"/>
          <w:szCs w:val="18"/>
        </w:rPr>
      </w:pPr>
      <w:r w:rsidRPr="0042151D">
        <w:rPr>
          <w:rFonts w:ascii="Helvetica" w:hAnsi="Helvetica"/>
          <w:szCs w:val="18"/>
        </w:rPr>
        <w:t xml:space="preserve">After converting the probabilistic tree into discrete values, the tree produced by the neural net </w:t>
      </w:r>
      <w:r w:rsidR="00052683" w:rsidRPr="0042151D">
        <w:rPr>
          <w:rFonts w:ascii="Helvetica" w:hAnsi="Helvetica"/>
          <w:szCs w:val="18"/>
        </w:rPr>
        <w:t>matched the Fitch parsimony score of the Nearest Neighbor Interchange-produced tree</w:t>
      </w:r>
      <w:r w:rsidR="004E66B4">
        <w:rPr>
          <w:rFonts w:ascii="Helvetica" w:hAnsi="Helvetica"/>
          <w:szCs w:val="18"/>
        </w:rPr>
        <w:t xml:space="preserve"> (fig 2)</w:t>
      </w:r>
      <w:r w:rsidR="00052683" w:rsidRPr="0042151D">
        <w:rPr>
          <w:rFonts w:ascii="Helvetica" w:hAnsi="Helvetica"/>
          <w:szCs w:val="18"/>
        </w:rPr>
        <w:t>. Three random initial starting points were chosen, and the same tree was produced each time.</w:t>
      </w:r>
    </w:p>
    <w:p w14:paraId="1BF53DA0" w14:textId="3045F4A2" w:rsidR="00CB20C1" w:rsidRDefault="004629DB" w:rsidP="00052683">
      <w:pPr>
        <w:pStyle w:val="EquationDisplay"/>
        <w:spacing w:before="140" w:after="140"/>
        <w:rPr>
          <w:rFonts w:ascii="Helvetica" w:hAnsi="Helvetica"/>
          <w:szCs w:val="18"/>
        </w:rPr>
      </w:pPr>
      <w:r>
        <w:rPr>
          <w:rFonts w:ascii="Helvetica" w:hAnsi="Helvetica"/>
          <w:noProof/>
          <w:szCs w:val="18"/>
        </w:rPr>
        <w:lastRenderedPageBreak/>
        <w:drawing>
          <wp:inline distT="0" distB="0" distL="0" distR="0" wp14:anchorId="7A54EF74" wp14:editId="2EA3DA35">
            <wp:extent cx="2985770" cy="1864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veSpecies_Matri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BE4F" w14:textId="07644169" w:rsidR="00CB20C1" w:rsidRDefault="00CB20C1" w:rsidP="00052683">
      <w:pPr>
        <w:pStyle w:val="EquationDisplay"/>
        <w:spacing w:before="140" w:after="140"/>
        <w:rPr>
          <w:rFonts w:ascii="Helvetica" w:hAnsi="Helvetica"/>
          <w:szCs w:val="18"/>
        </w:rPr>
      </w:pPr>
      <w:r>
        <w:rPr>
          <w:rFonts w:ascii="Helvetica" w:hAnsi="Helvetica"/>
          <w:szCs w:val="18"/>
        </w:rPr>
        <w:t xml:space="preserve">Because it was possible for the neural net to be “bumped” out of a better solution to </w:t>
      </w:r>
      <w:r w:rsidR="004629DB">
        <w:rPr>
          <w:rFonts w:ascii="Helvetica" w:hAnsi="Helvetica"/>
          <w:szCs w:val="18"/>
        </w:rPr>
        <w:t xml:space="preserve">a local optimum, a </w:t>
      </w:r>
      <w:proofErr w:type="spellStart"/>
      <w:r w:rsidR="004629DB">
        <w:rPr>
          <w:rFonts w:ascii="Helvetica" w:hAnsi="Helvetica"/>
          <w:szCs w:val="18"/>
        </w:rPr>
        <w:t>Keras</w:t>
      </w:r>
      <w:proofErr w:type="spellEnd"/>
      <w:r w:rsidR="004629DB">
        <w:rPr>
          <w:rFonts w:ascii="Helvetica" w:hAnsi="Helvetica"/>
          <w:szCs w:val="18"/>
        </w:rPr>
        <w:t xml:space="preserve"> callback was added to keep </w:t>
      </w:r>
      <w:r w:rsidR="004E66B4">
        <w:rPr>
          <w:rFonts w:ascii="Helvetica" w:hAnsi="Helvetica"/>
          <w:szCs w:val="18"/>
        </w:rPr>
        <w:t xml:space="preserve">the best tree during training </w:t>
      </w:r>
      <w:r w:rsidR="001371CD">
        <w:rPr>
          <w:rFonts w:ascii="Helvetica" w:hAnsi="Helvetica"/>
          <w:szCs w:val="18"/>
        </w:rPr>
        <w:t>(</w:t>
      </w:r>
      <w:r w:rsidR="004E66B4">
        <w:rPr>
          <w:rFonts w:ascii="Helvetica" w:hAnsi="Helvetica"/>
          <w:szCs w:val="18"/>
        </w:rPr>
        <w:t>fig. 3</w:t>
      </w:r>
      <w:r w:rsidR="001371CD">
        <w:rPr>
          <w:rFonts w:ascii="Helvetica" w:hAnsi="Helvetica"/>
          <w:szCs w:val="18"/>
        </w:rPr>
        <w:t>)</w:t>
      </w:r>
      <w:r w:rsidR="004E66B4">
        <w:rPr>
          <w:rFonts w:ascii="Helvetica" w:hAnsi="Helvetica"/>
          <w:szCs w:val="18"/>
        </w:rPr>
        <w:t>.</w:t>
      </w:r>
    </w:p>
    <w:p w14:paraId="0EFD3B95" w14:textId="6803C537" w:rsidR="009F0B3B" w:rsidRPr="0042151D" w:rsidRDefault="00B75E95" w:rsidP="00052683">
      <w:pPr>
        <w:pStyle w:val="EquationDisplay"/>
        <w:spacing w:before="140" w:after="140"/>
        <w:rPr>
          <w:rFonts w:ascii="Helvetica" w:hAnsi="Helvetica"/>
          <w:szCs w:val="18"/>
        </w:rPr>
      </w:pPr>
      <w:r w:rsidRPr="0042151D">
        <w:rPr>
          <w:rFonts w:ascii="Helvetica" w:hAnsi="Helvetica"/>
          <w:szCs w:val="18"/>
        </w:rPr>
        <w:t xml:space="preserve">The next </w:t>
      </w:r>
      <w:r w:rsidR="003F767B" w:rsidRPr="0042151D">
        <w:rPr>
          <w:rFonts w:ascii="Helvetica" w:hAnsi="Helvetica"/>
          <w:szCs w:val="18"/>
        </w:rPr>
        <w:t>test</w:t>
      </w:r>
      <w:r w:rsidRPr="0042151D">
        <w:rPr>
          <w:rFonts w:ascii="Helvetica" w:hAnsi="Helvetica"/>
          <w:szCs w:val="18"/>
        </w:rPr>
        <w:t xml:space="preserve"> was adding a sixth species – I </w:t>
      </w:r>
      <w:r w:rsidR="004E66B4">
        <w:rPr>
          <w:rFonts w:ascii="Helvetica" w:hAnsi="Helvetica"/>
          <w:szCs w:val="18"/>
        </w:rPr>
        <w:t xml:space="preserve">chose armadillos. After training the net for 500 epochs, it </w:t>
      </w:r>
      <w:r w:rsidRPr="0042151D">
        <w:rPr>
          <w:rFonts w:ascii="Helvetica" w:hAnsi="Helvetica"/>
          <w:szCs w:val="18"/>
        </w:rPr>
        <w:t xml:space="preserve">was still capable of converging on </w:t>
      </w:r>
      <w:r w:rsidR="004E66B4">
        <w:rPr>
          <w:rFonts w:ascii="Helvetica" w:hAnsi="Helvetica"/>
          <w:szCs w:val="18"/>
        </w:rPr>
        <w:t xml:space="preserve">a tree that got the same parsimony score as the tree </w:t>
      </w:r>
      <w:r w:rsidRPr="0042151D">
        <w:rPr>
          <w:rFonts w:ascii="Helvetica" w:hAnsi="Helvetica"/>
          <w:szCs w:val="18"/>
        </w:rPr>
        <w:t>the Neares</w:t>
      </w:r>
      <w:r w:rsidR="004E66B4">
        <w:rPr>
          <w:rFonts w:ascii="Helvetica" w:hAnsi="Helvetica"/>
          <w:szCs w:val="18"/>
        </w:rPr>
        <w:t>t Neighbor Interchange produced</w:t>
      </w:r>
      <w:r w:rsidR="00D45F7B">
        <w:rPr>
          <w:rFonts w:ascii="Helvetica" w:hAnsi="Helvetica"/>
          <w:szCs w:val="18"/>
        </w:rPr>
        <w:t xml:space="preserve"> (see </w:t>
      </w:r>
      <w:r w:rsidR="00CB20C1">
        <w:rPr>
          <w:rFonts w:ascii="Helvetica" w:hAnsi="Helvetica"/>
          <w:szCs w:val="18"/>
        </w:rPr>
        <w:t xml:space="preserve">additional </w:t>
      </w:r>
      <w:r w:rsidR="00D45F7B">
        <w:rPr>
          <w:rFonts w:ascii="Helvetica" w:hAnsi="Helvetica"/>
          <w:szCs w:val="18"/>
        </w:rPr>
        <w:t>F</w:t>
      </w:r>
      <w:r w:rsidR="004E66B4">
        <w:rPr>
          <w:rFonts w:ascii="Helvetica" w:hAnsi="Helvetica"/>
          <w:szCs w:val="18"/>
        </w:rPr>
        <w:t>igure 4,5</w:t>
      </w:r>
      <w:r w:rsidR="007C544F">
        <w:rPr>
          <w:rFonts w:ascii="Helvetica" w:hAnsi="Helvetica"/>
          <w:szCs w:val="18"/>
        </w:rPr>
        <w:t>).</w:t>
      </w:r>
    </w:p>
    <w:p w14:paraId="485B67A8" w14:textId="75A469B3" w:rsidR="003F767B" w:rsidRPr="0042151D" w:rsidRDefault="00B75E95" w:rsidP="00052683">
      <w:pPr>
        <w:pStyle w:val="EquationDisplay"/>
        <w:spacing w:before="140" w:after="140"/>
        <w:rPr>
          <w:rFonts w:ascii="Helvetica" w:hAnsi="Helvetica"/>
          <w:szCs w:val="18"/>
        </w:rPr>
      </w:pPr>
      <w:r w:rsidRPr="0042151D">
        <w:rPr>
          <w:rFonts w:ascii="Helvetica" w:hAnsi="Helvetica"/>
          <w:szCs w:val="18"/>
        </w:rPr>
        <w:t>Further testing should be done on more species, more genes, and with different architectures.</w:t>
      </w:r>
    </w:p>
    <w:p w14:paraId="2CE190DE" w14:textId="345B18ED" w:rsidR="00B75E95" w:rsidRPr="0042151D" w:rsidRDefault="002D2880" w:rsidP="00B75E95">
      <w:pPr>
        <w:pStyle w:val="Heading2"/>
        <w:rPr>
          <w:rFonts w:ascii="Helvetica" w:hAnsi="Helvetica"/>
        </w:rPr>
      </w:pPr>
      <w:r w:rsidRPr="0042151D">
        <w:rPr>
          <w:rFonts w:ascii="Helvetica" w:hAnsi="Helvetica"/>
        </w:rPr>
        <w:t>Flexibility of the Framework</w:t>
      </w:r>
    </w:p>
    <w:p w14:paraId="51F5CF7C" w14:textId="5211AAD2" w:rsidR="002D2880" w:rsidRPr="0042151D" w:rsidRDefault="007F1685" w:rsidP="00052683">
      <w:pPr>
        <w:pStyle w:val="EquationDisplay"/>
        <w:spacing w:before="140" w:after="140"/>
        <w:rPr>
          <w:rFonts w:ascii="Helvetica" w:hAnsi="Helvetica"/>
          <w:szCs w:val="18"/>
        </w:rPr>
      </w:pPr>
      <w:r w:rsidRPr="0042151D">
        <w:rPr>
          <w:rFonts w:ascii="Helvetica" w:hAnsi="Helvetica"/>
          <w:szCs w:val="18"/>
        </w:rPr>
        <w:t>P</w:t>
      </w:r>
      <w:r w:rsidRPr="0042151D">
        <w:rPr>
          <w:rFonts w:ascii="Helvetica" w:hAnsi="Helvetica"/>
          <w:szCs w:val="18"/>
        </w:rPr>
        <w:t>robabilistic tree encoding allows users to design any infrastructure they choose around the tree encoding, incor</w:t>
      </w:r>
      <w:r w:rsidRPr="0042151D">
        <w:rPr>
          <w:rFonts w:ascii="Helvetica" w:hAnsi="Helvetica"/>
          <w:szCs w:val="18"/>
        </w:rPr>
        <w:lastRenderedPageBreak/>
        <w:t>porating any information or structure they think will help the neural net find a parsimonious tree.</w:t>
      </w:r>
    </w:p>
    <w:p w14:paraId="633F2477" w14:textId="6B94E658" w:rsidR="002D2880" w:rsidRPr="0042151D" w:rsidRDefault="00740051" w:rsidP="00052683">
      <w:pPr>
        <w:pStyle w:val="EquationDisplay"/>
        <w:spacing w:before="140" w:after="140"/>
        <w:rPr>
          <w:rFonts w:ascii="Helvetica" w:hAnsi="Helvetica"/>
          <w:szCs w:val="18"/>
        </w:rPr>
      </w:pPr>
      <w:r w:rsidRPr="0042151D">
        <w:rPr>
          <w:rFonts w:ascii="Helvetica" w:hAnsi="Helvetica"/>
          <w:szCs w:val="18"/>
        </w:rPr>
        <w:t>W</w:t>
      </w:r>
      <w:r w:rsidR="002D2880" w:rsidRPr="0042151D">
        <w:rPr>
          <w:rFonts w:ascii="Helvetica" w:hAnsi="Helvetica"/>
          <w:szCs w:val="18"/>
        </w:rPr>
        <w:t>e don’t know how robust the framework is. If the space of possibilities is large and unexplored but the range of structures that produce good results is narrow</w:t>
      </w:r>
      <w:r w:rsidRPr="0042151D">
        <w:rPr>
          <w:rFonts w:ascii="Helvetica" w:hAnsi="Helvetica"/>
          <w:szCs w:val="18"/>
        </w:rPr>
        <w:t xml:space="preserve"> (which we don’t know)</w:t>
      </w:r>
      <w:r w:rsidR="002D2880" w:rsidRPr="0042151D">
        <w:rPr>
          <w:rFonts w:ascii="Helvetica" w:hAnsi="Helvetica"/>
          <w:szCs w:val="18"/>
        </w:rPr>
        <w:t xml:space="preserve">, </w:t>
      </w:r>
      <w:r w:rsidRPr="0042151D">
        <w:rPr>
          <w:rFonts w:ascii="Helvetica" w:hAnsi="Helvetica"/>
          <w:szCs w:val="18"/>
        </w:rPr>
        <w:t xml:space="preserve">the entire framework </w:t>
      </w:r>
      <w:r w:rsidR="002D2880" w:rsidRPr="0042151D">
        <w:rPr>
          <w:rFonts w:ascii="Helvetica" w:hAnsi="Helvetica"/>
          <w:szCs w:val="18"/>
        </w:rPr>
        <w:t xml:space="preserve">could be </w:t>
      </w:r>
      <w:r w:rsidRPr="0042151D">
        <w:rPr>
          <w:rFonts w:ascii="Helvetica" w:hAnsi="Helvetica"/>
          <w:szCs w:val="18"/>
        </w:rPr>
        <w:t>too fragile to use.</w:t>
      </w:r>
    </w:p>
    <w:p w14:paraId="2A3B7FFF" w14:textId="36905990" w:rsidR="00E36C40" w:rsidRPr="0042151D" w:rsidRDefault="00740051" w:rsidP="00052683">
      <w:pPr>
        <w:pStyle w:val="EquationDisplay"/>
        <w:spacing w:before="140" w:after="140"/>
        <w:rPr>
          <w:rFonts w:ascii="Helvetica" w:hAnsi="Helvetica"/>
          <w:szCs w:val="18"/>
        </w:rPr>
      </w:pPr>
      <w:r w:rsidRPr="0042151D">
        <w:rPr>
          <w:rFonts w:ascii="Helvetica" w:hAnsi="Helvetica"/>
          <w:szCs w:val="18"/>
        </w:rPr>
        <w:t xml:space="preserve">It was often difficult to know whether a part of implementation was sound or not because of the number of </w:t>
      </w:r>
      <w:proofErr w:type="spellStart"/>
      <w:r w:rsidRPr="0042151D">
        <w:rPr>
          <w:rFonts w:ascii="Helvetica" w:hAnsi="Helvetica"/>
          <w:szCs w:val="18"/>
        </w:rPr>
        <w:t>hyperparameters</w:t>
      </w:r>
      <w:proofErr w:type="spellEnd"/>
      <w:r w:rsidRPr="0042151D">
        <w:rPr>
          <w:rFonts w:ascii="Helvetica" w:hAnsi="Helvetica"/>
          <w:szCs w:val="18"/>
        </w:rPr>
        <w:t xml:space="preserve"> and decisions that could influence the resulting neural net.</w:t>
      </w:r>
      <w:r w:rsidR="0042151D">
        <w:rPr>
          <w:rFonts w:ascii="Helvetica" w:hAnsi="Helvetica"/>
          <w:szCs w:val="18"/>
        </w:rPr>
        <w:t xml:space="preserve"> For example, </w:t>
      </w:r>
      <w:r w:rsidR="00E36C40" w:rsidRPr="0042151D">
        <w:rPr>
          <w:rFonts w:ascii="Helvetica" w:hAnsi="Helvetica"/>
          <w:szCs w:val="18"/>
        </w:rPr>
        <w:t xml:space="preserve">the out-of-the-box </w:t>
      </w:r>
      <w:proofErr w:type="spellStart"/>
      <w:r w:rsidR="00E36C40" w:rsidRPr="0042151D">
        <w:rPr>
          <w:rFonts w:ascii="Helvetica" w:hAnsi="Helvetica"/>
          <w:szCs w:val="18"/>
        </w:rPr>
        <w:t>adadelta</w:t>
      </w:r>
      <w:proofErr w:type="spellEnd"/>
      <w:r w:rsidR="00E36C40" w:rsidRPr="0042151D">
        <w:rPr>
          <w:rFonts w:ascii="Helvetica" w:hAnsi="Helvetica"/>
          <w:szCs w:val="18"/>
        </w:rPr>
        <w:t xml:space="preserve"> optimizer had trouble setting the appropriate learning rate</w:t>
      </w:r>
      <w:r w:rsidR="002D2880" w:rsidRPr="0042151D">
        <w:rPr>
          <w:rFonts w:ascii="Helvetica" w:hAnsi="Helvetica"/>
          <w:szCs w:val="18"/>
        </w:rPr>
        <w:t>,</w:t>
      </w:r>
      <w:r w:rsidR="00E36C40" w:rsidRPr="0042151D">
        <w:rPr>
          <w:rFonts w:ascii="Helvetica" w:hAnsi="Helvetica"/>
          <w:szCs w:val="18"/>
        </w:rPr>
        <w:t xml:space="preserve"> and were prone to diverge if the parameters were poorly set.</w:t>
      </w:r>
      <w:r w:rsidR="002D2880" w:rsidRPr="0042151D">
        <w:rPr>
          <w:rFonts w:ascii="Helvetica" w:hAnsi="Helvetica"/>
          <w:szCs w:val="18"/>
        </w:rPr>
        <w:t xml:space="preserve"> </w:t>
      </w:r>
    </w:p>
    <w:p w14:paraId="74B04462" w14:textId="623B891D" w:rsidR="00740051" w:rsidRPr="0042151D" w:rsidRDefault="00740051" w:rsidP="00052683">
      <w:pPr>
        <w:pStyle w:val="EquationDisplay"/>
        <w:spacing w:before="140" w:after="140"/>
        <w:rPr>
          <w:rFonts w:ascii="Helvetica" w:hAnsi="Helvetica"/>
          <w:szCs w:val="18"/>
        </w:rPr>
      </w:pPr>
      <w:r w:rsidRPr="0042151D">
        <w:rPr>
          <w:rFonts w:ascii="Helvetica" w:hAnsi="Helvetica"/>
          <w:szCs w:val="18"/>
        </w:rPr>
        <w:t>However, these results</w:t>
      </w:r>
      <w:r w:rsidR="0042151D">
        <w:rPr>
          <w:rFonts w:ascii="Helvetica" w:hAnsi="Helvetica"/>
          <w:szCs w:val="18"/>
        </w:rPr>
        <w:t xml:space="preserve"> look like a promising start and offer several avenues of exploration.</w:t>
      </w:r>
    </w:p>
    <w:p w14:paraId="133659EC" w14:textId="77777777" w:rsidR="001A5509" w:rsidRPr="00C67963" w:rsidRDefault="00643190" w:rsidP="001A0125">
      <w:pPr>
        <w:pStyle w:val="AckHead"/>
      </w:pPr>
      <w:r w:rsidRPr="00C67963">
        <w:t>A</w:t>
      </w:r>
      <w:r w:rsidR="001A5509" w:rsidRPr="00C67963">
        <w:t>cknowledgements</w:t>
      </w:r>
    </w:p>
    <w:p w14:paraId="0ED4EEF5" w14:textId="77777777" w:rsidR="004A6A1D" w:rsidRDefault="001151E3">
      <w:pPr>
        <w:pStyle w:val="AckText"/>
        <w:rPr>
          <w:rFonts w:ascii="Helvetica" w:hAnsi="Helvetica"/>
          <w:sz w:val="14"/>
          <w:szCs w:val="14"/>
        </w:rPr>
      </w:pPr>
      <w:r>
        <w:rPr>
          <w:rFonts w:ascii="Helvetica" w:hAnsi="Helvetica"/>
          <w:sz w:val="14"/>
          <w:szCs w:val="14"/>
        </w:rPr>
        <w:t xml:space="preserve">I would like to thank Professor </w:t>
      </w:r>
      <w:proofErr w:type="spellStart"/>
      <w:r>
        <w:rPr>
          <w:rFonts w:ascii="Helvetica" w:hAnsi="Helvetica"/>
          <w:sz w:val="14"/>
          <w:szCs w:val="14"/>
        </w:rPr>
        <w:t>Pe’er</w:t>
      </w:r>
      <w:proofErr w:type="spellEnd"/>
      <w:r>
        <w:rPr>
          <w:rFonts w:ascii="Helvetica" w:hAnsi="Helvetica"/>
          <w:sz w:val="14"/>
          <w:szCs w:val="14"/>
        </w:rPr>
        <w:t xml:space="preserve"> and </w:t>
      </w:r>
      <w:r w:rsidR="00F4717A">
        <w:rPr>
          <w:rFonts w:ascii="Helvetica" w:hAnsi="Helvetica"/>
          <w:sz w:val="14"/>
          <w:szCs w:val="14"/>
        </w:rPr>
        <w:t xml:space="preserve">TA Tyler Joseph for their guidance and patience </w:t>
      </w:r>
      <w:r w:rsidR="00DE0A0B">
        <w:rPr>
          <w:rFonts w:ascii="Helvetica" w:hAnsi="Helvetica"/>
          <w:sz w:val="14"/>
          <w:szCs w:val="14"/>
        </w:rPr>
        <w:t>as this project bo</w:t>
      </w:r>
      <w:r w:rsidR="004A6A1D">
        <w:rPr>
          <w:rFonts w:ascii="Helvetica" w:hAnsi="Helvetica"/>
          <w:sz w:val="14"/>
          <w:szCs w:val="14"/>
        </w:rPr>
        <w:t>unced around.</w:t>
      </w:r>
    </w:p>
    <w:p w14:paraId="3D1DFB92" w14:textId="77777777" w:rsidR="004A6A1D" w:rsidRDefault="004A6A1D">
      <w:pPr>
        <w:pStyle w:val="AckText"/>
        <w:rPr>
          <w:rFonts w:ascii="Helvetica" w:hAnsi="Helvetica"/>
          <w:sz w:val="14"/>
          <w:szCs w:val="14"/>
        </w:rPr>
      </w:pPr>
    </w:p>
    <w:p w14:paraId="063B8F5F" w14:textId="77777777" w:rsidR="00DE7BF1" w:rsidRDefault="004A6A1D" w:rsidP="00DE7BF1">
      <w:pPr>
        <w:pStyle w:val="AckText"/>
        <w:rPr>
          <w:rFonts w:ascii="Helvetica" w:hAnsi="Helvetica"/>
          <w:sz w:val="14"/>
          <w:szCs w:val="14"/>
        </w:rPr>
      </w:pPr>
      <w:r>
        <w:rPr>
          <w:rFonts w:ascii="Helvetica" w:hAnsi="Helvetica"/>
          <w:sz w:val="14"/>
          <w:szCs w:val="14"/>
        </w:rPr>
        <w:t xml:space="preserve">I would also like to thank </w:t>
      </w:r>
      <w:r w:rsidR="00DE0A0B">
        <w:rPr>
          <w:rFonts w:ascii="Helvetica" w:hAnsi="Helvetica"/>
          <w:sz w:val="14"/>
          <w:szCs w:val="14"/>
        </w:rPr>
        <w:t>my girlfriend Kate for her support and patience</w:t>
      </w:r>
      <w:r>
        <w:rPr>
          <w:rFonts w:ascii="Helvetica" w:hAnsi="Helvetica"/>
          <w:sz w:val="14"/>
          <w:szCs w:val="14"/>
        </w:rPr>
        <w:t xml:space="preserve"> even</w:t>
      </w:r>
      <w:r w:rsidR="00DE0A0B">
        <w:rPr>
          <w:rFonts w:ascii="Helvetica" w:hAnsi="Helvetica"/>
          <w:sz w:val="14"/>
          <w:szCs w:val="14"/>
        </w:rPr>
        <w:t xml:space="preserve"> </w:t>
      </w:r>
      <w:r>
        <w:rPr>
          <w:rFonts w:ascii="Helvetica" w:hAnsi="Helvetica"/>
          <w:sz w:val="14"/>
          <w:szCs w:val="14"/>
        </w:rPr>
        <w:t>as I drew graphs and matrices on every available surface in the apartment.</w:t>
      </w:r>
    </w:p>
    <w:p w14:paraId="045E17F8" w14:textId="77777777" w:rsidR="00DE7BF1" w:rsidRDefault="00DE7BF1" w:rsidP="00DE7BF1">
      <w:pPr>
        <w:pStyle w:val="AckText"/>
        <w:rPr>
          <w:rFonts w:ascii="Helvetica" w:hAnsi="Helvetica"/>
          <w:sz w:val="14"/>
          <w:szCs w:val="14"/>
        </w:rPr>
      </w:pPr>
    </w:p>
    <w:p w14:paraId="6AD0E1C3" w14:textId="35F7F426" w:rsidR="00344278" w:rsidRPr="00DE7BF1" w:rsidRDefault="00366351" w:rsidP="00DE7BF1">
      <w:pPr>
        <w:pStyle w:val="AckText"/>
        <w:rPr>
          <w:rFonts w:ascii="Helvetica" w:hAnsi="Helvetica"/>
          <w:sz w:val="14"/>
          <w:szCs w:val="14"/>
        </w:rPr>
      </w:pPr>
      <w:r w:rsidRPr="00C67963">
        <w:rPr>
          <w:rFonts w:ascii="Helvetica" w:hAnsi="Helvetica"/>
        </w:rPr>
        <w:t>References</w:t>
      </w:r>
    </w:p>
    <w:p w14:paraId="1AD2E98D" w14:textId="77777777" w:rsidR="00344278" w:rsidRPr="00344278" w:rsidRDefault="00344278" w:rsidP="00344278">
      <w:pPr>
        <w:spacing w:line="240" w:lineRule="auto"/>
        <w:rPr>
          <w:rFonts w:ascii="Helvetica" w:hAnsi="Helvetica"/>
          <w:sz w:val="14"/>
          <w:szCs w:val="14"/>
        </w:rPr>
      </w:pPr>
      <w:r w:rsidRPr="00344278">
        <w:rPr>
          <w:rFonts w:ascii="Helvetica" w:hAnsi="Helvetica"/>
          <w:sz w:val="14"/>
          <w:szCs w:val="14"/>
        </w:rPr>
        <w:t>Valerio Cappellini1, Hans-</w:t>
      </w:r>
      <w:proofErr w:type="spellStart"/>
      <w:r w:rsidRPr="00344278">
        <w:rPr>
          <w:rFonts w:ascii="Helvetica" w:hAnsi="Helvetica"/>
          <w:sz w:val="14"/>
          <w:szCs w:val="14"/>
        </w:rPr>
        <w:t>Jurgen</w:t>
      </w:r>
      <w:proofErr w:type="spellEnd"/>
      <w:r w:rsidRPr="00344278">
        <w:rPr>
          <w:rFonts w:ascii="Helvetica" w:hAnsi="Helvetica"/>
          <w:sz w:val="14"/>
          <w:szCs w:val="14"/>
        </w:rPr>
        <w:t xml:space="preserve"> Sommers, </w:t>
      </w:r>
      <w:proofErr w:type="spellStart"/>
      <w:r w:rsidRPr="00344278">
        <w:rPr>
          <w:rFonts w:ascii="Helvetica" w:hAnsi="Helvetica"/>
          <w:sz w:val="14"/>
          <w:szCs w:val="14"/>
        </w:rPr>
        <w:t>Wojciech</w:t>
      </w:r>
      <w:proofErr w:type="spellEnd"/>
      <w:r w:rsidRPr="00344278">
        <w:rPr>
          <w:rFonts w:ascii="Helvetica" w:hAnsi="Helvetica"/>
          <w:sz w:val="14"/>
          <w:szCs w:val="14"/>
        </w:rPr>
        <w:t xml:space="preserve"> </w:t>
      </w:r>
      <w:proofErr w:type="spellStart"/>
      <w:r w:rsidRPr="00344278">
        <w:rPr>
          <w:rFonts w:ascii="Helvetica" w:hAnsi="Helvetica"/>
          <w:sz w:val="14"/>
          <w:szCs w:val="14"/>
        </w:rPr>
        <w:t>Bruzda</w:t>
      </w:r>
      <w:proofErr w:type="spellEnd"/>
      <w:r w:rsidRPr="00344278">
        <w:rPr>
          <w:rFonts w:ascii="Helvetica" w:hAnsi="Helvetica"/>
          <w:sz w:val="14"/>
          <w:szCs w:val="14"/>
        </w:rPr>
        <w:t xml:space="preserve"> and Karol </w:t>
      </w:r>
      <w:proofErr w:type="spellStart"/>
      <w:r w:rsidRPr="00344278">
        <w:rPr>
          <w:rFonts w:ascii="Helvetica" w:hAnsi="Helvetica"/>
          <w:sz w:val="14"/>
          <w:szCs w:val="14"/>
        </w:rPr>
        <w:t>Zyczkowski</w:t>
      </w:r>
      <w:proofErr w:type="spellEnd"/>
      <w:r w:rsidRPr="00344278">
        <w:rPr>
          <w:rFonts w:ascii="Helvetica" w:hAnsi="Helvetica"/>
          <w:sz w:val="14"/>
          <w:szCs w:val="14"/>
        </w:rPr>
        <w:t>, (2009</w:t>
      </w:r>
      <w:r w:rsidR="00D83B8A" w:rsidRPr="00344278">
        <w:rPr>
          <w:rFonts w:ascii="Helvetica" w:hAnsi="Helvetica"/>
          <w:sz w:val="14"/>
          <w:szCs w:val="14"/>
        </w:rPr>
        <w:t xml:space="preserve">) </w:t>
      </w:r>
      <w:r w:rsidRPr="00344278">
        <w:rPr>
          <w:rFonts w:ascii="Helvetica" w:hAnsi="Helvetica"/>
          <w:sz w:val="14"/>
          <w:szCs w:val="14"/>
        </w:rPr>
        <w:t xml:space="preserve">Random </w:t>
      </w:r>
      <w:proofErr w:type="spellStart"/>
      <w:r w:rsidRPr="00344278">
        <w:rPr>
          <w:rFonts w:ascii="Helvetica" w:hAnsi="Helvetica"/>
          <w:sz w:val="14"/>
          <w:szCs w:val="14"/>
        </w:rPr>
        <w:t>bistochastic</w:t>
      </w:r>
      <w:proofErr w:type="spellEnd"/>
      <w:r w:rsidRPr="00344278">
        <w:rPr>
          <w:rFonts w:ascii="Helvetica" w:hAnsi="Helvetica"/>
          <w:sz w:val="14"/>
          <w:szCs w:val="14"/>
        </w:rPr>
        <w:t xml:space="preserve"> matrices</w:t>
      </w:r>
      <w:r w:rsidR="00D83B8A" w:rsidRPr="00344278">
        <w:rPr>
          <w:rFonts w:ascii="Helvetica" w:hAnsi="Helvetica"/>
          <w:sz w:val="14"/>
          <w:szCs w:val="14"/>
        </w:rPr>
        <w:t>.</w:t>
      </w:r>
      <w:r w:rsidRPr="00344278">
        <w:rPr>
          <w:rFonts w:ascii="Helvetica" w:hAnsi="Helvetica"/>
          <w:sz w:val="14"/>
          <w:szCs w:val="14"/>
        </w:rPr>
        <w:t xml:space="preserve"> JOURNAL OF PHYSICS A: MATHEMATICAL AND THEORETICAL</w:t>
      </w:r>
    </w:p>
    <w:p w14:paraId="40B4CB2B" w14:textId="36E65760" w:rsidR="00421D65" w:rsidRDefault="00421D65">
      <w:pPr>
        <w:spacing w:line="240" w:lineRule="auto"/>
        <w:rPr>
          <w:rFonts w:ascii="Times New Roman" w:hAnsi="Times New Roman"/>
          <w:sz w:val="24"/>
        </w:rPr>
      </w:pPr>
    </w:p>
    <w:p w14:paraId="06E32F08" w14:textId="77777777" w:rsidR="00421D65" w:rsidRDefault="00421D65" w:rsidP="00344278">
      <w:pPr>
        <w:spacing w:line="240" w:lineRule="auto"/>
        <w:rPr>
          <w:rFonts w:ascii="Times New Roman" w:hAnsi="Times New Roman"/>
          <w:sz w:val="24"/>
        </w:rPr>
        <w:sectPr w:rsidR="00421D65" w:rsidSect="0019362B">
          <w:type w:val="continuous"/>
          <w:pgSz w:w="12240" w:h="15826" w:code="1"/>
          <w:pgMar w:top="1267" w:right="1382" w:bottom="1267" w:left="1094" w:header="706" w:footer="835" w:gutter="0"/>
          <w:cols w:num="2" w:space="360"/>
          <w:titlePg/>
          <w:docGrid w:linePitch="360"/>
        </w:sectPr>
      </w:pPr>
    </w:p>
    <w:p w14:paraId="47D14F7A" w14:textId="5443D03C" w:rsidR="003D2185" w:rsidRDefault="003D2185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br w:type="page"/>
      </w:r>
    </w:p>
    <w:p w14:paraId="48987FC3" w14:textId="77777777" w:rsidR="001371CD" w:rsidRDefault="001371CD" w:rsidP="00344278">
      <w:pPr>
        <w:spacing w:line="240" w:lineRule="auto"/>
        <w:rPr>
          <w:rFonts w:ascii="Times New Roman" w:hAnsi="Times New Roman"/>
          <w:sz w:val="24"/>
        </w:rPr>
      </w:pPr>
    </w:p>
    <w:p w14:paraId="70DEAEA4" w14:textId="77777777" w:rsidR="001371CD" w:rsidRDefault="001371CD" w:rsidP="00344278">
      <w:pPr>
        <w:spacing w:line="240" w:lineRule="auto"/>
        <w:rPr>
          <w:rFonts w:ascii="Times New Roman" w:hAnsi="Times New Roman"/>
          <w:sz w:val="24"/>
        </w:rPr>
      </w:pPr>
    </w:p>
    <w:p w14:paraId="1E6057AC" w14:textId="77777777" w:rsidR="002526C5" w:rsidRDefault="002526C5" w:rsidP="00344278">
      <w:pPr>
        <w:spacing w:line="240" w:lineRule="auto"/>
        <w:rPr>
          <w:rFonts w:ascii="Times New Roman" w:hAnsi="Times New Roman"/>
          <w:sz w:val="24"/>
        </w:rPr>
      </w:pPr>
    </w:p>
    <w:p w14:paraId="3A0C774C" w14:textId="60800B8A" w:rsidR="004A6A1D" w:rsidRPr="002717B8" w:rsidRDefault="001371CD" w:rsidP="00344278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 1</w:t>
      </w:r>
      <w:r w:rsidR="004A6A1D" w:rsidRPr="002717B8">
        <w:rPr>
          <w:rFonts w:ascii="Times New Roman" w:hAnsi="Times New Roman"/>
          <w:sz w:val="24"/>
        </w:rPr>
        <w:t>: Parentage Matrix produced by neural net &amp; the resulting phylogeny</w:t>
      </w:r>
    </w:p>
    <w:p w14:paraId="1E43AB19" w14:textId="5BA695FE" w:rsidR="004A6A1D" w:rsidRDefault="004A6A1D" w:rsidP="00344278">
      <w:pPr>
        <w:pBdr>
          <w:bottom w:val="single" w:sz="12" w:space="1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20D52377" wp14:editId="1FCDED11">
            <wp:extent cx="6200140" cy="1949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veSpeci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6EA5" w14:textId="77777777" w:rsidR="002717B8" w:rsidRDefault="002717B8" w:rsidP="00344278">
      <w:pPr>
        <w:spacing w:line="240" w:lineRule="auto"/>
        <w:rPr>
          <w:rFonts w:ascii="Times New Roman" w:hAnsi="Times New Roman"/>
          <w:sz w:val="24"/>
        </w:rPr>
      </w:pPr>
    </w:p>
    <w:p w14:paraId="7A9C212B" w14:textId="75E04449" w:rsidR="004A6A1D" w:rsidRPr="002717B8" w:rsidRDefault="001371CD" w:rsidP="00344278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 2</w:t>
      </w:r>
      <w:r w:rsidR="004A6A1D" w:rsidRPr="002717B8">
        <w:rPr>
          <w:rFonts w:ascii="Times New Roman" w:hAnsi="Times New Roman"/>
          <w:sz w:val="24"/>
        </w:rPr>
        <w:t xml:space="preserve">: Phylogeny </w:t>
      </w:r>
      <w:r w:rsidR="002717B8" w:rsidRPr="002717B8">
        <w:rPr>
          <w:rFonts w:ascii="Times New Roman" w:hAnsi="Times New Roman"/>
          <w:sz w:val="24"/>
        </w:rPr>
        <w:t>generated</w:t>
      </w:r>
      <w:r w:rsidR="004A6A1D" w:rsidRPr="002717B8">
        <w:rPr>
          <w:rFonts w:ascii="Times New Roman" w:hAnsi="Times New Roman"/>
          <w:sz w:val="24"/>
        </w:rPr>
        <w:t xml:space="preserve"> on the same five species by </w:t>
      </w:r>
      <w:proofErr w:type="spellStart"/>
      <w:r w:rsidR="004A6A1D" w:rsidRPr="002717B8">
        <w:rPr>
          <w:rFonts w:ascii="Times New Roman" w:hAnsi="Times New Roman"/>
          <w:sz w:val="24"/>
        </w:rPr>
        <w:t>BioPython’s</w:t>
      </w:r>
      <w:proofErr w:type="spellEnd"/>
      <w:r w:rsidR="004A6A1D" w:rsidRPr="002717B8">
        <w:rPr>
          <w:rFonts w:ascii="Times New Roman" w:hAnsi="Times New Roman"/>
          <w:sz w:val="24"/>
        </w:rPr>
        <w:t xml:space="preserve"> </w:t>
      </w:r>
      <w:r w:rsidR="004A6A1D" w:rsidRPr="002717B8">
        <w:rPr>
          <w:rFonts w:ascii="Times New Roman" w:hAnsi="Times New Roman"/>
          <w:sz w:val="24"/>
        </w:rPr>
        <w:br/>
        <w:t>Nearest Neighbor Interchange method</w:t>
      </w:r>
    </w:p>
    <w:p w14:paraId="3DF9B873" w14:textId="52B167EE" w:rsidR="004A6A1D" w:rsidRDefault="004A6A1D" w:rsidP="00344278">
      <w:pPr>
        <w:pBdr>
          <w:bottom w:val="single" w:sz="12" w:space="1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3D9FB2C2" wp14:editId="3B24E8FE">
            <wp:extent cx="3260606" cy="20453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NI_fiveSpeci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40" cy="20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EDBB" w14:textId="77777777" w:rsidR="002717B8" w:rsidRDefault="002717B8" w:rsidP="00344278">
      <w:pPr>
        <w:spacing w:line="240" w:lineRule="auto"/>
        <w:rPr>
          <w:rFonts w:ascii="Times New Roman" w:hAnsi="Times New Roman"/>
          <w:sz w:val="24"/>
        </w:rPr>
      </w:pPr>
    </w:p>
    <w:p w14:paraId="2D9BB68F" w14:textId="043B9877" w:rsidR="004A6A1D" w:rsidRPr="002717B8" w:rsidRDefault="001371CD" w:rsidP="00344278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 3</w:t>
      </w:r>
      <w:r w:rsidR="004A6A1D" w:rsidRPr="002717B8">
        <w:rPr>
          <w:rFonts w:ascii="Times New Roman" w:hAnsi="Times New Roman"/>
          <w:sz w:val="24"/>
        </w:rPr>
        <w:t>: Training loss per epoch</w:t>
      </w:r>
      <w:r w:rsidR="004D6D9D">
        <w:rPr>
          <w:rFonts w:ascii="Times New Roman" w:hAnsi="Times New Roman"/>
          <w:sz w:val="24"/>
        </w:rPr>
        <w:t xml:space="preserve"> on five species </w:t>
      </w:r>
      <w:proofErr w:type="gramStart"/>
      <w:r w:rsidR="004D6D9D">
        <w:rPr>
          <w:rFonts w:ascii="Times New Roman" w:hAnsi="Times New Roman"/>
          <w:sz w:val="24"/>
        </w:rPr>
        <w:t>test</w:t>
      </w:r>
      <w:proofErr w:type="gramEnd"/>
      <w:r w:rsidR="004A6A1D" w:rsidRPr="002717B8">
        <w:rPr>
          <w:rFonts w:ascii="Times New Roman" w:hAnsi="Times New Roman"/>
          <w:sz w:val="24"/>
        </w:rPr>
        <w:t>, demonstrating being “bumped” from a better local optimum</w:t>
      </w:r>
    </w:p>
    <w:p w14:paraId="0B497B73" w14:textId="49B74C9D" w:rsidR="004A6A1D" w:rsidRDefault="004A6A1D" w:rsidP="00344278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ADA41CD" wp14:editId="420D0DB9">
            <wp:extent cx="3991646" cy="21638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veSpeciesLo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54" cy="217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BD8246" w14:textId="77777777" w:rsidR="004D6D9D" w:rsidRDefault="004D6D9D" w:rsidP="00344278">
      <w:pPr>
        <w:spacing w:line="240" w:lineRule="auto"/>
        <w:rPr>
          <w:rFonts w:ascii="Times New Roman" w:hAnsi="Times New Roman"/>
          <w:sz w:val="24"/>
        </w:rPr>
      </w:pPr>
    </w:p>
    <w:p w14:paraId="2CA86DFF" w14:textId="77777777" w:rsidR="004A6A1D" w:rsidRDefault="004A6A1D" w:rsidP="00344278">
      <w:pPr>
        <w:spacing w:line="240" w:lineRule="auto"/>
        <w:rPr>
          <w:rFonts w:ascii="Times New Roman" w:hAnsi="Times New Roman"/>
          <w:sz w:val="24"/>
        </w:rPr>
      </w:pPr>
    </w:p>
    <w:p w14:paraId="54E6586F" w14:textId="4B5B5ECF" w:rsidR="00C43903" w:rsidRPr="002717B8" w:rsidRDefault="001371CD" w:rsidP="00344278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Figure 4</w:t>
      </w:r>
      <w:r w:rsidR="004A6A1D" w:rsidRPr="002717B8">
        <w:rPr>
          <w:rFonts w:ascii="Times New Roman" w:hAnsi="Times New Roman"/>
          <w:sz w:val="24"/>
        </w:rPr>
        <w:t>: Parentage Matrix and resulting Phylog</w:t>
      </w:r>
      <w:r w:rsidR="002717B8" w:rsidRPr="002717B8">
        <w:rPr>
          <w:rFonts w:ascii="Times New Roman" w:hAnsi="Times New Roman"/>
          <w:sz w:val="24"/>
        </w:rPr>
        <w:t>eny from the six-species trial</w:t>
      </w:r>
    </w:p>
    <w:p w14:paraId="0C4E7472" w14:textId="31B85009" w:rsidR="00421D65" w:rsidRDefault="00421D65" w:rsidP="00344278">
      <w:pPr>
        <w:pBdr>
          <w:bottom w:val="single" w:sz="12" w:space="1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F01E3C3" wp14:editId="694DFD86">
            <wp:extent cx="6207314" cy="1939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xSpeci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945" cy="195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6180" w14:textId="77777777" w:rsidR="002717B8" w:rsidRDefault="002717B8" w:rsidP="002717B8">
      <w:pPr>
        <w:spacing w:line="240" w:lineRule="auto"/>
        <w:rPr>
          <w:rFonts w:ascii="Times New Roman" w:hAnsi="Times New Roman"/>
          <w:sz w:val="24"/>
        </w:rPr>
      </w:pPr>
    </w:p>
    <w:p w14:paraId="0FBBB0AD" w14:textId="3CB1D96C" w:rsidR="002717B8" w:rsidRPr="002717B8" w:rsidRDefault="001371CD" w:rsidP="002717B8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 5</w:t>
      </w:r>
      <w:r w:rsidR="002717B8" w:rsidRPr="002717B8">
        <w:rPr>
          <w:rFonts w:ascii="Times New Roman" w:hAnsi="Times New Roman"/>
          <w:sz w:val="24"/>
        </w:rPr>
        <w:t xml:space="preserve">: Phylogeny </w:t>
      </w:r>
      <w:r w:rsidR="002717B8">
        <w:rPr>
          <w:rFonts w:ascii="Times New Roman" w:hAnsi="Times New Roman"/>
          <w:sz w:val="24"/>
        </w:rPr>
        <w:t>generated</w:t>
      </w:r>
      <w:r w:rsidR="002717B8" w:rsidRPr="002717B8">
        <w:rPr>
          <w:rFonts w:ascii="Times New Roman" w:hAnsi="Times New Roman"/>
          <w:sz w:val="24"/>
        </w:rPr>
        <w:t xml:space="preserve"> by </w:t>
      </w:r>
      <w:proofErr w:type="spellStart"/>
      <w:r w:rsidR="002717B8" w:rsidRPr="002717B8">
        <w:rPr>
          <w:rFonts w:ascii="Times New Roman" w:hAnsi="Times New Roman"/>
          <w:sz w:val="24"/>
        </w:rPr>
        <w:t>BioPython’s</w:t>
      </w:r>
      <w:proofErr w:type="spellEnd"/>
      <w:r w:rsidR="002717B8" w:rsidRPr="002717B8">
        <w:rPr>
          <w:rFonts w:ascii="Times New Roman" w:hAnsi="Times New Roman"/>
          <w:sz w:val="24"/>
        </w:rPr>
        <w:t xml:space="preserve"> Nearest Neighbor Interchange method</w:t>
      </w:r>
      <w:r w:rsidR="002717B8">
        <w:rPr>
          <w:rFonts w:ascii="Times New Roman" w:hAnsi="Times New Roman"/>
          <w:sz w:val="24"/>
        </w:rPr>
        <w:t xml:space="preserve"> on the same six species</w:t>
      </w:r>
    </w:p>
    <w:p w14:paraId="2E44CD58" w14:textId="3CB713C4" w:rsidR="00C43903" w:rsidRPr="00344278" w:rsidRDefault="00C43903" w:rsidP="001371CD">
      <w:pPr>
        <w:pBdr>
          <w:bottom w:val="single" w:sz="12" w:space="1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36B57E67" wp14:editId="3A60061D">
            <wp:extent cx="3334410" cy="2091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NI_sixSpec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891" cy="21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903" w:rsidRPr="00344278" w:rsidSect="00421D65">
      <w:type w:val="continuous"/>
      <w:pgSz w:w="12240" w:h="15826" w:code="1"/>
      <w:pgMar w:top="1267" w:right="1382" w:bottom="1267" w:left="1094" w:header="706" w:footer="835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9A42D" w14:textId="77777777" w:rsidR="008E428C" w:rsidRDefault="008E428C">
      <w:r>
        <w:separator/>
      </w:r>
    </w:p>
  </w:endnote>
  <w:endnote w:type="continuationSeparator" w:id="0">
    <w:p w14:paraId="61E047B3" w14:textId="77777777" w:rsidR="008E428C" w:rsidRDefault="008E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Light">
    <w:charset w:val="00"/>
    <w:family w:val="swiss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S2AA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45C55" w14:textId="77777777" w:rsidR="008E428C" w:rsidRDefault="008E428C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7B847385" w14:textId="77777777" w:rsidR="008E428C" w:rsidRDefault="008E428C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14:paraId="697EAA94" w14:textId="77777777" w:rsidR="008E428C" w:rsidRDefault="008E428C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3FBE2F9" w14:textId="2792CE08" w:rsidR="00DD38F7" w:rsidRDefault="008E428C">
    <w:pPr>
      <w:pStyle w:val="Header"/>
      <w:spacing w:after="0"/>
    </w:pPr>
    <w:r>
      <w:rPr>
        <w:noProof/>
      </w:rPr>
      <w:pict w14:anchorId="1EB71698">
        <v:line id="_x0000_s2049" style="position:absolute;z-index:251660288;mso-position-vertical-relative:page" from="0,51.6pt" to="7in,51.6pt" o:allowoverlap="f" strokeweight=".5pt">
          <w10:wrap anchory="page"/>
          <w10:anchorlock/>
        </v:line>
      </w:pict>
    </w:r>
    <w:r w:rsidR="00421D65">
      <w:t>Jesse Galef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944C336" w14:textId="7638B4C1" w:rsidR="00DD38F7" w:rsidRPr="008E5030" w:rsidRDefault="00E453E2" w:rsidP="008E5030">
    <w:pPr>
      <w:pStyle w:val="Header"/>
    </w:pPr>
    <w:r>
      <w:t>Parsimonious Phylogeny with Neural Nets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65944"/>
    <w:multiLevelType w:val="hybridMultilevel"/>
    <w:tmpl w:val="0D6082C0"/>
    <w:lvl w:ilvl="0" w:tplc="DE9A40B6">
      <w:start w:val="1"/>
      <w:numFmt w:val="decimal"/>
      <w:pStyle w:val="Heading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952ED"/>
    <w:multiLevelType w:val="multilevel"/>
    <w:tmpl w:val="0FF0C8FE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E2317A1"/>
    <w:multiLevelType w:val="hybridMultilevel"/>
    <w:tmpl w:val="72FC9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A74747"/>
    <w:multiLevelType w:val="hybridMultilevel"/>
    <w:tmpl w:val="75A499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7"/>
  </w:num>
  <w:num w:numId="7">
    <w:abstractNumId w:val="7"/>
  </w:num>
  <w:num w:numId="8">
    <w:abstractNumId w:val="12"/>
  </w:num>
  <w:num w:numId="9">
    <w:abstractNumId w:val="5"/>
  </w:num>
  <w:num w:numId="10">
    <w:abstractNumId w:val="10"/>
  </w:num>
  <w:num w:numId="11">
    <w:abstractNumId w:val="11"/>
  </w:num>
  <w:num w:numId="12">
    <w:abstractNumId w:val="1"/>
  </w:num>
  <w:num w:numId="13">
    <w:abstractNumId w:val="0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3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7963"/>
    <w:rsid w:val="0001213C"/>
    <w:rsid w:val="00022424"/>
    <w:rsid w:val="00050B51"/>
    <w:rsid w:val="00052683"/>
    <w:rsid w:val="00063765"/>
    <w:rsid w:val="00083970"/>
    <w:rsid w:val="000E7919"/>
    <w:rsid w:val="000F720B"/>
    <w:rsid w:val="00112539"/>
    <w:rsid w:val="001151E3"/>
    <w:rsid w:val="00120FBC"/>
    <w:rsid w:val="001371CD"/>
    <w:rsid w:val="00163472"/>
    <w:rsid w:val="00164CC5"/>
    <w:rsid w:val="00175E68"/>
    <w:rsid w:val="0019362B"/>
    <w:rsid w:val="001976C9"/>
    <w:rsid w:val="001A0125"/>
    <w:rsid w:val="001A31E4"/>
    <w:rsid w:val="001A5509"/>
    <w:rsid w:val="001C6AEE"/>
    <w:rsid w:val="002000FF"/>
    <w:rsid w:val="00221735"/>
    <w:rsid w:val="002526C5"/>
    <w:rsid w:val="002717B8"/>
    <w:rsid w:val="00274D6E"/>
    <w:rsid w:val="0028467B"/>
    <w:rsid w:val="00286F77"/>
    <w:rsid w:val="002A2089"/>
    <w:rsid w:val="002A7209"/>
    <w:rsid w:val="002B75A3"/>
    <w:rsid w:val="002B75B0"/>
    <w:rsid w:val="002C783E"/>
    <w:rsid w:val="002D2880"/>
    <w:rsid w:val="002D3B6B"/>
    <w:rsid w:val="002D5837"/>
    <w:rsid w:val="002D7AA3"/>
    <w:rsid w:val="002F4CA8"/>
    <w:rsid w:val="00306091"/>
    <w:rsid w:val="00341B9C"/>
    <w:rsid w:val="0034204F"/>
    <w:rsid w:val="00344278"/>
    <w:rsid w:val="00352804"/>
    <w:rsid w:val="00366351"/>
    <w:rsid w:val="00370A28"/>
    <w:rsid w:val="00386DA0"/>
    <w:rsid w:val="003A4127"/>
    <w:rsid w:val="003A4458"/>
    <w:rsid w:val="003B3D09"/>
    <w:rsid w:val="003D2185"/>
    <w:rsid w:val="003E63B4"/>
    <w:rsid w:val="003F0E1C"/>
    <w:rsid w:val="003F767B"/>
    <w:rsid w:val="00400C63"/>
    <w:rsid w:val="00403998"/>
    <w:rsid w:val="00405022"/>
    <w:rsid w:val="00416821"/>
    <w:rsid w:val="00417E33"/>
    <w:rsid w:val="0042151D"/>
    <w:rsid w:val="00421D65"/>
    <w:rsid w:val="00435193"/>
    <w:rsid w:val="00435E50"/>
    <w:rsid w:val="00452614"/>
    <w:rsid w:val="00454567"/>
    <w:rsid w:val="004629DB"/>
    <w:rsid w:val="00464073"/>
    <w:rsid w:val="00473EDA"/>
    <w:rsid w:val="004768E7"/>
    <w:rsid w:val="00486E58"/>
    <w:rsid w:val="00493CCE"/>
    <w:rsid w:val="004A16D3"/>
    <w:rsid w:val="004A6A1D"/>
    <w:rsid w:val="004B43B9"/>
    <w:rsid w:val="004B658F"/>
    <w:rsid w:val="004D6D9D"/>
    <w:rsid w:val="004D7F41"/>
    <w:rsid w:val="004E0596"/>
    <w:rsid w:val="004E1218"/>
    <w:rsid w:val="004E13A5"/>
    <w:rsid w:val="004E44AC"/>
    <w:rsid w:val="004E66B4"/>
    <w:rsid w:val="00513FFC"/>
    <w:rsid w:val="00544ED1"/>
    <w:rsid w:val="005806E7"/>
    <w:rsid w:val="00584A70"/>
    <w:rsid w:val="005852D0"/>
    <w:rsid w:val="005E024E"/>
    <w:rsid w:val="005E41BA"/>
    <w:rsid w:val="005E5A37"/>
    <w:rsid w:val="005F50A7"/>
    <w:rsid w:val="006103A9"/>
    <w:rsid w:val="006118F8"/>
    <w:rsid w:val="006323EC"/>
    <w:rsid w:val="00643190"/>
    <w:rsid w:val="0066588F"/>
    <w:rsid w:val="006921D5"/>
    <w:rsid w:val="006A235A"/>
    <w:rsid w:val="006C2C0F"/>
    <w:rsid w:val="006F5A2E"/>
    <w:rsid w:val="0072388D"/>
    <w:rsid w:val="00740051"/>
    <w:rsid w:val="00766069"/>
    <w:rsid w:val="00776B59"/>
    <w:rsid w:val="00793C1E"/>
    <w:rsid w:val="007C068F"/>
    <w:rsid w:val="007C544F"/>
    <w:rsid w:val="007E6540"/>
    <w:rsid w:val="007F1685"/>
    <w:rsid w:val="007F1B96"/>
    <w:rsid w:val="00801742"/>
    <w:rsid w:val="00806CED"/>
    <w:rsid w:val="00820FD1"/>
    <w:rsid w:val="00853D6D"/>
    <w:rsid w:val="00887143"/>
    <w:rsid w:val="008A06DC"/>
    <w:rsid w:val="008A13D5"/>
    <w:rsid w:val="008A3F05"/>
    <w:rsid w:val="008A7380"/>
    <w:rsid w:val="008E428C"/>
    <w:rsid w:val="008E5030"/>
    <w:rsid w:val="009225D2"/>
    <w:rsid w:val="00935C57"/>
    <w:rsid w:val="00943558"/>
    <w:rsid w:val="00952599"/>
    <w:rsid w:val="0095359B"/>
    <w:rsid w:val="009A3330"/>
    <w:rsid w:val="009B5BAA"/>
    <w:rsid w:val="009D0B6E"/>
    <w:rsid w:val="009F0B3B"/>
    <w:rsid w:val="00A226FD"/>
    <w:rsid w:val="00A2522A"/>
    <w:rsid w:val="00A5432A"/>
    <w:rsid w:val="00A55800"/>
    <w:rsid w:val="00A6572C"/>
    <w:rsid w:val="00A663DF"/>
    <w:rsid w:val="00A67FD4"/>
    <w:rsid w:val="00A7074F"/>
    <w:rsid w:val="00A76CB0"/>
    <w:rsid w:val="00A818B3"/>
    <w:rsid w:val="00AB08E4"/>
    <w:rsid w:val="00B4097B"/>
    <w:rsid w:val="00B62760"/>
    <w:rsid w:val="00B637BC"/>
    <w:rsid w:val="00B652DF"/>
    <w:rsid w:val="00B7282B"/>
    <w:rsid w:val="00B75E95"/>
    <w:rsid w:val="00B94518"/>
    <w:rsid w:val="00B972B2"/>
    <w:rsid w:val="00BE5EE2"/>
    <w:rsid w:val="00C30568"/>
    <w:rsid w:val="00C4341F"/>
    <w:rsid w:val="00C43903"/>
    <w:rsid w:val="00C67963"/>
    <w:rsid w:val="00CB20C1"/>
    <w:rsid w:val="00CC64E3"/>
    <w:rsid w:val="00CD1016"/>
    <w:rsid w:val="00CD1067"/>
    <w:rsid w:val="00CD55D8"/>
    <w:rsid w:val="00CF605A"/>
    <w:rsid w:val="00CF688F"/>
    <w:rsid w:val="00D45F7B"/>
    <w:rsid w:val="00D65C51"/>
    <w:rsid w:val="00D83B8A"/>
    <w:rsid w:val="00DA4881"/>
    <w:rsid w:val="00DA7E18"/>
    <w:rsid w:val="00DC2DCC"/>
    <w:rsid w:val="00DC5078"/>
    <w:rsid w:val="00DC5EDA"/>
    <w:rsid w:val="00DD38F7"/>
    <w:rsid w:val="00DE0A0B"/>
    <w:rsid w:val="00DE7BF1"/>
    <w:rsid w:val="00E122A4"/>
    <w:rsid w:val="00E36C40"/>
    <w:rsid w:val="00E44A2C"/>
    <w:rsid w:val="00E453E2"/>
    <w:rsid w:val="00E678E8"/>
    <w:rsid w:val="00EA2FA9"/>
    <w:rsid w:val="00EC5ED4"/>
    <w:rsid w:val="00EE1FE6"/>
    <w:rsid w:val="00EF5D71"/>
    <w:rsid w:val="00F137B5"/>
    <w:rsid w:val="00F362A7"/>
    <w:rsid w:val="00F4717A"/>
    <w:rsid w:val="00F4766C"/>
    <w:rsid w:val="00FC40EC"/>
    <w:rsid w:val="00FD09A4"/>
    <w:rsid w:val="00FD207B"/>
    <w:rsid w:val="00FD5375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74863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93C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682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903"/>
    <w:rPr>
      <w:rFonts w:ascii="Courier New" w:hAnsi="Courier New" w:cs="Courier New"/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2526C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ssegalef/Columbia/genomics/cabios_word_temp/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524B4B-A23C-954D-A3DC-9AA2DEBFD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Bioinformatics.dotx</Template>
  <TotalTime>130</TotalTime>
  <Pages>5</Pages>
  <Words>1409</Words>
  <Characters>8037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9428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Jesse Galef</dc:creator>
  <cp:lastModifiedBy>Jesse Galef</cp:lastModifiedBy>
  <cp:revision>35</cp:revision>
  <cp:lastPrinted>2007-07-04T12:14:00Z</cp:lastPrinted>
  <dcterms:created xsi:type="dcterms:W3CDTF">2018-05-09T21:37:00Z</dcterms:created>
  <dcterms:modified xsi:type="dcterms:W3CDTF">2018-05-10T02:34:00Z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