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LABaPe v0.7.0: Install OpenTofu</w:t>
      </w:r>
    </w:p>
    <w:bookmarkStart w:id="20" w:name="X925362d1b809a12fa66d8cf519bdeaf0b9c368f"/>
    <w:p>
      <w:pPr>
        <w:pStyle w:val="Heading1"/>
      </w:pPr>
      <w:r>
        <w:t xml:space="preserve">Installing and Configuring OpenTofu (Debian 13)</w:t>
      </w:r>
    </w:p>
    <w:p>
      <w:pPr>
        <w:pStyle w:val="BlockText"/>
      </w:pPr>
      <w:r>
        <w:rPr>
          <w:b/>
          <w:bCs/>
        </w:rPr>
        <w:t xml:space="preserve">Hyper-V is being dropped (decision 2026-10-16, question 175).</w:t>
      </w:r>
      <w:r>
        <w:t xml:space="preserve"> </w:t>
      </w:r>
      <w:r>
        <w:t xml:space="preserve">LABaPe will support KVM (libvirt) only. The Hyper-V backend isn’t maintained or tested and gets no new features; its code and the Hyper-V notes below stay until it is removed.</w:t>
      </w:r>
    </w:p>
    <w:p>
      <w:pPr>
        <w:pStyle w:val="FirstParagraph"/>
      </w:pPr>
      <w:r>
        <w:t xml:space="preserve">This targets the</w:t>
      </w:r>
      <w:r>
        <w:t xml:space="preserve"> </w:t>
      </w:r>
      <w:r>
        <w:rPr>
          <w:b/>
          <w:bCs/>
        </w:rPr>
        <w:t xml:space="preserve">control machine</w:t>
      </w:r>
      <w:r>
        <w:t xml:space="preserve"> </w:t>
      </w:r>
      <w:r>
        <w:t xml:space="preserve">— the Linux/WSL box that runs</w:t>
      </w:r>
      <w:r>
        <w:t xml:space="preserve"> </w:t>
      </w:r>
      <w:r>
        <w:rPr>
          <w:rStyle w:val="VerbatimChar"/>
        </w:rPr>
        <w:t xml:space="preserve">tofu</w:t>
      </w:r>
      <w:r>
        <w:t xml:space="preserve">/</w:t>
      </w:r>
      <w:r>
        <w:rPr>
          <w:rStyle w:val="VerbatimChar"/>
        </w:rPr>
        <w:t xml:space="preserve">ansible-playbook</w:t>
      </w:r>
      <w:r>
        <w:t xml:space="preserve"> </w:t>
      </w:r>
      <w:r>
        <w:t xml:space="preserve">(Claude_Docs/Design_System-Overview.md §15), not necessarily the libvirt</w:t>
      </w:r>
      <w:r>
        <w:t xml:space="preserve"> </w:t>
      </w:r>
      <w:r>
        <w:t xml:space="preserve">host itself. If this same Debian 13 box is</w:t>
      </w:r>
      <w:r>
        <w:t xml:space="preserve"> </w:t>
      </w:r>
      <w:r>
        <w:rPr>
          <w:i/>
          <w:iCs/>
        </w:rPr>
        <w:t xml:space="preserve">also</w:t>
      </w:r>
      <w:r>
        <w:t xml:space="preserve"> </w:t>
      </w:r>
      <w:r>
        <w:t xml:space="preserve">your libvirt host</w:t>
      </w:r>
      <w:r>
        <w:t xml:space="preserve"> </w:t>
      </w:r>
      <w:r>
        <w:t xml:space="preserve">(a common single-box self-hosted setup), §5 below covers the extra</w:t>
      </w:r>
      <w:r>
        <w:t xml:space="preserve"> </w:t>
      </w:r>
      <w:r>
        <w:t xml:space="preserve">host-side packages; everything else is identical either way.</w:t>
      </w:r>
    </w:p>
    <w:bookmarkStart w:id="11" w:name="install-opentofu"/>
    <w:p>
      <w:pPr>
        <w:pStyle w:val="Heading2"/>
      </w:pPr>
      <w:r>
        <w:t xml:space="preserve">1. Install OpenTofu</w:t>
      </w:r>
    </w:p>
    <w:p>
      <w:pPr>
        <w:pStyle w:val="FirstParagraph"/>
      </w:pPr>
      <w:r>
        <w:t xml:space="preserve">Two supported paths. The APT repository is recommended — it gets</w:t>
      </w:r>
      <w:r>
        <w:t xml:space="preserve"> </w:t>
      </w:r>
      <w:r>
        <w:t xml:space="preserve">updates through</w:t>
      </w:r>
      <w:r>
        <w:t xml:space="preserve"> </w:t>
      </w:r>
      <w:r>
        <w:rPr>
          <w:rStyle w:val="VerbatimChar"/>
        </w:rPr>
        <w:t xml:space="preserve">apt upgrade</w:t>
      </w:r>
      <w:r>
        <w:t xml:space="preserve"> </w:t>
      </w:r>
      <w:r>
        <w:t xml:space="preserve">like everything else on the box, rather</w:t>
      </w:r>
      <w:r>
        <w:t xml:space="preserve"> </w:t>
      </w:r>
      <w:r>
        <w:t xml:space="preserve">than needing a manual re-run later.</w:t>
      </w:r>
    </w:p>
    <w:bookmarkStart w:id="9" w:name="option-a-apt-repository-recommended"/>
    <w:p>
      <w:pPr>
        <w:pStyle w:val="Heading3"/>
      </w:pPr>
      <w:r>
        <w:t xml:space="preserve">Option A — APT repository (recommended)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apt-transport-https ca-certificates curl gnupg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0755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/etc/apt/keyrings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https://get.opentofu.org/opentofu.gpg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/etc/apt/keyrings/opentofu.gpg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https://packages.opentofu.org/opentofu/tofu/gpgkey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gpg </w:t>
      </w:r>
      <w:r>
        <w:rPr>
          <w:rStyle w:val="AttributeTok"/>
        </w:rPr>
        <w:t xml:space="preserve">--no-tty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--batch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--dearmor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/etc/apt/keyrings/opentofu-repo.gpg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a+r /etc/apt/keyrings/opentofu.gpg /etc/apt/keyrings/opentofu-repo.gpg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"deb [signed-by=/etc/apt/keyrings/opentofu.gpg,/etc/apt/keyrings/opentofu-repo.gpg] https://packages.opentofu.org/opentofu/tofu/any/ any main</w:t>
      </w:r>
      <w:r>
        <w:br/>
      </w:r>
      <w:r>
        <w:rPr>
          <w:rStyle w:val="StringTok"/>
        </w:rPr>
        <w:t xml:space="preserve">deb-src [signed-by=/etc/apt/keyrings/opentofu.gpg,/etc/apt/keyrings/opentofu-repo.gpg] https://packages.opentofu.org/opentofu/tofu/any/ any main"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/etc/apt/sources.list.d/opentofu.list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a+r /etc/apt/sources.list.d/opentofu.list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tofu</w:t>
      </w:r>
    </w:p>
    <w:bookmarkEnd w:id="9"/>
    <w:bookmarkStart w:id="10" w:name="option-b-standalone-installer-script"/>
    <w:p>
      <w:pPr>
        <w:pStyle w:val="Heading3"/>
      </w:pPr>
      <w:r>
        <w:t xml:space="preserve">Option B — standalone installer script</w:t>
      </w:r>
    </w:p>
    <w:p>
      <w:pPr>
        <w:pStyle w:val="FirstParagraph"/>
      </w:pPr>
      <w:r>
        <w:t xml:space="preserve">No repository added to the system; installs a single binary. Useful if</w:t>
      </w:r>
      <w:r>
        <w:t xml:space="preserve"> </w:t>
      </w:r>
      <w:r>
        <w:t xml:space="preserve">you don’t want to manage another APT source, or need a specific</w:t>
      </w:r>
      <w:r>
        <w:t xml:space="preserve"> </w:t>
      </w:r>
      <w:r>
        <w:t xml:space="preserve">version pinned outside of whatever the repo currently ships.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https://get.opentofu.org/install-opentofu.sh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install-opentofu.sh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install-opentofu.sh</w:t>
      </w:r>
      <w:r>
        <w:br/>
      </w:r>
      <w:r>
        <w:br/>
      </w:r>
      <w:r>
        <w:rPr>
          <w:rStyle w:val="CommentTok"/>
        </w:rPr>
        <w:t xml:space="preserve"># Verifies the download's signature — needs gnupg (already on most</w:t>
      </w:r>
      <w:r>
        <w:br/>
      </w:r>
      <w:r>
        <w:rPr>
          <w:rStyle w:val="CommentTok"/>
        </w:rPr>
        <w:t xml:space="preserve"># Debian installs; `sudo apt-get install -y gnupg` if not). Only fall</w:t>
      </w:r>
      <w:r>
        <w:br/>
      </w:r>
      <w:r>
        <w:rPr>
          <w:rStyle w:val="CommentTok"/>
        </w:rPr>
        <w:t xml:space="preserve"># back to --skip-verify if you understand you're skipping that check.</w:t>
      </w:r>
      <w:r>
        <w:br/>
      </w:r>
      <w:r>
        <w:rPr>
          <w:rStyle w:val="ExtensionTok"/>
        </w:rPr>
        <w:t xml:space="preserve">./install-opentofu.sh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--install-method</w:t>
      </w:r>
      <w:r>
        <w:rPr>
          <w:rStyle w:val="NormalTok"/>
        </w:rPr>
        <w:t xml:space="preserve"> standalone</w:t>
      </w:r>
      <w:r>
        <w:br/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install-opentofu.sh</w:t>
      </w:r>
    </w:p>
    <w:p>
      <w:pPr>
        <w:pStyle w:val="FirstParagraph"/>
      </w:pPr>
      <w:r>
        <w:rPr>
          <w:rStyle w:val="VerbatimChar"/>
        </w:rPr>
        <w:t xml:space="preserve">--install-method deb</w:t>
      </w:r>
      <w:r>
        <w:t xml:space="preserve"> </w:t>
      </w:r>
      <w:r>
        <w:t xml:space="preserve">(installs via a temporary local repo, same</w:t>
      </w:r>
      <w:r>
        <w:t xml:space="preserve"> </w:t>
      </w:r>
      <w:r>
        <w:t xml:space="preserve">effect as Option A) and</w:t>
      </w:r>
      <w:r>
        <w:t xml:space="preserve"> </w:t>
      </w:r>
      <w:r>
        <w:rPr>
          <w:rStyle w:val="VerbatimChar"/>
        </w:rPr>
        <w:t xml:space="preserve">--install-path /some/dir</w:t>
      </w:r>
      <w:r>
        <w:t xml:space="preserve"> </w:t>
      </w:r>
      <w:r>
        <w:t xml:space="preserve">are also available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./install-opentofu.sh --help</w:t>
      </w:r>
      <w:r>
        <w:t xml:space="preserve">.</w:t>
      </w:r>
    </w:p>
    <w:bookmarkEnd w:id="10"/>
    <w:bookmarkEnd w:id="11"/>
    <w:bookmarkStart w:id="12" w:name="verify"/>
    <w:p>
      <w:pPr>
        <w:pStyle w:val="Heading2"/>
      </w:pPr>
      <w:r>
        <w:t xml:space="preserve">2. Verify</w:t>
      </w:r>
    </w:p>
    <w:p>
      <w:pPr>
        <w:pStyle w:val="SourceCode"/>
      </w:pPr>
      <w:r>
        <w:rPr>
          <w:rStyle w:val="ExtensionTok"/>
        </w:rPr>
        <w:t xml:space="preserve">tofu</w:t>
      </w:r>
      <w:r>
        <w:rPr>
          <w:rStyle w:val="NormalTok"/>
        </w:rPr>
        <w:t xml:space="preserve"> version</w:t>
      </w:r>
    </w:p>
    <w:p>
      <w:pPr>
        <w:pStyle w:val="FirstParagraph"/>
      </w:pPr>
      <w:r>
        <w:t xml:space="preserve">Should report</w:t>
      </w:r>
      <w:r>
        <w:t xml:space="preserve"> </w:t>
      </w:r>
      <w:r>
        <w:rPr>
          <w:rStyle w:val="VerbatimChar"/>
        </w:rPr>
        <w:t xml:space="preserve">1.6.0</w:t>
      </w:r>
      <w:r>
        <w:t xml:space="preserve"> </w:t>
      </w:r>
      <w:r>
        <w:t xml:space="preserve">or newer —</w:t>
      </w:r>
      <w:r>
        <w:t xml:space="preserve"> </w:t>
      </w:r>
      <w:r>
        <w:rPr>
          <w:rStyle w:val="VerbatimChar"/>
        </w:rPr>
        <w:t xml:space="preserve">tofu/backends/*/versions.tf</w:t>
      </w:r>
      <w:r>
        <w:t xml:space="preserve"> </w:t>
      </w:r>
      <w:r>
        <w:t xml:space="preserve">in this</w:t>
      </w:r>
      <w:r>
        <w:t xml:space="preserve"> </w:t>
      </w:r>
      <w:r>
        <w:t xml:space="preserve">repo requires</w:t>
      </w:r>
      <w:r>
        <w:t xml:space="preserve"> </w:t>
      </w:r>
      <w:r>
        <w:rPr>
          <w:rStyle w:val="VerbatimChar"/>
        </w:rPr>
        <w:t xml:space="preserve">&gt;= 1.6.0</w:t>
      </w:r>
      <w:r>
        <w:t xml:space="preserve">.</w:t>
      </w:r>
    </w:p>
    <w:bookmarkEnd w:id="12"/>
    <w:bookmarkStart w:id="13" w:name="provider-plugin-cache-recommended"/>
    <w:p>
      <w:pPr>
        <w:pStyle w:val="Heading2"/>
      </w:pPr>
      <w:r>
        <w:t xml:space="preserve">3. Provider plugin cache (recommended)</w:t>
      </w:r>
    </w:p>
    <w:p>
      <w:pPr>
        <w:pStyle w:val="FirstParagraph"/>
      </w:pPr>
      <w:r>
        <w:t xml:space="preserve">This repo has two backend directories (</w:t>
      </w:r>
      <w:r>
        <w:rPr>
          <w:rStyle w:val="VerbatimChar"/>
        </w:rPr>
        <w:t xml:space="preserve">tofu/backends/hyperv</w:t>
      </w:r>
      <w:r>
        <w:t xml:space="preserve">,</w:t>
      </w:r>
      <w:r>
        <w:t xml:space="preserve"> </w:t>
      </w:r>
      <w:r>
        <w:rPr>
          <w:rStyle w:val="VerbatimChar"/>
        </w:rPr>
        <w:t xml:space="preserve">tofu/backends/libvirt</w:t>
      </w:r>
      <w:r>
        <w:t xml:space="preserve">), each with its own</w:t>
      </w:r>
      <w:r>
        <w:t xml:space="preserve"> </w:t>
      </w:r>
      <w:r>
        <w:rPr>
          <w:rStyle w:val="VerbatimChar"/>
        </w:rPr>
        <w:t xml:space="preserve">.terraform/</w:t>
      </w:r>
      <w:r>
        <w:t xml:space="preserve"> </w:t>
      </w:r>
      <w:r>
        <w:t xml:space="preserve">provider</w:t>
      </w:r>
      <w:r>
        <w:t xml:space="preserve"> </w:t>
      </w:r>
      <w:r>
        <w:t xml:space="preserve">download. A shared plugin cache avoids re-downloading the same</w:t>
      </w:r>
      <w:r>
        <w:t xml:space="preserve"> </w:t>
      </w:r>
      <w:r>
        <w:t xml:space="preserve">provider version twice: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~/.terraform.d/plugin-cache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export TF_PLUGIN_CACHE_DIR="$HOME/.terraform.d/plugin-cache"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</w:p>
    <w:p>
      <w:pPr>
        <w:pStyle w:val="FirstParagraph"/>
      </w:pPr>
      <w:r>
        <w:t xml:space="preserve">(OpenTofu kept Terraform’s</w:t>
      </w:r>
      <w:r>
        <w:t xml:space="preserve"> </w:t>
      </w:r>
      <w:r>
        <w:rPr>
          <w:rStyle w:val="VerbatimChar"/>
        </w:rPr>
        <w:t xml:space="preserve">TF_*</w:t>
      </w:r>
      <w:r>
        <w:t xml:space="preserve"> </w:t>
      </w:r>
      <w:r>
        <w:t xml:space="preserve">environment variable names for</w:t>
      </w:r>
      <w:r>
        <w:t xml:space="preserve"> </w:t>
      </w:r>
      <w:r>
        <w:t xml:space="preserve">compatibility — this one works as-is.)</w:t>
      </w:r>
    </w:p>
    <w:bookmarkEnd w:id="13"/>
    <w:bookmarkStart w:id="14" w:name="install-this-repos-provider-dependencies"/>
    <w:p>
      <w:pPr>
        <w:pStyle w:val="Heading2"/>
      </w:pPr>
      <w:r>
        <w:t xml:space="preserve">4. Install this repo’s provider dependencies</w:t>
      </w:r>
    </w:p>
    <w:p>
      <w:pPr>
        <w:pStyle w:val="FirstParagraph"/>
      </w:pPr>
      <w:r>
        <w:rPr>
          <w:rStyle w:val="VerbatimChar"/>
        </w:rPr>
        <w:t xml:space="preserve">tofu/backends/libvirt</w:t>
      </w:r>
      <w:r>
        <w:t xml:space="preserve"> </w:t>
      </w:r>
      <w:r>
        <w:t xml:space="preserve">uses the</w:t>
      </w:r>
      <w:r>
        <w:t xml:space="preserve"> </w:t>
      </w:r>
      <w:r>
        <w:rPr>
          <w:rStyle w:val="VerbatimChar"/>
        </w:rPr>
        <w:t xml:space="preserve">dmacvicar/libvirt</w:t>
      </w:r>
      <w:r>
        <w:t xml:space="preserve"> </w:t>
      </w:r>
      <w:r>
        <w:t xml:space="preserve">provider, which</w:t>
      </w:r>
      <w:r>
        <w:t xml:space="preserve"> </w:t>
      </w:r>
      <w:r>
        <w:t xml:space="preserve">itself needs the system</w:t>
      </w:r>
      <w:r>
        <w:t xml:space="preserve"> </w:t>
      </w:r>
      <w:r>
        <w:rPr>
          <w:rStyle w:val="VerbatimChar"/>
        </w:rPr>
        <w:t xml:space="preserve">libvirt</w:t>
      </w:r>
      <w:r>
        <w:t xml:space="preserve"> </w:t>
      </w:r>
      <w:r>
        <w:t xml:space="preserve">client libraries present to build/run</w:t>
      </w:r>
      <w:r>
        <w:t xml:space="preserve"> </w:t>
      </w:r>
      <w:r>
        <w:t xml:space="preserve">against — not just the OpenTofu provider binary: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libvirt-clients virtinst</w:t>
      </w:r>
    </w:p>
    <w:p>
      <w:pPr>
        <w:pStyle w:val="FirstParagraph"/>
      </w:pPr>
      <w:r>
        <w:rPr>
          <w:rStyle w:val="VerbatimChar"/>
        </w:rPr>
        <w:t xml:space="preserve">virtinst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virt-install</w:t>
      </w:r>
      <w:r>
        <w:t xml:space="preserve">, which</w:t>
      </w:r>
      <w:r>
        <w:t xml:space="preserve"> </w:t>
      </w:r>
      <w:r>
        <w:rPr>
          <w:rStyle w:val="VerbatimChar"/>
        </w:rPr>
        <w:t xml:space="preserve">tofu/modules/vm/libvirt</w:t>
      </w:r>
      <w:r>
        <w:t xml:space="preserve"> </w:t>
      </w:r>
      <w:r>
        <w:t xml:space="preserve">shells out to directly for the</w:t>
      </w:r>
      <w:r>
        <w:t xml:space="preserve"> </w:t>
      </w:r>
      <w:r>
        <w:rPr>
          <w:rStyle w:val="VerbatimChar"/>
        </w:rPr>
        <w:t xml:space="preserve">iso_direct</w:t>
      </w:r>
      <w:r>
        <w:t xml:space="preserve"> </w:t>
      </w:r>
      <w:r>
        <w:t xml:space="preserve">path (Claude_Docs/Design_Base-Images.md</w:t>
      </w:r>
      <w:r>
        <w:t xml:space="preserve"> </w:t>
      </w:r>
      <w:r>
        <w:t xml:space="preserve">§4 — the libvirt</w:t>
      </w:r>
      <w:r>
        <w:t xml:space="preserve"> </w:t>
      </w:r>
      <w:r>
        <w:rPr>
          <w:i/>
          <w:iCs/>
        </w:rPr>
        <w:t xml:space="preserve">provider</w:t>
      </w:r>
      <w:r>
        <w:t xml:space="preserve"> </w:t>
      </w:r>
      <w:r>
        <w:t xml:space="preserve">has no native kickstart-injection</w:t>
      </w:r>
      <w:r>
        <w:t xml:space="preserve"> </w:t>
      </w:r>
      <w:r>
        <w:t xml:space="preserve">primitive, so this repo uses</w:t>
      </w:r>
      <w:r>
        <w:t xml:space="preserve"> </w:t>
      </w:r>
      <w:r>
        <w:rPr>
          <w:rStyle w:val="VerbatimChar"/>
        </w:rPr>
        <w:t xml:space="preserve">virt-install --initrd-inject</w:t>
      </w:r>
      <w:r>
        <w:t xml:space="preserve"> </w:t>
      </w:r>
      <w:r>
        <w:t xml:space="preserve">instead;</w:t>
      </w:r>
      <w:r>
        <w:t xml:space="preserve"> </w:t>
      </w:r>
      <w:r>
        <w:t xml:space="preserve">see that module’s</w:t>
      </w:r>
      <w:r>
        <w:t xml:space="preserve"> </w:t>
      </w:r>
      <w:r>
        <w:rPr>
          <w:rStyle w:val="VerbatimChar"/>
        </w:rPr>
        <w:t xml:space="preserve">main.tf</w:t>
      </w:r>
      <w:r>
        <w:t xml:space="preserve"> </w:t>
      </w:r>
      <w:r>
        <w:t xml:space="preserve">comments for the full reasoning).</w:t>
      </w:r>
    </w:p>
    <w:bookmarkEnd w:id="14"/>
    <w:bookmarkStart w:id="15" w:name="if-this-box-is-also-the-libvirt-host"/>
    <w:p>
      <w:pPr>
        <w:pStyle w:val="Heading2"/>
      </w:pPr>
      <w:r>
        <w:t xml:space="preserve">5. If this box is</w:t>
      </w:r>
      <w:r>
        <w:t xml:space="preserve"> </w:t>
      </w:r>
      <w:r>
        <w:rPr>
          <w:i/>
          <w:iCs/>
        </w:rPr>
        <w:t xml:space="preserve">also</w:t>
      </w:r>
      <w:r>
        <w:t xml:space="preserve"> </w:t>
      </w:r>
      <w:r>
        <w:t xml:space="preserve">the libvirt host</w:t>
      </w:r>
    </w:p>
    <w:p>
      <w:pPr>
        <w:pStyle w:val="FirstParagraph"/>
      </w:pPr>
      <w:r>
        <w:t xml:space="preserve">Skip this section if your libvirt host is a separate machine. If it’s</w:t>
      </w:r>
      <w:r>
        <w:t xml:space="preserve"> </w:t>
      </w:r>
      <w:r>
        <w:t xml:space="preserve">this same Debian 13 box: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qemu-system-x86 libvirt-daemon-system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libvirt-clients bridge-utils virtinst virt-manager cpu-checker</w:t>
      </w:r>
      <w:r>
        <w:br/>
      </w:r>
      <w:r>
        <w:br/>
      </w:r>
      <w:r>
        <w:rPr>
          <w:rStyle w:val="CommentTok"/>
        </w:rPr>
        <w:t xml:space="preserve"># Confirms hardware virtualization is available and usable</w:t>
      </w:r>
      <w:r>
        <w:br/>
      </w:r>
      <w:r>
        <w:rPr>
          <w:rStyle w:val="ExtensionTok"/>
        </w:rPr>
        <w:t xml:space="preserve">kvm-ok</w:t>
      </w:r>
      <w:r>
        <w:br/>
      </w:r>
      <w:r>
        <w:br/>
      </w:r>
      <w:r>
        <w:rPr>
          <w:rStyle w:val="CommentTok"/>
        </w:rPr>
        <w:t xml:space="preserve"># Lets your user run virsh/virt-install without sudo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libvirt,kvm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$USER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newgrp</w:t>
      </w:r>
      <w:r>
        <w:rPr>
          <w:rStyle w:val="NormalTok"/>
        </w:rPr>
        <w:t xml:space="preserve"> libvirt</w:t>
      </w:r>
    </w:p>
    <w:p>
      <w:pPr>
        <w:pStyle w:val="FirstParagraph"/>
      </w:pPr>
      <w:r>
        <w:t xml:space="preserve">Bridge setup for VM networking (Claude_Docs/Reference_Networking.md §1) is a separate</w:t>
      </w:r>
      <w:r>
        <w:t xml:space="preserve"> </w:t>
      </w:r>
      <w:r>
        <w:t xml:space="preserve">step from installing these packages — see that doc.</w:t>
      </w:r>
    </w:p>
    <w:bookmarkEnd w:id="15"/>
    <w:bookmarkStart w:id="16" w:name="configure-access-to-the-libvirt-host"/>
    <w:p>
      <w:pPr>
        <w:pStyle w:val="Heading2"/>
      </w:pPr>
      <w:r>
        <w:t xml:space="preserve">6. Configure access to the libvirt host</w:t>
      </w:r>
    </w:p>
    <w:p>
      <w:pPr>
        <w:pStyle w:val="FirstParagraph"/>
      </w:pPr>
      <w:r>
        <w:t xml:space="preserve">If the libvirt host is remote, OpenTofu and</w:t>
      </w:r>
      <w:r>
        <w:t xml:space="preserve"> </w:t>
      </w:r>
      <w:r>
        <w:rPr>
          <w:rStyle w:val="VerbatimChar"/>
        </w:rPr>
        <w:t xml:space="preserve">virt-install</w:t>
      </w:r>
      <w:r>
        <w:t xml:space="preserve"> </w:t>
      </w:r>
      <w:r>
        <w:t xml:space="preserve">both connect</w:t>
      </w:r>
      <w:r>
        <w:t xml:space="preserve"> </w:t>
      </w:r>
      <w:r>
        <w:t xml:space="preserve">over SSH via a</w:t>
      </w:r>
      <w:r>
        <w:t xml:space="preserve"> </w:t>
      </w:r>
      <w:r>
        <w:rPr>
          <w:rStyle w:val="VerbatimChar"/>
        </w:rPr>
        <w:t xml:space="preserve">qemu+ssh://</w:t>
      </w:r>
      <w:r>
        <w:t xml:space="preserve"> </w:t>
      </w:r>
      <w:r>
        <w:t xml:space="preserve">URI (Claude_Docs/Reference_Credentials.md §3). This is a</w:t>
      </w:r>
      <w:r>
        <w:t xml:space="preserve"> </w:t>
      </w:r>
      <w:r>
        <w:t xml:space="preserve">one-time manual prerequisite, not something OpenTofu sets up for you:</w:t>
      </w:r>
    </w:p>
    <w:p>
      <w:pPr>
        <w:pStyle w:val="SourceCode"/>
      </w:pP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~/.ssh/labape_libvirt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labape-libvirt</w:t>
      </w:r>
      <w:r>
        <w:br/>
      </w:r>
      <w:r>
        <w:rPr>
          <w:rStyle w:val="ExtensionTok"/>
        </w:rPr>
        <w:t xml:space="preserve">ssh-copy-id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~/.ssh/labape_libvirt.pub user@your-libvirt-host</w:t>
      </w:r>
      <w:r>
        <w:br/>
      </w:r>
      <w:r>
        <w:br/>
      </w:r>
      <w:r>
        <w:rPr>
          <w:rStyle w:val="CommentTok"/>
        </w:rPr>
        <w:t xml:space="preserve"># Verify before involving OpenTofu at all</w:t>
      </w:r>
      <w:r>
        <w:br/>
      </w:r>
      <w:r>
        <w:rPr>
          <w:rStyle w:val="ExtensionTok"/>
        </w:rPr>
        <w:t xml:space="preserve">virsh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--connect</w:t>
      </w:r>
      <w:r>
        <w:rPr>
          <w:rStyle w:val="NormalTok"/>
        </w:rPr>
        <w:t xml:space="preserve"> qemu+ssh://user@your-libvirt-host/system list </w:t>
      </w:r>
      <w:r>
        <w:rPr>
          <w:rStyle w:val="AttributeTok"/>
        </w:rPr>
        <w:t xml:space="preserve">--all</w:t>
      </w:r>
    </w:p>
    <w:p>
      <w:pPr>
        <w:pStyle w:val="FirstParagraph"/>
      </w:pPr>
      <w:r>
        <w:t xml:space="preserve">If that</w:t>
      </w:r>
      <w:r>
        <w:t xml:space="preserve"> </w:t>
      </w:r>
      <w:r>
        <w:rPr>
          <w:rStyle w:val="VerbatimChar"/>
        </w:rPr>
        <w:t xml:space="preserve">virsh</w:t>
      </w:r>
      <w:r>
        <w:t xml:space="preserve"> </w:t>
      </w:r>
      <w:r>
        <w:t xml:space="preserve">command hangs or refuses, fix it there first — OpenTofu</w:t>
      </w:r>
      <w:r>
        <w:t xml:space="preserve"> </w:t>
      </w:r>
      <w:r>
        <w:t xml:space="preserve">will fail the same way, just with a less direct error.</w:t>
      </w:r>
    </w:p>
    <w:p>
      <w:pPr>
        <w:pStyle w:val="BodyText"/>
      </w:pPr>
      <w:r>
        <w:rPr>
          <w:rStyle w:val="VerbatimChar"/>
        </w:rPr>
        <w:t xml:space="preserve">libvirt_uri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secrets.vault.yml</w:t>
      </w:r>
      <w:r>
        <w:t xml:space="preserve"> </w:t>
      </w:r>
      <w:r>
        <w:t xml:space="preserve">(Claude_Docs/Reference_Credentials.md §1) is this</w:t>
      </w:r>
      <w:r>
        <w:t xml:space="preserve"> </w:t>
      </w:r>
      <w:r>
        <w:t xml:space="preserve">same connection string, e.g.</w:t>
      </w:r>
      <w:r>
        <w:t xml:space="preserve"> </w:t>
      </w:r>
      <w:r>
        <w:rPr>
          <w:rStyle w:val="VerbatimChar"/>
        </w:rPr>
        <w:t xml:space="preserve">qemu+ssh://user@your-libvirt-host/system</w:t>
      </w:r>
      <w:r>
        <w:t xml:space="preserve">.</w:t>
      </w:r>
    </w:p>
    <w:bookmarkEnd w:id="16"/>
    <w:bookmarkStart w:id="17" w:name="initialize-this-repo"/>
    <w:p>
      <w:pPr>
        <w:pStyle w:val="Heading2"/>
      </w:pPr>
      <w:r>
        <w:t xml:space="preserve">7. Initialize this repo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tofu/backends/libvirt</w:t>
      </w:r>
      <w:r>
        <w:br/>
      </w:r>
      <w:r>
        <w:rPr>
          <w:rStyle w:val="ExtensionTok"/>
        </w:rPr>
        <w:t xml:space="preserve">tofu</w:t>
      </w:r>
      <w:r>
        <w:rPr>
          <w:rStyle w:val="NormalTok"/>
        </w:rPr>
        <w:t xml:space="preserve"> init</w:t>
      </w:r>
    </w:p>
    <w:p>
      <w:pPr>
        <w:pStyle w:val="FirstParagraph"/>
      </w:pPr>
      <w:r>
        <w:t xml:space="preserve">From here,</w:t>
      </w:r>
      <w:r>
        <w:t xml:space="preserve"> </w:t>
      </w:r>
      <w:r>
        <w:rPr>
          <w:rStyle w:val="VerbatimChar"/>
        </w:rPr>
        <w:t xml:space="preserve">scripts/deploy.sh</w:t>
      </w:r>
      <w:r>
        <w:t xml:space="preserve"> </w:t>
      </w:r>
      <w:r>
        <w:t xml:space="preserve">(repo root) drives</w:t>
      </w:r>
      <w:r>
        <w:t xml:space="preserve"> </w:t>
      </w:r>
      <w:r>
        <w:rPr>
          <w:rStyle w:val="VerbatimChar"/>
        </w:rPr>
        <w:t xml:space="preserve">tofu plan</w:t>
      </w:r>
      <w:r>
        <w:t xml:space="preserve">/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for you — see the root README’s quickstart.</w:t>
      </w:r>
    </w:p>
    <w:bookmarkEnd w:id="17"/>
    <w:bookmarkStart w:id="18" w:name="X44e3c798a38a8e7f7d7049a658d909cedbeb6c2"/>
    <w:p>
      <w:pPr>
        <w:pStyle w:val="Heading2"/>
      </w:pPr>
      <w:r>
        <w:t xml:space="preserve">8. Cockpit + the Virtual Machines plugin (optional, recommended)</w:t>
      </w:r>
    </w:p>
    <w:p>
      <w:pPr>
        <w:pStyle w:val="FirstParagraph"/>
      </w:pPr>
      <w:r>
        <w:t xml:space="preserve">Not required for</w:t>
      </w:r>
      <w:r>
        <w:t xml:space="preserve"> </w:t>
      </w:r>
      <w:r>
        <w:rPr>
          <w:rStyle w:val="VerbatimChar"/>
        </w:rPr>
        <w:t xml:space="preserve">scripts/deploy.sh</w:t>
      </w:r>
      <w:r>
        <w:t xml:space="preserve"> </w:t>
      </w:r>
      <w:r>
        <w:t xml:space="preserve">— this is purely for</w:t>
      </w:r>
      <w:r>
        <w:t xml:space="preserve"> </w:t>
      </w:r>
      <w:r>
        <w:rPr>
          <w:i/>
          <w:iCs/>
        </w:rPr>
        <w:t xml:space="preserve">watching</w:t>
      </w:r>
      <w:r>
        <w:t xml:space="preserve"> </w:t>
      </w:r>
      <w:r>
        <w:t xml:space="preserve">what’s happening on the libvirt host with your own eyes, which matters</w:t>
      </w:r>
      <w:r>
        <w:t xml:space="preserve"> </w:t>
      </w:r>
      <w:r>
        <w:t xml:space="preserve">more than it sounds: several Windows-guest install failures during this</w:t>
      </w:r>
      <w:r>
        <w:t xml:space="preserve"> </w:t>
      </w:r>
      <w:r>
        <w:t xml:space="preserve">project’s development were only diagnosable at all via a live console</w:t>
      </w:r>
      <w:r>
        <w:t xml:space="preserve"> </w:t>
      </w:r>
      <w:r>
        <w:t xml:space="preserve">view (</w:t>
      </w:r>
      <w:r>
        <w:rPr>
          <w:rStyle w:val="VerbatimChar"/>
        </w:rPr>
        <w:t xml:space="preserve">virsh screenshot</w:t>
      </w:r>
      <w:r>
        <w:t xml:space="preserve">/VNC) — headless (</w:t>
      </w:r>
      <w:r>
        <w:rPr>
          <w:rStyle w:val="VerbatimChar"/>
        </w:rPr>
        <w:t xml:space="preserve">--graphics none</w:t>
      </w:r>
      <w:r>
        <w:t xml:space="preserve">) Linux VMs</w:t>
      </w:r>
      <w:r>
        <w:t xml:space="preserve"> </w:t>
      </w:r>
      <w:r>
        <w:t xml:space="preserve">log plenty over serial, but Windows Setup has no serial-console</w:t>
      </w:r>
      <w:r>
        <w:t xml:space="preserve"> </w:t>
      </w:r>
      <w:r>
        <w:t xml:space="preserve">equivalent, so without a display there’s nothing to inspect if an</w:t>
      </w:r>
      <w:r>
        <w:t xml:space="preserve"> </w:t>
      </w:r>
      <w:r>
        <w:t xml:space="preserve">install stalls. Every Windows VM this repo creates gets a VNC display</w:t>
      </w:r>
      <w:r>
        <w:t xml:space="preserve"> </w:t>
      </w:r>
      <w:r>
        <w:t xml:space="preserve">device for exactly this reason (</w:t>
      </w:r>
      <w:r>
        <w:rPr>
          <w:rStyle w:val="VerbatimChar"/>
        </w:rPr>
        <w:t xml:space="preserve">tofu/modules/vm/libvirt/scripts/ create-iso-direct.sh</w:t>
      </w:r>
      <w:r>
        <w:t xml:space="preserve">) — Cockpit’s Virtual Machines page is the</w:t>
      </w:r>
      <w:r>
        <w:t xml:space="preserve"> </w:t>
      </w:r>
      <w:r>
        <w:t xml:space="preserve">easiest way to actually look at it.</w:t>
      </w:r>
    </w:p>
    <w:p>
      <w:pPr>
        <w:pStyle w:val="BodyText"/>
      </w:pPr>
      <w:r>
        <w:t xml:space="preserve">Only meaningful if this box is</w:t>
      </w:r>
      <w:r>
        <w:t xml:space="preserve"> </w:t>
      </w:r>
      <w:r>
        <w:rPr>
          <w:i/>
          <w:iCs/>
        </w:rPr>
        <w:t xml:space="preserve">also</w:t>
      </w:r>
      <w:r>
        <w:t xml:space="preserve"> </w:t>
      </w:r>
      <w:r>
        <w:t xml:space="preserve">the libvirt host (§5) — Cockpit</w:t>
      </w:r>
      <w:r>
        <w:t xml:space="preserve"> </w:t>
      </w:r>
      <w:r>
        <w:t xml:space="preserve">manages the local system, not a remote</w:t>
      </w:r>
      <w:r>
        <w:t xml:space="preserve"> </w:t>
      </w:r>
      <w:r>
        <w:rPr>
          <w:rStyle w:val="VerbatimChar"/>
        </w:rPr>
        <w:t xml:space="preserve">qemu+ssh://</w:t>
      </w:r>
      <w:r>
        <w:t xml:space="preserve"> </w:t>
      </w:r>
      <w:r>
        <w:t xml:space="preserve">target.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cockpit cockpit-machines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cockpit.socket</w:t>
      </w:r>
    </w:p>
    <w:p>
      <w:pPr>
        <w:pStyle w:val="FirstParagraph"/>
      </w:pPr>
      <w:r>
        <w:t xml:space="preserve">Browse to</w:t>
      </w:r>
      <w:r>
        <w:t xml:space="preserve"> </w:t>
      </w:r>
      <w:r>
        <w:rPr>
          <w:rStyle w:val="VerbatimChar"/>
        </w:rPr>
        <w:t xml:space="preserve">https://&lt;host&gt;:9090</w:t>
      </w:r>
      <w:r>
        <w:t xml:space="preserve"> </w:t>
      </w:r>
      <w:r>
        <w:t xml:space="preserve">and log in with a local system account.</w:t>
      </w:r>
      <w:r>
        <w:t xml:space="preserve"> </w:t>
      </w:r>
      <w:r>
        <w:t xml:space="preserve">To see/manage VMs on the Virtual Machines page, that account needs to</w:t>
      </w:r>
      <w:r>
        <w:t xml:space="preserve"> </w:t>
      </w:r>
      <w:r>
        <w:t xml:space="preserve">be in the</w:t>
      </w:r>
      <w:r>
        <w:t xml:space="preserve"> </w:t>
      </w:r>
      <w:r>
        <w:rPr>
          <w:rStyle w:val="VerbatimChar"/>
        </w:rPr>
        <w:t xml:space="preserve">libvirt</w:t>
      </w:r>
      <w:r>
        <w:t xml:space="preserve"> </w:t>
      </w:r>
      <w:r>
        <w:t xml:space="preserve">group — the same</w:t>
      </w:r>
      <w:r>
        <w:t xml:space="preserve"> </w:t>
      </w:r>
      <w:r>
        <w:rPr>
          <w:rStyle w:val="VerbatimChar"/>
        </w:rPr>
        <w:t xml:space="preserve">usermod -aG libvirt,kvm "$USER"</w:t>
      </w:r>
      <w:r>
        <w:t xml:space="preserve"> </w:t>
      </w:r>
      <w:r>
        <w:t xml:space="preserve">step §5 already has you run covers this; no separate Cockpit-specific</w:t>
      </w:r>
      <w:r>
        <w:t xml:space="preserve"> </w:t>
      </w:r>
      <w:r>
        <w:t xml:space="preserve">group setup needed. If port 9090 isn’t reachable, check whatever</w:t>
      </w:r>
      <w:r>
        <w:t xml:space="preserve"> </w:t>
      </w:r>
      <w:r>
        <w:t xml:space="preserve">firewall is in front of this host (</w:t>
      </w:r>
      <w:r>
        <w:rPr>
          <w:rStyle w:val="VerbatimChar"/>
        </w:rPr>
        <w:t xml:space="preserve">ufw</w:t>
      </w:r>
      <w:r>
        <w:t xml:space="preserve">/</w:t>
      </w:r>
      <w:r>
        <w:rPr>
          <w:rStyle w:val="VerbatimChar"/>
        </w:rPr>
        <w:t xml:space="preserve">nftables</w:t>
      </w:r>
      <w:r>
        <w:t xml:space="preserve">/security group) —</w:t>
      </w:r>
      <w:r>
        <w:t xml:space="preserve"> </w:t>
      </w:r>
      <w:r>
        <w:t xml:space="preserve">Cockpit doesn’t open it for you.</w:t>
      </w:r>
    </w:p>
    <w:p>
      <w:pPr>
        <w:pStyle w:val="BodyText"/>
      </w:pPr>
      <w:r>
        <w:t xml:space="preserve">On the Virtual Machines page, each VM’s</w:t>
      </w:r>
      <w:r>
        <w:t xml:space="preserve"> </w:t>
      </w:r>
      <w:r>
        <w:rPr>
          <w:b/>
          <w:bCs/>
        </w:rPr>
        <w:t xml:space="preserve">Console</w:t>
      </w:r>
      <w:r>
        <w:t xml:space="preserve"> </w:t>
      </w:r>
      <w:r>
        <w:t xml:space="preserve">tab shows its VNC</w:t>
      </w:r>
      <w:r>
        <w:t xml:space="preserve"> </w:t>
      </w:r>
      <w:r>
        <w:t xml:space="preserve">display live (for Windows guests) or lets you attach to the serial</w:t>
      </w:r>
      <w:r>
        <w:t xml:space="preserve"> </w:t>
      </w:r>
      <w:r>
        <w:t xml:space="preserve">console (for Linux guests,</w:t>
      </w:r>
      <w:r>
        <w:t xml:space="preserve"> </w:t>
      </w:r>
      <w:r>
        <w:rPr>
          <w:rStyle w:val="VerbatimChar"/>
        </w:rPr>
        <w:t xml:space="preserve">console_log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create-iso-direct.sh</w:t>
      </w:r>
      <w:r>
        <w:t xml:space="preserve"> </w:t>
      </w:r>
      <w:r>
        <w:t xml:space="preserve">mirrors the same stream to a file for</w:t>
      </w:r>
      <w:r>
        <w:t xml:space="preserve"> </w:t>
      </w:r>
      <w:r>
        <w:t xml:space="preserve">after-the-fact inspection too). A VM showing nothing in the Console tab</w:t>
      </w:r>
      <w:r>
        <w:t xml:space="preserve"> </w:t>
      </w:r>
      <w:r>
        <w:t xml:space="preserve">almost always means it has no graphics device at all (</w:t>
      </w:r>
      <w:r>
        <w:rPr>
          <w:rStyle w:val="VerbatimChar"/>
        </w:rPr>
        <w:t xml:space="preserve">--graphics none</w:t>
      </w:r>
      <w:r>
        <w:t xml:space="preserve">) rather than anything being broken — expected and fine for</w:t>
      </w:r>
      <w:r>
        <w:t xml:space="preserve"> </w:t>
      </w:r>
      <w:r>
        <w:t xml:space="preserve">Linux, a sign something’s misconfigured for Windows.</w:t>
      </w:r>
    </w:p>
    <w:bookmarkEnd w:id="18"/>
    <w:bookmarkStart w:id="19" w:name="troubleshooting"/>
    <w:p>
      <w:pPr>
        <w:pStyle w:val="Heading2"/>
      </w:pPr>
      <w:r>
        <w:t xml:space="preserve">9. Troubleshooting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tofu init</w:t>
      </w:r>
      <w:r>
        <w:rPr>
          <w:b/>
          <w:bCs/>
        </w:rPr>
        <w:t xml:space="preserve"> </w:t>
      </w:r>
      <w:r>
        <w:rPr>
          <w:b/>
          <w:bCs/>
        </w:rPr>
        <w:t xml:space="preserve">can’t download the provider</w:t>
      </w:r>
      <w:r>
        <w:t xml:space="preserve"> </w:t>
      </w:r>
      <w:r>
        <w:t xml:space="preserve">— check the control</w:t>
      </w:r>
      <w:r>
        <w:t xml:space="preserve"> </w:t>
      </w:r>
      <w:r>
        <w:t xml:space="preserve">machine has outbound HTTPS to</w:t>
      </w:r>
      <w:r>
        <w:t xml:space="preserve"> </w:t>
      </w:r>
      <w:r>
        <w:rPr>
          <w:rStyle w:val="VerbatimChar"/>
        </w:rPr>
        <w:t xml:space="preserve">registry.opentofu.org</w:t>
      </w:r>
      <w:r>
        <w:t xml:space="preserve"> </w:t>
      </w:r>
      <w:r>
        <w:t xml:space="preserve">(proxies/</w:t>
      </w:r>
      <w:r>
        <w:t xml:space="preserve"> </w:t>
      </w:r>
      <w:r>
        <w:t xml:space="preserve">firewalls sometimes block it even when general internet access</w:t>
      </w:r>
      <w:r>
        <w:t xml:space="preserve"> </w:t>
      </w:r>
      <w:r>
        <w:t xml:space="preserve">works).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virsh --connect qemu+ssh://...</w:t>
      </w:r>
      <w:r>
        <w:rPr>
          <w:b/>
          <w:bCs/>
        </w:rPr>
        <w:t xml:space="preserve"> </w:t>
      </w:r>
      <w:r>
        <w:rPr>
          <w:b/>
          <w:bCs/>
        </w:rPr>
        <w:t xml:space="preserve">asks for a password every time</w:t>
      </w:r>
      <w:r>
        <w:t xml:space="preserve"> </w:t>
      </w:r>
      <w:r>
        <w:t xml:space="preserve">— the SSH key isn’t being offered; check</w:t>
      </w:r>
      <w:r>
        <w:t xml:space="preserve"> </w:t>
      </w:r>
      <w:r>
        <w:rPr>
          <w:rStyle w:val="VerbatimChar"/>
        </w:rPr>
        <w:t xml:space="preserve">~/.ssh/config</w:t>
      </w:r>
      <w:r>
        <w:t xml:space="preserve"> </w:t>
      </w:r>
      <w:r>
        <w:t xml:space="preserve">doesn’t</w:t>
      </w:r>
      <w:r>
        <w:t xml:space="preserve"> </w:t>
      </w:r>
      <w:r>
        <w:t xml:space="preserve">override</w:t>
      </w:r>
      <w:r>
        <w:t xml:space="preserve"> </w:t>
      </w:r>
      <w:r>
        <w:rPr>
          <w:rStyle w:val="VerbatimChar"/>
        </w:rPr>
        <w:t xml:space="preserve">IdentityFile</w:t>
      </w:r>
      <w:r>
        <w:t xml:space="preserve"> </w:t>
      </w:r>
      <w:r>
        <w:t xml:space="preserve">for that host, or pass it explicitly:</w:t>
      </w:r>
      <w:r>
        <w:t xml:space="preserve"> </w:t>
      </w:r>
      <w:r>
        <w:rPr>
          <w:rStyle w:val="VerbatimChar"/>
        </w:rPr>
        <w:t xml:space="preserve">qemu+ssh://user@host/system?keyfile=/home/you/.ssh/labape_libvirt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error: Failed to connect socket ... Permission denied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virsh</w:t>
      </w:r>
      <w:r>
        <w:t xml:space="preserve">/</w:t>
      </w:r>
      <w:r>
        <w:rPr>
          <w:rStyle w:val="VerbatimChar"/>
        </w:rPr>
        <w:t xml:space="preserve">virt-install</w:t>
      </w:r>
      <w:r>
        <w:t xml:space="preserve"> </w:t>
      </w:r>
      <w:r>
        <w:t xml:space="preserve">— the SSH user isn’t in the</w:t>
      </w:r>
      <w:r>
        <w:t xml:space="preserve"> </w:t>
      </w:r>
      <w:r>
        <w:rPr>
          <w:rStyle w:val="VerbatimChar"/>
        </w:rPr>
        <w:t xml:space="preserve">libvirt</w:t>
      </w:r>
      <w:r>
        <w:t xml:space="preserve"> </w:t>
      </w:r>
      <w:r>
        <w:t xml:space="preserve">group on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host</w:t>
      </w:r>
      <w:r>
        <w:t xml:space="preserve"> </w:t>
      </w:r>
      <w:r>
        <w:t xml:space="preserve">side (§5’s</w:t>
      </w:r>
      <w:r>
        <w:t xml:space="preserve"> </w:t>
      </w:r>
      <w:r>
        <w:rPr>
          <w:rStyle w:val="VerbatimChar"/>
        </w:rPr>
        <w:t xml:space="preserve">usermod</w:t>
      </w:r>
      <w:r>
        <w:t xml:space="preserve"> </w:t>
      </w:r>
      <w:r>
        <w:t xml:space="preserve">step applies there too, not just</w:t>
      </w:r>
      <w:r>
        <w:t xml:space="preserve"> </w:t>
      </w:r>
      <w:r>
        <w:t xml:space="preserve">locally if the control machine and host are the same box).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tofu apply</w:t>
      </w:r>
      <w:r>
        <w:rPr>
          <w:b/>
          <w:bCs/>
        </w:rPr>
        <w:t xml:space="preserve"> </w:t>
      </w:r>
      <w:r>
        <w:rPr>
          <w:b/>
          <w:bCs/>
        </w:rPr>
        <w:t xml:space="preserve">hangs during VM creation</w:t>
      </w:r>
      <w:r>
        <w:t xml:space="preserve"> </w:t>
      </w:r>
      <w:r>
        <w:t xml:space="preserve">— that’s</w:t>
      </w:r>
      <w:r>
        <w:t xml:space="preserve"> </w:t>
      </w:r>
      <w:r>
        <w:rPr>
          <w:rStyle w:val="VerbatimChar"/>
        </w:rPr>
        <w:t xml:space="preserve">virt-install --wait -1</w:t>
      </w:r>
      <w:r>
        <w:t xml:space="preserve"> </w:t>
      </w:r>
      <w:r>
        <w:t xml:space="preserve">blocking on the kickstart install</w:t>
      </w:r>
      <w:r>
        <w:t xml:space="preserve"> </w:t>
      </w:r>
      <w:r>
        <w:t xml:space="preserve">(Claude_Docs/Design_Base-Images.md §4); check the VM’s console</w:t>
      </w:r>
      <w:r>
        <w:t xml:space="preserve"> </w:t>
      </w:r>
      <w:r>
        <w:t xml:space="preserve">(</w:t>
      </w:r>
      <w:r>
        <w:rPr>
          <w:rStyle w:val="VerbatimChar"/>
        </w:rPr>
        <w:t xml:space="preserve">virsh --connect &lt;uri&gt; console &lt;name&gt;</w:t>
      </w:r>
      <w:r>
        <w:t xml:space="preserve">) for what Anaconda is</w:t>
      </w:r>
      <w:r>
        <w:t xml:space="preserve"> </w:t>
      </w:r>
      <w:r>
        <w:t xml:space="preserve">actually doing before assuming it’s stuck.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LABaPe v0.7.0: Install OpenTofu</dc:title>
  <dc:creator/>
  <cp:keywords/>
  <dcterms:created xsi:type="dcterms:W3CDTF">2026-10-24T07:31:18Z</dcterms:created>
  <dcterms:modified xsi:type="dcterms:W3CDTF">2026-10-24T07:31:18Z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