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66BDA" w14:textId="41CC9961" w:rsidR="00FD2047" w:rsidRDefault="00FD2047" w:rsidP="00865E57">
      <w:pPr>
        <w:pStyle w:val="Title"/>
        <w:spacing w:line="276" w:lineRule="auto"/>
      </w:pPr>
      <w:r>
        <w:t>Phone Comparison Application</w:t>
      </w:r>
    </w:p>
    <w:p w14:paraId="6125082F" w14:textId="0A44F0C5" w:rsidR="00FD2047" w:rsidRDefault="00FD2047" w:rsidP="00865E57">
      <w:pPr>
        <w:pStyle w:val="Subtitle"/>
        <w:spacing w:line="276" w:lineRule="auto"/>
        <w:rPr>
          <w:rStyle w:val="Strong"/>
        </w:rPr>
      </w:pPr>
      <w:r w:rsidRPr="00FD2047">
        <w:rPr>
          <w:rStyle w:val="Strong"/>
        </w:rPr>
        <w:t>Documentation</w:t>
      </w:r>
    </w:p>
    <w:p w14:paraId="11D56992" w14:textId="1F5CCDBE" w:rsidR="00EA61BC" w:rsidRPr="00AE319A" w:rsidRDefault="00EA61BC" w:rsidP="00865E57">
      <w:pPr>
        <w:pStyle w:val="Heading1"/>
        <w:spacing w:line="276" w:lineRule="auto"/>
        <w:rPr>
          <w:rStyle w:val="Strong"/>
        </w:rPr>
      </w:pPr>
      <w:r w:rsidRPr="00AE319A">
        <w:rPr>
          <w:rStyle w:val="Strong"/>
        </w:rPr>
        <w:t>Version 1 – Ending 6.26.18</w:t>
      </w:r>
    </w:p>
    <w:p w14:paraId="464DB6F5" w14:textId="38BCA6C3" w:rsidR="00EA61BC" w:rsidRDefault="00EA61BC" w:rsidP="00865E57">
      <w:pPr>
        <w:spacing w:line="276" w:lineRule="auto"/>
      </w:pPr>
      <w:r>
        <w:t xml:space="preserve">For this version, we decided to implement </w:t>
      </w:r>
      <w:r w:rsidR="00921166">
        <w:t>all</w:t>
      </w:r>
      <w:r>
        <w:t xml:space="preserve"> our panels in an easy to understand interface. By clicking on the tabs on the side, one can switch between the different menu panels. The panels </w:t>
      </w:r>
      <w:r w:rsidR="00FB5EF5">
        <w:t>are</w:t>
      </w:r>
      <w:r>
        <w:t xml:space="preserve"> Home, Phone Comparison, and Knowledge Center. </w:t>
      </w:r>
      <w:r w:rsidR="003E6DD4">
        <w:t>With these panels working correctly, our first version of the project will be complete.</w:t>
      </w:r>
    </w:p>
    <w:p w14:paraId="401CB078" w14:textId="42616AF0" w:rsidR="003E6DD4" w:rsidRPr="00EA61BC" w:rsidRDefault="00DA58C2" w:rsidP="00865E57">
      <w:pPr>
        <w:spacing w:line="276" w:lineRule="auto"/>
      </w:pPr>
      <w:r>
        <w:rPr>
          <w:noProof/>
        </w:rPr>
        <w:drawing>
          <wp:inline distT="0" distB="0" distL="0" distR="0" wp14:anchorId="2E50598C" wp14:editId="529DFC50">
            <wp:extent cx="5943600" cy="3167380"/>
            <wp:effectExtent l="152400" t="152400" r="36195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72B56E" w14:textId="7C4BFFFE" w:rsidR="003F0FDB" w:rsidRPr="00FB5EF5" w:rsidRDefault="003F0FDB" w:rsidP="00865E57">
      <w:pPr>
        <w:pStyle w:val="Heading1"/>
        <w:spacing w:line="276" w:lineRule="auto"/>
        <w:rPr>
          <w:rStyle w:val="Strong"/>
        </w:rPr>
      </w:pPr>
      <w:r w:rsidRPr="00FB5EF5">
        <w:rPr>
          <w:rStyle w:val="Strong"/>
        </w:rPr>
        <w:t>Test Scenarios</w:t>
      </w:r>
    </w:p>
    <w:p w14:paraId="464402CE" w14:textId="1A24218B" w:rsidR="00BC67EE" w:rsidRDefault="00BC67EE" w:rsidP="00865E57">
      <w:pPr>
        <w:pStyle w:val="paragraph"/>
        <w:spacing w:line="276" w:lineRule="auto"/>
        <w:textAlignment w:val="baseline"/>
      </w:pPr>
      <w:r>
        <w:rPr>
          <w:rStyle w:val="normaltextrun"/>
          <w:rFonts w:ascii="Calibri" w:hAnsi="Calibri" w:cs="Calibri"/>
          <w:sz w:val="22"/>
          <w:szCs w:val="22"/>
        </w:rPr>
        <w:t xml:space="preserve">Test Scenario 1: Check that </w:t>
      </w:r>
      <w:r>
        <w:rPr>
          <w:rStyle w:val="spellingerror"/>
          <w:rFonts w:ascii="Calibri" w:hAnsi="Calibri" w:cs="Calibri"/>
          <w:sz w:val="22"/>
          <w:szCs w:val="22"/>
        </w:rPr>
        <w:t>pnlHome</w:t>
      </w:r>
      <w:r>
        <w:rPr>
          <w:rStyle w:val="normaltextrun"/>
          <w:rFonts w:ascii="Calibri" w:hAnsi="Calibri" w:cs="Calibri"/>
          <w:sz w:val="22"/>
          <w:szCs w:val="22"/>
        </w:rPr>
        <w:t xml:space="preserve"> displays when </w:t>
      </w:r>
      <w:r>
        <w:rPr>
          <w:rStyle w:val="spellingerror"/>
          <w:rFonts w:ascii="Calibri" w:hAnsi="Calibri" w:cs="Calibri"/>
          <w:sz w:val="22"/>
          <w:szCs w:val="22"/>
        </w:rPr>
        <w:t>btnHome</w:t>
      </w:r>
      <w:r>
        <w:rPr>
          <w:rStyle w:val="normaltextrun"/>
          <w:rFonts w:ascii="Calibri" w:hAnsi="Calibri" w:cs="Calibri"/>
          <w:sz w:val="22"/>
          <w:szCs w:val="22"/>
        </w:rPr>
        <w:t xml:space="preserve"> is clicked</w:t>
      </w:r>
      <w:r>
        <w:rPr>
          <w:rStyle w:val="eop"/>
          <w:rFonts w:ascii="Calibri" w:eastAsiaTheme="minorEastAsia" w:hAnsi="Calibri" w:cs="Calibri"/>
          <w:sz w:val="22"/>
          <w:szCs w:val="22"/>
        </w:rPr>
        <w:t> </w:t>
      </w:r>
      <w:r>
        <w:br/>
      </w:r>
      <w:r>
        <w:rPr>
          <w:rStyle w:val="normaltextrun"/>
          <w:rFonts w:ascii="Calibri" w:hAnsi="Calibri" w:cs="Calibri"/>
          <w:sz w:val="22"/>
          <w:szCs w:val="22"/>
        </w:rPr>
        <w:t xml:space="preserve">Test Scenario 2: Check that </w:t>
      </w:r>
      <w:r>
        <w:rPr>
          <w:rStyle w:val="spellingerror"/>
          <w:rFonts w:ascii="Calibri" w:hAnsi="Calibri" w:cs="Calibri"/>
          <w:sz w:val="22"/>
          <w:szCs w:val="22"/>
        </w:rPr>
        <w:t>btnHome</w:t>
      </w:r>
      <w:r>
        <w:rPr>
          <w:rStyle w:val="normaltextrun"/>
          <w:rFonts w:ascii="Calibri" w:hAnsi="Calibri" w:cs="Calibri"/>
          <w:sz w:val="22"/>
          <w:szCs w:val="22"/>
        </w:rPr>
        <w:t xml:space="preserve"> is blue when </w:t>
      </w:r>
      <w:r>
        <w:rPr>
          <w:rStyle w:val="spellingerror"/>
          <w:rFonts w:ascii="Calibri" w:hAnsi="Calibri" w:cs="Calibri"/>
          <w:sz w:val="22"/>
          <w:szCs w:val="22"/>
        </w:rPr>
        <w:t>pnlHome</w:t>
      </w:r>
      <w:r>
        <w:rPr>
          <w:rStyle w:val="normaltextrun"/>
          <w:rFonts w:ascii="Calibri" w:hAnsi="Calibri" w:cs="Calibri"/>
          <w:sz w:val="22"/>
          <w:szCs w:val="22"/>
        </w:rPr>
        <w:t xml:space="preserve"> is displayed</w:t>
      </w:r>
      <w:r>
        <w:rPr>
          <w:rStyle w:val="eop"/>
          <w:rFonts w:ascii="Calibri" w:eastAsiaTheme="minorEastAsia" w:hAnsi="Calibri" w:cs="Calibri"/>
          <w:sz w:val="22"/>
          <w:szCs w:val="22"/>
        </w:rPr>
        <w:t> </w:t>
      </w:r>
      <w:r>
        <w:br/>
      </w:r>
      <w:r>
        <w:rPr>
          <w:rStyle w:val="normaltextrun"/>
          <w:rFonts w:ascii="Calibri" w:hAnsi="Calibri" w:cs="Calibri"/>
          <w:sz w:val="22"/>
          <w:szCs w:val="22"/>
        </w:rPr>
        <w:t xml:space="preserve">Test Scenario 3: Check that </w:t>
      </w:r>
      <w:r>
        <w:rPr>
          <w:rStyle w:val="spellingerror"/>
          <w:rFonts w:ascii="Calibri" w:hAnsi="Calibri" w:cs="Calibri"/>
          <w:sz w:val="22"/>
          <w:szCs w:val="22"/>
        </w:rPr>
        <w:t>pnlPhone</w:t>
      </w:r>
      <w:r>
        <w:rPr>
          <w:rStyle w:val="normaltextrun"/>
          <w:rFonts w:ascii="Calibri" w:hAnsi="Calibri" w:cs="Calibri"/>
          <w:sz w:val="22"/>
          <w:szCs w:val="22"/>
        </w:rPr>
        <w:t xml:space="preserve"> displays when </w:t>
      </w:r>
      <w:r>
        <w:rPr>
          <w:rStyle w:val="spellingerror"/>
          <w:rFonts w:ascii="Calibri" w:hAnsi="Calibri" w:cs="Calibri"/>
          <w:sz w:val="22"/>
          <w:szCs w:val="22"/>
        </w:rPr>
        <w:t>btnPhone</w:t>
      </w:r>
      <w:r>
        <w:rPr>
          <w:rStyle w:val="normaltextrun"/>
          <w:rFonts w:ascii="Calibri" w:hAnsi="Calibri" w:cs="Calibri"/>
          <w:sz w:val="22"/>
          <w:szCs w:val="22"/>
        </w:rPr>
        <w:t xml:space="preserve"> is clicked</w:t>
      </w:r>
      <w:r>
        <w:rPr>
          <w:rStyle w:val="eop"/>
          <w:rFonts w:ascii="Calibri" w:eastAsiaTheme="minorEastAsia" w:hAnsi="Calibri" w:cs="Calibri"/>
          <w:sz w:val="22"/>
          <w:szCs w:val="22"/>
        </w:rPr>
        <w:t> </w:t>
      </w:r>
      <w:r>
        <w:br/>
      </w:r>
      <w:r>
        <w:rPr>
          <w:rStyle w:val="normaltextrun"/>
          <w:rFonts w:ascii="Calibri" w:hAnsi="Calibri" w:cs="Calibri"/>
          <w:sz w:val="22"/>
          <w:szCs w:val="22"/>
        </w:rPr>
        <w:t xml:space="preserve">Test Scenario 4: Check that </w:t>
      </w:r>
      <w:r>
        <w:rPr>
          <w:rStyle w:val="spellingerror"/>
          <w:rFonts w:ascii="Calibri" w:hAnsi="Calibri" w:cs="Calibri"/>
          <w:sz w:val="22"/>
          <w:szCs w:val="22"/>
        </w:rPr>
        <w:t>btnPhone</w:t>
      </w:r>
      <w:r>
        <w:rPr>
          <w:rStyle w:val="normaltextrun"/>
          <w:rFonts w:ascii="Calibri" w:hAnsi="Calibri" w:cs="Calibri"/>
          <w:sz w:val="22"/>
          <w:szCs w:val="22"/>
        </w:rPr>
        <w:t xml:space="preserve"> is blue when </w:t>
      </w:r>
      <w:r>
        <w:rPr>
          <w:rStyle w:val="spellingerror"/>
          <w:rFonts w:ascii="Calibri" w:hAnsi="Calibri" w:cs="Calibri"/>
          <w:sz w:val="22"/>
          <w:szCs w:val="22"/>
        </w:rPr>
        <w:t>pnlPhone</w:t>
      </w:r>
      <w:r>
        <w:rPr>
          <w:rStyle w:val="normaltextrun"/>
          <w:rFonts w:ascii="Calibri" w:hAnsi="Calibri" w:cs="Calibri"/>
          <w:sz w:val="22"/>
          <w:szCs w:val="22"/>
        </w:rPr>
        <w:t xml:space="preserve"> is displayed</w:t>
      </w:r>
      <w:r>
        <w:rPr>
          <w:rStyle w:val="eop"/>
          <w:rFonts w:ascii="Calibri" w:eastAsiaTheme="minorEastAsia" w:hAnsi="Calibri" w:cs="Calibri"/>
          <w:sz w:val="22"/>
          <w:szCs w:val="22"/>
        </w:rPr>
        <w:t> </w:t>
      </w:r>
    </w:p>
    <w:p w14:paraId="727CFE23" w14:textId="3A36F010" w:rsidR="00AE319A" w:rsidRPr="00FB5EF5" w:rsidRDefault="00AE319A" w:rsidP="00865E57">
      <w:pPr>
        <w:pStyle w:val="Heading1"/>
        <w:spacing w:line="276" w:lineRule="auto"/>
        <w:rPr>
          <w:rStyle w:val="Strong"/>
        </w:rPr>
      </w:pPr>
      <w:r w:rsidRPr="00FB5EF5">
        <w:rPr>
          <w:rStyle w:val="Strong"/>
        </w:rPr>
        <w:t>Variable and Control Identifiers</w:t>
      </w:r>
    </w:p>
    <w:p w14:paraId="2623F7B5" w14:textId="77777777" w:rsidR="00BC67EE" w:rsidRDefault="00BC67EE" w:rsidP="00865E57">
      <w:pPr>
        <w:pStyle w:val="paragraph"/>
        <w:spacing w:line="276" w:lineRule="auto"/>
        <w:textAlignment w:val="baseline"/>
        <w:rPr>
          <w:color w:val="2F5496"/>
        </w:rPr>
      </w:pPr>
      <w:r>
        <w:rPr>
          <w:rStyle w:val="normaltextrun"/>
          <w:rFonts w:ascii="Calibri Light" w:hAnsi="Calibri Light" w:cs="Calibri Light"/>
          <w:color w:val="2F5496"/>
          <w:sz w:val="32"/>
          <w:szCs w:val="32"/>
        </w:rPr>
        <w:t>Home Panel</w:t>
      </w:r>
      <w:r>
        <w:rPr>
          <w:rStyle w:val="eop"/>
          <w:rFonts w:ascii="Calibri Light" w:eastAsiaTheme="minorEastAsia" w:hAnsi="Calibri Light" w:cs="Calibri Light"/>
          <w:color w:val="2F5496"/>
          <w:sz w:val="32"/>
          <w:szCs w:val="32"/>
        </w:rPr>
        <w:t> </w:t>
      </w:r>
    </w:p>
    <w:p w14:paraId="1EF53548" w14:textId="074ABA2D" w:rsidR="00D92079" w:rsidRDefault="003A4D50" w:rsidP="00865E57">
      <w:pPr>
        <w:spacing w:line="276" w:lineRule="auto"/>
      </w:pPr>
      <w:r>
        <w:lastRenderedPageBreak/>
        <w:t xml:space="preserve">frmHome - Form </w:t>
      </w:r>
      <w:r w:rsidR="00422A46">
        <w:t>for the whole project.</w:t>
      </w:r>
    </w:p>
    <w:p w14:paraId="22346D02" w14:textId="17226366" w:rsidR="003A4D50" w:rsidRDefault="00D92079" w:rsidP="00865E57">
      <w:pPr>
        <w:spacing w:line="276" w:lineRule="auto"/>
      </w:pPr>
      <w:r>
        <w:t>pnlHome – Panel for the home screen.</w:t>
      </w:r>
      <w:r w:rsidR="003A4D50">
        <w:t xml:space="preserve"> </w:t>
      </w:r>
    </w:p>
    <w:p w14:paraId="5046AC29" w14:textId="448E4E93" w:rsidR="003A4D50" w:rsidRDefault="003A4D50" w:rsidP="00865E57">
      <w:pPr>
        <w:spacing w:line="276" w:lineRule="auto"/>
      </w:pPr>
      <w:r>
        <w:t xml:space="preserve">btnHome </w:t>
      </w:r>
      <w:r w:rsidR="00D92079">
        <w:t>– Button to navigate to pnlHome.</w:t>
      </w:r>
    </w:p>
    <w:p w14:paraId="424770D8" w14:textId="782C3E57" w:rsidR="003A4D50" w:rsidRDefault="003A4D50" w:rsidP="00865E57">
      <w:pPr>
        <w:spacing w:line="276" w:lineRule="auto"/>
      </w:pPr>
      <w:r>
        <w:t>btnPhone –</w:t>
      </w:r>
      <w:r w:rsidR="00D92079">
        <w:t xml:space="preserve"> Button to navigate to pnlPhone.</w:t>
      </w:r>
    </w:p>
    <w:p w14:paraId="49C0E10A" w14:textId="0A3F8996" w:rsidR="003A4D50" w:rsidRDefault="003A4D50" w:rsidP="00865E57">
      <w:pPr>
        <w:spacing w:line="276" w:lineRule="auto"/>
      </w:pPr>
      <w:r>
        <w:t>btnKnowledge – Button to navigat</w:t>
      </w:r>
      <w:r w:rsidR="00422A46">
        <w:t>e to Knowledge Comparison panel.</w:t>
      </w:r>
    </w:p>
    <w:p w14:paraId="34DA79B8" w14:textId="428DF13F" w:rsidR="003A4D50" w:rsidRDefault="003A4D50" w:rsidP="00865E57">
      <w:pPr>
        <w:spacing w:line="276" w:lineRule="auto"/>
      </w:pPr>
      <w:r>
        <w:t>lblSearchPrompt – Label for search bar</w:t>
      </w:r>
      <w:r w:rsidR="00422A46">
        <w:t>.</w:t>
      </w:r>
    </w:p>
    <w:p w14:paraId="132BC461" w14:textId="77777777" w:rsidR="00B63B29" w:rsidRDefault="003A4D50" w:rsidP="00865E57">
      <w:pPr>
        <w:spacing w:line="276" w:lineRule="auto"/>
      </w:pPr>
      <w:r>
        <w:t>cmboxSearchFilter – Drop down box for the search bar. Selects either brand or phone model.</w:t>
      </w:r>
    </w:p>
    <w:p w14:paraId="69A21979" w14:textId="49A5A184" w:rsidR="003A4D50" w:rsidRDefault="00B63B29" w:rsidP="00865E57">
      <w:pPr>
        <w:spacing w:line="276" w:lineRule="auto"/>
      </w:pPr>
      <w:r>
        <w:t xml:space="preserve">btnSearch </w:t>
      </w:r>
      <w:r w:rsidR="003A4D50">
        <w:t xml:space="preserve"> </w:t>
      </w:r>
      <w:r>
        <w:t>–</w:t>
      </w:r>
      <w:r w:rsidR="00D92079">
        <w:t xml:space="preserve"> Button to search for phones brands or phone models.</w:t>
      </w:r>
    </w:p>
    <w:p w14:paraId="1B82AC4D" w14:textId="7FE5102E" w:rsidR="008F55A0" w:rsidRDefault="008F55A0" w:rsidP="00865E57">
      <w:pPr>
        <w:spacing w:line="276" w:lineRule="auto"/>
      </w:pPr>
      <w:r>
        <w:t>grpHmBox – This is the container around the three buttons on the left hand side of the home page.</w:t>
      </w:r>
    </w:p>
    <w:p w14:paraId="11AAA4BB" w14:textId="666A8158" w:rsidR="00607C51" w:rsidRPr="003A4D50" w:rsidRDefault="00F42207" w:rsidP="00865E57">
      <w:pPr>
        <w:spacing w:line="276" w:lineRule="auto"/>
      </w:pPr>
      <w:r>
        <w:t>txtSearchBar –</w:t>
      </w:r>
      <w:r w:rsidR="00D92079">
        <w:t>Text box for the user to enter a phone brand or phone model to search.</w:t>
      </w:r>
    </w:p>
    <w:p w14:paraId="1C214860" w14:textId="77777777" w:rsidR="00BC67EE" w:rsidRDefault="00BC67EE" w:rsidP="00865E57">
      <w:pPr>
        <w:pStyle w:val="paragraph"/>
        <w:spacing w:line="276" w:lineRule="auto"/>
        <w:textAlignment w:val="baseline"/>
        <w:rPr>
          <w:color w:val="2F5496"/>
        </w:rPr>
      </w:pPr>
      <w:r>
        <w:rPr>
          <w:rStyle w:val="normaltextrun"/>
          <w:rFonts w:ascii="Calibri Light" w:hAnsi="Calibri Light" w:cs="Calibri Light"/>
          <w:color w:val="2F5496"/>
          <w:sz w:val="32"/>
          <w:szCs w:val="32"/>
        </w:rPr>
        <w:t>Phone Comparison Panel</w:t>
      </w:r>
      <w:r>
        <w:rPr>
          <w:rStyle w:val="eop"/>
          <w:rFonts w:ascii="Calibri Light" w:eastAsiaTheme="minorEastAsia" w:hAnsi="Calibri Light" w:cs="Calibri Light"/>
          <w:color w:val="2F5496"/>
          <w:sz w:val="32"/>
          <w:szCs w:val="32"/>
        </w:rPr>
        <w:t> </w:t>
      </w:r>
    </w:p>
    <w:p w14:paraId="2FB14BA3" w14:textId="1AE81378" w:rsidR="00607C51" w:rsidRDefault="00607C51" w:rsidP="00865E57">
      <w:pPr>
        <w:spacing w:line="276" w:lineRule="auto"/>
      </w:pPr>
      <w:r>
        <w:t>pnlPhnComp –</w:t>
      </w:r>
      <w:r w:rsidR="00D92079">
        <w:t xml:space="preserve"> Panel for the phone comparison screen.</w:t>
      </w:r>
    </w:p>
    <w:p w14:paraId="7D6C073B" w14:textId="3FAF76FE" w:rsidR="00607C51" w:rsidRDefault="00607C51" w:rsidP="00865E57">
      <w:pPr>
        <w:spacing w:line="276" w:lineRule="auto"/>
      </w:pPr>
      <w:r>
        <w:t>lblPhnComp – Main header on  pnlPhone</w:t>
      </w:r>
    </w:p>
    <w:p w14:paraId="5D1C6AB9" w14:textId="3D4C150E" w:rsidR="00BC67EE" w:rsidRDefault="00BC67EE" w:rsidP="00865E57">
      <w:pPr>
        <w:pStyle w:val="paragraph"/>
        <w:spacing w:line="276" w:lineRule="auto"/>
        <w:textAlignment w:val="baseline"/>
        <w:rPr>
          <w:rStyle w:val="eop"/>
          <w:rFonts w:ascii="Calibri Light" w:eastAsiaTheme="minorEastAsia" w:hAnsi="Calibri Light" w:cs="Calibri Light"/>
          <w:color w:val="2F5496"/>
          <w:sz w:val="32"/>
          <w:szCs w:val="32"/>
        </w:rPr>
      </w:pPr>
      <w:r>
        <w:rPr>
          <w:rStyle w:val="normaltextrun"/>
          <w:rFonts w:ascii="Calibri Light" w:hAnsi="Calibri Light" w:cs="Calibri Light"/>
          <w:color w:val="2F5496"/>
          <w:sz w:val="32"/>
          <w:szCs w:val="32"/>
        </w:rPr>
        <w:t>Knowledge Center Panel</w:t>
      </w:r>
      <w:r>
        <w:rPr>
          <w:rStyle w:val="eop"/>
          <w:rFonts w:ascii="Calibri Light" w:eastAsiaTheme="minorEastAsia" w:hAnsi="Calibri Light" w:cs="Calibri Light"/>
          <w:color w:val="2F5496"/>
          <w:sz w:val="32"/>
          <w:szCs w:val="32"/>
        </w:rPr>
        <w:t> </w:t>
      </w:r>
    </w:p>
    <w:p w14:paraId="25EF74DA" w14:textId="4F52697A" w:rsidR="00607C51" w:rsidRDefault="00607C51" w:rsidP="00865E57">
      <w:pPr>
        <w:spacing w:line="276" w:lineRule="auto"/>
      </w:pPr>
      <w:r>
        <w:t>pnlKnowledge –</w:t>
      </w:r>
      <w:r w:rsidR="00D92079">
        <w:t xml:space="preserve"> Panel for the knowledge screen.</w:t>
      </w:r>
    </w:p>
    <w:p w14:paraId="3A4470C2" w14:textId="1C5FFEEF" w:rsidR="00FD2047" w:rsidRDefault="00607C51" w:rsidP="00865E57">
      <w:pPr>
        <w:spacing w:line="276" w:lineRule="auto"/>
      </w:pPr>
      <w:r>
        <w:t>lblKnowledge – Main header on pnlKnowledge</w:t>
      </w:r>
      <w:r w:rsidR="00422A46">
        <w:t>.</w:t>
      </w:r>
    </w:p>
    <w:p w14:paraId="29C3DE4F" w14:textId="5A343B1D" w:rsidR="00942EC2" w:rsidRDefault="00942EC2" w:rsidP="00865E57">
      <w:pPr>
        <w:spacing w:line="276" w:lineRule="auto"/>
      </w:pPr>
      <w:r>
        <w:br w:type="page"/>
      </w:r>
    </w:p>
    <w:p w14:paraId="28F5C302" w14:textId="4CDF5EFF" w:rsidR="00942EC2" w:rsidRDefault="00942EC2" w:rsidP="00865E57">
      <w:pPr>
        <w:pStyle w:val="Heading1"/>
        <w:spacing w:line="276" w:lineRule="auto"/>
        <w:rPr>
          <w:rStyle w:val="Strong"/>
        </w:rPr>
      </w:pPr>
      <w:r w:rsidRPr="00AE319A">
        <w:rPr>
          <w:rStyle w:val="Strong"/>
        </w:rPr>
        <w:lastRenderedPageBreak/>
        <w:t xml:space="preserve">Version </w:t>
      </w:r>
      <w:r>
        <w:rPr>
          <w:rStyle w:val="Strong"/>
        </w:rPr>
        <w:t>2</w:t>
      </w:r>
      <w:r w:rsidRPr="00AE319A">
        <w:rPr>
          <w:rStyle w:val="Strong"/>
        </w:rPr>
        <w:t xml:space="preserve"> – Ending </w:t>
      </w:r>
      <w:r>
        <w:rPr>
          <w:rStyle w:val="Strong"/>
        </w:rPr>
        <w:t>7</w:t>
      </w:r>
      <w:r w:rsidRPr="00AE319A">
        <w:rPr>
          <w:rStyle w:val="Strong"/>
        </w:rPr>
        <w:t>.</w:t>
      </w:r>
      <w:r>
        <w:rPr>
          <w:rStyle w:val="Strong"/>
        </w:rPr>
        <w:t>17</w:t>
      </w:r>
      <w:r w:rsidRPr="00AE319A">
        <w:rPr>
          <w:rStyle w:val="Strong"/>
        </w:rPr>
        <w:t>.18</w:t>
      </w:r>
    </w:p>
    <w:p w14:paraId="304C2F49" w14:textId="3A6DDC7E" w:rsidR="00942EC2" w:rsidRDefault="00942EC2" w:rsidP="00865E57">
      <w:pPr>
        <w:spacing w:line="276" w:lineRule="auto"/>
      </w:pPr>
      <w:r>
        <w:t>In version 2, we created the Phone Comparison screen based on the wire frame design. Clicking on the Phone Comparison tab on the side brings up the screen. In this screen, the user can select a phone to compare. Each phone’s information is stored in a text file and is read into the screen once the user selects the phone name from the combo boxes.</w:t>
      </w:r>
      <w:r w:rsidR="00E74854">
        <w:t xml:space="preserve"> Another requirement that was self-imposed was the use of the tooltips over the </w:t>
      </w:r>
      <w:r w:rsidR="003267D9">
        <w:t>[</w:t>
      </w:r>
      <w:r w:rsidR="00E74854">
        <w:t>?</w:t>
      </w:r>
      <w:r w:rsidR="003267D9">
        <w:t>]</w:t>
      </w:r>
      <w:r w:rsidR="00E74854">
        <w:t xml:space="preserve"> boxes. There is helpful information displayed when the user’s mouse hovers over it long enough.</w:t>
      </w:r>
      <w:r>
        <w:t xml:space="preserve"> With the phone comparison screen complete, our requirements for the second version are completed.</w:t>
      </w:r>
    </w:p>
    <w:p w14:paraId="629E33A0" w14:textId="25A4B1FE" w:rsidR="003411B2" w:rsidRDefault="007C492B" w:rsidP="00865E57">
      <w:pPr>
        <w:spacing w:line="276" w:lineRule="auto"/>
      </w:pPr>
      <w:r>
        <w:rPr>
          <w:noProof/>
        </w:rPr>
        <w:drawing>
          <wp:inline distT="0" distB="0" distL="0" distR="0" wp14:anchorId="3A4D3072" wp14:editId="26C0189C">
            <wp:extent cx="5943600" cy="36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7120"/>
                    </a:xfrm>
                    <a:prstGeom prst="rect">
                      <a:avLst/>
                    </a:prstGeom>
                  </pic:spPr>
                </pic:pic>
              </a:graphicData>
            </a:graphic>
          </wp:inline>
        </w:drawing>
      </w:r>
    </w:p>
    <w:p w14:paraId="2F418ECE" w14:textId="77777777" w:rsidR="003411B2" w:rsidRPr="00FB5EF5" w:rsidRDefault="003411B2" w:rsidP="00865E57">
      <w:pPr>
        <w:pStyle w:val="Heading1"/>
        <w:spacing w:line="276" w:lineRule="auto"/>
        <w:rPr>
          <w:rStyle w:val="Strong"/>
        </w:rPr>
      </w:pPr>
      <w:r w:rsidRPr="00FB5EF5">
        <w:rPr>
          <w:rStyle w:val="Strong"/>
        </w:rPr>
        <w:t>Test Scenarios</w:t>
      </w:r>
    </w:p>
    <w:p w14:paraId="633F4F2D" w14:textId="64483176" w:rsidR="003411B2" w:rsidRDefault="003411B2" w:rsidP="00865E57">
      <w:pPr>
        <w:pStyle w:val="paragraph"/>
        <w:spacing w:line="276" w:lineRule="auto"/>
        <w:textAlignment w:val="baseline"/>
        <w:rPr>
          <w:rStyle w:val="eop"/>
          <w:rFonts w:ascii="Calibri" w:eastAsiaTheme="minorEastAsia" w:hAnsi="Calibri" w:cs="Calibri"/>
          <w:sz w:val="22"/>
          <w:szCs w:val="22"/>
        </w:rPr>
      </w:pPr>
      <w:r>
        <w:rPr>
          <w:rStyle w:val="normaltextrun"/>
          <w:rFonts w:ascii="Calibri" w:hAnsi="Calibri" w:cs="Calibri"/>
          <w:sz w:val="22"/>
          <w:szCs w:val="22"/>
        </w:rPr>
        <w:t xml:space="preserve">Test Scenario 1: </w:t>
      </w:r>
      <w:r w:rsidR="00074270">
        <w:rPr>
          <w:rStyle w:val="normaltextrun"/>
          <w:rFonts w:ascii="Calibri" w:hAnsi="Calibri" w:cs="Calibri"/>
          <w:sz w:val="22"/>
          <w:szCs w:val="22"/>
        </w:rPr>
        <w:t>Check that each combo box is displaying the correct phone with its information present in the table below.</w:t>
      </w:r>
      <w:r>
        <w:rPr>
          <w:rStyle w:val="eop"/>
          <w:rFonts w:ascii="Calibri" w:eastAsiaTheme="minorEastAsia" w:hAnsi="Calibri" w:cs="Calibri"/>
          <w:sz w:val="22"/>
          <w:szCs w:val="22"/>
        </w:rPr>
        <w:t> </w:t>
      </w:r>
      <w:r>
        <w:br/>
      </w:r>
      <w:r>
        <w:rPr>
          <w:rStyle w:val="normaltextrun"/>
          <w:rFonts w:ascii="Calibri" w:hAnsi="Calibri" w:cs="Calibri"/>
          <w:sz w:val="22"/>
          <w:szCs w:val="22"/>
        </w:rPr>
        <w:t xml:space="preserve">Test Scenario 2: </w:t>
      </w:r>
      <w:r w:rsidR="007D394D">
        <w:rPr>
          <w:rStyle w:val="normaltextrun"/>
          <w:rFonts w:ascii="Calibri" w:hAnsi="Calibri" w:cs="Calibri"/>
          <w:sz w:val="22"/>
          <w:szCs w:val="22"/>
        </w:rPr>
        <w:t xml:space="preserve">Check that the text file is being read from correctly by </w:t>
      </w:r>
      <w:r w:rsidR="00E60446">
        <w:rPr>
          <w:rStyle w:val="normaltextrun"/>
          <w:rFonts w:ascii="Calibri" w:hAnsi="Calibri" w:cs="Calibri"/>
          <w:sz w:val="22"/>
          <w:szCs w:val="22"/>
        </w:rPr>
        <w:t>looking at the data in the table.</w:t>
      </w:r>
    </w:p>
    <w:p w14:paraId="57A35A7C" w14:textId="1D902C5E" w:rsidR="0078525F" w:rsidRPr="00FB5EF5" w:rsidRDefault="0078525F" w:rsidP="00865E57">
      <w:pPr>
        <w:pStyle w:val="Heading1"/>
        <w:spacing w:line="276" w:lineRule="auto"/>
        <w:rPr>
          <w:rStyle w:val="Strong"/>
        </w:rPr>
      </w:pPr>
      <w:r>
        <w:rPr>
          <w:rStyle w:val="Strong"/>
        </w:rPr>
        <w:t>Classes</w:t>
      </w:r>
    </w:p>
    <w:p w14:paraId="3ED11F27" w14:textId="4775BF76" w:rsidR="000A09A8" w:rsidRDefault="0078525F" w:rsidP="00865E57">
      <w:pPr>
        <w:pStyle w:val="paragraph"/>
        <w:spacing w:line="276" w:lineRule="auto"/>
        <w:textAlignment w:val="baseline"/>
        <w:rPr>
          <w:rStyle w:val="Strong"/>
          <w:rFonts w:asciiTheme="majorHAnsi" w:eastAsiaTheme="majorEastAsia" w:hAnsiTheme="majorHAnsi" w:cstheme="majorBidi"/>
          <w:color w:val="2F5496" w:themeColor="accent1" w:themeShade="BF"/>
          <w:sz w:val="32"/>
          <w:szCs w:val="32"/>
        </w:rPr>
      </w:pPr>
      <w:r>
        <w:rPr>
          <w:rStyle w:val="normaltextrun"/>
          <w:rFonts w:ascii="Calibri" w:hAnsi="Calibri" w:cs="Calibri"/>
          <w:sz w:val="22"/>
          <w:szCs w:val="22"/>
        </w:rPr>
        <w:t>Phone</w:t>
      </w:r>
      <w:r w:rsidR="00211BAA">
        <w:rPr>
          <w:rStyle w:val="normaltextrun"/>
          <w:rFonts w:ascii="Calibri" w:hAnsi="Calibri" w:cs="Calibri"/>
          <w:sz w:val="22"/>
          <w:szCs w:val="22"/>
        </w:rPr>
        <w:t>: The purpose of this class is to create properties of the phone.</w:t>
      </w:r>
      <w:r>
        <w:br/>
      </w:r>
    </w:p>
    <w:p w14:paraId="3C7B6304" w14:textId="35B6BF2E" w:rsidR="003411B2" w:rsidRPr="00FB5EF5" w:rsidRDefault="003411B2" w:rsidP="00865E57">
      <w:pPr>
        <w:pStyle w:val="Heading1"/>
        <w:spacing w:line="276" w:lineRule="auto"/>
        <w:rPr>
          <w:rStyle w:val="Strong"/>
        </w:rPr>
      </w:pPr>
      <w:r w:rsidRPr="00FB5EF5">
        <w:rPr>
          <w:rStyle w:val="Strong"/>
        </w:rPr>
        <w:lastRenderedPageBreak/>
        <w:t>Variable and Control Identifiers</w:t>
      </w:r>
    </w:p>
    <w:p w14:paraId="2E374A79" w14:textId="395EFBA6" w:rsidR="003411B2" w:rsidRDefault="490B5C31" w:rsidP="00865E57">
      <w:pPr>
        <w:pStyle w:val="paragraph"/>
        <w:spacing w:line="276" w:lineRule="auto"/>
        <w:rPr>
          <w:color w:val="2F5496" w:themeColor="accent1" w:themeShade="BF"/>
        </w:rPr>
      </w:pPr>
      <w:r w:rsidRPr="490B5C31">
        <w:rPr>
          <w:rStyle w:val="normaltextrun"/>
          <w:rFonts w:ascii="Calibri Light" w:eastAsia="Calibri Light" w:hAnsi="Calibri Light" w:cs="Calibri Light"/>
          <w:color w:val="2F5496" w:themeColor="accent1" w:themeShade="BF"/>
          <w:sz w:val="32"/>
          <w:szCs w:val="32"/>
        </w:rPr>
        <w:t>Phone Comparison Panel</w:t>
      </w:r>
      <w:r w:rsidRPr="490B5C31">
        <w:rPr>
          <w:rStyle w:val="eop"/>
          <w:rFonts w:ascii="Calibri Light," w:eastAsia="Calibri Light," w:hAnsi="Calibri Light," w:cs="Calibri Light,"/>
          <w:color w:val="2F5496" w:themeColor="accent1" w:themeShade="BF"/>
          <w:sz w:val="32"/>
          <w:szCs w:val="32"/>
        </w:rPr>
        <w:t> </w:t>
      </w:r>
    </w:p>
    <w:p w14:paraId="14CC9261" w14:textId="6F1127CD" w:rsidR="003411B2" w:rsidRDefault="003411B2" w:rsidP="00865E57">
      <w:pPr>
        <w:spacing w:line="276" w:lineRule="auto"/>
        <w:rPr>
          <w:rFonts w:ascii="Calibri" w:eastAsia="Calibri" w:hAnsi="Calibri" w:cs="Calibri"/>
        </w:rPr>
      </w:pPr>
    </w:p>
    <w:p w14:paraId="74CA195F" w14:textId="168C462C" w:rsidR="003411B2" w:rsidRDefault="490B5C31" w:rsidP="00865E57">
      <w:pPr>
        <w:spacing w:line="276" w:lineRule="auto"/>
      </w:pPr>
      <w:r w:rsidRPr="490B5C31">
        <w:rPr>
          <w:rFonts w:ascii="Calibri" w:eastAsia="Calibri" w:hAnsi="Calibri" w:cs="Calibri"/>
        </w:rPr>
        <w:t>PicPhone1, picPhone2 – two pictures to show both phones</w:t>
      </w:r>
    </w:p>
    <w:p w14:paraId="25249766" w14:textId="24C8E767" w:rsidR="003411B2" w:rsidRDefault="490B5C31" w:rsidP="00865E57">
      <w:pPr>
        <w:spacing w:line="276" w:lineRule="auto"/>
        <w:rPr>
          <w:rFonts w:ascii="Calibri" w:eastAsia="Calibri" w:hAnsi="Calibri" w:cs="Calibri"/>
        </w:rPr>
      </w:pPr>
      <w:r w:rsidRPr="490B5C31">
        <w:rPr>
          <w:rFonts w:ascii="Calibri" w:eastAsia="Calibri" w:hAnsi="Calibri" w:cs="Calibri"/>
        </w:rPr>
        <w:t>CmboxPhone1DropDown, cmboxPhone2DropDown – list of phone options for the user to select</w:t>
      </w:r>
    </w:p>
    <w:p w14:paraId="4EA3AB63" w14:textId="7738D48B" w:rsidR="003411B2" w:rsidRDefault="490B5C31" w:rsidP="00865E57">
      <w:pPr>
        <w:spacing w:line="276" w:lineRule="auto"/>
      </w:pPr>
      <w:r w:rsidRPr="490B5C31">
        <w:rPr>
          <w:rFonts w:ascii="Calibri" w:eastAsia="Calibri" w:hAnsi="Calibri" w:cs="Calibri"/>
        </w:rPr>
        <w:t xml:space="preserve">TxtPhone1Manufacturer, txtPhone2Manufacturer </w:t>
      </w:r>
      <w:r>
        <w:t>– lists manufacturer information for both phones</w:t>
      </w:r>
    </w:p>
    <w:p w14:paraId="4A870D5C" w14:textId="1D1013C1" w:rsidR="490B5C31" w:rsidRDefault="490B5C31" w:rsidP="00865E57">
      <w:pPr>
        <w:spacing w:line="276" w:lineRule="auto"/>
      </w:pPr>
      <w:r w:rsidRPr="490B5C31">
        <w:rPr>
          <w:rFonts w:ascii="Calibri" w:eastAsia="Calibri" w:hAnsi="Calibri" w:cs="Calibri"/>
        </w:rPr>
        <w:t>TxtPhone1Price, txtPhone2Price – lists phone prices for both phones</w:t>
      </w:r>
    </w:p>
    <w:p w14:paraId="214644B5" w14:textId="686291F6" w:rsidR="490B5C31" w:rsidRDefault="490B5C31" w:rsidP="00865E57">
      <w:pPr>
        <w:spacing w:line="276" w:lineRule="auto"/>
      </w:pPr>
      <w:r w:rsidRPr="490B5C31">
        <w:rPr>
          <w:rFonts w:ascii="Calibri" w:eastAsia="Calibri" w:hAnsi="Calibri" w:cs="Calibri"/>
        </w:rPr>
        <w:t>TxtPhone1Storage, txtPhone2Storage –lists phone storage size options for both phones</w:t>
      </w:r>
    </w:p>
    <w:p w14:paraId="4924CD72" w14:textId="385542D3" w:rsidR="490B5C31" w:rsidRDefault="490B5C31" w:rsidP="00865E57">
      <w:pPr>
        <w:spacing w:line="276" w:lineRule="auto"/>
      </w:pPr>
      <w:r w:rsidRPr="490B5C31">
        <w:rPr>
          <w:rFonts w:ascii="Calibri" w:eastAsia="Calibri" w:hAnsi="Calibri" w:cs="Calibri"/>
        </w:rPr>
        <w:t>TxtPhone1Display, txtPhone2Display – lists display size for both phones</w:t>
      </w:r>
    </w:p>
    <w:p w14:paraId="7ECC8B47" w14:textId="33AEF205" w:rsidR="490B5C31" w:rsidRDefault="490B5C31" w:rsidP="00865E57">
      <w:pPr>
        <w:spacing w:line="276" w:lineRule="auto"/>
      </w:pPr>
      <w:r w:rsidRPr="490B5C31">
        <w:rPr>
          <w:rFonts w:ascii="Calibri" w:eastAsia="Calibri" w:hAnsi="Calibri" w:cs="Calibri"/>
        </w:rPr>
        <w:t>TxtPhone1OS, txtPhone2OS – lists both phone operating systems</w:t>
      </w:r>
    </w:p>
    <w:p w14:paraId="7B7CEC7E" w14:textId="5648DBFC" w:rsidR="490B5C31" w:rsidRDefault="490B5C31" w:rsidP="00865E57">
      <w:pPr>
        <w:spacing w:line="276" w:lineRule="auto"/>
      </w:pPr>
      <w:r w:rsidRPr="490B5C31">
        <w:rPr>
          <w:rFonts w:ascii="Calibri" w:eastAsia="Calibri" w:hAnsi="Calibri" w:cs="Calibri"/>
        </w:rPr>
        <w:t>TxtPhone1Battery, txtPhone2Battery – lists battery size for both phones</w:t>
      </w:r>
    </w:p>
    <w:p w14:paraId="5651E66B" w14:textId="5302A5CB" w:rsidR="490B5C31" w:rsidRDefault="490B5C31" w:rsidP="00865E57">
      <w:pPr>
        <w:spacing w:line="276" w:lineRule="auto"/>
      </w:pPr>
      <w:r w:rsidRPr="490B5C31">
        <w:rPr>
          <w:rFonts w:ascii="Calibri" w:eastAsia="Calibri" w:hAnsi="Calibri" w:cs="Calibri"/>
        </w:rPr>
        <w:t>TxtPhone1ReleaseDate, txtPhone2ReleaseDate – lists release date for both phones</w:t>
      </w:r>
    </w:p>
    <w:p w14:paraId="20CCAD24" w14:textId="25173A50" w:rsidR="009B7921" w:rsidRDefault="009B7921" w:rsidP="00865E57">
      <w:pPr>
        <w:spacing w:line="276" w:lineRule="auto"/>
      </w:pPr>
      <w:r>
        <w:br w:type="page"/>
      </w:r>
    </w:p>
    <w:p w14:paraId="28CF13BA" w14:textId="7C8E8E90" w:rsidR="009B7921" w:rsidRDefault="009B7921" w:rsidP="00865E57">
      <w:pPr>
        <w:pStyle w:val="Heading1"/>
        <w:spacing w:line="276" w:lineRule="auto"/>
        <w:rPr>
          <w:rStyle w:val="Strong"/>
        </w:rPr>
      </w:pPr>
      <w:r w:rsidRPr="00AE319A">
        <w:rPr>
          <w:rStyle w:val="Strong"/>
        </w:rPr>
        <w:lastRenderedPageBreak/>
        <w:t xml:space="preserve">Version </w:t>
      </w:r>
      <w:r w:rsidR="00DF2F9B">
        <w:rPr>
          <w:rStyle w:val="Strong"/>
        </w:rPr>
        <w:t>3</w:t>
      </w:r>
      <w:r w:rsidRPr="00AE319A">
        <w:rPr>
          <w:rStyle w:val="Strong"/>
        </w:rPr>
        <w:t xml:space="preserve"> – Ending </w:t>
      </w:r>
      <w:r>
        <w:rPr>
          <w:rStyle w:val="Strong"/>
        </w:rPr>
        <w:t>7</w:t>
      </w:r>
      <w:r w:rsidRPr="00AE319A">
        <w:rPr>
          <w:rStyle w:val="Strong"/>
        </w:rPr>
        <w:t>.</w:t>
      </w:r>
      <w:r>
        <w:rPr>
          <w:rStyle w:val="Strong"/>
        </w:rPr>
        <w:t>31</w:t>
      </w:r>
      <w:r w:rsidRPr="00AE319A">
        <w:rPr>
          <w:rStyle w:val="Strong"/>
        </w:rPr>
        <w:t>.18</w:t>
      </w:r>
    </w:p>
    <w:p w14:paraId="04001B3C" w14:textId="503E007B" w:rsidR="006B3549" w:rsidRDefault="00D34BA8" w:rsidP="00865E57">
      <w:pPr>
        <w:spacing w:line="276" w:lineRule="auto"/>
      </w:pPr>
      <w:r>
        <w:t>In version 3</w:t>
      </w:r>
      <w:r w:rsidR="006B3549">
        <w:t xml:space="preserve">, we created the </w:t>
      </w:r>
      <w:r>
        <w:t>Knowledge center</w:t>
      </w:r>
      <w:r w:rsidR="006B3549">
        <w:t xml:space="preserve"> screen based on the wire frame design. Clicking on the </w:t>
      </w:r>
      <w:r>
        <w:t>Knowledge Center</w:t>
      </w:r>
      <w:r w:rsidR="006B3549">
        <w:t xml:space="preserve"> tab on the side brings up the screen. In th</w:t>
      </w:r>
      <w:r>
        <w:t>is screen, the user can select one</w:t>
      </w:r>
      <w:r w:rsidR="006B3549">
        <w:t xml:space="preserve"> phone </w:t>
      </w:r>
      <w:r>
        <w:t>look at more closely</w:t>
      </w:r>
      <w:r w:rsidR="006B3549">
        <w:t>.</w:t>
      </w:r>
      <w:r>
        <w:t xml:space="preserve"> The phone’s information is stored in the same text file that the phone comparison tab uses, but with the addition of more attributes. For example, there is battery life, special features, and many other snippets of information to help educat</w:t>
      </w:r>
      <w:r w:rsidR="000519C5">
        <w:t>e</w:t>
      </w:r>
      <w:r>
        <w:t xml:space="preserve"> the consumer.</w:t>
      </w:r>
      <w:r w:rsidR="00B34C41">
        <w:t xml:space="preserve"> We are also changing the way that the </w:t>
      </w:r>
      <w:r w:rsidR="00F51005">
        <w:t>[</w:t>
      </w:r>
      <w:r w:rsidR="00B34C41">
        <w:t>?</w:t>
      </w:r>
      <w:r w:rsidR="00F51005">
        <w:t>]</w:t>
      </w:r>
      <w:r w:rsidR="00B34C41">
        <w:t xml:space="preserve"> boxes work by replacing the tool tips with a message box instead, this is easier for readability.</w:t>
      </w:r>
      <w:r w:rsidR="00B53C08">
        <w:t xml:space="preserve"> We added another feature where from the phone comparison screen, you can click on the picture of the phone and it will take you directly to the knowledge center with that phone you clicked on.</w:t>
      </w:r>
      <w:r w:rsidR="00865E57">
        <w:t xml:space="preserve"> We did not include inheritance or class hierarchies because we did not think any of the classes had any “is-a” relationships with each other.</w:t>
      </w:r>
    </w:p>
    <w:p w14:paraId="75A561C5" w14:textId="6A572072" w:rsidR="005B30A3" w:rsidRPr="006B3549" w:rsidRDefault="005B30A3" w:rsidP="00865E57">
      <w:pPr>
        <w:spacing w:line="276" w:lineRule="auto"/>
      </w:pPr>
      <w:r>
        <w:rPr>
          <w:noProof/>
        </w:rPr>
        <w:drawing>
          <wp:inline distT="0" distB="0" distL="0" distR="0" wp14:anchorId="2B849985" wp14:editId="29E3AB51">
            <wp:extent cx="5943600" cy="3597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7910"/>
                    </a:xfrm>
                    <a:prstGeom prst="rect">
                      <a:avLst/>
                    </a:prstGeom>
                  </pic:spPr>
                </pic:pic>
              </a:graphicData>
            </a:graphic>
          </wp:inline>
        </w:drawing>
      </w:r>
    </w:p>
    <w:p w14:paraId="7714D536" w14:textId="7754327A" w:rsidR="00BE06BB" w:rsidRDefault="00BE06BB" w:rsidP="00865E57">
      <w:pPr>
        <w:pStyle w:val="Heading1"/>
        <w:spacing w:line="276" w:lineRule="auto"/>
        <w:rPr>
          <w:rStyle w:val="Strong"/>
        </w:rPr>
      </w:pPr>
      <w:r w:rsidRPr="00BE06BB">
        <w:rPr>
          <w:rStyle w:val="Strong"/>
        </w:rPr>
        <w:lastRenderedPageBreak/>
        <w:t>UML Diagram</w:t>
      </w:r>
    </w:p>
    <w:p w14:paraId="74216F00" w14:textId="63758C56" w:rsidR="00BE06BB" w:rsidRPr="00BE06BB" w:rsidRDefault="00BE06BB" w:rsidP="00865E57">
      <w:pPr>
        <w:spacing w:line="276" w:lineRule="auto"/>
      </w:pPr>
      <w:r>
        <w:rPr>
          <w:noProof/>
        </w:rPr>
        <w:drawing>
          <wp:inline distT="0" distB="0" distL="0" distR="0" wp14:anchorId="2F95B45B" wp14:editId="6D499316">
            <wp:extent cx="2655692" cy="3128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5692" cy="3128624"/>
                    </a:xfrm>
                    <a:prstGeom prst="rect">
                      <a:avLst/>
                    </a:prstGeom>
                  </pic:spPr>
                </pic:pic>
              </a:graphicData>
            </a:graphic>
          </wp:inline>
        </w:drawing>
      </w:r>
    </w:p>
    <w:p w14:paraId="286BA053" w14:textId="77777777" w:rsidR="00DF2F9B" w:rsidRPr="00FB5EF5" w:rsidRDefault="00DF2F9B" w:rsidP="00865E57">
      <w:pPr>
        <w:pStyle w:val="Heading1"/>
        <w:spacing w:line="276" w:lineRule="auto"/>
        <w:rPr>
          <w:rStyle w:val="Strong"/>
        </w:rPr>
      </w:pPr>
      <w:r w:rsidRPr="00FB5EF5">
        <w:rPr>
          <w:rStyle w:val="Strong"/>
        </w:rPr>
        <w:t>Test Scenarios</w:t>
      </w:r>
    </w:p>
    <w:p w14:paraId="17C104B9" w14:textId="1966F578" w:rsidR="00865E57" w:rsidRPr="00865E57" w:rsidRDefault="00DF2F9B" w:rsidP="00DD5F32">
      <w:pPr>
        <w:pStyle w:val="paragraph"/>
        <w:spacing w:before="0" w:beforeAutospacing="0" w:after="0" w:afterAutospacing="0" w:line="276" w:lineRule="auto"/>
        <w:textAlignment w:val="baseline"/>
        <w:rPr>
          <w:rStyle w:val="normaltextrun"/>
          <w:rFonts w:ascii="Calibri" w:hAnsi="Calibri" w:cs="Calibri"/>
          <w:sz w:val="22"/>
          <w:szCs w:val="22"/>
        </w:rPr>
      </w:pPr>
      <w:r w:rsidRPr="00865E57">
        <w:rPr>
          <w:rStyle w:val="normaltextrun"/>
          <w:rFonts w:ascii="Calibri" w:hAnsi="Calibri" w:cs="Calibri"/>
          <w:sz w:val="22"/>
          <w:szCs w:val="22"/>
        </w:rPr>
        <w:t xml:space="preserve">Test Scenario 1: Check </w:t>
      </w:r>
      <w:r w:rsidR="00460FC3" w:rsidRPr="00865E57">
        <w:rPr>
          <w:rStyle w:val="normaltextrun"/>
          <w:rFonts w:ascii="Calibri" w:hAnsi="Calibri" w:cs="Calibri"/>
          <w:sz w:val="22"/>
          <w:szCs w:val="22"/>
        </w:rPr>
        <w:t>that the phone comparison phone image takes you to the correct knowledge center phone</w:t>
      </w:r>
      <w:r w:rsidR="00865E57" w:rsidRPr="00865E57">
        <w:rPr>
          <w:rStyle w:val="normaltextrun"/>
          <w:rFonts w:ascii="Calibri" w:hAnsi="Calibri" w:cs="Calibri"/>
          <w:sz w:val="22"/>
          <w:szCs w:val="22"/>
        </w:rPr>
        <w:t>.</w:t>
      </w:r>
    </w:p>
    <w:p w14:paraId="4453736F" w14:textId="77777777" w:rsidR="00DD5F32" w:rsidRDefault="00865E57" w:rsidP="00DD5F32">
      <w:pPr>
        <w:pStyle w:val="paragraph"/>
        <w:spacing w:before="0" w:beforeAutospacing="0" w:after="0" w:afterAutospacing="0" w:line="276" w:lineRule="auto"/>
        <w:textAlignment w:val="baseline"/>
        <w:rPr>
          <w:rFonts w:ascii="Calibri" w:hAnsi="Calibri" w:cs="Calibri"/>
          <w:sz w:val="22"/>
          <w:szCs w:val="22"/>
        </w:rPr>
      </w:pPr>
      <w:r w:rsidRPr="00865E57">
        <w:rPr>
          <w:rFonts w:ascii="Calibri" w:hAnsi="Calibri" w:cs="Calibri"/>
          <w:sz w:val="22"/>
          <w:szCs w:val="22"/>
        </w:rPr>
        <w:t>Validation: This works; all six possible phone images on the phone comparison page (three on the left column and three on right column) take you to the corresponding knowledge center page about that phone.</w:t>
      </w:r>
    </w:p>
    <w:p w14:paraId="155092FE" w14:textId="1697458A" w:rsidR="00865E57" w:rsidRPr="00865E57" w:rsidRDefault="00DF2F9B" w:rsidP="00DD5F32">
      <w:pPr>
        <w:pStyle w:val="paragraph"/>
        <w:spacing w:before="0" w:beforeAutospacing="0" w:after="0" w:afterAutospacing="0" w:line="276" w:lineRule="auto"/>
        <w:textAlignment w:val="baseline"/>
        <w:rPr>
          <w:rStyle w:val="normaltextrun"/>
          <w:rFonts w:ascii="Calibri" w:hAnsi="Calibri" w:cs="Calibri"/>
          <w:sz w:val="22"/>
          <w:szCs w:val="22"/>
        </w:rPr>
      </w:pPr>
      <w:r w:rsidRPr="00865E57">
        <w:rPr>
          <w:rFonts w:ascii="Calibri" w:hAnsi="Calibri" w:cs="Calibri"/>
          <w:sz w:val="22"/>
          <w:szCs w:val="22"/>
        </w:rPr>
        <w:br/>
      </w:r>
      <w:r w:rsidRPr="00865E57">
        <w:rPr>
          <w:rStyle w:val="normaltextrun"/>
          <w:rFonts w:ascii="Calibri" w:hAnsi="Calibri" w:cs="Calibri"/>
          <w:sz w:val="22"/>
          <w:szCs w:val="22"/>
        </w:rPr>
        <w:t xml:space="preserve">Test Scenario 2: </w:t>
      </w:r>
      <w:r w:rsidR="00D40797" w:rsidRPr="00865E57">
        <w:rPr>
          <w:rStyle w:val="normaltextrun"/>
          <w:rFonts w:ascii="Calibri" w:hAnsi="Calibri" w:cs="Calibri"/>
          <w:sz w:val="22"/>
          <w:szCs w:val="22"/>
        </w:rPr>
        <w:t>Check that the picture in the knowledge center appears.</w:t>
      </w:r>
    </w:p>
    <w:p w14:paraId="62614227" w14:textId="77777777" w:rsidR="00DD5F32" w:rsidRDefault="00865E57" w:rsidP="00DD5F32">
      <w:pPr>
        <w:pStyle w:val="paragraph"/>
        <w:spacing w:before="0" w:beforeAutospacing="0" w:after="0" w:afterAutospacing="0" w:line="276" w:lineRule="auto"/>
        <w:textAlignment w:val="baseline"/>
        <w:rPr>
          <w:rFonts w:ascii="Calibri" w:hAnsi="Calibri" w:cs="Calibri"/>
          <w:sz w:val="22"/>
          <w:szCs w:val="22"/>
        </w:rPr>
      </w:pPr>
      <w:r w:rsidRPr="00865E57">
        <w:rPr>
          <w:rFonts w:ascii="Calibri" w:hAnsi="Calibri" w:cs="Calibri"/>
          <w:sz w:val="22"/>
          <w:szCs w:val="22"/>
        </w:rPr>
        <w:t>Validation: This works; pictures for all three possible phone options in the knowledge center appear.</w:t>
      </w:r>
    </w:p>
    <w:p w14:paraId="7765ECF0" w14:textId="50803AEC" w:rsidR="00865E57" w:rsidRPr="00865E57" w:rsidRDefault="00DF2F9B" w:rsidP="00DD5F32">
      <w:pPr>
        <w:pStyle w:val="paragraph"/>
        <w:spacing w:before="0" w:beforeAutospacing="0" w:after="0" w:afterAutospacing="0" w:line="276" w:lineRule="auto"/>
        <w:textAlignment w:val="baseline"/>
        <w:rPr>
          <w:rStyle w:val="spellingerror"/>
          <w:rFonts w:ascii="Calibri" w:hAnsi="Calibri" w:cs="Calibri"/>
          <w:sz w:val="22"/>
          <w:szCs w:val="22"/>
        </w:rPr>
      </w:pPr>
      <w:r w:rsidRPr="00865E57">
        <w:rPr>
          <w:rFonts w:ascii="Calibri" w:hAnsi="Calibri" w:cs="Calibri"/>
          <w:sz w:val="22"/>
          <w:szCs w:val="22"/>
        </w:rPr>
        <w:br/>
      </w:r>
      <w:r w:rsidRPr="00865E57">
        <w:rPr>
          <w:rStyle w:val="normaltextrun"/>
          <w:rFonts w:ascii="Calibri" w:hAnsi="Calibri" w:cs="Calibri"/>
          <w:sz w:val="22"/>
          <w:szCs w:val="22"/>
        </w:rPr>
        <w:t xml:space="preserve">Test Scenario 3: Check that </w:t>
      </w:r>
      <w:r w:rsidR="00D40797" w:rsidRPr="00865E57">
        <w:rPr>
          <w:rStyle w:val="spellingerror"/>
          <w:rFonts w:ascii="Calibri" w:hAnsi="Calibri" w:cs="Calibri"/>
          <w:sz w:val="22"/>
          <w:szCs w:val="22"/>
        </w:rPr>
        <w:t>all the labels are generating information based on the selected phone.</w:t>
      </w:r>
    </w:p>
    <w:p w14:paraId="05FAE51F" w14:textId="42F47014" w:rsidR="00DD5F32" w:rsidRDefault="00865E57" w:rsidP="00DD5F32">
      <w:pPr>
        <w:pStyle w:val="paragraph"/>
        <w:spacing w:before="0" w:beforeAutospacing="0" w:after="0" w:afterAutospacing="0" w:line="276" w:lineRule="auto"/>
        <w:textAlignment w:val="baseline"/>
        <w:rPr>
          <w:rFonts w:ascii="Calibri" w:hAnsi="Calibri" w:cs="Calibri"/>
          <w:sz w:val="22"/>
          <w:szCs w:val="22"/>
        </w:rPr>
      </w:pPr>
      <w:r w:rsidRPr="00865E57">
        <w:rPr>
          <w:rFonts w:ascii="Calibri" w:hAnsi="Calibri" w:cs="Calibri"/>
          <w:sz w:val="22"/>
          <w:szCs w:val="22"/>
        </w:rPr>
        <w:t>Validation: This is true; all labels generate information for the corresponding phone that is selected</w:t>
      </w:r>
      <w:r w:rsidR="00DD5F32">
        <w:rPr>
          <w:rFonts w:ascii="Calibri" w:hAnsi="Calibri" w:cs="Calibri"/>
          <w:sz w:val="22"/>
          <w:szCs w:val="22"/>
        </w:rPr>
        <w:t>. They c</w:t>
      </w:r>
      <w:r w:rsidRPr="00865E57">
        <w:rPr>
          <w:rFonts w:ascii="Calibri" w:hAnsi="Calibri" w:cs="Calibri"/>
          <w:sz w:val="22"/>
          <w:szCs w:val="22"/>
        </w:rPr>
        <w:t>hange when the selected phone in the drop</w:t>
      </w:r>
      <w:r w:rsidR="00DD5F32">
        <w:rPr>
          <w:rFonts w:ascii="Calibri" w:hAnsi="Calibri" w:cs="Calibri"/>
          <w:sz w:val="22"/>
          <w:szCs w:val="22"/>
        </w:rPr>
        <w:t>-</w:t>
      </w:r>
      <w:r w:rsidRPr="00865E57">
        <w:rPr>
          <w:rFonts w:ascii="Calibri" w:hAnsi="Calibri" w:cs="Calibri"/>
          <w:sz w:val="22"/>
          <w:szCs w:val="22"/>
        </w:rPr>
        <w:t>down menu changes, as intended.</w:t>
      </w:r>
    </w:p>
    <w:p w14:paraId="6E3AE4E9" w14:textId="4833CAE1" w:rsidR="005931CC" w:rsidRPr="00865E57" w:rsidRDefault="00DF2F9B" w:rsidP="00DD5F32">
      <w:pPr>
        <w:pStyle w:val="paragraph"/>
        <w:spacing w:before="0" w:beforeAutospacing="0" w:after="0" w:afterAutospacing="0" w:line="276" w:lineRule="auto"/>
        <w:textAlignment w:val="baseline"/>
        <w:rPr>
          <w:rStyle w:val="normaltextrun"/>
          <w:rFonts w:ascii="Calibri" w:hAnsi="Calibri" w:cs="Calibri"/>
          <w:sz w:val="22"/>
          <w:szCs w:val="22"/>
        </w:rPr>
      </w:pPr>
      <w:r w:rsidRPr="00865E57">
        <w:rPr>
          <w:rFonts w:ascii="Calibri" w:hAnsi="Calibri" w:cs="Calibri"/>
          <w:sz w:val="22"/>
          <w:szCs w:val="22"/>
        </w:rPr>
        <w:br/>
      </w:r>
      <w:r w:rsidRPr="00865E57">
        <w:rPr>
          <w:rStyle w:val="normaltextrun"/>
          <w:rFonts w:ascii="Calibri" w:hAnsi="Calibri" w:cs="Calibri"/>
          <w:sz w:val="22"/>
          <w:szCs w:val="22"/>
        </w:rPr>
        <w:t xml:space="preserve">Test Scenario 4: </w:t>
      </w:r>
      <w:r w:rsidR="00522DA7" w:rsidRPr="00865E57">
        <w:rPr>
          <w:rStyle w:val="normaltextrun"/>
          <w:rFonts w:ascii="Calibri" w:hAnsi="Calibri" w:cs="Calibri"/>
          <w:sz w:val="22"/>
          <w:szCs w:val="22"/>
        </w:rPr>
        <w:t xml:space="preserve">Check that the drop down generates </w:t>
      </w:r>
      <w:r w:rsidR="00921166" w:rsidRPr="00865E57">
        <w:rPr>
          <w:rStyle w:val="normaltextrun"/>
          <w:rFonts w:ascii="Calibri" w:hAnsi="Calibri" w:cs="Calibri"/>
          <w:sz w:val="22"/>
          <w:szCs w:val="22"/>
        </w:rPr>
        <w:t>all</w:t>
      </w:r>
      <w:r w:rsidR="00522DA7" w:rsidRPr="00865E57">
        <w:rPr>
          <w:rStyle w:val="normaltextrun"/>
          <w:rFonts w:ascii="Calibri" w:hAnsi="Calibri" w:cs="Calibri"/>
          <w:sz w:val="22"/>
          <w:szCs w:val="22"/>
        </w:rPr>
        <w:t xml:space="preserve"> the phones correctly.</w:t>
      </w:r>
    </w:p>
    <w:p w14:paraId="57C40891" w14:textId="1F783583" w:rsidR="00865E57" w:rsidRPr="00865E57" w:rsidRDefault="00865E57" w:rsidP="00DD5F32">
      <w:pPr>
        <w:pStyle w:val="paragraph"/>
        <w:spacing w:before="0" w:beforeAutospacing="0" w:after="0" w:afterAutospacing="0" w:line="276" w:lineRule="auto"/>
        <w:textAlignment w:val="baseline"/>
        <w:rPr>
          <w:rStyle w:val="eop"/>
          <w:rFonts w:ascii="Calibri" w:hAnsi="Calibri" w:cs="Calibri"/>
          <w:sz w:val="22"/>
          <w:szCs w:val="22"/>
        </w:rPr>
      </w:pPr>
      <w:r w:rsidRPr="00865E57">
        <w:rPr>
          <w:rStyle w:val="eop"/>
          <w:rFonts w:ascii="Calibri" w:hAnsi="Calibri" w:cs="Calibri"/>
          <w:sz w:val="22"/>
          <w:szCs w:val="22"/>
        </w:rPr>
        <w:t>Validation: This works; the drop</w:t>
      </w:r>
      <w:r w:rsidR="00DD5F32">
        <w:rPr>
          <w:rStyle w:val="eop"/>
          <w:rFonts w:ascii="Calibri" w:hAnsi="Calibri" w:cs="Calibri"/>
          <w:sz w:val="22"/>
          <w:szCs w:val="22"/>
        </w:rPr>
        <w:t>-</w:t>
      </w:r>
      <w:r w:rsidRPr="00865E57">
        <w:rPr>
          <w:rStyle w:val="eop"/>
          <w:rFonts w:ascii="Calibri" w:hAnsi="Calibri" w:cs="Calibri"/>
          <w:sz w:val="22"/>
          <w:szCs w:val="22"/>
        </w:rPr>
        <w:t xml:space="preserve">down menu in the knowledge center displays all three possible phones. </w:t>
      </w:r>
    </w:p>
    <w:p w14:paraId="0A0F6157" w14:textId="77777777" w:rsidR="00E85B96" w:rsidRDefault="00E85B96">
      <w:pPr>
        <w:rPr>
          <w:rStyle w:val="Strong"/>
          <w:rFonts w:asciiTheme="majorHAnsi" w:eastAsiaTheme="majorEastAsia" w:hAnsiTheme="majorHAnsi" w:cstheme="majorBidi"/>
          <w:color w:val="2F5496" w:themeColor="accent1" w:themeShade="BF"/>
          <w:sz w:val="32"/>
          <w:szCs w:val="32"/>
        </w:rPr>
      </w:pPr>
      <w:r>
        <w:rPr>
          <w:rStyle w:val="Strong"/>
        </w:rPr>
        <w:br w:type="page"/>
      </w:r>
    </w:p>
    <w:p w14:paraId="0CD90FD0" w14:textId="65124C8B" w:rsidR="00DF2F9B" w:rsidRPr="00FB5EF5" w:rsidRDefault="00DF2F9B" w:rsidP="00865E57">
      <w:pPr>
        <w:pStyle w:val="Heading1"/>
        <w:spacing w:line="276" w:lineRule="auto"/>
        <w:rPr>
          <w:rStyle w:val="Strong"/>
        </w:rPr>
      </w:pPr>
      <w:r w:rsidRPr="00FB5EF5">
        <w:rPr>
          <w:rStyle w:val="Strong"/>
        </w:rPr>
        <w:lastRenderedPageBreak/>
        <w:t>Variable and Control Identifiers</w:t>
      </w:r>
    </w:p>
    <w:p w14:paraId="0AD2526F" w14:textId="43A7C6F0" w:rsidR="00732107" w:rsidRPr="0080631F" w:rsidRDefault="00732107" w:rsidP="00865E57">
      <w:pPr>
        <w:spacing w:line="276" w:lineRule="auto"/>
      </w:pPr>
      <w:r w:rsidRPr="0080631F">
        <w:t>picPhone3 – Picture for the phone in the knowledge center.</w:t>
      </w:r>
    </w:p>
    <w:p w14:paraId="44D725FC" w14:textId="73868612" w:rsidR="00DF2F9B" w:rsidRPr="0080631F" w:rsidRDefault="001D3D81" w:rsidP="00865E57">
      <w:pPr>
        <w:spacing w:line="276" w:lineRule="auto"/>
      </w:pPr>
      <w:r w:rsidRPr="0080631F">
        <w:t>cmboxPhone3DropDown – Drop down used in the Knowledge Center to select a phone.</w:t>
      </w:r>
    </w:p>
    <w:p w14:paraId="508DA524" w14:textId="7111F528" w:rsidR="009D343A" w:rsidRPr="0080631F" w:rsidRDefault="009D343A" w:rsidP="00865E57">
      <w:pPr>
        <w:spacing w:line="276" w:lineRule="auto"/>
      </w:pPr>
      <w:r w:rsidRPr="0080631F">
        <w:t>lblPrice - Price label that is used in the Knowledge Center.</w:t>
      </w:r>
    </w:p>
    <w:p w14:paraId="113E5E19" w14:textId="42891E6E" w:rsidR="002D7277" w:rsidRPr="0080631F" w:rsidRDefault="002D7277" w:rsidP="00865E57">
      <w:pPr>
        <w:spacing w:line="276" w:lineRule="auto"/>
      </w:pPr>
      <w:r w:rsidRPr="0080631F">
        <w:t xml:space="preserve">txtPhone3Price – </w:t>
      </w:r>
      <w:r w:rsidR="009D343A" w:rsidRPr="0080631F">
        <w:t>The price of the phone in the Knowledge Center.</w:t>
      </w:r>
    </w:p>
    <w:p w14:paraId="28EFA847" w14:textId="77777777" w:rsidR="00B53E28" w:rsidRPr="0080631F" w:rsidRDefault="00B53E28" w:rsidP="00865E57">
      <w:pPr>
        <w:spacing w:line="276" w:lineRule="auto"/>
      </w:pPr>
      <w:r w:rsidRPr="0080631F">
        <w:t>lblPhoneStorage – Storage label that is used in the Knowledge Center.</w:t>
      </w:r>
    </w:p>
    <w:p w14:paraId="21613309" w14:textId="57E1E6E1" w:rsidR="00B53E28" w:rsidRPr="0080631F" w:rsidRDefault="00B53E28" w:rsidP="00865E57">
      <w:pPr>
        <w:spacing w:line="276" w:lineRule="auto"/>
      </w:pPr>
      <w:r w:rsidRPr="0080631F">
        <w:t>txtPhone3Storage – The storage capacity of the phone that is used in the knowledge center.</w:t>
      </w:r>
    </w:p>
    <w:p w14:paraId="256BA352" w14:textId="4534951F" w:rsidR="006565E6" w:rsidRPr="0080631F" w:rsidRDefault="006565E6" w:rsidP="00865E57">
      <w:pPr>
        <w:spacing w:line="276" w:lineRule="auto"/>
      </w:pPr>
      <w:r w:rsidRPr="0080631F">
        <w:t>lblManufacturer – Manufacturer label that is used in the knowledge center.</w:t>
      </w:r>
    </w:p>
    <w:p w14:paraId="156C7307" w14:textId="3859A19C" w:rsidR="002D7277" w:rsidRPr="0080631F" w:rsidRDefault="002D7277" w:rsidP="00865E57">
      <w:pPr>
        <w:spacing w:line="276" w:lineRule="auto"/>
      </w:pPr>
      <w:r w:rsidRPr="0080631F">
        <w:t>txtPhone3Manufacturer</w:t>
      </w:r>
      <w:r w:rsidR="002D0266" w:rsidRPr="0080631F">
        <w:t xml:space="preserve"> – </w:t>
      </w:r>
      <w:r w:rsidR="006565E6" w:rsidRPr="0080631F">
        <w:t>The manufacturer</w:t>
      </w:r>
      <w:r w:rsidR="00615DF0" w:rsidRPr="0080631F">
        <w:t xml:space="preserve"> of the phone</w:t>
      </w:r>
      <w:r w:rsidR="002D0266" w:rsidRPr="0080631F">
        <w:t xml:space="preserve"> that is used in the knowledge center.</w:t>
      </w:r>
    </w:p>
    <w:p w14:paraId="39263379" w14:textId="0046477F" w:rsidR="00F5697C" w:rsidRPr="0080631F" w:rsidRDefault="00F5697C" w:rsidP="00865E57">
      <w:pPr>
        <w:spacing w:line="276" w:lineRule="auto"/>
      </w:pPr>
      <w:r w:rsidRPr="0080631F">
        <w:t>lblOS - OS label that is used in the knowledge center.</w:t>
      </w:r>
    </w:p>
    <w:p w14:paraId="1C40D52D" w14:textId="731A8F94" w:rsidR="002D7277" w:rsidRPr="0080631F" w:rsidRDefault="002D7277" w:rsidP="00865E57">
      <w:pPr>
        <w:spacing w:line="276" w:lineRule="auto"/>
      </w:pPr>
      <w:r w:rsidRPr="0080631F">
        <w:t>txtPhone3OS</w:t>
      </w:r>
      <w:r w:rsidR="002D0266" w:rsidRPr="0080631F">
        <w:t xml:space="preserve"> – </w:t>
      </w:r>
      <w:r w:rsidR="00F5697C" w:rsidRPr="0080631F">
        <w:t xml:space="preserve">The </w:t>
      </w:r>
      <w:r w:rsidR="002D0266" w:rsidRPr="0080631F">
        <w:t xml:space="preserve">OS </w:t>
      </w:r>
      <w:r w:rsidR="00F5697C" w:rsidRPr="0080631F">
        <w:t xml:space="preserve">of the phone </w:t>
      </w:r>
      <w:r w:rsidR="002D0266" w:rsidRPr="0080631F">
        <w:t>that is used in the knowledge center.</w:t>
      </w:r>
    </w:p>
    <w:p w14:paraId="5D031F65" w14:textId="5A56C41F" w:rsidR="00E9076C" w:rsidRPr="0080631F" w:rsidRDefault="00E9076C" w:rsidP="00865E57">
      <w:pPr>
        <w:spacing w:line="276" w:lineRule="auto"/>
      </w:pPr>
      <w:r w:rsidRPr="0080631F">
        <w:t xml:space="preserve">lblSizeWeight – The group label for the dimensions and weight of the phone in the knowledge center. </w:t>
      </w:r>
    </w:p>
    <w:p w14:paraId="42956F8F" w14:textId="77777777" w:rsidR="00874784" w:rsidRPr="0080631F" w:rsidRDefault="00874784" w:rsidP="00865E57">
      <w:pPr>
        <w:spacing w:line="276" w:lineRule="auto"/>
      </w:pPr>
      <w:r w:rsidRPr="0080631F">
        <w:t>txtPhone3WidthLabel – The label of the width for the phone in the knowledge center.</w:t>
      </w:r>
    </w:p>
    <w:p w14:paraId="79E59FE1" w14:textId="77777777" w:rsidR="00874784" w:rsidRPr="0080631F" w:rsidRDefault="00874784" w:rsidP="00865E57">
      <w:pPr>
        <w:spacing w:line="276" w:lineRule="auto"/>
      </w:pPr>
      <w:r w:rsidRPr="0080631F">
        <w:t>txtPhone3Width – The width for the phone in the knowledge center.</w:t>
      </w:r>
    </w:p>
    <w:p w14:paraId="79338042" w14:textId="77777777" w:rsidR="00874784" w:rsidRPr="0080631F" w:rsidRDefault="00874784" w:rsidP="00865E57">
      <w:pPr>
        <w:spacing w:line="276" w:lineRule="auto"/>
      </w:pPr>
      <w:r w:rsidRPr="0080631F">
        <w:t>txtPhone3HeightLabel - The label of the height for the phone in the knowledge center.</w:t>
      </w:r>
    </w:p>
    <w:p w14:paraId="47CC5831" w14:textId="77777777" w:rsidR="00874784" w:rsidRPr="0080631F" w:rsidRDefault="00874784" w:rsidP="00865E57">
      <w:pPr>
        <w:spacing w:line="276" w:lineRule="auto"/>
      </w:pPr>
      <w:r w:rsidRPr="0080631F">
        <w:t>txtPhone3Height - The height for the phone in the knowledge center.</w:t>
      </w:r>
    </w:p>
    <w:p w14:paraId="05601F27" w14:textId="77777777" w:rsidR="00874784" w:rsidRPr="0080631F" w:rsidRDefault="00874784" w:rsidP="00865E57">
      <w:pPr>
        <w:spacing w:line="276" w:lineRule="auto"/>
      </w:pPr>
      <w:r w:rsidRPr="0080631F">
        <w:t>txtPhone3DepthLabel - The label of the depth for the phone in the knowledge center.</w:t>
      </w:r>
    </w:p>
    <w:p w14:paraId="5397DC5B" w14:textId="77777777" w:rsidR="00874784" w:rsidRPr="0080631F" w:rsidRDefault="00874784" w:rsidP="00865E57">
      <w:pPr>
        <w:spacing w:line="276" w:lineRule="auto"/>
      </w:pPr>
      <w:r w:rsidRPr="0080631F">
        <w:t>txtPhone3Depth - The depth for the phone in the knowledge center.</w:t>
      </w:r>
    </w:p>
    <w:p w14:paraId="03ED69F3" w14:textId="77777777" w:rsidR="00874784" w:rsidRPr="0080631F" w:rsidRDefault="00874784" w:rsidP="00865E57">
      <w:pPr>
        <w:spacing w:line="276" w:lineRule="auto"/>
      </w:pPr>
      <w:r w:rsidRPr="0080631F">
        <w:t>txtPhone3WeightLabel - The label of the weight for the phone in the knowledge center.</w:t>
      </w:r>
    </w:p>
    <w:p w14:paraId="4DAEB653" w14:textId="5A3CD79A" w:rsidR="00874784" w:rsidRPr="0080631F" w:rsidRDefault="00874784" w:rsidP="00865E57">
      <w:pPr>
        <w:spacing w:line="276" w:lineRule="auto"/>
      </w:pPr>
      <w:r w:rsidRPr="0080631F">
        <w:t>txtPhone3Weight - The weight for the phone in the knowledge center.</w:t>
      </w:r>
    </w:p>
    <w:p w14:paraId="7B9F9255" w14:textId="77777777" w:rsidR="00205269" w:rsidRPr="0080631F" w:rsidRDefault="00205269" w:rsidP="00865E57">
      <w:pPr>
        <w:spacing w:line="276" w:lineRule="auto"/>
      </w:pPr>
      <w:r w:rsidRPr="0080631F">
        <w:t>lblDisplay - The group label for the screen size and display type of the phone in the knowledge center.</w:t>
      </w:r>
    </w:p>
    <w:p w14:paraId="33BDCC2D" w14:textId="77777777" w:rsidR="00205269" w:rsidRPr="0080631F" w:rsidRDefault="00205269" w:rsidP="00865E57">
      <w:pPr>
        <w:spacing w:line="276" w:lineRule="auto"/>
      </w:pPr>
      <w:r w:rsidRPr="0080631F">
        <w:t>txtPhone3ScreenSizeLabel -  The label of the screen size for the phone in the knowledge center.</w:t>
      </w:r>
    </w:p>
    <w:p w14:paraId="134EB996" w14:textId="77777777" w:rsidR="00205269" w:rsidRPr="0080631F" w:rsidRDefault="00205269" w:rsidP="00865E57">
      <w:pPr>
        <w:spacing w:line="276" w:lineRule="auto"/>
      </w:pPr>
      <w:r w:rsidRPr="0080631F">
        <w:t>txtPhone3ScreenSize - The screen size for the phone in the knowledge center.</w:t>
      </w:r>
    </w:p>
    <w:p w14:paraId="4E325DCC" w14:textId="77777777" w:rsidR="00205269" w:rsidRPr="0080631F" w:rsidRDefault="00205269" w:rsidP="00865E57">
      <w:pPr>
        <w:spacing w:line="276" w:lineRule="auto"/>
      </w:pPr>
      <w:r w:rsidRPr="0080631F">
        <w:t>txtPhone3DisplayTypeLabel - The label of the display type for the phone in the knowledge center.</w:t>
      </w:r>
    </w:p>
    <w:p w14:paraId="59C054AF" w14:textId="5EECAC12" w:rsidR="007200FA" w:rsidRPr="0080631F" w:rsidRDefault="00205269" w:rsidP="00865E57">
      <w:pPr>
        <w:spacing w:line="276" w:lineRule="auto"/>
      </w:pPr>
      <w:r w:rsidRPr="0080631F">
        <w:t>txtPhone3DisplayType - The display type for the phone in the knowledge center.</w:t>
      </w:r>
    </w:p>
    <w:p w14:paraId="19B25C18" w14:textId="7AA9C208" w:rsidR="0016512B" w:rsidRPr="0080631F" w:rsidRDefault="000341AB" w:rsidP="00865E57">
      <w:pPr>
        <w:spacing w:line="276" w:lineRule="auto"/>
      </w:pPr>
      <w:r w:rsidRPr="0080631F">
        <w:t>lblPhotoVideo</w:t>
      </w:r>
      <w:r w:rsidR="00732107" w:rsidRPr="0080631F">
        <w:t xml:space="preserve">- </w:t>
      </w:r>
      <w:r w:rsidR="0016512B" w:rsidRPr="0080631F">
        <w:t>The group label for the camera</w:t>
      </w:r>
      <w:r w:rsidRPr="0080631F">
        <w:t xml:space="preserve"> and video</w:t>
      </w:r>
      <w:r w:rsidR="0016512B" w:rsidRPr="0080631F">
        <w:t xml:space="preserve"> of the phone in the knowledge center.</w:t>
      </w:r>
    </w:p>
    <w:p w14:paraId="5F3751E9" w14:textId="4B0493D5" w:rsidR="0097167F" w:rsidRPr="0080631F" w:rsidRDefault="0097167F" w:rsidP="00865E57">
      <w:pPr>
        <w:spacing w:line="276" w:lineRule="auto"/>
      </w:pPr>
      <w:r w:rsidRPr="0080631F">
        <w:t xml:space="preserve">txtPhone3CameraFrontLabel- </w:t>
      </w:r>
      <w:r w:rsidR="001135F6" w:rsidRPr="0080631F">
        <w:t>The label of the front camera for the phone in the knowledge center.</w:t>
      </w:r>
    </w:p>
    <w:p w14:paraId="0EB4B750" w14:textId="7D8990A8" w:rsidR="001135F6" w:rsidRPr="0080631F" w:rsidRDefault="001135F6" w:rsidP="00865E57">
      <w:pPr>
        <w:spacing w:line="276" w:lineRule="auto"/>
      </w:pPr>
      <w:r w:rsidRPr="0080631F">
        <w:t xml:space="preserve">txtPhone3FrontCamera - The front camera </w:t>
      </w:r>
      <w:r w:rsidR="009A70E8" w:rsidRPr="0080631F">
        <w:t>specification</w:t>
      </w:r>
      <w:r w:rsidRPr="0080631F">
        <w:t xml:space="preserve"> for the phone in the knowledge center.</w:t>
      </w:r>
    </w:p>
    <w:p w14:paraId="1288BEC4" w14:textId="49553445" w:rsidR="00301117" w:rsidRPr="0080631F" w:rsidRDefault="00301117" w:rsidP="00865E57">
      <w:pPr>
        <w:spacing w:line="276" w:lineRule="auto"/>
      </w:pPr>
      <w:r w:rsidRPr="0080631F">
        <w:lastRenderedPageBreak/>
        <w:t>txtPhone3CameraRearLabel - The label of the rear camera for the phone in the knowledge center.</w:t>
      </w:r>
    </w:p>
    <w:p w14:paraId="18BEE2A8" w14:textId="37CE4145" w:rsidR="007930B8" w:rsidRPr="0080631F" w:rsidRDefault="00EC7E74" w:rsidP="00865E57">
      <w:pPr>
        <w:spacing w:line="276" w:lineRule="auto"/>
      </w:pPr>
      <w:r w:rsidRPr="0080631F">
        <w:t xml:space="preserve">txtPhone3RearCamera - </w:t>
      </w:r>
      <w:r w:rsidR="007930B8" w:rsidRPr="0080631F">
        <w:t>The rear camera specification for the phone in the knowledge center.</w:t>
      </w:r>
    </w:p>
    <w:p w14:paraId="4C4695F2" w14:textId="0D90EE35" w:rsidR="00224857" w:rsidRPr="0080631F" w:rsidRDefault="00224857" w:rsidP="00865E57">
      <w:pPr>
        <w:spacing w:line="276" w:lineRule="auto"/>
      </w:pPr>
      <w:r w:rsidRPr="0080631F">
        <w:t xml:space="preserve">txtPhone3CameraVideoFrontLabel - The label of the front </w:t>
      </w:r>
      <w:r w:rsidR="005B0B5B" w:rsidRPr="0080631F">
        <w:t>video</w:t>
      </w:r>
      <w:r w:rsidRPr="0080631F">
        <w:t xml:space="preserve"> for the phone in the knowledge center.</w:t>
      </w:r>
    </w:p>
    <w:p w14:paraId="738F8B98" w14:textId="06B0D0CC" w:rsidR="00FC6457" w:rsidRPr="0080631F" w:rsidRDefault="00FC6457" w:rsidP="00865E57">
      <w:pPr>
        <w:spacing w:line="276" w:lineRule="auto"/>
      </w:pPr>
      <w:r w:rsidRPr="0080631F">
        <w:t>txtPhone3CameraFrontVideo - The front video specification for the phone in the knowledge center.</w:t>
      </w:r>
    </w:p>
    <w:p w14:paraId="1FAF0622" w14:textId="4886D690" w:rsidR="00F11BDD" w:rsidRPr="0080631F" w:rsidRDefault="00F11BDD" w:rsidP="00865E57">
      <w:pPr>
        <w:spacing w:line="276" w:lineRule="auto"/>
      </w:pPr>
      <w:r w:rsidRPr="0080631F">
        <w:t>txtPhone3CameraVideoRearLabel - The label of the rear video for the phone in the knowledge center.</w:t>
      </w:r>
    </w:p>
    <w:p w14:paraId="6018B6D6" w14:textId="20DB357E" w:rsidR="008360A4" w:rsidRPr="0080631F" w:rsidRDefault="008360A4" w:rsidP="00865E57">
      <w:pPr>
        <w:spacing w:line="276" w:lineRule="auto"/>
      </w:pPr>
      <w:r w:rsidRPr="0080631F">
        <w:t>txtPhone3CameraVideoRear - The rear video specification for the phone in the knowledge center.</w:t>
      </w:r>
    </w:p>
    <w:p w14:paraId="7BC5FBE0" w14:textId="6B26932C" w:rsidR="00936D88" w:rsidRPr="0080631F" w:rsidRDefault="00936D88" w:rsidP="00865E57">
      <w:pPr>
        <w:spacing w:line="276" w:lineRule="auto"/>
      </w:pPr>
      <w:r w:rsidRPr="0080631F">
        <w:t>lblBattery - The label of the battery information for the phone in the knowledge center.</w:t>
      </w:r>
    </w:p>
    <w:p w14:paraId="39566A4D" w14:textId="5A1C9F9D" w:rsidR="00F65244" w:rsidRPr="0080631F" w:rsidRDefault="003E2F41" w:rsidP="00865E57">
      <w:pPr>
        <w:spacing w:line="276" w:lineRule="auto"/>
      </w:pPr>
      <w:r w:rsidRPr="0080631F">
        <w:t xml:space="preserve">txtPhone3BatteryLife - </w:t>
      </w:r>
      <w:r w:rsidR="00F65244" w:rsidRPr="0080631F">
        <w:t>The battery life for the phone in the knowledge center.</w:t>
      </w:r>
    </w:p>
    <w:p w14:paraId="3B8B2A8F" w14:textId="4F0BB3DA" w:rsidR="006B6E88" w:rsidRPr="0080631F" w:rsidRDefault="006B6E88" w:rsidP="00865E57">
      <w:pPr>
        <w:spacing w:line="276" w:lineRule="auto"/>
      </w:pPr>
      <w:r w:rsidRPr="0080631F">
        <w:t>lblSpecialFeatures - The group label for the special features of the phone in the knowledge center.</w:t>
      </w:r>
    </w:p>
    <w:p w14:paraId="3F46BAF9" w14:textId="6721B2E5" w:rsidR="001B23B0" w:rsidRPr="0080631F" w:rsidRDefault="001B23B0" w:rsidP="00865E57">
      <w:pPr>
        <w:spacing w:line="276" w:lineRule="auto"/>
      </w:pPr>
      <w:r w:rsidRPr="0080631F">
        <w:t>txtPhone3SpecialFeature1 - The first special feature for the phone in the knowledge center.</w:t>
      </w:r>
    </w:p>
    <w:p w14:paraId="28ACE950" w14:textId="0ED119E0" w:rsidR="001B23B0" w:rsidRPr="0080631F" w:rsidRDefault="001B23B0" w:rsidP="00865E57">
      <w:pPr>
        <w:spacing w:line="276" w:lineRule="auto"/>
      </w:pPr>
      <w:r w:rsidRPr="0080631F">
        <w:t>txtPhone3SpecialFeature2 - The second special feature for the phone in the knowledge center.</w:t>
      </w:r>
    </w:p>
    <w:p w14:paraId="36D87C2F" w14:textId="07CACF49" w:rsidR="001B23B0" w:rsidRPr="0080631F" w:rsidRDefault="001B23B0" w:rsidP="00865E57">
      <w:pPr>
        <w:spacing w:line="276" w:lineRule="auto"/>
      </w:pPr>
      <w:r w:rsidRPr="0080631F">
        <w:t>txtPhone3SpecialFeature3 - The third special feature for the phone in the knowledge center.</w:t>
      </w:r>
    </w:p>
    <w:p w14:paraId="3DFFE53B" w14:textId="6BF946CD" w:rsidR="00237D9B" w:rsidRDefault="001B23B0" w:rsidP="00865E57">
      <w:pPr>
        <w:spacing w:line="276" w:lineRule="auto"/>
      </w:pPr>
      <w:r w:rsidRPr="0080631F">
        <w:t>txtPhone3SpecialFeature4 - The fourth special feature for the phone in the knowledge center.</w:t>
      </w:r>
    </w:p>
    <w:p w14:paraId="551E21A7" w14:textId="77777777" w:rsidR="00237D9B" w:rsidRDefault="00237D9B">
      <w:r>
        <w:br w:type="page"/>
      </w:r>
    </w:p>
    <w:p w14:paraId="2D99278C" w14:textId="1E56C3D2" w:rsidR="00237D9B" w:rsidRDefault="00237D9B" w:rsidP="00237D9B">
      <w:pPr>
        <w:pStyle w:val="Heading1"/>
        <w:spacing w:line="276" w:lineRule="auto"/>
        <w:rPr>
          <w:rStyle w:val="Strong"/>
        </w:rPr>
      </w:pPr>
      <w:r>
        <w:rPr>
          <w:rStyle w:val="Strong"/>
        </w:rPr>
        <w:lastRenderedPageBreak/>
        <w:t>Final Version</w:t>
      </w:r>
      <w:r w:rsidRPr="00AE319A">
        <w:rPr>
          <w:rStyle w:val="Strong"/>
        </w:rPr>
        <w:t xml:space="preserve"> – Ending </w:t>
      </w:r>
      <w:r>
        <w:rPr>
          <w:rStyle w:val="Strong"/>
        </w:rPr>
        <w:t>8</w:t>
      </w:r>
      <w:r w:rsidRPr="00AE319A">
        <w:rPr>
          <w:rStyle w:val="Strong"/>
        </w:rPr>
        <w:t>.</w:t>
      </w:r>
      <w:r>
        <w:rPr>
          <w:rStyle w:val="Strong"/>
        </w:rPr>
        <w:t>7</w:t>
      </w:r>
      <w:r w:rsidRPr="00AE319A">
        <w:rPr>
          <w:rStyle w:val="Strong"/>
        </w:rPr>
        <w:t>.18</w:t>
      </w:r>
    </w:p>
    <w:p w14:paraId="678EDEF4" w14:textId="6EFFD8DF" w:rsidR="00237D9B" w:rsidRDefault="00237D9B" w:rsidP="00237D9B">
      <w:pPr>
        <w:spacing w:line="276" w:lineRule="auto"/>
      </w:pPr>
      <w:r>
        <w:t xml:space="preserve">For the final version, we </w:t>
      </w:r>
      <w:r w:rsidR="00D753B2">
        <w:t xml:space="preserve">implemented a database </w:t>
      </w:r>
      <w:r w:rsidR="00A6211C">
        <w:t xml:space="preserve">as an additional feature </w:t>
      </w:r>
      <w:r w:rsidR="00D753B2">
        <w:t xml:space="preserve">into the phone comparison application. </w:t>
      </w:r>
      <w:r w:rsidR="00A6211C">
        <w:t xml:space="preserve">Before this, the program would parse a text file for the different components of each cell phone. </w:t>
      </w:r>
      <w:r w:rsidR="00CF3E13">
        <w:t xml:space="preserve">We created a database from scratch for the phones because we could not find one on the internet that worked with our project. </w:t>
      </w:r>
      <w:r w:rsidR="00C92097">
        <w:t xml:space="preserve">On the backend, we </w:t>
      </w:r>
      <w:r w:rsidR="00A6211C">
        <w:t xml:space="preserve">added all the rows to a list of phone objects. </w:t>
      </w:r>
      <w:r w:rsidR="00C92097">
        <w:t xml:space="preserve">Then, the front end would </w:t>
      </w:r>
      <w:r w:rsidR="00C758B9">
        <w:t xml:space="preserve">display all the information in </w:t>
      </w:r>
      <w:r w:rsidR="00CF3E13">
        <w:t xml:space="preserve">the </w:t>
      </w:r>
      <w:r w:rsidR="00C758B9">
        <w:t xml:space="preserve">phone comparison and knowledge center panes. </w:t>
      </w:r>
      <w:r w:rsidR="00CF3E13">
        <w:t>T</w:t>
      </w:r>
      <w:r w:rsidR="00A6211C">
        <w:t xml:space="preserve">his allowed our project to </w:t>
      </w:r>
      <w:r w:rsidR="00CF3E13">
        <w:t>be more dynamic, because it is much easier to add a phone to a database than to add one to a text file.</w:t>
      </w:r>
    </w:p>
    <w:p w14:paraId="12B5426F" w14:textId="567FC103" w:rsidR="003D5404" w:rsidRDefault="00C758B9" w:rsidP="00237D9B">
      <w:pPr>
        <w:spacing w:line="276" w:lineRule="auto"/>
      </w:pPr>
      <w:r>
        <w:t>We also made many changes to the GUI to m</w:t>
      </w:r>
      <w:r w:rsidR="003D5404">
        <w:t xml:space="preserve">ake it more appealing for users and easier to navigate. We added a title to the project: “Phone Comparison Application” and changed </w:t>
      </w:r>
      <w:r w:rsidR="007828DB">
        <w:t>many</w:t>
      </w:r>
      <w:r w:rsidR="003D5404">
        <w:t xml:space="preserve"> colors </w:t>
      </w:r>
      <w:r w:rsidR="007828DB">
        <w:t>throughout the project</w:t>
      </w:r>
      <w:r w:rsidR="003D5404">
        <w:t xml:space="preserve">. We fixed an error that allowed users to change the text in the phone comparison pages by making the textboxes read only.  We added a description to the home page to give the user more information about how to user our project. </w:t>
      </w:r>
      <w:r w:rsidR="007828DB">
        <w:t xml:space="preserve">We also put examples beneath the search bar of phones that could be searched (examples: </w:t>
      </w:r>
      <w:proofErr w:type="spellStart"/>
      <w:r w:rsidR="007828DB">
        <w:t>iphone</w:t>
      </w:r>
      <w:proofErr w:type="spellEnd"/>
      <w:r w:rsidR="007828DB">
        <w:t xml:space="preserve">, pixel, etc.). Lastly, we slightly rearranged the knowledge center. We believe that making </w:t>
      </w:r>
      <w:r w:rsidR="0003142D">
        <w:t xml:space="preserve">all </w:t>
      </w:r>
      <w:r w:rsidR="007828DB">
        <w:t xml:space="preserve">these </w:t>
      </w:r>
      <w:r w:rsidR="0003142D">
        <w:t>small changes will significantly increase the user-friendliness of our application.</w:t>
      </w:r>
    </w:p>
    <w:p w14:paraId="76A366FD" w14:textId="096F5DC6" w:rsidR="00237D9B" w:rsidRDefault="00237D9B" w:rsidP="00237D9B">
      <w:pPr>
        <w:spacing w:line="276" w:lineRule="auto"/>
      </w:pPr>
      <w:bookmarkStart w:id="0" w:name="_GoBack"/>
      <w:bookmarkEnd w:id="0"/>
    </w:p>
    <w:p w14:paraId="54C5B955" w14:textId="3C5A143F" w:rsidR="00237D9B" w:rsidRDefault="00CF3E13" w:rsidP="00237D9B">
      <w:pPr>
        <w:spacing w:line="276" w:lineRule="auto"/>
      </w:pPr>
      <w:r>
        <w:t>New t</w:t>
      </w:r>
      <w:r w:rsidR="00237D9B">
        <w:t>est scenario:</w:t>
      </w:r>
      <w:r>
        <w:t xml:space="preserve"> Verify that all the data from the database are being presented correctly in the application.</w:t>
      </w:r>
    </w:p>
    <w:p w14:paraId="2A565E07" w14:textId="66C796E4" w:rsidR="00237D9B" w:rsidRPr="00CF3E13" w:rsidRDefault="00CF3E13" w:rsidP="00237D9B">
      <w:pPr>
        <w:spacing w:line="276" w:lineRule="auto"/>
        <w:rPr>
          <w:rFonts w:ascii="SymbolMT" w:hAnsi="SymbolMT"/>
        </w:rPr>
      </w:pPr>
      <w:r>
        <w:t xml:space="preserve">Validation: This is correct; information for all the phones is correctly displayed in the phone comparison and knowledge center panes. </w:t>
      </w:r>
    </w:p>
    <w:p w14:paraId="2B4E0A99" w14:textId="77777777" w:rsidR="001B23B0" w:rsidRPr="0080631F" w:rsidRDefault="001B23B0" w:rsidP="00865E57">
      <w:pPr>
        <w:spacing w:line="276" w:lineRule="auto"/>
      </w:pPr>
    </w:p>
    <w:p w14:paraId="49041E01" w14:textId="77777777" w:rsidR="001B23B0" w:rsidRDefault="001B23B0" w:rsidP="00865E57">
      <w:pPr>
        <w:pStyle w:val="paragraph"/>
        <w:spacing w:line="276" w:lineRule="auto"/>
        <w:contextualSpacing/>
        <w:textAlignment w:val="baseline"/>
        <w:rPr>
          <w:rFonts w:ascii="Calibri" w:hAnsi="Calibri" w:cs="Calibri"/>
          <w:sz w:val="22"/>
          <w:szCs w:val="22"/>
        </w:rPr>
      </w:pPr>
    </w:p>
    <w:p w14:paraId="0EFF927B" w14:textId="2288F90E" w:rsidR="001B23B0" w:rsidRPr="0097167F" w:rsidRDefault="001B23B0" w:rsidP="00865E57">
      <w:pPr>
        <w:pStyle w:val="paragraph"/>
        <w:spacing w:line="276" w:lineRule="auto"/>
        <w:contextualSpacing/>
        <w:textAlignment w:val="baseline"/>
        <w:rPr>
          <w:rStyle w:val="normaltextrun"/>
          <w:rFonts w:ascii="Calibri" w:hAnsi="Calibri" w:cs="Calibri"/>
          <w:sz w:val="22"/>
          <w:szCs w:val="22"/>
        </w:rPr>
      </w:pPr>
    </w:p>
    <w:p w14:paraId="09334AEB" w14:textId="7BF9BF4A" w:rsidR="00205269" w:rsidRPr="0097167F" w:rsidRDefault="00205269" w:rsidP="00865E57">
      <w:pPr>
        <w:pStyle w:val="paragraph"/>
        <w:spacing w:line="276" w:lineRule="auto"/>
        <w:contextualSpacing/>
        <w:textAlignment w:val="baseline"/>
        <w:rPr>
          <w:rStyle w:val="normaltextrun"/>
          <w:rFonts w:ascii="Calibri" w:hAnsi="Calibri" w:cs="Calibri"/>
          <w:sz w:val="22"/>
          <w:szCs w:val="22"/>
        </w:rPr>
      </w:pPr>
    </w:p>
    <w:p w14:paraId="64C577AD" w14:textId="77777777" w:rsidR="00205269" w:rsidRPr="0097167F" w:rsidRDefault="00205269" w:rsidP="00865E57">
      <w:pPr>
        <w:pStyle w:val="paragraph"/>
        <w:spacing w:line="276" w:lineRule="auto"/>
        <w:contextualSpacing/>
        <w:textAlignment w:val="baseline"/>
        <w:rPr>
          <w:rStyle w:val="normaltextrun"/>
          <w:rFonts w:ascii="Calibri" w:hAnsi="Calibri" w:cs="Calibri"/>
          <w:sz w:val="22"/>
          <w:szCs w:val="22"/>
        </w:rPr>
      </w:pPr>
    </w:p>
    <w:p w14:paraId="5A45E18A" w14:textId="272E996C" w:rsidR="0093208F" w:rsidRDefault="0093208F" w:rsidP="00865E57">
      <w:pPr>
        <w:pStyle w:val="paragraph"/>
        <w:spacing w:line="276" w:lineRule="auto"/>
        <w:contextualSpacing/>
        <w:textAlignment w:val="baseline"/>
        <w:rPr>
          <w:rFonts w:ascii="Calibri" w:hAnsi="Calibri" w:cs="Calibri"/>
          <w:sz w:val="22"/>
          <w:szCs w:val="22"/>
        </w:rPr>
      </w:pPr>
    </w:p>
    <w:p w14:paraId="4B600F61" w14:textId="7F14510C" w:rsidR="00A178F4" w:rsidRDefault="00A178F4" w:rsidP="00865E57">
      <w:pPr>
        <w:pStyle w:val="paragraph"/>
        <w:spacing w:line="276" w:lineRule="auto"/>
        <w:contextualSpacing/>
        <w:textAlignment w:val="baseline"/>
        <w:rPr>
          <w:rStyle w:val="normaltextrun"/>
          <w:rFonts w:ascii="Calibri" w:hAnsi="Calibri" w:cs="Calibri"/>
          <w:sz w:val="22"/>
          <w:szCs w:val="22"/>
        </w:rPr>
      </w:pPr>
    </w:p>
    <w:p w14:paraId="2E637963" w14:textId="720BD7BB" w:rsidR="00F31755" w:rsidRPr="00B667F8" w:rsidRDefault="00F31755" w:rsidP="00865E57">
      <w:pPr>
        <w:pStyle w:val="paragraph"/>
        <w:spacing w:line="276" w:lineRule="auto"/>
        <w:contextualSpacing/>
        <w:textAlignment w:val="baseline"/>
        <w:rPr>
          <w:rFonts w:ascii="Calibri" w:hAnsi="Calibri" w:cs="Calibri"/>
          <w:sz w:val="22"/>
          <w:szCs w:val="22"/>
        </w:rPr>
      </w:pPr>
    </w:p>
    <w:sectPr w:rsidR="00F31755" w:rsidRPr="00B66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
    <w:altName w:val="Calibri Light"/>
    <w:panose1 w:val="00000000000000000000"/>
    <w:charset w:val="00"/>
    <w:family w:val="roman"/>
    <w:notTrueType/>
    <w:pitch w:val="default"/>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902EA"/>
    <w:multiLevelType w:val="multilevel"/>
    <w:tmpl w:val="DC8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1C4400"/>
    <w:multiLevelType w:val="hybridMultilevel"/>
    <w:tmpl w:val="E79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47"/>
    <w:rsid w:val="0003142D"/>
    <w:rsid w:val="000341AB"/>
    <w:rsid w:val="000519C5"/>
    <w:rsid w:val="00074270"/>
    <w:rsid w:val="000900CC"/>
    <w:rsid w:val="000A09A8"/>
    <w:rsid w:val="000C3042"/>
    <w:rsid w:val="000C75C6"/>
    <w:rsid w:val="000D5F87"/>
    <w:rsid w:val="000E62BE"/>
    <w:rsid w:val="001135F6"/>
    <w:rsid w:val="0016512B"/>
    <w:rsid w:val="0019077F"/>
    <w:rsid w:val="001B23B0"/>
    <w:rsid w:val="001D3D81"/>
    <w:rsid w:val="001F12DE"/>
    <w:rsid w:val="00205269"/>
    <w:rsid w:val="00211BAA"/>
    <w:rsid w:val="00224857"/>
    <w:rsid w:val="00237D9B"/>
    <w:rsid w:val="00256997"/>
    <w:rsid w:val="002825DE"/>
    <w:rsid w:val="00293487"/>
    <w:rsid w:val="002D0266"/>
    <w:rsid w:val="002D7277"/>
    <w:rsid w:val="00301117"/>
    <w:rsid w:val="003267D9"/>
    <w:rsid w:val="003411B2"/>
    <w:rsid w:val="003675A1"/>
    <w:rsid w:val="00382D56"/>
    <w:rsid w:val="003A4D50"/>
    <w:rsid w:val="003D5404"/>
    <w:rsid w:val="003E2F41"/>
    <w:rsid w:val="003E6DD4"/>
    <w:rsid w:val="003F0FDB"/>
    <w:rsid w:val="00422A46"/>
    <w:rsid w:val="00460FC3"/>
    <w:rsid w:val="0049418C"/>
    <w:rsid w:val="00496A38"/>
    <w:rsid w:val="0049779A"/>
    <w:rsid w:val="004C6DD5"/>
    <w:rsid w:val="00522DA7"/>
    <w:rsid w:val="005931CC"/>
    <w:rsid w:val="005B0B5B"/>
    <w:rsid w:val="005B30A3"/>
    <w:rsid w:val="005D45C8"/>
    <w:rsid w:val="005E66EE"/>
    <w:rsid w:val="00607C51"/>
    <w:rsid w:val="00615DF0"/>
    <w:rsid w:val="006565E6"/>
    <w:rsid w:val="006B3549"/>
    <w:rsid w:val="006B6E88"/>
    <w:rsid w:val="006D451D"/>
    <w:rsid w:val="007200FA"/>
    <w:rsid w:val="00732107"/>
    <w:rsid w:val="00741AFC"/>
    <w:rsid w:val="00766CE1"/>
    <w:rsid w:val="007828DB"/>
    <w:rsid w:val="0078525F"/>
    <w:rsid w:val="007930B8"/>
    <w:rsid w:val="007C492B"/>
    <w:rsid w:val="007D394D"/>
    <w:rsid w:val="0080631F"/>
    <w:rsid w:val="00822533"/>
    <w:rsid w:val="008360A4"/>
    <w:rsid w:val="008569E1"/>
    <w:rsid w:val="00865E57"/>
    <w:rsid w:val="00874784"/>
    <w:rsid w:val="008F55A0"/>
    <w:rsid w:val="00921166"/>
    <w:rsid w:val="0093208F"/>
    <w:rsid w:val="00933C9F"/>
    <w:rsid w:val="00934D5E"/>
    <w:rsid w:val="00936D88"/>
    <w:rsid w:val="00942EC2"/>
    <w:rsid w:val="0097167F"/>
    <w:rsid w:val="009A70E8"/>
    <w:rsid w:val="009B7921"/>
    <w:rsid w:val="009D343A"/>
    <w:rsid w:val="00A178F4"/>
    <w:rsid w:val="00A6211C"/>
    <w:rsid w:val="00A6359D"/>
    <w:rsid w:val="00A7168F"/>
    <w:rsid w:val="00AE319A"/>
    <w:rsid w:val="00B34C41"/>
    <w:rsid w:val="00B53C08"/>
    <w:rsid w:val="00B53E28"/>
    <w:rsid w:val="00B63B29"/>
    <w:rsid w:val="00B667F8"/>
    <w:rsid w:val="00BC67EE"/>
    <w:rsid w:val="00BE06BB"/>
    <w:rsid w:val="00BF0384"/>
    <w:rsid w:val="00C50EF1"/>
    <w:rsid w:val="00C758B9"/>
    <w:rsid w:val="00C92097"/>
    <w:rsid w:val="00CF3E13"/>
    <w:rsid w:val="00D34BA8"/>
    <w:rsid w:val="00D40797"/>
    <w:rsid w:val="00D5324F"/>
    <w:rsid w:val="00D753B2"/>
    <w:rsid w:val="00D92079"/>
    <w:rsid w:val="00DA58C2"/>
    <w:rsid w:val="00DD5F32"/>
    <w:rsid w:val="00DD7185"/>
    <w:rsid w:val="00DF2F9B"/>
    <w:rsid w:val="00E60446"/>
    <w:rsid w:val="00E74854"/>
    <w:rsid w:val="00E74B24"/>
    <w:rsid w:val="00E84009"/>
    <w:rsid w:val="00E85B96"/>
    <w:rsid w:val="00E9076C"/>
    <w:rsid w:val="00E90F0C"/>
    <w:rsid w:val="00EA61BC"/>
    <w:rsid w:val="00EC7DE9"/>
    <w:rsid w:val="00EC7E74"/>
    <w:rsid w:val="00ED05B4"/>
    <w:rsid w:val="00F05C0C"/>
    <w:rsid w:val="00F11BDD"/>
    <w:rsid w:val="00F31755"/>
    <w:rsid w:val="00F42207"/>
    <w:rsid w:val="00F51005"/>
    <w:rsid w:val="00F5697C"/>
    <w:rsid w:val="00F65244"/>
    <w:rsid w:val="00F94A78"/>
    <w:rsid w:val="00FB5EF5"/>
    <w:rsid w:val="00FC6457"/>
    <w:rsid w:val="00FD2047"/>
    <w:rsid w:val="490B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621E"/>
  <w15:chartTrackingRefBased/>
  <w15:docId w15:val="{E9E64CD7-646C-4473-9A1F-87B5F27A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0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2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0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047"/>
    <w:rPr>
      <w:rFonts w:eastAsiaTheme="minorEastAsia"/>
      <w:color w:val="5A5A5A" w:themeColor="text1" w:themeTint="A5"/>
      <w:spacing w:val="15"/>
    </w:rPr>
  </w:style>
  <w:style w:type="character" w:styleId="Strong">
    <w:name w:val="Strong"/>
    <w:basedOn w:val="DefaultParagraphFont"/>
    <w:uiPriority w:val="22"/>
    <w:qFormat/>
    <w:rsid w:val="00FD2047"/>
    <w:rPr>
      <w:b/>
      <w:bCs/>
    </w:rPr>
  </w:style>
  <w:style w:type="character" w:customStyle="1" w:styleId="Heading2Char">
    <w:name w:val="Heading 2 Char"/>
    <w:basedOn w:val="DefaultParagraphFont"/>
    <w:link w:val="Heading2"/>
    <w:uiPriority w:val="9"/>
    <w:rsid w:val="00EA61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0FDB"/>
    <w:pPr>
      <w:ind w:left="720"/>
      <w:contextualSpacing/>
    </w:pPr>
  </w:style>
  <w:style w:type="paragraph" w:customStyle="1" w:styleId="paragraph">
    <w:name w:val="paragraph"/>
    <w:basedOn w:val="Normal"/>
    <w:rsid w:val="00BC6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C67EE"/>
  </w:style>
  <w:style w:type="character" w:customStyle="1" w:styleId="eop">
    <w:name w:val="eop"/>
    <w:basedOn w:val="DefaultParagraphFont"/>
    <w:rsid w:val="00BC67EE"/>
  </w:style>
  <w:style w:type="character" w:customStyle="1" w:styleId="spellingerror">
    <w:name w:val="spellingerror"/>
    <w:basedOn w:val="DefaultParagraphFont"/>
    <w:rsid w:val="00BC67EE"/>
  </w:style>
  <w:style w:type="paragraph" w:styleId="NormalWeb">
    <w:name w:val="Normal (Web)"/>
    <w:basedOn w:val="Normal"/>
    <w:uiPriority w:val="99"/>
    <w:semiHidden/>
    <w:unhideWhenUsed/>
    <w:rsid w:val="00237D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9412">
      <w:bodyDiv w:val="1"/>
      <w:marLeft w:val="0"/>
      <w:marRight w:val="0"/>
      <w:marTop w:val="0"/>
      <w:marBottom w:val="0"/>
      <w:divBdr>
        <w:top w:val="none" w:sz="0" w:space="0" w:color="auto"/>
        <w:left w:val="none" w:sz="0" w:space="0" w:color="auto"/>
        <w:bottom w:val="none" w:sz="0" w:space="0" w:color="auto"/>
        <w:right w:val="none" w:sz="0" w:space="0" w:color="auto"/>
      </w:divBdr>
    </w:div>
    <w:div w:id="204293109">
      <w:bodyDiv w:val="1"/>
      <w:marLeft w:val="0"/>
      <w:marRight w:val="0"/>
      <w:marTop w:val="0"/>
      <w:marBottom w:val="0"/>
      <w:divBdr>
        <w:top w:val="none" w:sz="0" w:space="0" w:color="auto"/>
        <w:left w:val="none" w:sz="0" w:space="0" w:color="auto"/>
        <w:bottom w:val="none" w:sz="0" w:space="0" w:color="auto"/>
        <w:right w:val="none" w:sz="0" w:space="0" w:color="auto"/>
      </w:divBdr>
      <w:divsChild>
        <w:div w:id="1660159015">
          <w:marLeft w:val="0"/>
          <w:marRight w:val="0"/>
          <w:marTop w:val="0"/>
          <w:marBottom w:val="0"/>
          <w:divBdr>
            <w:top w:val="none" w:sz="0" w:space="0" w:color="auto"/>
            <w:left w:val="none" w:sz="0" w:space="0" w:color="auto"/>
            <w:bottom w:val="none" w:sz="0" w:space="0" w:color="auto"/>
            <w:right w:val="none" w:sz="0" w:space="0" w:color="auto"/>
          </w:divBdr>
        </w:div>
        <w:div w:id="1676108706">
          <w:marLeft w:val="0"/>
          <w:marRight w:val="0"/>
          <w:marTop w:val="0"/>
          <w:marBottom w:val="0"/>
          <w:divBdr>
            <w:top w:val="none" w:sz="0" w:space="0" w:color="auto"/>
            <w:left w:val="none" w:sz="0" w:space="0" w:color="auto"/>
            <w:bottom w:val="none" w:sz="0" w:space="0" w:color="auto"/>
            <w:right w:val="none" w:sz="0" w:space="0" w:color="auto"/>
          </w:divBdr>
        </w:div>
        <w:div w:id="1834761690">
          <w:marLeft w:val="0"/>
          <w:marRight w:val="0"/>
          <w:marTop w:val="0"/>
          <w:marBottom w:val="0"/>
          <w:divBdr>
            <w:top w:val="none" w:sz="0" w:space="0" w:color="auto"/>
            <w:left w:val="none" w:sz="0" w:space="0" w:color="auto"/>
            <w:bottom w:val="none" w:sz="0" w:space="0" w:color="auto"/>
            <w:right w:val="none" w:sz="0" w:space="0" w:color="auto"/>
          </w:divBdr>
        </w:div>
        <w:div w:id="2061903411">
          <w:marLeft w:val="0"/>
          <w:marRight w:val="0"/>
          <w:marTop w:val="0"/>
          <w:marBottom w:val="0"/>
          <w:divBdr>
            <w:top w:val="none" w:sz="0" w:space="0" w:color="auto"/>
            <w:left w:val="none" w:sz="0" w:space="0" w:color="auto"/>
            <w:bottom w:val="none" w:sz="0" w:space="0" w:color="auto"/>
            <w:right w:val="none" w:sz="0" w:space="0" w:color="auto"/>
          </w:divBdr>
        </w:div>
        <w:div w:id="400064306">
          <w:marLeft w:val="0"/>
          <w:marRight w:val="0"/>
          <w:marTop w:val="0"/>
          <w:marBottom w:val="0"/>
          <w:divBdr>
            <w:top w:val="none" w:sz="0" w:space="0" w:color="auto"/>
            <w:left w:val="none" w:sz="0" w:space="0" w:color="auto"/>
            <w:bottom w:val="none" w:sz="0" w:space="0" w:color="auto"/>
            <w:right w:val="none" w:sz="0" w:space="0" w:color="auto"/>
          </w:divBdr>
        </w:div>
        <w:div w:id="1510294143">
          <w:marLeft w:val="0"/>
          <w:marRight w:val="0"/>
          <w:marTop w:val="0"/>
          <w:marBottom w:val="0"/>
          <w:divBdr>
            <w:top w:val="none" w:sz="0" w:space="0" w:color="auto"/>
            <w:left w:val="none" w:sz="0" w:space="0" w:color="auto"/>
            <w:bottom w:val="none" w:sz="0" w:space="0" w:color="auto"/>
            <w:right w:val="none" w:sz="0" w:space="0" w:color="auto"/>
          </w:divBdr>
        </w:div>
        <w:div w:id="236207579">
          <w:marLeft w:val="0"/>
          <w:marRight w:val="0"/>
          <w:marTop w:val="0"/>
          <w:marBottom w:val="0"/>
          <w:divBdr>
            <w:top w:val="none" w:sz="0" w:space="0" w:color="auto"/>
            <w:left w:val="none" w:sz="0" w:space="0" w:color="auto"/>
            <w:bottom w:val="none" w:sz="0" w:space="0" w:color="auto"/>
            <w:right w:val="none" w:sz="0" w:space="0" w:color="auto"/>
          </w:divBdr>
        </w:div>
        <w:div w:id="380977900">
          <w:marLeft w:val="0"/>
          <w:marRight w:val="0"/>
          <w:marTop w:val="0"/>
          <w:marBottom w:val="0"/>
          <w:divBdr>
            <w:top w:val="none" w:sz="0" w:space="0" w:color="auto"/>
            <w:left w:val="none" w:sz="0" w:space="0" w:color="auto"/>
            <w:bottom w:val="none" w:sz="0" w:space="0" w:color="auto"/>
            <w:right w:val="none" w:sz="0" w:space="0" w:color="auto"/>
          </w:divBdr>
        </w:div>
        <w:div w:id="1782842408">
          <w:marLeft w:val="0"/>
          <w:marRight w:val="0"/>
          <w:marTop w:val="0"/>
          <w:marBottom w:val="0"/>
          <w:divBdr>
            <w:top w:val="none" w:sz="0" w:space="0" w:color="auto"/>
            <w:left w:val="none" w:sz="0" w:space="0" w:color="auto"/>
            <w:bottom w:val="none" w:sz="0" w:space="0" w:color="auto"/>
            <w:right w:val="none" w:sz="0" w:space="0" w:color="auto"/>
          </w:divBdr>
        </w:div>
        <w:div w:id="186717959">
          <w:marLeft w:val="0"/>
          <w:marRight w:val="0"/>
          <w:marTop w:val="0"/>
          <w:marBottom w:val="0"/>
          <w:divBdr>
            <w:top w:val="none" w:sz="0" w:space="0" w:color="auto"/>
            <w:left w:val="none" w:sz="0" w:space="0" w:color="auto"/>
            <w:bottom w:val="none" w:sz="0" w:space="0" w:color="auto"/>
            <w:right w:val="none" w:sz="0" w:space="0" w:color="auto"/>
          </w:divBdr>
        </w:div>
        <w:div w:id="151989458">
          <w:marLeft w:val="0"/>
          <w:marRight w:val="0"/>
          <w:marTop w:val="0"/>
          <w:marBottom w:val="0"/>
          <w:divBdr>
            <w:top w:val="none" w:sz="0" w:space="0" w:color="auto"/>
            <w:left w:val="none" w:sz="0" w:space="0" w:color="auto"/>
            <w:bottom w:val="none" w:sz="0" w:space="0" w:color="auto"/>
            <w:right w:val="none" w:sz="0" w:space="0" w:color="auto"/>
          </w:divBdr>
        </w:div>
        <w:div w:id="1997025718">
          <w:marLeft w:val="0"/>
          <w:marRight w:val="0"/>
          <w:marTop w:val="0"/>
          <w:marBottom w:val="0"/>
          <w:divBdr>
            <w:top w:val="none" w:sz="0" w:space="0" w:color="auto"/>
            <w:left w:val="none" w:sz="0" w:space="0" w:color="auto"/>
            <w:bottom w:val="none" w:sz="0" w:space="0" w:color="auto"/>
            <w:right w:val="none" w:sz="0" w:space="0" w:color="auto"/>
          </w:divBdr>
        </w:div>
        <w:div w:id="950354776">
          <w:marLeft w:val="0"/>
          <w:marRight w:val="0"/>
          <w:marTop w:val="0"/>
          <w:marBottom w:val="0"/>
          <w:divBdr>
            <w:top w:val="none" w:sz="0" w:space="0" w:color="auto"/>
            <w:left w:val="none" w:sz="0" w:space="0" w:color="auto"/>
            <w:bottom w:val="none" w:sz="0" w:space="0" w:color="auto"/>
            <w:right w:val="none" w:sz="0" w:space="0" w:color="auto"/>
          </w:divBdr>
        </w:div>
        <w:div w:id="402026987">
          <w:marLeft w:val="0"/>
          <w:marRight w:val="0"/>
          <w:marTop w:val="0"/>
          <w:marBottom w:val="0"/>
          <w:divBdr>
            <w:top w:val="none" w:sz="0" w:space="0" w:color="auto"/>
            <w:left w:val="none" w:sz="0" w:space="0" w:color="auto"/>
            <w:bottom w:val="none" w:sz="0" w:space="0" w:color="auto"/>
            <w:right w:val="none" w:sz="0" w:space="0" w:color="auto"/>
          </w:divBdr>
        </w:div>
        <w:div w:id="2037538517">
          <w:marLeft w:val="0"/>
          <w:marRight w:val="0"/>
          <w:marTop w:val="0"/>
          <w:marBottom w:val="0"/>
          <w:divBdr>
            <w:top w:val="none" w:sz="0" w:space="0" w:color="auto"/>
            <w:left w:val="none" w:sz="0" w:space="0" w:color="auto"/>
            <w:bottom w:val="none" w:sz="0" w:space="0" w:color="auto"/>
            <w:right w:val="none" w:sz="0" w:space="0" w:color="auto"/>
          </w:divBdr>
        </w:div>
        <w:div w:id="874998850">
          <w:marLeft w:val="0"/>
          <w:marRight w:val="0"/>
          <w:marTop w:val="0"/>
          <w:marBottom w:val="0"/>
          <w:divBdr>
            <w:top w:val="none" w:sz="0" w:space="0" w:color="auto"/>
            <w:left w:val="none" w:sz="0" w:space="0" w:color="auto"/>
            <w:bottom w:val="none" w:sz="0" w:space="0" w:color="auto"/>
            <w:right w:val="none" w:sz="0" w:space="0" w:color="auto"/>
          </w:divBdr>
        </w:div>
        <w:div w:id="1069839074">
          <w:marLeft w:val="0"/>
          <w:marRight w:val="0"/>
          <w:marTop w:val="0"/>
          <w:marBottom w:val="0"/>
          <w:divBdr>
            <w:top w:val="none" w:sz="0" w:space="0" w:color="auto"/>
            <w:left w:val="none" w:sz="0" w:space="0" w:color="auto"/>
            <w:bottom w:val="none" w:sz="0" w:space="0" w:color="auto"/>
            <w:right w:val="none" w:sz="0" w:space="0" w:color="auto"/>
          </w:divBdr>
        </w:div>
        <w:div w:id="1990137274">
          <w:marLeft w:val="0"/>
          <w:marRight w:val="0"/>
          <w:marTop w:val="0"/>
          <w:marBottom w:val="0"/>
          <w:divBdr>
            <w:top w:val="none" w:sz="0" w:space="0" w:color="auto"/>
            <w:left w:val="none" w:sz="0" w:space="0" w:color="auto"/>
            <w:bottom w:val="none" w:sz="0" w:space="0" w:color="auto"/>
            <w:right w:val="none" w:sz="0" w:space="0" w:color="auto"/>
          </w:divBdr>
        </w:div>
      </w:divsChild>
    </w:div>
    <w:div w:id="317729638">
      <w:bodyDiv w:val="1"/>
      <w:marLeft w:val="0"/>
      <w:marRight w:val="0"/>
      <w:marTop w:val="0"/>
      <w:marBottom w:val="0"/>
      <w:divBdr>
        <w:top w:val="none" w:sz="0" w:space="0" w:color="auto"/>
        <w:left w:val="none" w:sz="0" w:space="0" w:color="auto"/>
        <w:bottom w:val="none" w:sz="0" w:space="0" w:color="auto"/>
        <w:right w:val="none" w:sz="0" w:space="0" w:color="auto"/>
      </w:divBdr>
      <w:divsChild>
        <w:div w:id="669018763">
          <w:marLeft w:val="0"/>
          <w:marRight w:val="0"/>
          <w:marTop w:val="0"/>
          <w:marBottom w:val="0"/>
          <w:divBdr>
            <w:top w:val="none" w:sz="0" w:space="0" w:color="auto"/>
            <w:left w:val="none" w:sz="0" w:space="0" w:color="auto"/>
            <w:bottom w:val="none" w:sz="0" w:space="0" w:color="auto"/>
            <w:right w:val="none" w:sz="0" w:space="0" w:color="auto"/>
          </w:divBdr>
        </w:div>
        <w:div w:id="39087845">
          <w:marLeft w:val="0"/>
          <w:marRight w:val="0"/>
          <w:marTop w:val="0"/>
          <w:marBottom w:val="0"/>
          <w:divBdr>
            <w:top w:val="none" w:sz="0" w:space="0" w:color="auto"/>
            <w:left w:val="none" w:sz="0" w:space="0" w:color="auto"/>
            <w:bottom w:val="none" w:sz="0" w:space="0" w:color="auto"/>
            <w:right w:val="none" w:sz="0" w:space="0" w:color="auto"/>
          </w:divBdr>
        </w:div>
        <w:div w:id="1945648322">
          <w:marLeft w:val="0"/>
          <w:marRight w:val="0"/>
          <w:marTop w:val="0"/>
          <w:marBottom w:val="0"/>
          <w:divBdr>
            <w:top w:val="none" w:sz="0" w:space="0" w:color="auto"/>
            <w:left w:val="none" w:sz="0" w:space="0" w:color="auto"/>
            <w:bottom w:val="none" w:sz="0" w:space="0" w:color="auto"/>
            <w:right w:val="none" w:sz="0" w:space="0" w:color="auto"/>
          </w:divBdr>
        </w:div>
        <w:div w:id="1764765273">
          <w:marLeft w:val="0"/>
          <w:marRight w:val="0"/>
          <w:marTop w:val="0"/>
          <w:marBottom w:val="0"/>
          <w:divBdr>
            <w:top w:val="none" w:sz="0" w:space="0" w:color="auto"/>
            <w:left w:val="none" w:sz="0" w:space="0" w:color="auto"/>
            <w:bottom w:val="none" w:sz="0" w:space="0" w:color="auto"/>
            <w:right w:val="none" w:sz="0" w:space="0" w:color="auto"/>
          </w:divBdr>
        </w:div>
        <w:div w:id="315231549">
          <w:marLeft w:val="0"/>
          <w:marRight w:val="0"/>
          <w:marTop w:val="0"/>
          <w:marBottom w:val="0"/>
          <w:divBdr>
            <w:top w:val="none" w:sz="0" w:space="0" w:color="auto"/>
            <w:left w:val="none" w:sz="0" w:space="0" w:color="auto"/>
            <w:bottom w:val="none" w:sz="0" w:space="0" w:color="auto"/>
            <w:right w:val="none" w:sz="0" w:space="0" w:color="auto"/>
          </w:divBdr>
        </w:div>
        <w:div w:id="2013096778">
          <w:marLeft w:val="0"/>
          <w:marRight w:val="0"/>
          <w:marTop w:val="0"/>
          <w:marBottom w:val="0"/>
          <w:divBdr>
            <w:top w:val="none" w:sz="0" w:space="0" w:color="auto"/>
            <w:left w:val="none" w:sz="0" w:space="0" w:color="auto"/>
            <w:bottom w:val="none" w:sz="0" w:space="0" w:color="auto"/>
            <w:right w:val="none" w:sz="0" w:space="0" w:color="auto"/>
          </w:divBdr>
        </w:div>
        <w:div w:id="474100780">
          <w:marLeft w:val="0"/>
          <w:marRight w:val="0"/>
          <w:marTop w:val="0"/>
          <w:marBottom w:val="0"/>
          <w:divBdr>
            <w:top w:val="none" w:sz="0" w:space="0" w:color="auto"/>
            <w:left w:val="none" w:sz="0" w:space="0" w:color="auto"/>
            <w:bottom w:val="none" w:sz="0" w:space="0" w:color="auto"/>
            <w:right w:val="none" w:sz="0" w:space="0" w:color="auto"/>
          </w:divBdr>
        </w:div>
        <w:div w:id="91318401">
          <w:marLeft w:val="0"/>
          <w:marRight w:val="0"/>
          <w:marTop w:val="0"/>
          <w:marBottom w:val="0"/>
          <w:divBdr>
            <w:top w:val="none" w:sz="0" w:space="0" w:color="auto"/>
            <w:left w:val="none" w:sz="0" w:space="0" w:color="auto"/>
            <w:bottom w:val="none" w:sz="0" w:space="0" w:color="auto"/>
            <w:right w:val="none" w:sz="0" w:space="0" w:color="auto"/>
          </w:divBdr>
        </w:div>
        <w:div w:id="949509738">
          <w:marLeft w:val="0"/>
          <w:marRight w:val="0"/>
          <w:marTop w:val="0"/>
          <w:marBottom w:val="0"/>
          <w:divBdr>
            <w:top w:val="none" w:sz="0" w:space="0" w:color="auto"/>
            <w:left w:val="none" w:sz="0" w:space="0" w:color="auto"/>
            <w:bottom w:val="none" w:sz="0" w:space="0" w:color="auto"/>
            <w:right w:val="none" w:sz="0" w:space="0" w:color="auto"/>
          </w:divBdr>
        </w:div>
        <w:div w:id="943076072">
          <w:marLeft w:val="0"/>
          <w:marRight w:val="0"/>
          <w:marTop w:val="0"/>
          <w:marBottom w:val="0"/>
          <w:divBdr>
            <w:top w:val="none" w:sz="0" w:space="0" w:color="auto"/>
            <w:left w:val="none" w:sz="0" w:space="0" w:color="auto"/>
            <w:bottom w:val="none" w:sz="0" w:space="0" w:color="auto"/>
            <w:right w:val="none" w:sz="0" w:space="0" w:color="auto"/>
          </w:divBdr>
        </w:div>
        <w:div w:id="214662854">
          <w:marLeft w:val="0"/>
          <w:marRight w:val="0"/>
          <w:marTop w:val="0"/>
          <w:marBottom w:val="0"/>
          <w:divBdr>
            <w:top w:val="none" w:sz="0" w:space="0" w:color="auto"/>
            <w:left w:val="none" w:sz="0" w:space="0" w:color="auto"/>
            <w:bottom w:val="none" w:sz="0" w:space="0" w:color="auto"/>
            <w:right w:val="none" w:sz="0" w:space="0" w:color="auto"/>
          </w:divBdr>
        </w:div>
        <w:div w:id="537816595">
          <w:marLeft w:val="0"/>
          <w:marRight w:val="0"/>
          <w:marTop w:val="0"/>
          <w:marBottom w:val="0"/>
          <w:divBdr>
            <w:top w:val="none" w:sz="0" w:space="0" w:color="auto"/>
            <w:left w:val="none" w:sz="0" w:space="0" w:color="auto"/>
            <w:bottom w:val="none" w:sz="0" w:space="0" w:color="auto"/>
            <w:right w:val="none" w:sz="0" w:space="0" w:color="auto"/>
          </w:divBdr>
        </w:div>
        <w:div w:id="2122719002">
          <w:marLeft w:val="0"/>
          <w:marRight w:val="0"/>
          <w:marTop w:val="0"/>
          <w:marBottom w:val="0"/>
          <w:divBdr>
            <w:top w:val="none" w:sz="0" w:space="0" w:color="auto"/>
            <w:left w:val="none" w:sz="0" w:space="0" w:color="auto"/>
            <w:bottom w:val="none" w:sz="0" w:space="0" w:color="auto"/>
            <w:right w:val="none" w:sz="0" w:space="0" w:color="auto"/>
          </w:divBdr>
        </w:div>
        <w:div w:id="672797985">
          <w:marLeft w:val="0"/>
          <w:marRight w:val="0"/>
          <w:marTop w:val="0"/>
          <w:marBottom w:val="0"/>
          <w:divBdr>
            <w:top w:val="none" w:sz="0" w:space="0" w:color="auto"/>
            <w:left w:val="none" w:sz="0" w:space="0" w:color="auto"/>
            <w:bottom w:val="none" w:sz="0" w:space="0" w:color="auto"/>
            <w:right w:val="none" w:sz="0" w:space="0" w:color="auto"/>
          </w:divBdr>
        </w:div>
        <w:div w:id="418253246">
          <w:marLeft w:val="0"/>
          <w:marRight w:val="0"/>
          <w:marTop w:val="0"/>
          <w:marBottom w:val="0"/>
          <w:divBdr>
            <w:top w:val="none" w:sz="0" w:space="0" w:color="auto"/>
            <w:left w:val="none" w:sz="0" w:space="0" w:color="auto"/>
            <w:bottom w:val="none" w:sz="0" w:space="0" w:color="auto"/>
            <w:right w:val="none" w:sz="0" w:space="0" w:color="auto"/>
          </w:divBdr>
        </w:div>
        <w:div w:id="909651768">
          <w:marLeft w:val="0"/>
          <w:marRight w:val="0"/>
          <w:marTop w:val="0"/>
          <w:marBottom w:val="0"/>
          <w:divBdr>
            <w:top w:val="none" w:sz="0" w:space="0" w:color="auto"/>
            <w:left w:val="none" w:sz="0" w:space="0" w:color="auto"/>
            <w:bottom w:val="none" w:sz="0" w:space="0" w:color="auto"/>
            <w:right w:val="none" w:sz="0" w:space="0" w:color="auto"/>
          </w:divBdr>
        </w:div>
        <w:div w:id="544870974">
          <w:marLeft w:val="0"/>
          <w:marRight w:val="0"/>
          <w:marTop w:val="0"/>
          <w:marBottom w:val="0"/>
          <w:divBdr>
            <w:top w:val="none" w:sz="0" w:space="0" w:color="auto"/>
            <w:left w:val="none" w:sz="0" w:space="0" w:color="auto"/>
            <w:bottom w:val="none" w:sz="0" w:space="0" w:color="auto"/>
            <w:right w:val="none" w:sz="0" w:space="0" w:color="auto"/>
          </w:divBdr>
        </w:div>
        <w:div w:id="1859392931">
          <w:marLeft w:val="0"/>
          <w:marRight w:val="0"/>
          <w:marTop w:val="0"/>
          <w:marBottom w:val="0"/>
          <w:divBdr>
            <w:top w:val="none" w:sz="0" w:space="0" w:color="auto"/>
            <w:left w:val="none" w:sz="0" w:space="0" w:color="auto"/>
            <w:bottom w:val="none" w:sz="0" w:space="0" w:color="auto"/>
            <w:right w:val="none" w:sz="0" w:space="0" w:color="auto"/>
          </w:divBdr>
        </w:div>
      </w:divsChild>
    </w:div>
    <w:div w:id="1279487459">
      <w:bodyDiv w:val="1"/>
      <w:marLeft w:val="0"/>
      <w:marRight w:val="0"/>
      <w:marTop w:val="0"/>
      <w:marBottom w:val="0"/>
      <w:divBdr>
        <w:top w:val="none" w:sz="0" w:space="0" w:color="auto"/>
        <w:left w:val="none" w:sz="0" w:space="0" w:color="auto"/>
        <w:bottom w:val="none" w:sz="0" w:space="0" w:color="auto"/>
        <w:right w:val="none" w:sz="0" w:space="0" w:color="auto"/>
      </w:divBdr>
      <w:divsChild>
        <w:div w:id="958995612">
          <w:marLeft w:val="0"/>
          <w:marRight w:val="0"/>
          <w:marTop w:val="0"/>
          <w:marBottom w:val="0"/>
          <w:divBdr>
            <w:top w:val="none" w:sz="0" w:space="0" w:color="auto"/>
            <w:left w:val="none" w:sz="0" w:space="0" w:color="auto"/>
            <w:bottom w:val="none" w:sz="0" w:space="0" w:color="auto"/>
            <w:right w:val="none" w:sz="0" w:space="0" w:color="auto"/>
          </w:divBdr>
        </w:div>
        <w:div w:id="745491789">
          <w:marLeft w:val="0"/>
          <w:marRight w:val="0"/>
          <w:marTop w:val="0"/>
          <w:marBottom w:val="0"/>
          <w:divBdr>
            <w:top w:val="none" w:sz="0" w:space="0" w:color="auto"/>
            <w:left w:val="none" w:sz="0" w:space="0" w:color="auto"/>
            <w:bottom w:val="none" w:sz="0" w:space="0" w:color="auto"/>
            <w:right w:val="none" w:sz="0" w:space="0" w:color="auto"/>
          </w:divBdr>
        </w:div>
        <w:div w:id="610550857">
          <w:marLeft w:val="0"/>
          <w:marRight w:val="0"/>
          <w:marTop w:val="0"/>
          <w:marBottom w:val="0"/>
          <w:divBdr>
            <w:top w:val="none" w:sz="0" w:space="0" w:color="auto"/>
            <w:left w:val="none" w:sz="0" w:space="0" w:color="auto"/>
            <w:bottom w:val="none" w:sz="0" w:space="0" w:color="auto"/>
            <w:right w:val="none" w:sz="0" w:space="0" w:color="auto"/>
          </w:divBdr>
        </w:div>
        <w:div w:id="982780772">
          <w:marLeft w:val="0"/>
          <w:marRight w:val="0"/>
          <w:marTop w:val="0"/>
          <w:marBottom w:val="0"/>
          <w:divBdr>
            <w:top w:val="none" w:sz="0" w:space="0" w:color="auto"/>
            <w:left w:val="none" w:sz="0" w:space="0" w:color="auto"/>
            <w:bottom w:val="none" w:sz="0" w:space="0" w:color="auto"/>
            <w:right w:val="none" w:sz="0" w:space="0" w:color="auto"/>
          </w:divBdr>
        </w:div>
        <w:div w:id="214240427">
          <w:marLeft w:val="0"/>
          <w:marRight w:val="0"/>
          <w:marTop w:val="0"/>
          <w:marBottom w:val="0"/>
          <w:divBdr>
            <w:top w:val="none" w:sz="0" w:space="0" w:color="auto"/>
            <w:left w:val="none" w:sz="0" w:space="0" w:color="auto"/>
            <w:bottom w:val="none" w:sz="0" w:space="0" w:color="auto"/>
            <w:right w:val="none" w:sz="0" w:space="0" w:color="auto"/>
          </w:divBdr>
        </w:div>
        <w:div w:id="446192813">
          <w:marLeft w:val="0"/>
          <w:marRight w:val="0"/>
          <w:marTop w:val="0"/>
          <w:marBottom w:val="0"/>
          <w:divBdr>
            <w:top w:val="none" w:sz="0" w:space="0" w:color="auto"/>
            <w:left w:val="none" w:sz="0" w:space="0" w:color="auto"/>
            <w:bottom w:val="none" w:sz="0" w:space="0" w:color="auto"/>
            <w:right w:val="none" w:sz="0" w:space="0" w:color="auto"/>
          </w:divBdr>
        </w:div>
        <w:div w:id="2113473497">
          <w:marLeft w:val="0"/>
          <w:marRight w:val="0"/>
          <w:marTop w:val="0"/>
          <w:marBottom w:val="0"/>
          <w:divBdr>
            <w:top w:val="none" w:sz="0" w:space="0" w:color="auto"/>
            <w:left w:val="none" w:sz="0" w:space="0" w:color="auto"/>
            <w:bottom w:val="none" w:sz="0" w:space="0" w:color="auto"/>
            <w:right w:val="none" w:sz="0" w:space="0" w:color="auto"/>
          </w:divBdr>
        </w:div>
        <w:div w:id="216401521">
          <w:marLeft w:val="0"/>
          <w:marRight w:val="0"/>
          <w:marTop w:val="0"/>
          <w:marBottom w:val="0"/>
          <w:divBdr>
            <w:top w:val="none" w:sz="0" w:space="0" w:color="auto"/>
            <w:left w:val="none" w:sz="0" w:space="0" w:color="auto"/>
            <w:bottom w:val="none" w:sz="0" w:space="0" w:color="auto"/>
            <w:right w:val="none" w:sz="0" w:space="0" w:color="auto"/>
          </w:divBdr>
        </w:div>
        <w:div w:id="634214695">
          <w:marLeft w:val="0"/>
          <w:marRight w:val="0"/>
          <w:marTop w:val="0"/>
          <w:marBottom w:val="0"/>
          <w:divBdr>
            <w:top w:val="none" w:sz="0" w:space="0" w:color="auto"/>
            <w:left w:val="none" w:sz="0" w:space="0" w:color="auto"/>
            <w:bottom w:val="none" w:sz="0" w:space="0" w:color="auto"/>
            <w:right w:val="none" w:sz="0" w:space="0" w:color="auto"/>
          </w:divBdr>
        </w:div>
        <w:div w:id="1354960624">
          <w:marLeft w:val="0"/>
          <w:marRight w:val="0"/>
          <w:marTop w:val="0"/>
          <w:marBottom w:val="0"/>
          <w:divBdr>
            <w:top w:val="none" w:sz="0" w:space="0" w:color="auto"/>
            <w:left w:val="none" w:sz="0" w:space="0" w:color="auto"/>
            <w:bottom w:val="none" w:sz="0" w:space="0" w:color="auto"/>
            <w:right w:val="none" w:sz="0" w:space="0" w:color="auto"/>
          </w:divBdr>
        </w:div>
        <w:div w:id="626397650">
          <w:marLeft w:val="0"/>
          <w:marRight w:val="0"/>
          <w:marTop w:val="0"/>
          <w:marBottom w:val="0"/>
          <w:divBdr>
            <w:top w:val="none" w:sz="0" w:space="0" w:color="auto"/>
            <w:left w:val="none" w:sz="0" w:space="0" w:color="auto"/>
            <w:bottom w:val="none" w:sz="0" w:space="0" w:color="auto"/>
            <w:right w:val="none" w:sz="0" w:space="0" w:color="auto"/>
          </w:divBdr>
        </w:div>
        <w:div w:id="579995191">
          <w:marLeft w:val="0"/>
          <w:marRight w:val="0"/>
          <w:marTop w:val="0"/>
          <w:marBottom w:val="0"/>
          <w:divBdr>
            <w:top w:val="none" w:sz="0" w:space="0" w:color="auto"/>
            <w:left w:val="none" w:sz="0" w:space="0" w:color="auto"/>
            <w:bottom w:val="none" w:sz="0" w:space="0" w:color="auto"/>
            <w:right w:val="none" w:sz="0" w:space="0" w:color="auto"/>
          </w:divBdr>
        </w:div>
        <w:div w:id="2109621684">
          <w:marLeft w:val="0"/>
          <w:marRight w:val="0"/>
          <w:marTop w:val="0"/>
          <w:marBottom w:val="0"/>
          <w:divBdr>
            <w:top w:val="none" w:sz="0" w:space="0" w:color="auto"/>
            <w:left w:val="none" w:sz="0" w:space="0" w:color="auto"/>
            <w:bottom w:val="none" w:sz="0" w:space="0" w:color="auto"/>
            <w:right w:val="none" w:sz="0" w:space="0" w:color="auto"/>
          </w:divBdr>
        </w:div>
        <w:div w:id="635916727">
          <w:marLeft w:val="0"/>
          <w:marRight w:val="0"/>
          <w:marTop w:val="0"/>
          <w:marBottom w:val="0"/>
          <w:divBdr>
            <w:top w:val="none" w:sz="0" w:space="0" w:color="auto"/>
            <w:left w:val="none" w:sz="0" w:space="0" w:color="auto"/>
            <w:bottom w:val="none" w:sz="0" w:space="0" w:color="auto"/>
            <w:right w:val="none" w:sz="0" w:space="0" w:color="auto"/>
          </w:divBdr>
        </w:div>
        <w:div w:id="2056224765">
          <w:marLeft w:val="0"/>
          <w:marRight w:val="0"/>
          <w:marTop w:val="0"/>
          <w:marBottom w:val="0"/>
          <w:divBdr>
            <w:top w:val="none" w:sz="0" w:space="0" w:color="auto"/>
            <w:left w:val="none" w:sz="0" w:space="0" w:color="auto"/>
            <w:bottom w:val="none" w:sz="0" w:space="0" w:color="auto"/>
            <w:right w:val="none" w:sz="0" w:space="0" w:color="auto"/>
          </w:divBdr>
        </w:div>
        <w:div w:id="984429723">
          <w:marLeft w:val="0"/>
          <w:marRight w:val="0"/>
          <w:marTop w:val="0"/>
          <w:marBottom w:val="0"/>
          <w:divBdr>
            <w:top w:val="none" w:sz="0" w:space="0" w:color="auto"/>
            <w:left w:val="none" w:sz="0" w:space="0" w:color="auto"/>
            <w:bottom w:val="none" w:sz="0" w:space="0" w:color="auto"/>
            <w:right w:val="none" w:sz="0" w:space="0" w:color="auto"/>
          </w:divBdr>
        </w:div>
        <w:div w:id="748693119">
          <w:marLeft w:val="0"/>
          <w:marRight w:val="0"/>
          <w:marTop w:val="0"/>
          <w:marBottom w:val="0"/>
          <w:divBdr>
            <w:top w:val="none" w:sz="0" w:space="0" w:color="auto"/>
            <w:left w:val="none" w:sz="0" w:space="0" w:color="auto"/>
            <w:bottom w:val="none" w:sz="0" w:space="0" w:color="auto"/>
            <w:right w:val="none" w:sz="0" w:space="0" w:color="auto"/>
          </w:divBdr>
        </w:div>
        <w:div w:id="1913932520">
          <w:marLeft w:val="0"/>
          <w:marRight w:val="0"/>
          <w:marTop w:val="0"/>
          <w:marBottom w:val="0"/>
          <w:divBdr>
            <w:top w:val="none" w:sz="0" w:space="0" w:color="auto"/>
            <w:left w:val="none" w:sz="0" w:space="0" w:color="auto"/>
            <w:bottom w:val="none" w:sz="0" w:space="0" w:color="auto"/>
            <w:right w:val="none" w:sz="0" w:space="0" w:color="auto"/>
          </w:divBdr>
        </w:div>
      </w:divsChild>
    </w:div>
    <w:div w:id="1584290532">
      <w:bodyDiv w:val="1"/>
      <w:marLeft w:val="0"/>
      <w:marRight w:val="0"/>
      <w:marTop w:val="0"/>
      <w:marBottom w:val="0"/>
      <w:divBdr>
        <w:top w:val="none" w:sz="0" w:space="0" w:color="auto"/>
        <w:left w:val="none" w:sz="0" w:space="0" w:color="auto"/>
        <w:bottom w:val="none" w:sz="0" w:space="0" w:color="auto"/>
        <w:right w:val="none" w:sz="0" w:space="0" w:color="auto"/>
      </w:divBdr>
      <w:divsChild>
        <w:div w:id="2088188894">
          <w:marLeft w:val="0"/>
          <w:marRight w:val="0"/>
          <w:marTop w:val="0"/>
          <w:marBottom w:val="0"/>
          <w:divBdr>
            <w:top w:val="none" w:sz="0" w:space="0" w:color="auto"/>
            <w:left w:val="none" w:sz="0" w:space="0" w:color="auto"/>
            <w:bottom w:val="none" w:sz="0" w:space="0" w:color="auto"/>
            <w:right w:val="none" w:sz="0" w:space="0" w:color="auto"/>
          </w:divBdr>
          <w:divsChild>
            <w:div w:id="2028019857">
              <w:marLeft w:val="0"/>
              <w:marRight w:val="0"/>
              <w:marTop w:val="0"/>
              <w:marBottom w:val="0"/>
              <w:divBdr>
                <w:top w:val="none" w:sz="0" w:space="0" w:color="auto"/>
                <w:left w:val="none" w:sz="0" w:space="0" w:color="auto"/>
                <w:bottom w:val="none" w:sz="0" w:space="0" w:color="auto"/>
                <w:right w:val="none" w:sz="0" w:space="0" w:color="auto"/>
              </w:divBdr>
              <w:divsChild>
                <w:div w:id="1531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895">
      <w:bodyDiv w:val="1"/>
      <w:marLeft w:val="0"/>
      <w:marRight w:val="0"/>
      <w:marTop w:val="0"/>
      <w:marBottom w:val="0"/>
      <w:divBdr>
        <w:top w:val="none" w:sz="0" w:space="0" w:color="auto"/>
        <w:left w:val="none" w:sz="0" w:space="0" w:color="auto"/>
        <w:bottom w:val="none" w:sz="0" w:space="0" w:color="auto"/>
        <w:right w:val="none" w:sz="0" w:space="0" w:color="auto"/>
      </w:divBdr>
      <w:divsChild>
        <w:div w:id="169418042">
          <w:marLeft w:val="0"/>
          <w:marRight w:val="0"/>
          <w:marTop w:val="0"/>
          <w:marBottom w:val="0"/>
          <w:divBdr>
            <w:top w:val="none" w:sz="0" w:space="0" w:color="auto"/>
            <w:left w:val="none" w:sz="0" w:space="0" w:color="auto"/>
            <w:bottom w:val="none" w:sz="0" w:space="0" w:color="auto"/>
            <w:right w:val="none" w:sz="0" w:space="0" w:color="auto"/>
          </w:divBdr>
        </w:div>
        <w:div w:id="1037464484">
          <w:marLeft w:val="0"/>
          <w:marRight w:val="0"/>
          <w:marTop w:val="0"/>
          <w:marBottom w:val="0"/>
          <w:divBdr>
            <w:top w:val="none" w:sz="0" w:space="0" w:color="auto"/>
            <w:left w:val="none" w:sz="0" w:space="0" w:color="auto"/>
            <w:bottom w:val="none" w:sz="0" w:space="0" w:color="auto"/>
            <w:right w:val="none" w:sz="0" w:space="0" w:color="auto"/>
          </w:divBdr>
        </w:div>
        <w:div w:id="21053344">
          <w:marLeft w:val="0"/>
          <w:marRight w:val="0"/>
          <w:marTop w:val="0"/>
          <w:marBottom w:val="0"/>
          <w:divBdr>
            <w:top w:val="none" w:sz="0" w:space="0" w:color="auto"/>
            <w:left w:val="none" w:sz="0" w:space="0" w:color="auto"/>
            <w:bottom w:val="none" w:sz="0" w:space="0" w:color="auto"/>
            <w:right w:val="none" w:sz="0" w:space="0" w:color="auto"/>
          </w:divBdr>
        </w:div>
        <w:div w:id="1841240129">
          <w:marLeft w:val="0"/>
          <w:marRight w:val="0"/>
          <w:marTop w:val="0"/>
          <w:marBottom w:val="0"/>
          <w:divBdr>
            <w:top w:val="none" w:sz="0" w:space="0" w:color="auto"/>
            <w:left w:val="none" w:sz="0" w:space="0" w:color="auto"/>
            <w:bottom w:val="none" w:sz="0" w:space="0" w:color="auto"/>
            <w:right w:val="none" w:sz="0" w:space="0" w:color="auto"/>
          </w:divBdr>
        </w:div>
        <w:div w:id="18355154">
          <w:marLeft w:val="0"/>
          <w:marRight w:val="0"/>
          <w:marTop w:val="0"/>
          <w:marBottom w:val="0"/>
          <w:divBdr>
            <w:top w:val="none" w:sz="0" w:space="0" w:color="auto"/>
            <w:left w:val="none" w:sz="0" w:space="0" w:color="auto"/>
            <w:bottom w:val="none" w:sz="0" w:space="0" w:color="auto"/>
            <w:right w:val="none" w:sz="0" w:space="0" w:color="auto"/>
          </w:divBdr>
        </w:div>
        <w:div w:id="1919242667">
          <w:marLeft w:val="0"/>
          <w:marRight w:val="0"/>
          <w:marTop w:val="0"/>
          <w:marBottom w:val="0"/>
          <w:divBdr>
            <w:top w:val="none" w:sz="0" w:space="0" w:color="auto"/>
            <w:left w:val="none" w:sz="0" w:space="0" w:color="auto"/>
            <w:bottom w:val="none" w:sz="0" w:space="0" w:color="auto"/>
            <w:right w:val="none" w:sz="0" w:space="0" w:color="auto"/>
          </w:divBdr>
        </w:div>
        <w:div w:id="478310650">
          <w:marLeft w:val="0"/>
          <w:marRight w:val="0"/>
          <w:marTop w:val="0"/>
          <w:marBottom w:val="0"/>
          <w:divBdr>
            <w:top w:val="none" w:sz="0" w:space="0" w:color="auto"/>
            <w:left w:val="none" w:sz="0" w:space="0" w:color="auto"/>
            <w:bottom w:val="none" w:sz="0" w:space="0" w:color="auto"/>
            <w:right w:val="none" w:sz="0" w:space="0" w:color="auto"/>
          </w:divBdr>
        </w:div>
        <w:div w:id="1641687697">
          <w:marLeft w:val="0"/>
          <w:marRight w:val="0"/>
          <w:marTop w:val="0"/>
          <w:marBottom w:val="0"/>
          <w:divBdr>
            <w:top w:val="none" w:sz="0" w:space="0" w:color="auto"/>
            <w:left w:val="none" w:sz="0" w:space="0" w:color="auto"/>
            <w:bottom w:val="none" w:sz="0" w:space="0" w:color="auto"/>
            <w:right w:val="none" w:sz="0" w:space="0" w:color="auto"/>
          </w:divBdr>
        </w:div>
        <w:div w:id="2140340758">
          <w:marLeft w:val="0"/>
          <w:marRight w:val="0"/>
          <w:marTop w:val="0"/>
          <w:marBottom w:val="0"/>
          <w:divBdr>
            <w:top w:val="none" w:sz="0" w:space="0" w:color="auto"/>
            <w:left w:val="none" w:sz="0" w:space="0" w:color="auto"/>
            <w:bottom w:val="none" w:sz="0" w:space="0" w:color="auto"/>
            <w:right w:val="none" w:sz="0" w:space="0" w:color="auto"/>
          </w:divBdr>
        </w:div>
        <w:div w:id="2115518025">
          <w:marLeft w:val="0"/>
          <w:marRight w:val="0"/>
          <w:marTop w:val="0"/>
          <w:marBottom w:val="0"/>
          <w:divBdr>
            <w:top w:val="none" w:sz="0" w:space="0" w:color="auto"/>
            <w:left w:val="none" w:sz="0" w:space="0" w:color="auto"/>
            <w:bottom w:val="none" w:sz="0" w:space="0" w:color="auto"/>
            <w:right w:val="none" w:sz="0" w:space="0" w:color="auto"/>
          </w:divBdr>
        </w:div>
        <w:div w:id="301498280">
          <w:marLeft w:val="0"/>
          <w:marRight w:val="0"/>
          <w:marTop w:val="0"/>
          <w:marBottom w:val="0"/>
          <w:divBdr>
            <w:top w:val="none" w:sz="0" w:space="0" w:color="auto"/>
            <w:left w:val="none" w:sz="0" w:space="0" w:color="auto"/>
            <w:bottom w:val="none" w:sz="0" w:space="0" w:color="auto"/>
            <w:right w:val="none" w:sz="0" w:space="0" w:color="auto"/>
          </w:divBdr>
        </w:div>
        <w:div w:id="1927415401">
          <w:marLeft w:val="0"/>
          <w:marRight w:val="0"/>
          <w:marTop w:val="0"/>
          <w:marBottom w:val="0"/>
          <w:divBdr>
            <w:top w:val="none" w:sz="0" w:space="0" w:color="auto"/>
            <w:left w:val="none" w:sz="0" w:space="0" w:color="auto"/>
            <w:bottom w:val="none" w:sz="0" w:space="0" w:color="auto"/>
            <w:right w:val="none" w:sz="0" w:space="0" w:color="auto"/>
          </w:divBdr>
        </w:div>
        <w:div w:id="1728919427">
          <w:marLeft w:val="0"/>
          <w:marRight w:val="0"/>
          <w:marTop w:val="0"/>
          <w:marBottom w:val="0"/>
          <w:divBdr>
            <w:top w:val="none" w:sz="0" w:space="0" w:color="auto"/>
            <w:left w:val="none" w:sz="0" w:space="0" w:color="auto"/>
            <w:bottom w:val="none" w:sz="0" w:space="0" w:color="auto"/>
            <w:right w:val="none" w:sz="0" w:space="0" w:color="auto"/>
          </w:divBdr>
        </w:div>
        <w:div w:id="1123966845">
          <w:marLeft w:val="0"/>
          <w:marRight w:val="0"/>
          <w:marTop w:val="0"/>
          <w:marBottom w:val="0"/>
          <w:divBdr>
            <w:top w:val="none" w:sz="0" w:space="0" w:color="auto"/>
            <w:left w:val="none" w:sz="0" w:space="0" w:color="auto"/>
            <w:bottom w:val="none" w:sz="0" w:space="0" w:color="auto"/>
            <w:right w:val="none" w:sz="0" w:space="0" w:color="auto"/>
          </w:divBdr>
        </w:div>
        <w:div w:id="1503199385">
          <w:marLeft w:val="0"/>
          <w:marRight w:val="0"/>
          <w:marTop w:val="0"/>
          <w:marBottom w:val="0"/>
          <w:divBdr>
            <w:top w:val="none" w:sz="0" w:space="0" w:color="auto"/>
            <w:left w:val="none" w:sz="0" w:space="0" w:color="auto"/>
            <w:bottom w:val="none" w:sz="0" w:space="0" w:color="auto"/>
            <w:right w:val="none" w:sz="0" w:space="0" w:color="auto"/>
          </w:divBdr>
        </w:div>
        <w:div w:id="1732381399">
          <w:marLeft w:val="0"/>
          <w:marRight w:val="0"/>
          <w:marTop w:val="0"/>
          <w:marBottom w:val="0"/>
          <w:divBdr>
            <w:top w:val="none" w:sz="0" w:space="0" w:color="auto"/>
            <w:left w:val="none" w:sz="0" w:space="0" w:color="auto"/>
            <w:bottom w:val="none" w:sz="0" w:space="0" w:color="auto"/>
            <w:right w:val="none" w:sz="0" w:space="0" w:color="auto"/>
          </w:divBdr>
        </w:div>
        <w:div w:id="1508983594">
          <w:marLeft w:val="0"/>
          <w:marRight w:val="0"/>
          <w:marTop w:val="0"/>
          <w:marBottom w:val="0"/>
          <w:divBdr>
            <w:top w:val="none" w:sz="0" w:space="0" w:color="auto"/>
            <w:left w:val="none" w:sz="0" w:space="0" w:color="auto"/>
            <w:bottom w:val="none" w:sz="0" w:space="0" w:color="auto"/>
            <w:right w:val="none" w:sz="0" w:space="0" w:color="auto"/>
          </w:divBdr>
        </w:div>
        <w:div w:id="108483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B514E262FAC9438DDC7455657B144B" ma:contentTypeVersion="4" ma:contentTypeDescription="Create a new document." ma:contentTypeScope="" ma:versionID="d99482dded3da6105555944bf9d3abea">
  <xsd:schema xmlns:xsd="http://www.w3.org/2001/XMLSchema" xmlns:xs="http://www.w3.org/2001/XMLSchema" xmlns:p="http://schemas.microsoft.com/office/2006/metadata/properties" xmlns:ns2="6a7f33b9-232e-49a0-b3ba-14f03f7dc0c0" targetNamespace="http://schemas.microsoft.com/office/2006/metadata/properties" ma:root="true" ma:fieldsID="413855bb260310150f05b320fedcd21d" ns2:_="">
    <xsd:import namespace="6a7f33b9-232e-49a0-b3ba-14f03f7dc0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f33b9-232e-49a0-b3ba-14f03f7dc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C45E1C-C810-48BA-A26C-DF1DD7DEB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f33b9-232e-49a0-b3ba-14f03f7dc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30DFC-3CF4-49BC-A3E7-03ADAC708D7D}">
  <ds:schemaRefs>
    <ds:schemaRef ds:uri="http://schemas.microsoft.com/sharepoint/v3/contenttype/forms"/>
  </ds:schemaRefs>
</ds:datastoreItem>
</file>

<file path=customXml/itemProps3.xml><?xml version="1.0" encoding="utf-8"?>
<ds:datastoreItem xmlns:ds="http://schemas.openxmlformats.org/officeDocument/2006/customXml" ds:itemID="{BBAF062F-8C3F-4619-AF8D-1246B51223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Robinson</dc:creator>
  <cp:keywords/>
  <dc:description/>
  <cp:lastModifiedBy>Student</cp:lastModifiedBy>
  <cp:revision>2</cp:revision>
  <dcterms:created xsi:type="dcterms:W3CDTF">2018-08-07T22:50:00Z</dcterms:created>
  <dcterms:modified xsi:type="dcterms:W3CDTF">2018-08-07T22:50:00Z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0x01010062B514E262FAC9438DDC7455657B144B</vt:lpwstr>
  </property>
</Properties>
</file>