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BB71" w14:textId="77777777" w:rsidR="003D08F6" w:rsidRDefault="00344603" w:rsidP="008956A5">
      <w:pPr>
        <w:pStyle w:val="CEAVITITULODOARTIGO"/>
      </w:pPr>
      <w:r>
        <w:t>Agentes na Elaboração de um Jogo de Truco</w:t>
      </w:r>
    </w:p>
    <w:p w14:paraId="7FBDC30D" w14:textId="77777777" w:rsidR="00E406D6" w:rsidRDefault="00AD0009" w:rsidP="0075790E">
      <w:pPr>
        <w:pStyle w:val="CEAVIAUTORES"/>
      </w:pPr>
      <w:r>
        <w:t>Marcos Rufino de Camargo, Jessé Rafael das Neves, Samuel Felício Adriano</w:t>
      </w:r>
      <w:r w:rsidR="00E406D6" w:rsidRPr="00E406D6">
        <w:rPr>
          <w:vertAlign w:val="superscript"/>
        </w:rPr>
        <w:t>1</w:t>
      </w:r>
    </w:p>
    <w:p w14:paraId="2DF0C43B" w14:textId="77777777" w:rsidR="00E406D6" w:rsidRPr="008956A5" w:rsidRDefault="00E406D6" w:rsidP="00AD0009">
      <w:pPr>
        <w:pStyle w:val="CEAVIAUTORES"/>
      </w:pPr>
      <w:r w:rsidRPr="00E406D6">
        <w:rPr>
          <w:vertAlign w:val="superscript"/>
        </w:rPr>
        <w:t>1</w:t>
      </w:r>
      <w:r w:rsidR="00AD0009">
        <w:t>Universidade do Estado de Santa Catarina (UDESC)</w:t>
      </w:r>
    </w:p>
    <w:p w14:paraId="08A4E4AD" w14:textId="29933557" w:rsidR="003D08F6" w:rsidRPr="008956A5" w:rsidRDefault="00494545" w:rsidP="0075790E">
      <w:pPr>
        <w:pStyle w:val="CEAVIE-MAILS"/>
      </w:pPr>
      <w:r>
        <w:t>{</w:t>
      </w:r>
      <w:proofErr w:type="spellStart"/>
      <w:proofErr w:type="gramStart"/>
      <w:r w:rsidR="003844E4">
        <w:t>m</w:t>
      </w:r>
      <w:r w:rsidR="00096449">
        <w:t>arcos.camargo</w:t>
      </w:r>
      <w:proofErr w:type="spellEnd"/>
      <w:proofErr w:type="gramEnd"/>
      <w:r>
        <w:t xml:space="preserve">, </w:t>
      </w:r>
      <w:proofErr w:type="spellStart"/>
      <w:r>
        <w:t>jesse.rafael</w:t>
      </w:r>
      <w:proofErr w:type="spellEnd"/>
      <w:r>
        <w:t xml:space="preserve">, </w:t>
      </w:r>
      <w:proofErr w:type="spellStart"/>
      <w:r w:rsidR="006B4DDE">
        <w:t>s</w:t>
      </w:r>
      <w:r>
        <w:t>amuel.felicio</w:t>
      </w:r>
      <w:proofErr w:type="spellEnd"/>
      <w:r>
        <w:t>}</w:t>
      </w:r>
      <w:r w:rsidR="00096449">
        <w:t>@edu.udesc.br</w:t>
      </w:r>
    </w:p>
    <w:p w14:paraId="38E58123" w14:textId="77777777" w:rsidR="003D08F6" w:rsidRDefault="003D08F6" w:rsidP="008956A5">
      <w:pPr>
        <w:pStyle w:val="CEAVITITULODORESUMO"/>
      </w:pPr>
      <w:r>
        <w:t>Resumo</w:t>
      </w:r>
    </w:p>
    <w:p w14:paraId="5797EFB5" w14:textId="7EDB6DAB" w:rsidR="003D08F6" w:rsidRDefault="002B46E7" w:rsidP="002469FF">
      <w:pPr>
        <w:spacing w:after="240"/>
        <w:jc w:val="both"/>
      </w:pPr>
      <w:r>
        <w:t>O uso de agentes no</w:t>
      </w:r>
      <w:r w:rsidR="00947E61">
        <w:t xml:space="preserve"> campo de</w:t>
      </w:r>
      <w:r>
        <w:t xml:space="preserve"> desenvolvimento de jogos es</w:t>
      </w:r>
      <w:r w:rsidR="00947E61">
        <w:t>tá cada vez maior</w:t>
      </w:r>
      <w:r w:rsidR="001F14FC">
        <w:t>.</w:t>
      </w:r>
      <w:r w:rsidR="00947E61">
        <w:t xml:space="preserve"> </w:t>
      </w:r>
      <w:r w:rsidR="00EB032C">
        <w:t>As características presentes nos agentes p</w:t>
      </w:r>
      <w:r w:rsidR="00BD6B06">
        <w:t>odem auxiliar no desenvolvimento de jogos mais realistas</w:t>
      </w:r>
      <w:r w:rsidR="00A35CD9">
        <w:t xml:space="preserve"> e inteligentes</w:t>
      </w:r>
      <w:r w:rsidR="003D08F6">
        <w:t>.</w:t>
      </w:r>
      <w:r w:rsidR="005446CC">
        <w:t xml:space="preserve"> </w:t>
      </w:r>
      <w:r w:rsidR="000A6ED9">
        <w:t xml:space="preserve">Deste modo, </w:t>
      </w:r>
      <w:r w:rsidR="0063544C">
        <w:t xml:space="preserve">o presente trabalho pretende </w:t>
      </w:r>
      <w:r w:rsidR="002A1039">
        <w:t>desenvolver</w:t>
      </w:r>
      <w:r w:rsidR="00816EFC">
        <w:t xml:space="preserve"> agentes com</w:t>
      </w:r>
      <w:r w:rsidR="002A1039">
        <w:t xml:space="preserve"> um comportamento semelhante a um jogador humano</w:t>
      </w:r>
      <w:r w:rsidR="0063544C">
        <w:t xml:space="preserve"> </w:t>
      </w:r>
      <w:r w:rsidR="00B142D3">
        <w:t>n</w:t>
      </w:r>
      <w:r w:rsidR="000A6ED9">
        <w:t>o</w:t>
      </w:r>
      <w:r w:rsidR="00B142D3">
        <w:t xml:space="preserve"> c</w:t>
      </w:r>
      <w:r w:rsidR="00494545">
        <w:t>om</w:t>
      </w:r>
      <w:r w:rsidR="00B142D3">
        <w:t xml:space="preserve"> o</w:t>
      </w:r>
      <w:r w:rsidR="00494545">
        <w:t xml:space="preserve"> objetiv</w:t>
      </w:r>
      <w:r w:rsidR="004839C1">
        <w:t>o</w:t>
      </w:r>
      <w:r w:rsidR="00B142D3">
        <w:t xml:space="preserve"> de</w:t>
      </w:r>
      <w:r w:rsidR="001256D2">
        <w:t xml:space="preserve"> realizar uma competição entre</w:t>
      </w:r>
      <w:r w:rsidR="00B142D3">
        <w:t xml:space="preserve"> os</w:t>
      </w:r>
      <w:r w:rsidR="001256D2">
        <w:t xml:space="preserve"> agentes inteligentes através de um jogo de truco gaudério.</w:t>
      </w:r>
      <w:r w:rsidR="00EE5C68">
        <w:t xml:space="preserve"> </w:t>
      </w:r>
      <w:r w:rsidR="000A6ED9">
        <w:t xml:space="preserve">A competição será realizada em melhor de três </w:t>
      </w:r>
      <w:r w:rsidR="009C49A4">
        <w:t xml:space="preserve">e o desempenho de cada agente será analisado. </w:t>
      </w:r>
    </w:p>
    <w:p w14:paraId="7AD3E458" w14:textId="42F18B0F" w:rsidR="003D08F6" w:rsidRPr="00096449" w:rsidRDefault="003D08F6" w:rsidP="008956A5">
      <w:pPr>
        <w:pStyle w:val="CEAVIPALAVRAS-CHAVE"/>
        <w:rPr>
          <w:lang w:val="en-US"/>
        </w:rPr>
      </w:pPr>
      <w:r w:rsidRPr="0091342C">
        <w:rPr>
          <w:b/>
        </w:rPr>
        <w:t>Palavras-chave</w:t>
      </w:r>
      <w:r w:rsidR="00CB6312" w:rsidRPr="0091342C">
        <w:rPr>
          <w:b/>
        </w:rPr>
        <w:t>:</w:t>
      </w:r>
      <w:r w:rsidR="00CB6312" w:rsidRPr="008956A5">
        <w:t xml:space="preserve"> </w:t>
      </w:r>
      <w:r w:rsidR="00344603">
        <w:t>Agentes</w:t>
      </w:r>
      <w:r w:rsidR="00CB6312" w:rsidRPr="008956A5">
        <w:t xml:space="preserve">. </w:t>
      </w:r>
      <w:proofErr w:type="spellStart"/>
      <w:r w:rsidR="00B75448">
        <w:t>Artefato</w:t>
      </w:r>
      <w:proofErr w:type="spellEnd"/>
      <w:proofErr w:type="gramStart"/>
      <w:r w:rsidR="00B75448">
        <w:t xml:space="preserve">. </w:t>
      </w:r>
      <w:proofErr w:type="spellStart"/>
      <w:r w:rsidR="00B75448">
        <w:t>CArtAgO</w:t>
      </w:r>
      <w:proofErr w:type="spellEnd"/>
      <w:r w:rsidR="00B75448">
        <w:t xml:space="preserve"> </w:t>
      </w:r>
      <w:r w:rsidR="00E75BE6">
        <w:t>.</w:t>
      </w:r>
      <w:proofErr w:type="gramEnd"/>
      <w:r w:rsidR="00B75448">
        <w:t xml:space="preserve"> </w:t>
      </w:r>
      <w:proofErr w:type="spellStart"/>
      <w:r w:rsidR="00344603">
        <w:t>Jason</w:t>
      </w:r>
      <w:proofErr w:type="spellEnd"/>
      <w:r w:rsidR="00CB6312" w:rsidRPr="008956A5">
        <w:t>.</w:t>
      </w:r>
      <w:r w:rsidR="00344603" w:rsidRPr="00344603">
        <w:rPr>
          <w:lang w:val="pt-BR"/>
        </w:rPr>
        <w:t xml:space="preserve"> Jogo. </w:t>
      </w:r>
      <w:proofErr w:type="spellStart"/>
      <w:r w:rsidR="00344603" w:rsidRPr="00096449">
        <w:rPr>
          <w:lang w:val="en-US"/>
        </w:rPr>
        <w:t>Truco</w:t>
      </w:r>
      <w:proofErr w:type="spellEnd"/>
      <w:r w:rsidRPr="00096449">
        <w:rPr>
          <w:lang w:val="en-US"/>
        </w:rPr>
        <w:t>.</w:t>
      </w:r>
    </w:p>
    <w:p w14:paraId="2DEBEBE5" w14:textId="77777777" w:rsidR="000E374D" w:rsidRPr="00AD0009" w:rsidRDefault="000E374D" w:rsidP="008956A5">
      <w:pPr>
        <w:pStyle w:val="CEAVITITULODORESUMO"/>
        <w:rPr>
          <w:lang w:val="en-US"/>
        </w:rPr>
      </w:pPr>
      <w:r w:rsidRPr="00AD0009">
        <w:rPr>
          <w:i/>
          <w:lang w:val="en-US"/>
        </w:rPr>
        <w:t>Abstract</w:t>
      </w:r>
    </w:p>
    <w:p w14:paraId="4EC587A2" w14:textId="77777777" w:rsidR="000E374D" w:rsidRPr="00AD0009" w:rsidRDefault="000E374D" w:rsidP="002469FF">
      <w:pPr>
        <w:spacing w:after="240"/>
        <w:jc w:val="both"/>
        <w:rPr>
          <w:i/>
          <w:lang w:val="en-US"/>
        </w:rPr>
      </w:pPr>
      <w:r w:rsidRPr="00AD0009">
        <w:rPr>
          <w:rStyle w:val="hps"/>
          <w:i/>
          <w:lang w:val="en-US"/>
        </w:rPr>
        <w:t>This document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presents the model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format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to be used in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papers submitted to 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electronic journal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of 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supper</w:t>
      </w:r>
      <w:r w:rsidRPr="00AD0009">
        <w:rPr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For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this summary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should not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exceed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250 words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summarizing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the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topic,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purpose of the study</w:t>
      </w:r>
      <w:r w:rsidRPr="00AD0009">
        <w:rPr>
          <w:i/>
          <w:lang w:val="en-US"/>
        </w:rPr>
        <w:t xml:space="preserve">, the methodology </w:t>
      </w:r>
      <w:r w:rsidRPr="00AD0009">
        <w:rPr>
          <w:rStyle w:val="hps"/>
          <w:i/>
          <w:lang w:val="en-US"/>
        </w:rPr>
        <w:t>and the final considerations</w:t>
      </w:r>
      <w:r w:rsidRPr="00AD0009">
        <w:rPr>
          <w:i/>
          <w:lang w:val="en-US"/>
        </w:rPr>
        <w:t xml:space="preserve"> </w:t>
      </w:r>
      <w:r w:rsidRPr="00AD0009">
        <w:rPr>
          <w:rStyle w:val="hps"/>
          <w:i/>
          <w:lang w:val="en-US"/>
        </w:rPr>
        <w:t>which have been reached</w:t>
      </w:r>
      <w:r w:rsidRPr="00AD0009">
        <w:rPr>
          <w:i/>
          <w:lang w:val="en-US"/>
        </w:rPr>
        <w:t>.</w:t>
      </w:r>
    </w:p>
    <w:p w14:paraId="0AF12AB8" w14:textId="77777777" w:rsidR="000E374D" w:rsidRPr="00AD0009" w:rsidRDefault="000E374D" w:rsidP="008956A5">
      <w:pPr>
        <w:pStyle w:val="CEAVIPALAVRAS-CHAVE"/>
        <w:rPr>
          <w:rStyle w:val="shorttext"/>
          <w:b/>
          <w:lang w:val="en-US"/>
        </w:rPr>
      </w:pPr>
      <w:r w:rsidRPr="00AD0009">
        <w:rPr>
          <w:b/>
          <w:i/>
          <w:lang w:val="en-US"/>
        </w:rPr>
        <w:t>Keywords:</w:t>
      </w:r>
      <w:r w:rsidRPr="00AD0009">
        <w:rPr>
          <w:b/>
          <w:lang w:val="en-US"/>
        </w:rPr>
        <w:t xml:space="preserve"> </w:t>
      </w:r>
      <w:r w:rsidRPr="00AD0009">
        <w:rPr>
          <w:rStyle w:val="hps"/>
          <w:i/>
          <w:lang w:val="en-US"/>
        </w:rPr>
        <w:t>Scientific Article</w:t>
      </w:r>
      <w:r w:rsidRPr="00AD0009">
        <w:rPr>
          <w:rStyle w:val="shorttext"/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Methodology</w:t>
      </w:r>
      <w:r w:rsidRPr="00AD0009">
        <w:rPr>
          <w:rStyle w:val="shorttext"/>
          <w:i/>
          <w:lang w:val="en-US"/>
        </w:rPr>
        <w:t xml:space="preserve">. </w:t>
      </w:r>
      <w:r w:rsidRPr="00AD0009">
        <w:rPr>
          <w:rStyle w:val="hps"/>
          <w:i/>
          <w:lang w:val="en-US"/>
        </w:rPr>
        <w:t>Standards</w:t>
      </w:r>
      <w:r w:rsidRPr="00AD0009">
        <w:rPr>
          <w:rStyle w:val="shorttext"/>
          <w:b/>
          <w:i/>
          <w:lang w:val="en-US"/>
        </w:rPr>
        <w:t>.</w:t>
      </w:r>
    </w:p>
    <w:p w14:paraId="610098A7" w14:textId="77777777" w:rsidR="008956A5" w:rsidRPr="000E374D" w:rsidRDefault="008956A5" w:rsidP="003D08F6">
      <w:pPr>
        <w:rPr>
          <w:b/>
          <w:lang w:val="en-US"/>
        </w:rPr>
        <w:sectPr w:rsidR="008956A5" w:rsidRPr="000E374D" w:rsidSect="001A47A9">
          <w:pgSz w:w="11906" w:h="16838"/>
          <w:pgMar w:top="1701" w:right="1134" w:bottom="1134" w:left="1418" w:header="709" w:footer="709" w:gutter="0"/>
          <w:pgNumType w:start="1"/>
          <w:cols w:space="708"/>
          <w:titlePg/>
          <w:docGrid w:linePitch="360"/>
        </w:sectPr>
      </w:pPr>
    </w:p>
    <w:p w14:paraId="6EED2744" w14:textId="77777777" w:rsidR="003D08F6" w:rsidRDefault="003D08F6" w:rsidP="008956A5">
      <w:pPr>
        <w:pStyle w:val="CEAVITITULODESECAO"/>
        <w:rPr>
          <w:lang w:val="en-US"/>
        </w:rPr>
      </w:pPr>
      <w:r w:rsidRPr="0091342C">
        <w:rPr>
          <w:lang w:val="pt-BR"/>
        </w:rPr>
        <w:t>Introdução</w:t>
      </w:r>
    </w:p>
    <w:p w14:paraId="48B965E2" w14:textId="6000539E" w:rsidR="00587F31" w:rsidRDefault="00593F22" w:rsidP="00587F31">
      <w:pPr>
        <w:pStyle w:val="CEAVIPRIMEIROPARAGRAFO"/>
      </w:pPr>
      <w:r>
        <w:t xml:space="preserve">O paradigma baseado em agentes vem sendo cada vez mais utilizados nas mais diversas áreas, </w:t>
      </w:r>
      <w:r w:rsidR="0001145C">
        <w:t xml:space="preserve">principalmente </w:t>
      </w:r>
      <w:r w:rsidR="00896581">
        <w:t xml:space="preserve">no desenvolvimento de </w:t>
      </w:r>
      <w:r w:rsidR="0001145C">
        <w:t>jogos</w:t>
      </w:r>
      <w:r w:rsidR="00896581">
        <w:t xml:space="preserve"> inteligentes</w:t>
      </w:r>
      <w:r w:rsidR="0001145C">
        <w:t>.</w:t>
      </w:r>
      <w:r w:rsidR="001C504A">
        <w:t xml:space="preserve"> Os jogos apresentam</w:t>
      </w:r>
      <w:r w:rsidR="00A03479">
        <w:t xml:space="preserve"> um</w:t>
      </w:r>
      <w:r w:rsidR="001C504A">
        <w:t xml:space="preserve"> </w:t>
      </w:r>
      <w:r w:rsidR="00A03479">
        <w:t xml:space="preserve">cenário que permite a aplicação de diversos conceitos da Inteligência Artificial (IA).  </w:t>
      </w:r>
      <w:r w:rsidR="0001145C">
        <w:t xml:space="preserve"> </w:t>
      </w:r>
    </w:p>
    <w:p w14:paraId="3606C2BD" w14:textId="7F5EFEE6" w:rsidR="007F2DE9" w:rsidRDefault="00876CEB" w:rsidP="00AE2B3E">
      <w:pPr>
        <w:pStyle w:val="CEAVIPARAGRAFO"/>
      </w:pPr>
      <w:r>
        <w:t>Este</w:t>
      </w:r>
      <w:r w:rsidR="00397B55">
        <w:t xml:space="preserve"> </w:t>
      </w:r>
      <w:r>
        <w:t>traba</w:t>
      </w:r>
      <w:r w:rsidR="00524929">
        <w:t>l</w:t>
      </w:r>
      <w:r>
        <w:t>ho</w:t>
      </w:r>
      <w:r w:rsidR="00397B55">
        <w:t>.</w:t>
      </w:r>
    </w:p>
    <w:p w14:paraId="3C69A2D4" w14:textId="0BC90639" w:rsidR="003D08F6" w:rsidRDefault="000F628A" w:rsidP="0075790E">
      <w:pPr>
        <w:pStyle w:val="CEAVITITULODESECAO"/>
      </w:pPr>
      <w:r>
        <w:t>Definição do Problema</w:t>
      </w:r>
    </w:p>
    <w:p w14:paraId="5AF3832D" w14:textId="2D5D03EE" w:rsidR="00341F57" w:rsidRDefault="000F628A" w:rsidP="00AE2B3E">
      <w:pPr>
        <w:pStyle w:val="CEAVIPARAGRAFO"/>
      </w:pPr>
      <w:r>
        <w:t>Truco gaudério é um jogo de cartas ....</w:t>
      </w:r>
    </w:p>
    <w:p w14:paraId="646C9B99" w14:textId="359A2A21" w:rsidR="000F628A" w:rsidRDefault="000F628A" w:rsidP="00AE2B3E">
      <w:pPr>
        <w:pStyle w:val="CEAVIPARAGRAFO"/>
      </w:pPr>
    </w:p>
    <w:p w14:paraId="764EFCE4" w14:textId="77777777" w:rsidR="000F628A" w:rsidRDefault="000F628A" w:rsidP="00AE2B3E">
      <w:pPr>
        <w:pStyle w:val="CEAVIPARAGRAFO"/>
      </w:pPr>
    </w:p>
    <w:p w14:paraId="4AFC3CAC" w14:textId="0FF48B01" w:rsidR="00F83EA6" w:rsidRDefault="007A7F8C" w:rsidP="0075790E">
      <w:pPr>
        <w:pStyle w:val="CEAVITITULODESECAO"/>
      </w:pPr>
      <w:r>
        <w:t>Ambiente</w:t>
      </w:r>
    </w:p>
    <w:p w14:paraId="280178ED" w14:textId="77777777" w:rsidR="00EA1746" w:rsidRDefault="005C0211" w:rsidP="007A7F8C">
      <w:pPr>
        <w:pStyle w:val="CEAVIPARAGRAFO"/>
        <w:ind w:firstLine="0"/>
      </w:pPr>
      <w:r>
        <w:t xml:space="preserve">De forma geral, o ambiente é o espaço onde os agentes vivem, </w:t>
      </w:r>
      <w:proofErr w:type="gramStart"/>
      <w:r>
        <w:t>ou seja</w:t>
      </w:r>
      <w:proofErr w:type="gramEnd"/>
      <w:r>
        <w:t xml:space="preserve"> onde percebem e atuam. O ambiente do jogo foi desenvolvido utilizando o </w:t>
      </w:r>
      <w:proofErr w:type="spellStart"/>
      <w:r>
        <w:t>CArtAgO</w:t>
      </w:r>
      <w:proofErr w:type="spellEnd"/>
      <w:r w:rsidR="005C7D67">
        <w:t xml:space="preserve">. Todo o ambiente </w:t>
      </w:r>
      <w:r w:rsidR="006F2746">
        <w:t>foi</w:t>
      </w:r>
      <w:r w:rsidR="005C7D67">
        <w:t xml:space="preserve"> implementado</w:t>
      </w:r>
      <w:r w:rsidR="006F2746">
        <w:t xml:space="preserve"> em um único </w:t>
      </w:r>
      <w:proofErr w:type="spellStart"/>
      <w:r w:rsidR="006F2746">
        <w:t>artefato</w:t>
      </w:r>
      <w:proofErr w:type="spellEnd"/>
      <w:r w:rsidR="006F2746">
        <w:t xml:space="preserve"> e nele </w:t>
      </w:r>
      <w:r w:rsidR="007B4EB2">
        <w:t xml:space="preserve">estão os jogadores, cartas, </w:t>
      </w:r>
      <w:r w:rsidR="00873115">
        <w:t>placar</w:t>
      </w:r>
      <w:r w:rsidR="00862805">
        <w:t xml:space="preserve">, </w:t>
      </w:r>
      <w:r w:rsidR="00DC6ED1">
        <w:t>comportamentos de jogar carta, pedidos de truco, envido e flor</w:t>
      </w:r>
      <w:r w:rsidR="00196B11">
        <w:t xml:space="preserve">. </w:t>
      </w:r>
    </w:p>
    <w:p w14:paraId="7FDF124A" w14:textId="00E9E4F7" w:rsidR="00C51323" w:rsidRDefault="00DC6ED1" w:rsidP="00EA1746">
      <w:pPr>
        <w:pStyle w:val="CEAVIPARAGRAFO"/>
        <w:ind w:firstLine="360"/>
      </w:pPr>
      <w:r>
        <w:t xml:space="preserve">O </w:t>
      </w:r>
      <w:proofErr w:type="spellStart"/>
      <w:r>
        <w:t>artefato</w:t>
      </w:r>
      <w:proofErr w:type="spellEnd"/>
      <w:r>
        <w:t xml:space="preserve"> descreve o</w:t>
      </w:r>
      <w:r w:rsidR="00F9758F">
        <w:t xml:space="preserve"> comportamento do ambiente que permite que os agentes realizem operações e </w:t>
      </w:r>
      <w:proofErr w:type="spellStart"/>
      <w:r w:rsidR="00F9758F">
        <w:t>percepções</w:t>
      </w:r>
      <w:proofErr w:type="spellEnd"/>
      <w:r w:rsidR="00F9758F">
        <w:t>.</w:t>
      </w:r>
      <w:bookmarkStart w:id="0" w:name="_GoBack"/>
      <w:bookmarkEnd w:id="0"/>
    </w:p>
    <w:p w14:paraId="0AA0FB0E" w14:textId="77777777" w:rsidR="00C51323" w:rsidRDefault="00C51323" w:rsidP="007A7F8C">
      <w:pPr>
        <w:pStyle w:val="CEAVIPARAGRAFO"/>
        <w:ind w:firstLine="0"/>
      </w:pPr>
    </w:p>
    <w:p w14:paraId="26C775A8" w14:textId="0AB4CAF5" w:rsidR="00C51323" w:rsidRDefault="00C03260" w:rsidP="00C51323">
      <w:pPr>
        <w:pStyle w:val="CEAVITITULODESECAO"/>
        <w:numPr>
          <w:ilvl w:val="1"/>
          <w:numId w:val="1"/>
        </w:numPr>
      </w:pPr>
      <w:r>
        <w:t>Operações</w:t>
      </w:r>
    </w:p>
    <w:p w14:paraId="0550E8DB" w14:textId="6098B13C" w:rsidR="00B93DE4" w:rsidRDefault="00B93DE4" w:rsidP="00C03260">
      <w:pPr>
        <w:pStyle w:val="CEAVITITULODESECAO"/>
        <w:numPr>
          <w:ilvl w:val="0"/>
          <w:numId w:val="0"/>
        </w:numPr>
      </w:pPr>
      <w:proofErr w:type="spellStart"/>
      <w:r>
        <w:t>JogarCarta</w:t>
      </w:r>
      <w:proofErr w:type="spellEnd"/>
      <w:r>
        <w:t>:</w:t>
      </w:r>
    </w:p>
    <w:p w14:paraId="5CD42C47" w14:textId="77777777" w:rsidR="00301BCC" w:rsidRDefault="00301BCC" w:rsidP="00C03260">
      <w:pPr>
        <w:pStyle w:val="CEAVITITULODESECAO"/>
        <w:numPr>
          <w:ilvl w:val="0"/>
          <w:numId w:val="0"/>
        </w:numPr>
      </w:pPr>
    </w:p>
    <w:p w14:paraId="0CCA3A65" w14:textId="44F0913C" w:rsidR="00301BCC" w:rsidRDefault="00301BCC" w:rsidP="00301BCC">
      <w:pPr>
        <w:pStyle w:val="CEAVITITULODESECAO"/>
        <w:numPr>
          <w:ilvl w:val="1"/>
          <w:numId w:val="1"/>
        </w:numPr>
      </w:pPr>
      <w:proofErr w:type="spellStart"/>
      <w:r>
        <w:t>Percepções</w:t>
      </w:r>
      <w:proofErr w:type="spellEnd"/>
    </w:p>
    <w:p w14:paraId="7D29DF24" w14:textId="431B4134" w:rsidR="00C51323" w:rsidRDefault="00301BCC" w:rsidP="00C51323">
      <w:pPr>
        <w:pStyle w:val="CEAVITITULODESECAO"/>
        <w:numPr>
          <w:ilvl w:val="0"/>
          <w:numId w:val="0"/>
        </w:numPr>
      </w:pPr>
      <w:proofErr w:type="spellStart"/>
      <w:r>
        <w:t>suaVez</w:t>
      </w:r>
      <w:proofErr w:type="spellEnd"/>
      <w:r>
        <w:t xml:space="preserve">: </w:t>
      </w:r>
    </w:p>
    <w:p w14:paraId="07A1457B" w14:textId="50F32E23" w:rsidR="00726084" w:rsidRDefault="00726084" w:rsidP="00C51323">
      <w:pPr>
        <w:pStyle w:val="CEAVITITULODESECAO"/>
        <w:numPr>
          <w:ilvl w:val="0"/>
          <w:numId w:val="0"/>
        </w:numPr>
      </w:pPr>
    </w:p>
    <w:p w14:paraId="0DB64665" w14:textId="73FFE11E" w:rsidR="00726084" w:rsidRDefault="00726084" w:rsidP="00726084">
      <w:pPr>
        <w:pStyle w:val="CEAVITITULODESECAO"/>
        <w:numPr>
          <w:ilvl w:val="1"/>
          <w:numId w:val="1"/>
        </w:numPr>
      </w:pPr>
      <w:r>
        <w:t>Organização</w:t>
      </w:r>
    </w:p>
    <w:p w14:paraId="3A6C2C84" w14:textId="06625D3D" w:rsidR="00726084" w:rsidRPr="00365A0D" w:rsidRDefault="00365A0D" w:rsidP="00726084">
      <w:pPr>
        <w:pStyle w:val="CEAVITITULODESECAO"/>
        <w:numPr>
          <w:ilvl w:val="0"/>
          <w:numId w:val="0"/>
        </w:numPr>
        <w:rPr>
          <w:b w:val="0"/>
        </w:rPr>
      </w:pPr>
      <w:r w:rsidRPr="00365A0D">
        <w:rPr>
          <w:b w:val="0"/>
        </w:rPr>
        <w:t>Em uma</w:t>
      </w:r>
      <w:r>
        <w:rPr>
          <w:b w:val="0"/>
        </w:rPr>
        <w:t xml:space="preserve"> organização </w:t>
      </w:r>
    </w:p>
    <w:p w14:paraId="1C3DE63C" w14:textId="77777777" w:rsidR="00726084" w:rsidRDefault="00726084" w:rsidP="00C51323">
      <w:pPr>
        <w:pStyle w:val="CEAVITITULODESECAO"/>
        <w:numPr>
          <w:ilvl w:val="0"/>
          <w:numId w:val="0"/>
        </w:numPr>
      </w:pPr>
    </w:p>
    <w:p w14:paraId="7BAC6554" w14:textId="2BCDA0DD" w:rsidR="007A7F8C" w:rsidRDefault="00F9758F" w:rsidP="007A7F8C">
      <w:pPr>
        <w:pStyle w:val="CEAVIPARAGRAFO"/>
        <w:ind w:firstLine="0"/>
      </w:pPr>
      <w:r>
        <w:t xml:space="preserve"> </w:t>
      </w:r>
      <w:r w:rsidR="00C87C89">
        <w:t xml:space="preserve"> </w:t>
      </w:r>
      <w:r w:rsidR="005C7D67">
        <w:t xml:space="preserve"> </w:t>
      </w:r>
      <w:r w:rsidR="00752409">
        <w:tab/>
      </w:r>
    </w:p>
    <w:p w14:paraId="0A730BDC" w14:textId="77777777" w:rsidR="00F83EA6" w:rsidRDefault="00F83EA6" w:rsidP="003D54ED">
      <w:pPr>
        <w:pStyle w:val="CEAVITITULODESECAO"/>
      </w:pPr>
      <w:r>
        <w:t>Considerações Finais</w:t>
      </w:r>
    </w:p>
    <w:p w14:paraId="7A9AA500" w14:textId="77777777" w:rsidR="00F83EA6" w:rsidRDefault="00F83EA6" w:rsidP="003D54ED">
      <w:pPr>
        <w:pStyle w:val="CEAVIPRIMEIROPARAGRAFO"/>
      </w:pPr>
      <w:r>
        <w:t xml:space="preserve">Para as referências, deve-se utilizar texto com fonte Times New Roman, tamanho 12, espaçamento simples, e para organização das informações que devem constar nas referências deve-se consultar o </w:t>
      </w:r>
      <w:r>
        <w:rPr>
          <w:lang w:val="pt-BR"/>
        </w:rPr>
        <w:t>M</w:t>
      </w:r>
      <w:r w:rsidRPr="004720A2">
        <w:rPr>
          <w:lang w:val="pt-BR"/>
        </w:rPr>
        <w:t xml:space="preserve">anual de </w:t>
      </w:r>
      <w:r>
        <w:rPr>
          <w:lang w:val="pt-BR"/>
        </w:rPr>
        <w:t xml:space="preserve">Normas da </w:t>
      </w:r>
      <w:r w:rsidRPr="00CA4B05">
        <w:rPr>
          <w:lang w:val="pt-BR"/>
        </w:rPr>
        <w:t>ABNT</w:t>
      </w:r>
      <w:r w:rsidRPr="00CA4B05">
        <w:t>. As referências devem aparecer</w:t>
      </w:r>
      <w:r>
        <w:t xml:space="preserve"> em ordem alfabética. Todas as referências citadas no texto, e apenas estas, devem ser incluídas ao final, na seção Referências. Seguem os exemplos.</w:t>
      </w:r>
    </w:p>
    <w:p w14:paraId="19B8E60A" w14:textId="77777777" w:rsidR="00F83EA6" w:rsidRDefault="00F83EA6" w:rsidP="00F83EA6">
      <w:pPr>
        <w:jc w:val="both"/>
      </w:pPr>
    </w:p>
    <w:p w14:paraId="655DDCFB" w14:textId="77777777" w:rsidR="00F83EA6" w:rsidRDefault="00F83EA6" w:rsidP="00F83EA6">
      <w:pPr>
        <w:rPr>
          <w:b/>
        </w:rPr>
      </w:pPr>
      <w:r>
        <w:rPr>
          <w:b/>
        </w:rPr>
        <w:t xml:space="preserve">Referências </w:t>
      </w:r>
    </w:p>
    <w:p w14:paraId="5CF370BC" w14:textId="77777777" w:rsidR="003D54ED" w:rsidRDefault="00F83EA6" w:rsidP="003D54ED">
      <w:pPr>
        <w:pStyle w:val="CEAVIREFERENCIAS"/>
      </w:pPr>
      <w:r w:rsidRPr="00CA4B05">
        <w:t xml:space="preserve">IENH. </w:t>
      </w:r>
      <w:r w:rsidRPr="00CA4B05">
        <w:rPr>
          <w:b/>
        </w:rPr>
        <w:t>Manual de normas de ABNT.</w:t>
      </w:r>
      <w:r w:rsidRPr="00CA4B05">
        <w:t xml:space="preserve"> Disponível</w:t>
      </w:r>
      <w:r w:rsidR="003D54ED">
        <w:t xml:space="preserve"> em: </w:t>
      </w:r>
      <w:r w:rsidR="003D54ED" w:rsidRPr="003D54ED">
        <w:t>http://www.ienh.com.br</w:t>
      </w:r>
      <w:r w:rsidR="003D54ED">
        <w:t>. Acesso em: 15 set. 2011.</w:t>
      </w:r>
    </w:p>
    <w:p w14:paraId="0238B730" w14:textId="77777777" w:rsidR="003D54ED" w:rsidRDefault="00F83EA6" w:rsidP="003D54ED">
      <w:pPr>
        <w:pStyle w:val="CEAVIREFERENCIAS"/>
      </w:pPr>
      <w:r>
        <w:t xml:space="preserve">FUNDAÇÃO GETULIO VARGAS. </w:t>
      </w:r>
      <w:r>
        <w:rPr>
          <w:b/>
        </w:rPr>
        <w:t xml:space="preserve">Normas para apresentação de monografia. </w:t>
      </w:r>
      <w:r w:rsidR="003D54ED">
        <w:t xml:space="preserve">3. ed. </w:t>
      </w:r>
      <w:r>
        <w:t>Escola de Administração de Empresas de São Paulo, Biblioteca Karl A. Boedecker. São Paulo: FGV-EAESP, 2003. 95 p. (normasbib.pdf, 462kb). Disponível em</w:t>
      </w:r>
      <w:r w:rsidR="003D54ED">
        <w:t>: http://</w:t>
      </w:r>
      <w:r>
        <w:t>www.fgvsp.br/</w:t>
      </w:r>
      <w:r w:rsidR="003D54ED">
        <w:t xml:space="preserve"> </w:t>
      </w:r>
      <w:r>
        <w:t>biblioteca. Acesso em: 23 set. 2004.</w:t>
      </w:r>
    </w:p>
    <w:p w14:paraId="54D86C93" w14:textId="77777777" w:rsidR="00F83EA6" w:rsidRDefault="00F83EA6" w:rsidP="003D54ED">
      <w:pPr>
        <w:pStyle w:val="CEAVIREFERENCIAS"/>
      </w:pPr>
      <w:r>
        <w:t xml:space="preserve">OLIVEIRA, N. M.; ESPINDOLA, C. R. </w:t>
      </w:r>
      <w:r>
        <w:rPr>
          <w:b/>
        </w:rPr>
        <w:t>Trabalhos acadêmicos:</w:t>
      </w:r>
      <w:r>
        <w:t xml:space="preserve"> recomendações práticas</w:t>
      </w:r>
      <w:r>
        <w:rPr>
          <w:i/>
        </w:rPr>
        <w:t>.</w:t>
      </w:r>
      <w:r>
        <w:t xml:space="preserve"> São Paulo: CEETPS, 2003.</w:t>
      </w:r>
    </w:p>
    <w:p w14:paraId="0DCA2FD4" w14:textId="77777777" w:rsidR="003D08F6" w:rsidRDefault="00F83EA6" w:rsidP="003D54ED">
      <w:pPr>
        <w:pStyle w:val="CEAVIREFERENCIAS"/>
      </w:pPr>
      <w:r>
        <w:t xml:space="preserve">PÁDUA, E. M. M. de. </w:t>
      </w:r>
      <w:r>
        <w:rPr>
          <w:b/>
        </w:rPr>
        <w:t>Metodologia científica</w:t>
      </w:r>
      <w:r>
        <w:t>: abordagem teórico-prática. 10 ed. Campinas, SP: Papirus, 2004.</w:t>
      </w:r>
    </w:p>
    <w:sectPr w:rsidR="003D08F6" w:rsidSect="0091342C">
      <w:type w:val="continuous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05D36" w14:textId="77777777" w:rsidR="00F84EED" w:rsidRDefault="00F84EED" w:rsidP="00751B7C">
      <w:r>
        <w:separator/>
      </w:r>
    </w:p>
  </w:endnote>
  <w:endnote w:type="continuationSeparator" w:id="0">
    <w:p w14:paraId="0B2DC702" w14:textId="77777777" w:rsidR="00F84EED" w:rsidRDefault="00F84EED" w:rsidP="0075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AC58" w14:textId="77777777" w:rsidR="00F84EED" w:rsidRDefault="00F84EED" w:rsidP="00751B7C">
      <w:r>
        <w:separator/>
      </w:r>
    </w:p>
  </w:footnote>
  <w:footnote w:type="continuationSeparator" w:id="0">
    <w:p w14:paraId="237F7155" w14:textId="77777777" w:rsidR="00F84EED" w:rsidRDefault="00F84EED" w:rsidP="0075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7A3B"/>
    <w:multiLevelType w:val="multilevel"/>
    <w:tmpl w:val="D7906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39E1D71"/>
    <w:multiLevelType w:val="multilevel"/>
    <w:tmpl w:val="D79064F6"/>
    <w:lvl w:ilvl="0">
      <w:start w:val="1"/>
      <w:numFmt w:val="decimal"/>
      <w:pStyle w:val="CEAVITITULODESECA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09"/>
    <w:rsid w:val="00004A75"/>
    <w:rsid w:val="0001145C"/>
    <w:rsid w:val="00055CD6"/>
    <w:rsid w:val="00096449"/>
    <w:rsid w:val="000A6ED9"/>
    <w:rsid w:val="000E374D"/>
    <w:rsid w:val="000F628A"/>
    <w:rsid w:val="001256D2"/>
    <w:rsid w:val="00161A39"/>
    <w:rsid w:val="00187E9E"/>
    <w:rsid w:val="00196B11"/>
    <w:rsid w:val="001A47A9"/>
    <w:rsid w:val="001C504A"/>
    <w:rsid w:val="001F14FC"/>
    <w:rsid w:val="00215F40"/>
    <w:rsid w:val="002469FF"/>
    <w:rsid w:val="002831EC"/>
    <w:rsid w:val="002A1039"/>
    <w:rsid w:val="002A300A"/>
    <w:rsid w:val="002B46E7"/>
    <w:rsid w:val="0030191A"/>
    <w:rsid w:val="00301BCC"/>
    <w:rsid w:val="00322ACF"/>
    <w:rsid w:val="00341F57"/>
    <w:rsid w:val="00344603"/>
    <w:rsid w:val="00347C9B"/>
    <w:rsid w:val="00365A0D"/>
    <w:rsid w:val="003844E4"/>
    <w:rsid w:val="00397491"/>
    <w:rsid w:val="00397B55"/>
    <w:rsid w:val="003C107A"/>
    <w:rsid w:val="003D08F6"/>
    <w:rsid w:val="003D54ED"/>
    <w:rsid w:val="003E63E8"/>
    <w:rsid w:val="00426A68"/>
    <w:rsid w:val="004720A2"/>
    <w:rsid w:val="004839C1"/>
    <w:rsid w:val="00494545"/>
    <w:rsid w:val="00513D10"/>
    <w:rsid w:val="00524929"/>
    <w:rsid w:val="005446CC"/>
    <w:rsid w:val="00567E5F"/>
    <w:rsid w:val="00587025"/>
    <w:rsid w:val="00587F31"/>
    <w:rsid w:val="00593F22"/>
    <w:rsid w:val="005C0211"/>
    <w:rsid w:val="005C7D67"/>
    <w:rsid w:val="005E6FA2"/>
    <w:rsid w:val="005F4664"/>
    <w:rsid w:val="0063544C"/>
    <w:rsid w:val="00693365"/>
    <w:rsid w:val="006B4DDE"/>
    <w:rsid w:val="006C1972"/>
    <w:rsid w:val="006D4A86"/>
    <w:rsid w:val="006F2746"/>
    <w:rsid w:val="006F699F"/>
    <w:rsid w:val="006F700C"/>
    <w:rsid w:val="00726084"/>
    <w:rsid w:val="00751B7C"/>
    <w:rsid w:val="00752409"/>
    <w:rsid w:val="0075790E"/>
    <w:rsid w:val="007A7F8C"/>
    <w:rsid w:val="007B4EB2"/>
    <w:rsid w:val="007B7EA0"/>
    <w:rsid w:val="007F2DE9"/>
    <w:rsid w:val="00816EFC"/>
    <w:rsid w:val="00840716"/>
    <w:rsid w:val="00862805"/>
    <w:rsid w:val="00864F92"/>
    <w:rsid w:val="00873115"/>
    <w:rsid w:val="00876CEB"/>
    <w:rsid w:val="008956A5"/>
    <w:rsid w:val="00896581"/>
    <w:rsid w:val="008A6CE6"/>
    <w:rsid w:val="0091342C"/>
    <w:rsid w:val="0093642E"/>
    <w:rsid w:val="00947E61"/>
    <w:rsid w:val="009528EA"/>
    <w:rsid w:val="00960409"/>
    <w:rsid w:val="009C49A4"/>
    <w:rsid w:val="00A03479"/>
    <w:rsid w:val="00A35CD9"/>
    <w:rsid w:val="00A403DB"/>
    <w:rsid w:val="00A91033"/>
    <w:rsid w:val="00AD0009"/>
    <w:rsid w:val="00AE119D"/>
    <w:rsid w:val="00AE2B3E"/>
    <w:rsid w:val="00B142D3"/>
    <w:rsid w:val="00B169EA"/>
    <w:rsid w:val="00B75448"/>
    <w:rsid w:val="00B93DE4"/>
    <w:rsid w:val="00BD6B06"/>
    <w:rsid w:val="00BD79E4"/>
    <w:rsid w:val="00BE709D"/>
    <w:rsid w:val="00BF60DB"/>
    <w:rsid w:val="00C03260"/>
    <w:rsid w:val="00C51323"/>
    <w:rsid w:val="00C87C89"/>
    <w:rsid w:val="00CA4B05"/>
    <w:rsid w:val="00CB607E"/>
    <w:rsid w:val="00CB6312"/>
    <w:rsid w:val="00CC43AF"/>
    <w:rsid w:val="00CE7BEC"/>
    <w:rsid w:val="00D000C8"/>
    <w:rsid w:val="00D1470D"/>
    <w:rsid w:val="00DC6ED1"/>
    <w:rsid w:val="00DD71C7"/>
    <w:rsid w:val="00E406D6"/>
    <w:rsid w:val="00E43C9E"/>
    <w:rsid w:val="00E75BE6"/>
    <w:rsid w:val="00E80E74"/>
    <w:rsid w:val="00EA0008"/>
    <w:rsid w:val="00EA1746"/>
    <w:rsid w:val="00EB032C"/>
    <w:rsid w:val="00EE5C68"/>
    <w:rsid w:val="00EF4666"/>
    <w:rsid w:val="00F83EA6"/>
    <w:rsid w:val="00F84EED"/>
    <w:rsid w:val="00F9758F"/>
    <w:rsid w:val="00FA1E19"/>
    <w:rsid w:val="00F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71FFAA"/>
  <w15:docId w15:val="{61C735F3-064A-F048-9C0A-ACA8099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4666"/>
    <w:rPr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3D08F6"/>
    <w:pPr>
      <w:spacing w:before="120" w:after="240"/>
      <w:contextualSpacing/>
      <w:jc w:val="center"/>
    </w:pPr>
    <w:rPr>
      <w:sz w:val="20"/>
      <w:szCs w:val="20"/>
      <w:lang w:val="it-IT"/>
    </w:rPr>
  </w:style>
  <w:style w:type="paragraph" w:customStyle="1" w:styleId="Figura">
    <w:name w:val="Figura"/>
    <w:basedOn w:val="Corpodetexto"/>
    <w:next w:val="Legenda"/>
    <w:rsid w:val="003D08F6"/>
    <w:pPr>
      <w:widowControl w:val="0"/>
      <w:spacing w:before="240" w:after="0"/>
      <w:jc w:val="center"/>
    </w:pPr>
    <w:rPr>
      <w:szCs w:val="20"/>
      <w:lang w:val="it-IT"/>
    </w:rPr>
  </w:style>
  <w:style w:type="paragraph" w:customStyle="1" w:styleId="TabelaCorpo">
    <w:name w:val="Tabela Corpo"/>
    <w:basedOn w:val="Normal"/>
    <w:rsid w:val="003D08F6"/>
    <w:pPr>
      <w:widowControl w:val="0"/>
      <w:ind w:left="317" w:hanging="317"/>
      <w:jc w:val="both"/>
    </w:pPr>
    <w:rPr>
      <w:sz w:val="20"/>
      <w:szCs w:val="20"/>
      <w:lang w:val="it-IT"/>
    </w:rPr>
  </w:style>
  <w:style w:type="paragraph" w:styleId="Corpodetexto">
    <w:name w:val="Body Text"/>
    <w:basedOn w:val="Normal"/>
    <w:rsid w:val="003D08F6"/>
    <w:pPr>
      <w:spacing w:after="120"/>
    </w:pPr>
  </w:style>
  <w:style w:type="character" w:styleId="Hyperlink">
    <w:name w:val="Hyperlink"/>
    <w:basedOn w:val="Fontepargpadro"/>
    <w:rsid w:val="005F4664"/>
    <w:rPr>
      <w:color w:val="0000FF"/>
      <w:u w:val="single"/>
    </w:rPr>
  </w:style>
  <w:style w:type="character" w:customStyle="1" w:styleId="hps">
    <w:name w:val="hps"/>
    <w:basedOn w:val="Fontepargpadro"/>
    <w:rsid w:val="000E374D"/>
  </w:style>
  <w:style w:type="character" w:customStyle="1" w:styleId="shorttext">
    <w:name w:val="short_text"/>
    <w:basedOn w:val="Fontepargpadro"/>
    <w:rsid w:val="000E374D"/>
  </w:style>
  <w:style w:type="paragraph" w:styleId="Cabealho">
    <w:name w:val="header"/>
    <w:basedOn w:val="Normal"/>
    <w:link w:val="CabealhoChar"/>
    <w:uiPriority w:val="99"/>
    <w:rsid w:val="00751B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B7C"/>
    <w:rPr>
      <w:sz w:val="24"/>
      <w:szCs w:val="24"/>
      <w:lang w:val="pt-PT"/>
    </w:rPr>
  </w:style>
  <w:style w:type="paragraph" w:styleId="Rodap">
    <w:name w:val="footer"/>
    <w:basedOn w:val="Normal"/>
    <w:link w:val="RodapChar"/>
    <w:rsid w:val="00751B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51B7C"/>
    <w:rPr>
      <w:sz w:val="24"/>
      <w:szCs w:val="24"/>
      <w:lang w:val="pt-PT"/>
    </w:rPr>
  </w:style>
  <w:style w:type="paragraph" w:customStyle="1" w:styleId="CEAVITITULODESECAO">
    <w:name w:val="CEAVI: TITULO DE SECAO"/>
    <w:basedOn w:val="Normal"/>
    <w:qFormat/>
    <w:rsid w:val="0075790E"/>
    <w:pPr>
      <w:numPr>
        <w:numId w:val="1"/>
      </w:numPr>
      <w:tabs>
        <w:tab w:val="left" w:pos="-142"/>
        <w:tab w:val="left" w:pos="284"/>
      </w:tabs>
      <w:spacing w:before="240" w:after="240"/>
      <w:jc w:val="both"/>
    </w:pPr>
    <w:rPr>
      <w:b/>
    </w:rPr>
  </w:style>
  <w:style w:type="paragraph" w:customStyle="1" w:styleId="CEAVITITULODOARTIGO">
    <w:name w:val="CEAVI: TITULO DO ARTIGO"/>
    <w:basedOn w:val="Normal"/>
    <w:qFormat/>
    <w:rsid w:val="008956A5"/>
    <w:pPr>
      <w:spacing w:after="240"/>
      <w:jc w:val="center"/>
    </w:pPr>
    <w:rPr>
      <w:b/>
      <w:sz w:val="32"/>
      <w:szCs w:val="32"/>
    </w:rPr>
  </w:style>
  <w:style w:type="paragraph" w:customStyle="1" w:styleId="CEAVIAUTORES">
    <w:name w:val="CEAVI: AUTORES"/>
    <w:basedOn w:val="Normal"/>
    <w:qFormat/>
    <w:rsid w:val="0075790E"/>
    <w:pPr>
      <w:jc w:val="center"/>
    </w:pPr>
    <w:rPr>
      <w:sz w:val="20"/>
      <w:szCs w:val="20"/>
    </w:rPr>
  </w:style>
  <w:style w:type="paragraph" w:customStyle="1" w:styleId="CEAVIE-MAILS">
    <w:name w:val="CEAVI: E-MAILS"/>
    <w:basedOn w:val="Normal"/>
    <w:qFormat/>
    <w:rsid w:val="0075790E"/>
    <w:pPr>
      <w:jc w:val="center"/>
    </w:pPr>
    <w:rPr>
      <w:rFonts w:ascii="Courier New" w:hAnsi="Courier New" w:cs="Courier New"/>
      <w:sz w:val="18"/>
      <w:szCs w:val="18"/>
    </w:rPr>
  </w:style>
  <w:style w:type="table" w:styleId="Tabelacomgrade">
    <w:name w:val="Table Grid"/>
    <w:basedOn w:val="Tabelanormal"/>
    <w:rsid w:val="00D0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D000C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AVITITULODORESUMO">
    <w:name w:val="CEAVI: TITULO DO RESUMO"/>
    <w:basedOn w:val="Normal"/>
    <w:qFormat/>
    <w:rsid w:val="008956A5"/>
    <w:pPr>
      <w:spacing w:before="120"/>
    </w:pPr>
    <w:rPr>
      <w:b/>
    </w:rPr>
  </w:style>
  <w:style w:type="paragraph" w:customStyle="1" w:styleId="CEAVIPALAVRAS-CHAVE">
    <w:name w:val="CEAVI: PALAVRAS-CHAVE"/>
    <w:basedOn w:val="Normal"/>
    <w:qFormat/>
    <w:rsid w:val="008956A5"/>
  </w:style>
  <w:style w:type="paragraph" w:customStyle="1" w:styleId="CEAVIPARAGRAFO">
    <w:name w:val="CEAVI: PARAGRAFO"/>
    <w:basedOn w:val="Normal"/>
    <w:qFormat/>
    <w:rsid w:val="00AE2B3E"/>
    <w:pPr>
      <w:ind w:firstLine="284"/>
      <w:jc w:val="both"/>
    </w:pPr>
  </w:style>
  <w:style w:type="paragraph" w:customStyle="1" w:styleId="CEAVIPRIMEIROPARAGRAFO">
    <w:name w:val="CEAVI: PRIMEIRO PARAGRAFO"/>
    <w:basedOn w:val="CEAVIPARAGRAFO"/>
    <w:qFormat/>
    <w:rsid w:val="00397B55"/>
    <w:pPr>
      <w:ind w:firstLine="0"/>
    </w:pPr>
  </w:style>
  <w:style w:type="paragraph" w:customStyle="1" w:styleId="CEAVIFIGURA">
    <w:name w:val="CEAVI: FIGURA"/>
    <w:basedOn w:val="CEAVIPRIMEIROPARAGRAFO"/>
    <w:qFormat/>
    <w:rsid w:val="0091342C"/>
    <w:pPr>
      <w:jc w:val="center"/>
    </w:pPr>
    <w:rPr>
      <w:lang w:val="pt-BR"/>
    </w:rPr>
  </w:style>
  <w:style w:type="paragraph" w:customStyle="1" w:styleId="CEAVILEGENDA">
    <w:name w:val="CEAVI: LEGENDA"/>
    <w:basedOn w:val="Normal"/>
    <w:qFormat/>
    <w:rsid w:val="008A6CE6"/>
    <w:pPr>
      <w:jc w:val="center"/>
    </w:pPr>
    <w:rPr>
      <w:b/>
      <w:sz w:val="20"/>
      <w:szCs w:val="20"/>
    </w:rPr>
  </w:style>
  <w:style w:type="table" w:customStyle="1" w:styleId="Estilo1">
    <w:name w:val="Estilo1"/>
    <w:basedOn w:val="Tabelanormal"/>
    <w:rsid w:val="005E6FA2"/>
    <w:tblPr/>
  </w:style>
  <w:style w:type="paragraph" w:customStyle="1" w:styleId="CEAVIREFERENCIAS">
    <w:name w:val="CEAVI: REFERENCIAS"/>
    <w:basedOn w:val="Corpodetexto"/>
    <w:qFormat/>
    <w:rsid w:val="003D54ED"/>
    <w:pPr>
      <w:spacing w:after="240"/>
      <w:jc w:val="both"/>
    </w:pPr>
  </w:style>
  <w:style w:type="paragraph" w:styleId="Textodebalo">
    <w:name w:val="Balloon Text"/>
    <w:basedOn w:val="Normal"/>
    <w:link w:val="TextodebaloChar"/>
    <w:rsid w:val="007B7E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B7EA0"/>
    <w:rPr>
      <w:rFonts w:ascii="Tahoma" w:hAnsi="Tahoma" w:cs="Tahoma"/>
      <w:sz w:val="16"/>
      <w:szCs w:val="16"/>
      <w:lang w:val="pt-PT"/>
    </w:rPr>
  </w:style>
  <w:style w:type="paragraph" w:styleId="Textodenotaderodap">
    <w:name w:val="footnote text"/>
    <w:basedOn w:val="Normal"/>
    <w:link w:val="TextodenotaderodapChar"/>
    <w:rsid w:val="00E406D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406D6"/>
    <w:rPr>
      <w:lang w:val="pt-PT"/>
    </w:rPr>
  </w:style>
  <w:style w:type="character" w:styleId="Refdenotaderodap">
    <w:name w:val="footnote reference"/>
    <w:basedOn w:val="Fontepargpadro"/>
    <w:rsid w:val="00E406D6"/>
    <w:rPr>
      <w:vertAlign w:val="superscript"/>
    </w:rPr>
  </w:style>
  <w:style w:type="paragraph" w:styleId="Textodenotadefim">
    <w:name w:val="endnote text"/>
    <w:basedOn w:val="Normal"/>
    <w:link w:val="TextodenotadefimChar"/>
    <w:rsid w:val="00E406D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E406D6"/>
    <w:rPr>
      <w:lang w:val="pt-PT"/>
    </w:rPr>
  </w:style>
  <w:style w:type="character" w:styleId="Refdenotadefim">
    <w:name w:val="endnote reference"/>
    <w:basedOn w:val="Fontepargpadro"/>
    <w:rsid w:val="00E406D6"/>
    <w:rPr>
      <w:vertAlign w:val="superscript"/>
    </w:rPr>
  </w:style>
  <w:style w:type="paragraph" w:customStyle="1" w:styleId="CEAVIKEYWORDS">
    <w:name w:val="CEAVI: KEYWORDS"/>
    <w:basedOn w:val="CEAVIPALAVRAS-CHAVE"/>
    <w:rsid w:val="00913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oscamargo/Downloads/modelo_reav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BA937-EC85-674C-AF8C-C2C10DAD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modelo_reavi.dotx</Template>
  <TotalTime>58</TotalTime>
  <Pages>2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ELABORAÇÃO E FORMATAÇÃO DE ARTIGOS CIENTÍFICOS</vt:lpstr>
    </vt:vector>
  </TitlesOfParts>
  <Company>IENH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E FORMATAÇÃO DE ARTIGOS CIENTÍFICOS</dc:title>
  <dc:subject/>
  <dc:creator>Microsoft Office User</dc:creator>
  <cp:keywords/>
  <dc:description/>
  <cp:lastModifiedBy>MARCOS RUFINO DE CAMARGO</cp:lastModifiedBy>
  <cp:revision>59</cp:revision>
  <dcterms:created xsi:type="dcterms:W3CDTF">2018-11-29T21:01:00Z</dcterms:created>
  <dcterms:modified xsi:type="dcterms:W3CDTF">2018-11-30T00:12:00Z</dcterms:modified>
</cp:coreProperties>
</file>