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8F2C1A" w:rsidRDefault="00B376ED" w:rsidP="00B376ED">
      <w:pPr>
        <w:pStyle w:val="BodyTextIndent"/>
        <w:spacing w:after="240"/>
        <w:ind w:left="0"/>
        <w:jc w:val="center"/>
        <w:rPr>
          <w:rFonts w:ascii="Arial" w:hAnsi="Arial" w:cs="Arial"/>
          <w:b/>
          <w:bCs/>
          <w:i w:val="0"/>
          <w:iCs w:val="0"/>
          <w:sz w:val="52"/>
          <w:szCs w:val="52"/>
        </w:rPr>
      </w:pPr>
      <w:r w:rsidRPr="008F2C1A">
        <w:rPr>
          <w:rFonts w:ascii="Arial" w:hAnsi="Arial" w:cs="Arial"/>
          <w:b/>
          <w:bCs/>
          <w:i w:val="0"/>
          <w:iCs w:val="0"/>
          <w:sz w:val="52"/>
          <w:szCs w:val="52"/>
        </w:rPr>
        <w:t>System Test Plan</w:t>
      </w:r>
    </w:p>
    <w:p w14:paraId="2EA0C25A" w14:textId="77777777" w:rsidR="00B376ED" w:rsidRPr="00B43C59" w:rsidRDefault="00B376ED" w:rsidP="00B376ED">
      <w:pPr>
        <w:pStyle w:val="BodyTextIndent"/>
        <w:spacing w:after="240"/>
        <w:ind w:left="0"/>
        <w:jc w:val="center"/>
        <w:rPr>
          <w:rFonts w:ascii="Arial" w:hAnsi="Arial" w:cs="Arial"/>
          <w:b/>
          <w:bCs/>
          <w:i w:val="0"/>
          <w:iCs w:val="0"/>
          <w:sz w:val="40"/>
          <w:szCs w:val="40"/>
        </w:rPr>
      </w:pPr>
      <w:r w:rsidRPr="00B43C59">
        <w:rPr>
          <w:rFonts w:ascii="Arial" w:hAnsi="Arial" w:cs="Arial"/>
          <w:b/>
          <w:bCs/>
          <w:i w:val="0"/>
          <w:iCs w:val="0"/>
          <w:sz w:val="40"/>
          <w:szCs w:val="40"/>
        </w:rPr>
        <w:t>For</w:t>
      </w:r>
    </w:p>
    <w:p w14:paraId="2EA0C25B" w14:textId="77777777" w:rsidR="00B376ED" w:rsidRPr="00B43C59" w:rsidRDefault="00684FDE" w:rsidP="00B376ED">
      <w:pPr>
        <w:pStyle w:val="BodyTextIndent"/>
        <w:ind w:right="360"/>
        <w:jc w:val="center"/>
        <w:rPr>
          <w:rFonts w:ascii="Arial" w:hAnsi="Arial" w:cs="Arial"/>
          <w:b/>
          <w:bCs/>
          <w:sz w:val="40"/>
          <w:szCs w:val="40"/>
        </w:rPr>
      </w:pPr>
      <w:r>
        <w:rPr>
          <w:rFonts w:ascii="Arial" w:hAnsi="Arial" w:cs="Arial"/>
          <w:b/>
          <w:bCs/>
          <w:sz w:val="40"/>
          <w:szCs w:val="40"/>
        </w:rPr>
        <w:t>&lt;Project Name&gt;</w:t>
      </w:r>
    </w:p>
    <w:p w14:paraId="2EA0C25C" w14:textId="77777777" w:rsidR="00B376ED" w:rsidRPr="00B43C59" w:rsidRDefault="00B376ED" w:rsidP="00B376ED">
      <w:pPr>
        <w:pStyle w:val="BodyTextIndent"/>
        <w:ind w:right="360"/>
        <w:jc w:val="center"/>
        <w:rPr>
          <w:rFonts w:ascii="Arial" w:hAnsi="Arial" w:cs="Arial"/>
          <w:b/>
          <w:bCs/>
          <w:sz w:val="40"/>
          <w:szCs w:val="40"/>
        </w:rPr>
      </w:pPr>
    </w:p>
    <w:p w14:paraId="2EA0C25D" w14:textId="77777777" w:rsidR="00B376ED" w:rsidRDefault="00B376ED" w:rsidP="00B376ED">
      <w:pPr>
        <w:rPr>
          <w:rFonts w:ascii="Arial" w:hAnsi="Arial" w:cs="Arial"/>
        </w:rPr>
      </w:pPr>
    </w:p>
    <w:p w14:paraId="2EA0C25E" w14:textId="77777777" w:rsidR="0096583E" w:rsidRDefault="0096583E" w:rsidP="00B376ED">
      <w:pPr>
        <w:rPr>
          <w:rFonts w:ascii="Arial" w:hAnsi="Arial" w:cs="Arial"/>
          <w:sz w:val="24"/>
          <w:szCs w:val="24"/>
        </w:rPr>
      </w:pPr>
      <w:r>
        <w:rPr>
          <w:rFonts w:ascii="Arial" w:hAnsi="Arial" w:cs="Arial"/>
          <w:sz w:val="24"/>
          <w:szCs w:val="24"/>
        </w:rPr>
        <w:t>Team member</w:t>
      </w:r>
      <w:r w:rsidR="008F2C1A" w:rsidRPr="008F2C1A">
        <w:rPr>
          <w:rFonts w:ascii="Arial" w:hAnsi="Arial" w:cs="Arial"/>
          <w:sz w:val="24"/>
          <w:szCs w:val="24"/>
        </w:rPr>
        <w:t>:</w:t>
      </w:r>
    </w:p>
    <w:p w14:paraId="2EA0C25F" w14:textId="77777777" w:rsidR="0096583E" w:rsidRDefault="0096583E" w:rsidP="00B376ED">
      <w:pPr>
        <w:rPr>
          <w:rFonts w:ascii="Arial" w:hAnsi="Arial" w:cs="Arial"/>
          <w:sz w:val="24"/>
          <w:szCs w:val="24"/>
        </w:rPr>
      </w:pPr>
    </w:p>
    <w:p w14:paraId="2EA0C260" w14:textId="77777777" w:rsidR="0096583E" w:rsidRPr="008F2C1A" w:rsidRDefault="0096583E" w:rsidP="00B376ED">
      <w:pPr>
        <w:rPr>
          <w:rFonts w:ascii="Arial" w:hAnsi="Arial" w:cs="Arial"/>
          <w:sz w:val="24"/>
          <w:szCs w:val="24"/>
        </w:rPr>
      </w:pPr>
    </w:p>
    <w:tbl>
      <w:tblPr>
        <w:tblStyle w:val="TableGrid"/>
        <w:tblW w:w="0" w:type="auto"/>
        <w:tblLook w:val="04A0" w:firstRow="1" w:lastRow="0" w:firstColumn="1" w:lastColumn="0" w:noHBand="0" w:noVBand="1"/>
      </w:tblPr>
      <w:tblGrid>
        <w:gridCol w:w="4692"/>
        <w:gridCol w:w="4658"/>
      </w:tblGrid>
      <w:tr w:rsidR="0096583E" w14:paraId="2EA0C263" w14:textId="77777777" w:rsidTr="0096583E">
        <w:tc>
          <w:tcPr>
            <w:tcW w:w="4788" w:type="dxa"/>
          </w:tcPr>
          <w:p w14:paraId="2EA0C261" w14:textId="77777777" w:rsidR="0096583E" w:rsidRDefault="0096583E" w:rsidP="00B376ED">
            <w:pPr>
              <w:rPr>
                <w:rFonts w:ascii="Arial" w:hAnsi="Arial" w:cs="Arial"/>
                <w:sz w:val="24"/>
                <w:szCs w:val="24"/>
              </w:rPr>
            </w:pPr>
            <w:r>
              <w:rPr>
                <w:rFonts w:ascii="Arial" w:hAnsi="Arial" w:cs="Arial"/>
                <w:sz w:val="24"/>
                <w:szCs w:val="24"/>
              </w:rPr>
              <w:t>Version/Author</w:t>
            </w:r>
          </w:p>
        </w:tc>
        <w:tc>
          <w:tcPr>
            <w:tcW w:w="4788" w:type="dxa"/>
          </w:tcPr>
          <w:p w14:paraId="2EA0C262" w14:textId="77777777" w:rsidR="0096583E" w:rsidRDefault="0096583E" w:rsidP="00B376ED">
            <w:pPr>
              <w:rPr>
                <w:rFonts w:ascii="Arial" w:hAnsi="Arial" w:cs="Arial"/>
                <w:sz w:val="24"/>
                <w:szCs w:val="24"/>
              </w:rPr>
            </w:pPr>
            <w:r>
              <w:rPr>
                <w:rFonts w:ascii="Arial" w:hAnsi="Arial" w:cs="Arial"/>
                <w:sz w:val="24"/>
                <w:szCs w:val="24"/>
              </w:rPr>
              <w:t>Date</w:t>
            </w:r>
          </w:p>
        </w:tc>
      </w:tr>
      <w:tr w:rsidR="0096583E" w14:paraId="2EA0C266" w14:textId="77777777" w:rsidTr="0096583E">
        <w:tc>
          <w:tcPr>
            <w:tcW w:w="4788" w:type="dxa"/>
          </w:tcPr>
          <w:p w14:paraId="2EA0C264" w14:textId="77777777" w:rsidR="0096583E" w:rsidRDefault="0096583E" w:rsidP="00B376ED">
            <w:pPr>
              <w:rPr>
                <w:rFonts w:ascii="Arial" w:hAnsi="Arial" w:cs="Arial"/>
                <w:sz w:val="24"/>
                <w:szCs w:val="24"/>
              </w:rPr>
            </w:pPr>
          </w:p>
        </w:tc>
        <w:tc>
          <w:tcPr>
            <w:tcW w:w="4788" w:type="dxa"/>
          </w:tcPr>
          <w:p w14:paraId="2EA0C265" w14:textId="77777777" w:rsidR="0096583E" w:rsidRDefault="0096583E" w:rsidP="00B376ED">
            <w:pPr>
              <w:rPr>
                <w:rFonts w:ascii="Arial" w:hAnsi="Arial" w:cs="Arial"/>
                <w:sz w:val="24"/>
                <w:szCs w:val="24"/>
              </w:rPr>
            </w:pPr>
          </w:p>
        </w:tc>
      </w:tr>
      <w:tr w:rsidR="0096583E" w14:paraId="2EA0C269" w14:textId="77777777" w:rsidTr="0096583E">
        <w:tc>
          <w:tcPr>
            <w:tcW w:w="4788" w:type="dxa"/>
          </w:tcPr>
          <w:p w14:paraId="2EA0C267" w14:textId="77777777" w:rsidR="0096583E" w:rsidRDefault="0096583E" w:rsidP="00B376ED">
            <w:pPr>
              <w:rPr>
                <w:rFonts w:ascii="Arial" w:hAnsi="Arial" w:cs="Arial"/>
                <w:sz w:val="24"/>
                <w:szCs w:val="24"/>
              </w:rPr>
            </w:pPr>
          </w:p>
        </w:tc>
        <w:tc>
          <w:tcPr>
            <w:tcW w:w="4788" w:type="dxa"/>
          </w:tcPr>
          <w:p w14:paraId="2EA0C268" w14:textId="77777777" w:rsidR="0096583E" w:rsidRDefault="0096583E" w:rsidP="00B376ED">
            <w:pPr>
              <w:rPr>
                <w:rFonts w:ascii="Arial" w:hAnsi="Arial" w:cs="Arial"/>
                <w:sz w:val="24"/>
                <w:szCs w:val="24"/>
              </w:rPr>
            </w:pPr>
          </w:p>
        </w:tc>
      </w:tr>
      <w:tr w:rsidR="0096583E" w14:paraId="2EA0C26C" w14:textId="77777777" w:rsidTr="0096583E">
        <w:tc>
          <w:tcPr>
            <w:tcW w:w="4788" w:type="dxa"/>
          </w:tcPr>
          <w:p w14:paraId="2EA0C26A" w14:textId="77777777" w:rsidR="0096583E" w:rsidRDefault="0096583E" w:rsidP="00B376ED">
            <w:pPr>
              <w:rPr>
                <w:rFonts w:ascii="Arial" w:hAnsi="Arial" w:cs="Arial"/>
                <w:sz w:val="24"/>
                <w:szCs w:val="24"/>
              </w:rPr>
            </w:pPr>
          </w:p>
        </w:tc>
        <w:tc>
          <w:tcPr>
            <w:tcW w:w="4788" w:type="dxa"/>
          </w:tcPr>
          <w:p w14:paraId="2EA0C26B" w14:textId="77777777" w:rsidR="0096583E" w:rsidRDefault="0096583E" w:rsidP="00B376ED">
            <w:pPr>
              <w:rPr>
                <w:rFonts w:ascii="Arial" w:hAnsi="Arial" w:cs="Arial"/>
                <w:sz w:val="24"/>
                <w:szCs w:val="24"/>
              </w:rPr>
            </w:pPr>
          </w:p>
        </w:tc>
      </w:tr>
      <w:tr w:rsidR="0096583E" w14:paraId="2EA0C26F" w14:textId="77777777" w:rsidTr="0096583E">
        <w:tc>
          <w:tcPr>
            <w:tcW w:w="4788" w:type="dxa"/>
          </w:tcPr>
          <w:p w14:paraId="2EA0C26D" w14:textId="77777777" w:rsidR="0096583E" w:rsidRDefault="0096583E" w:rsidP="00B376ED">
            <w:pPr>
              <w:rPr>
                <w:rFonts w:ascii="Arial" w:hAnsi="Arial" w:cs="Arial"/>
                <w:sz w:val="24"/>
                <w:szCs w:val="24"/>
              </w:rPr>
            </w:pPr>
          </w:p>
        </w:tc>
        <w:tc>
          <w:tcPr>
            <w:tcW w:w="4788" w:type="dxa"/>
          </w:tcPr>
          <w:p w14:paraId="2EA0C26E" w14:textId="77777777" w:rsidR="0096583E" w:rsidRDefault="0096583E" w:rsidP="00B376ED">
            <w:pPr>
              <w:rPr>
                <w:rFonts w:ascii="Arial" w:hAnsi="Arial" w:cs="Arial"/>
                <w:sz w:val="24"/>
                <w:szCs w:val="24"/>
              </w:rPr>
            </w:pPr>
          </w:p>
        </w:tc>
      </w:tr>
    </w:tbl>
    <w:p w14:paraId="2EA0C270" w14:textId="77777777" w:rsidR="008F2C1A" w:rsidRPr="008F2C1A" w:rsidRDefault="008F2C1A" w:rsidP="00B376ED">
      <w:pPr>
        <w:rPr>
          <w:rFonts w:ascii="Arial" w:hAnsi="Arial" w:cs="Arial"/>
          <w:sz w:val="24"/>
          <w:szCs w:val="24"/>
        </w:rPr>
      </w:pPr>
    </w:p>
    <w:p w14:paraId="2EA0C271" w14:textId="77777777" w:rsidR="008F2C1A" w:rsidRPr="008F2C1A" w:rsidRDefault="008F2C1A" w:rsidP="00B376ED">
      <w:pPr>
        <w:rPr>
          <w:rFonts w:ascii="Arial" w:hAnsi="Arial" w:cs="Arial"/>
          <w:sz w:val="24"/>
          <w:szCs w:val="24"/>
        </w:rPr>
      </w:pPr>
    </w:p>
    <w:p w14:paraId="2EA0C272" w14:textId="77777777" w:rsidR="00B376ED" w:rsidRPr="00B43C59" w:rsidRDefault="00B376ED" w:rsidP="00B376ED">
      <w:pPr>
        <w:pStyle w:val="Header"/>
        <w:tabs>
          <w:tab w:val="clear" w:pos="4320"/>
          <w:tab w:val="clear" w:pos="8640"/>
        </w:tabs>
        <w:rPr>
          <w:rFonts w:ascii="Arial" w:hAnsi="Arial" w:cs="Arial"/>
        </w:rPr>
      </w:pPr>
    </w:p>
    <w:p w14:paraId="2EA0C273" w14:textId="77777777" w:rsidR="00B376ED" w:rsidRPr="00B43C59" w:rsidRDefault="00B376ED" w:rsidP="00B376ED">
      <w:pPr>
        <w:pStyle w:val="BodyText"/>
        <w:rPr>
          <w:rFonts w:ascii="Arial" w:hAnsi="Arial" w:cs="Arial"/>
        </w:rPr>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EA0C278" w14:textId="77777777" w:rsidR="00B3608F"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530500519" w:history="1">
        <w:r w:rsidR="00B3608F" w:rsidRPr="00764D2B">
          <w:rPr>
            <w:rStyle w:val="Hyperlink"/>
            <w:noProof/>
          </w:rPr>
          <w:t>1.</w:t>
        </w:r>
        <w:r w:rsidR="00B3608F">
          <w:rPr>
            <w:rFonts w:asciiTheme="minorHAnsi" w:eastAsiaTheme="minorEastAsia" w:hAnsiTheme="minorHAnsi" w:cstheme="minorBidi"/>
            <w:noProof/>
            <w:sz w:val="22"/>
            <w:szCs w:val="22"/>
          </w:rPr>
          <w:tab/>
        </w:r>
        <w:r w:rsidR="00B3608F" w:rsidRPr="00764D2B">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9" w14:textId="77777777" w:rsidR="00B3608F" w:rsidRDefault="00287DF8">
      <w:pPr>
        <w:pStyle w:val="TOC2"/>
        <w:tabs>
          <w:tab w:val="left" w:pos="1100"/>
        </w:tabs>
        <w:rPr>
          <w:rFonts w:asciiTheme="minorHAnsi" w:eastAsiaTheme="minorEastAsia" w:hAnsiTheme="minorHAnsi" w:cstheme="minorBidi"/>
          <w:noProof/>
          <w:sz w:val="22"/>
          <w:szCs w:val="22"/>
        </w:rPr>
      </w:pPr>
      <w:hyperlink w:anchor="_Toc530500520" w:history="1">
        <w:r w:rsidR="00B3608F" w:rsidRPr="00764D2B">
          <w:rPr>
            <w:rStyle w:val="Hyperlink"/>
            <w:noProof/>
          </w:rPr>
          <w:t>1.1</w:t>
        </w:r>
        <w:r w:rsidR="00B3608F">
          <w:rPr>
            <w:rFonts w:asciiTheme="minorHAnsi" w:eastAsiaTheme="minorEastAsia" w:hAnsiTheme="minorHAnsi" w:cstheme="minorBidi"/>
            <w:noProof/>
            <w:sz w:val="22"/>
            <w:szCs w:val="22"/>
          </w:rPr>
          <w:tab/>
        </w:r>
        <w:r w:rsidR="00B3608F" w:rsidRPr="00764D2B">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A" w14:textId="77777777" w:rsidR="00B3608F" w:rsidRDefault="00287DF8">
      <w:pPr>
        <w:pStyle w:val="TOC2"/>
        <w:tabs>
          <w:tab w:val="left" w:pos="1100"/>
        </w:tabs>
        <w:rPr>
          <w:rFonts w:asciiTheme="minorHAnsi" w:eastAsiaTheme="minorEastAsia" w:hAnsiTheme="minorHAnsi" w:cstheme="minorBidi"/>
          <w:noProof/>
          <w:sz w:val="22"/>
          <w:szCs w:val="22"/>
        </w:rPr>
      </w:pPr>
      <w:hyperlink w:anchor="_Toc530500521" w:history="1">
        <w:r w:rsidR="00B3608F" w:rsidRPr="00764D2B">
          <w:rPr>
            <w:rStyle w:val="Hyperlink"/>
            <w:noProof/>
          </w:rPr>
          <w:t>1.2</w:t>
        </w:r>
        <w:r w:rsidR="00B3608F">
          <w:rPr>
            <w:rFonts w:asciiTheme="minorHAnsi" w:eastAsiaTheme="minorEastAsia" w:hAnsiTheme="minorHAnsi" w:cstheme="minorBidi"/>
            <w:noProof/>
            <w:sz w:val="22"/>
            <w:szCs w:val="22"/>
          </w:rPr>
          <w:tab/>
        </w:r>
        <w:r w:rsidR="00B3608F" w:rsidRPr="00764D2B">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B" w14:textId="77777777" w:rsidR="00B3608F" w:rsidRDefault="00287DF8">
      <w:pPr>
        <w:pStyle w:val="TOC1"/>
        <w:tabs>
          <w:tab w:val="left" w:pos="432"/>
        </w:tabs>
        <w:rPr>
          <w:rFonts w:asciiTheme="minorHAnsi" w:eastAsiaTheme="minorEastAsia" w:hAnsiTheme="minorHAnsi" w:cstheme="minorBidi"/>
          <w:noProof/>
          <w:sz w:val="22"/>
          <w:szCs w:val="22"/>
        </w:rPr>
      </w:pPr>
      <w:hyperlink w:anchor="_Toc530500522" w:history="1">
        <w:r w:rsidR="00B3608F" w:rsidRPr="00764D2B">
          <w:rPr>
            <w:rStyle w:val="Hyperlink"/>
            <w:noProof/>
          </w:rPr>
          <w:t>2.</w:t>
        </w:r>
        <w:r w:rsidR="00B3608F">
          <w:rPr>
            <w:rFonts w:asciiTheme="minorHAnsi" w:eastAsiaTheme="minorEastAsia" w:hAnsiTheme="minorHAnsi" w:cstheme="minorBidi"/>
            <w:noProof/>
            <w:sz w:val="22"/>
            <w:szCs w:val="22"/>
          </w:rPr>
          <w:tab/>
        </w:r>
        <w:r w:rsidR="00B3608F" w:rsidRPr="00764D2B">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C" w14:textId="77777777" w:rsidR="00B3608F" w:rsidRDefault="00287DF8">
      <w:pPr>
        <w:pStyle w:val="TOC1"/>
        <w:tabs>
          <w:tab w:val="left" w:pos="432"/>
        </w:tabs>
        <w:rPr>
          <w:rFonts w:asciiTheme="minorHAnsi" w:eastAsiaTheme="minorEastAsia" w:hAnsiTheme="minorHAnsi" w:cstheme="minorBidi"/>
          <w:noProof/>
          <w:sz w:val="22"/>
          <w:szCs w:val="22"/>
        </w:rPr>
      </w:pPr>
      <w:hyperlink w:anchor="_Toc530500523" w:history="1">
        <w:r w:rsidR="00B3608F" w:rsidRPr="00764D2B">
          <w:rPr>
            <w:rStyle w:val="Hyperlink"/>
            <w:noProof/>
          </w:rPr>
          <w:t>3.</w:t>
        </w:r>
        <w:r w:rsidR="00B3608F">
          <w:rPr>
            <w:rFonts w:asciiTheme="minorHAnsi" w:eastAsiaTheme="minorEastAsia" w:hAnsiTheme="minorHAnsi" w:cstheme="minorBidi"/>
            <w:noProof/>
            <w:sz w:val="22"/>
            <w:szCs w:val="22"/>
          </w:rPr>
          <w:tab/>
        </w:r>
        <w:r w:rsidR="00B3608F" w:rsidRPr="00764D2B">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D" w14:textId="77777777" w:rsidR="00B3608F" w:rsidRDefault="00287DF8">
      <w:pPr>
        <w:pStyle w:val="TOC2"/>
        <w:tabs>
          <w:tab w:val="left" w:pos="1100"/>
        </w:tabs>
        <w:rPr>
          <w:rFonts w:asciiTheme="minorHAnsi" w:eastAsiaTheme="minorEastAsia" w:hAnsiTheme="minorHAnsi" w:cstheme="minorBidi"/>
          <w:noProof/>
          <w:sz w:val="22"/>
          <w:szCs w:val="22"/>
        </w:rPr>
      </w:pPr>
      <w:hyperlink w:anchor="_Toc530500524" w:history="1">
        <w:r w:rsidR="00B3608F" w:rsidRPr="00764D2B">
          <w:rPr>
            <w:rStyle w:val="Hyperlink"/>
            <w:noProof/>
          </w:rPr>
          <w:t>3.1</w:t>
        </w:r>
        <w:r w:rsidR="00B3608F">
          <w:rPr>
            <w:rFonts w:asciiTheme="minorHAnsi" w:eastAsiaTheme="minorEastAsia" w:hAnsiTheme="minorHAnsi" w:cstheme="minorBidi"/>
            <w:noProof/>
            <w:sz w:val="22"/>
            <w:szCs w:val="22"/>
          </w:rPr>
          <w:tab/>
        </w:r>
        <w:r w:rsidR="00B3608F" w:rsidRPr="00764D2B">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E" w14:textId="77777777" w:rsidR="00B3608F" w:rsidRDefault="00287DF8">
      <w:pPr>
        <w:pStyle w:val="TOC2"/>
        <w:tabs>
          <w:tab w:val="left" w:pos="1100"/>
        </w:tabs>
        <w:rPr>
          <w:rFonts w:asciiTheme="minorHAnsi" w:eastAsiaTheme="minorEastAsia" w:hAnsiTheme="minorHAnsi" w:cstheme="minorBidi"/>
          <w:noProof/>
          <w:sz w:val="22"/>
          <w:szCs w:val="22"/>
        </w:rPr>
      </w:pPr>
      <w:hyperlink w:anchor="_Toc530500525" w:history="1">
        <w:r w:rsidR="00B3608F" w:rsidRPr="00764D2B">
          <w:rPr>
            <w:rStyle w:val="Hyperlink"/>
            <w:noProof/>
          </w:rPr>
          <w:t>3.2</w:t>
        </w:r>
        <w:r w:rsidR="00B3608F">
          <w:rPr>
            <w:rFonts w:asciiTheme="minorHAnsi" w:eastAsiaTheme="minorEastAsia" w:hAnsiTheme="minorHAnsi" w:cstheme="minorBidi"/>
            <w:noProof/>
            <w:sz w:val="22"/>
            <w:szCs w:val="22"/>
          </w:rPr>
          <w:tab/>
        </w:r>
        <w:r w:rsidR="00B3608F" w:rsidRPr="00764D2B">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F" w14:textId="77777777" w:rsidR="00B3608F" w:rsidRDefault="00287DF8">
      <w:pPr>
        <w:pStyle w:val="TOC2"/>
        <w:tabs>
          <w:tab w:val="left" w:pos="1100"/>
        </w:tabs>
        <w:rPr>
          <w:rFonts w:asciiTheme="minorHAnsi" w:eastAsiaTheme="minorEastAsia" w:hAnsiTheme="minorHAnsi" w:cstheme="minorBidi"/>
          <w:noProof/>
          <w:sz w:val="22"/>
          <w:szCs w:val="22"/>
        </w:rPr>
      </w:pPr>
      <w:hyperlink w:anchor="_Toc530500526" w:history="1">
        <w:r w:rsidR="00B3608F" w:rsidRPr="00764D2B">
          <w:rPr>
            <w:rStyle w:val="Hyperlink"/>
            <w:noProof/>
          </w:rPr>
          <w:t>3.3</w:t>
        </w:r>
        <w:r w:rsidR="00B3608F">
          <w:rPr>
            <w:rFonts w:asciiTheme="minorHAnsi" w:eastAsiaTheme="minorEastAsia" w:hAnsiTheme="minorHAnsi" w:cstheme="minorBidi"/>
            <w:noProof/>
            <w:sz w:val="22"/>
            <w:szCs w:val="22"/>
          </w:rPr>
          <w:tab/>
        </w:r>
        <w:r w:rsidR="00B3608F" w:rsidRPr="00764D2B">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80" w14:textId="77777777" w:rsidR="00B3608F" w:rsidRDefault="00287DF8">
      <w:pPr>
        <w:pStyle w:val="TOC2"/>
        <w:tabs>
          <w:tab w:val="left" w:pos="1100"/>
        </w:tabs>
        <w:rPr>
          <w:rFonts w:asciiTheme="minorHAnsi" w:eastAsiaTheme="minorEastAsia" w:hAnsiTheme="minorHAnsi" w:cstheme="minorBidi"/>
          <w:noProof/>
          <w:sz w:val="22"/>
          <w:szCs w:val="22"/>
        </w:rPr>
      </w:pPr>
      <w:hyperlink w:anchor="_Toc530500527" w:history="1">
        <w:r w:rsidR="00B3608F" w:rsidRPr="00764D2B">
          <w:rPr>
            <w:rStyle w:val="Hyperlink"/>
            <w:noProof/>
          </w:rPr>
          <w:t>3.4</w:t>
        </w:r>
        <w:r w:rsidR="00B3608F">
          <w:rPr>
            <w:rFonts w:asciiTheme="minorHAnsi" w:eastAsiaTheme="minorEastAsia" w:hAnsiTheme="minorHAnsi" w:cstheme="minorBidi"/>
            <w:noProof/>
            <w:sz w:val="22"/>
            <w:szCs w:val="22"/>
          </w:rPr>
          <w:tab/>
        </w:r>
        <w:r w:rsidR="00B3608F" w:rsidRPr="00764D2B">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1" w14:textId="77777777" w:rsidR="00B3608F" w:rsidRDefault="00287DF8">
      <w:pPr>
        <w:pStyle w:val="TOC1"/>
        <w:tabs>
          <w:tab w:val="left" w:pos="432"/>
        </w:tabs>
        <w:rPr>
          <w:rFonts w:asciiTheme="minorHAnsi" w:eastAsiaTheme="minorEastAsia" w:hAnsiTheme="minorHAnsi" w:cstheme="minorBidi"/>
          <w:noProof/>
          <w:sz w:val="22"/>
          <w:szCs w:val="22"/>
        </w:rPr>
      </w:pPr>
      <w:hyperlink w:anchor="_Toc530500528" w:history="1">
        <w:r w:rsidR="00B3608F" w:rsidRPr="00764D2B">
          <w:rPr>
            <w:rStyle w:val="Hyperlink"/>
            <w:noProof/>
          </w:rPr>
          <w:t>4.</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2" w14:textId="77777777" w:rsidR="00B3608F" w:rsidRDefault="00287DF8">
      <w:pPr>
        <w:pStyle w:val="TOC2"/>
        <w:tabs>
          <w:tab w:val="left" w:pos="1100"/>
        </w:tabs>
        <w:rPr>
          <w:rFonts w:asciiTheme="minorHAnsi" w:eastAsiaTheme="minorEastAsia" w:hAnsiTheme="minorHAnsi" w:cstheme="minorBidi"/>
          <w:noProof/>
          <w:sz w:val="22"/>
          <w:szCs w:val="22"/>
        </w:rPr>
      </w:pPr>
      <w:hyperlink w:anchor="_Toc530500529" w:history="1">
        <w:r w:rsidR="00B3608F" w:rsidRPr="00764D2B">
          <w:rPr>
            <w:rStyle w:val="Hyperlink"/>
            <w:noProof/>
          </w:rPr>
          <w:t>4.1</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3" w14:textId="668B7ABD" w:rsidR="00B3608F" w:rsidRDefault="00287DF8">
      <w:pPr>
        <w:pStyle w:val="TOC1"/>
        <w:tabs>
          <w:tab w:val="left" w:pos="432"/>
        </w:tabs>
        <w:rPr>
          <w:rFonts w:asciiTheme="minorHAnsi" w:eastAsiaTheme="minorEastAsia" w:hAnsiTheme="minorHAnsi" w:cstheme="minorBidi"/>
          <w:noProof/>
          <w:sz w:val="22"/>
          <w:szCs w:val="22"/>
        </w:rPr>
      </w:pPr>
      <w:hyperlink w:anchor="_Toc530500530" w:history="1">
        <w:r w:rsidR="00B3608F" w:rsidRPr="00764D2B">
          <w:rPr>
            <w:rStyle w:val="Hyperlink"/>
            <w:noProof/>
          </w:rPr>
          <w:t>5.</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4" w14:textId="4D711DF8" w:rsidR="00B3608F" w:rsidRDefault="00287DF8">
      <w:pPr>
        <w:pStyle w:val="TOC2"/>
        <w:tabs>
          <w:tab w:val="left" w:pos="1100"/>
        </w:tabs>
        <w:rPr>
          <w:rFonts w:asciiTheme="minorHAnsi" w:eastAsiaTheme="minorEastAsia" w:hAnsiTheme="minorHAnsi" w:cstheme="minorBidi"/>
          <w:noProof/>
          <w:sz w:val="22"/>
          <w:szCs w:val="22"/>
        </w:rPr>
      </w:pPr>
      <w:hyperlink w:anchor="_Toc530500531" w:history="1">
        <w:r w:rsidR="00B3608F" w:rsidRPr="00764D2B">
          <w:rPr>
            <w:rStyle w:val="Hyperlink"/>
            <w:noProof/>
          </w:rPr>
          <w:t>5.1</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5" w14:textId="77777777" w:rsidR="00B3608F" w:rsidRDefault="00287DF8">
      <w:pPr>
        <w:pStyle w:val="TOC2"/>
        <w:tabs>
          <w:tab w:val="left" w:pos="1100"/>
        </w:tabs>
        <w:rPr>
          <w:rFonts w:asciiTheme="minorHAnsi" w:eastAsiaTheme="minorEastAsia" w:hAnsiTheme="minorHAnsi" w:cstheme="minorBidi"/>
          <w:noProof/>
          <w:sz w:val="22"/>
          <w:szCs w:val="22"/>
        </w:rPr>
      </w:pPr>
      <w:hyperlink w:anchor="_Toc530500532" w:history="1">
        <w:r w:rsidR="00B3608F" w:rsidRPr="00764D2B">
          <w:rPr>
            <w:rStyle w:val="Hyperlink"/>
            <w:noProof/>
          </w:rPr>
          <w:t>5.2</w:t>
        </w:r>
        <w:r w:rsidR="00B3608F">
          <w:rPr>
            <w:rFonts w:asciiTheme="minorHAnsi" w:eastAsiaTheme="minorEastAsia" w:hAnsiTheme="minorHAnsi" w:cstheme="minorBidi"/>
            <w:noProof/>
            <w:sz w:val="22"/>
            <w:szCs w:val="22"/>
          </w:rPr>
          <w:tab/>
        </w:r>
        <w:r w:rsidR="00B3608F" w:rsidRPr="00764D2B">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6" w14:textId="77777777" w:rsidR="00B3608F" w:rsidRDefault="00287DF8">
      <w:pPr>
        <w:pStyle w:val="TOC1"/>
        <w:tabs>
          <w:tab w:val="left" w:pos="432"/>
        </w:tabs>
        <w:rPr>
          <w:rFonts w:asciiTheme="minorHAnsi" w:eastAsiaTheme="minorEastAsia" w:hAnsiTheme="minorHAnsi" w:cstheme="minorBidi"/>
          <w:noProof/>
          <w:sz w:val="22"/>
          <w:szCs w:val="22"/>
        </w:rPr>
      </w:pPr>
      <w:hyperlink w:anchor="_Toc530500533" w:history="1">
        <w:r w:rsidR="00B3608F" w:rsidRPr="00764D2B">
          <w:rPr>
            <w:rStyle w:val="Hyperlink"/>
            <w:noProof/>
          </w:rPr>
          <w:t>6.</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7" w14:textId="77777777" w:rsidR="00B3608F" w:rsidRDefault="00287DF8">
      <w:pPr>
        <w:pStyle w:val="TOC2"/>
        <w:tabs>
          <w:tab w:val="left" w:pos="1100"/>
        </w:tabs>
        <w:rPr>
          <w:rFonts w:asciiTheme="minorHAnsi" w:eastAsiaTheme="minorEastAsia" w:hAnsiTheme="minorHAnsi" w:cstheme="minorBidi"/>
          <w:noProof/>
          <w:sz w:val="22"/>
          <w:szCs w:val="22"/>
        </w:rPr>
      </w:pPr>
      <w:hyperlink w:anchor="_Toc530500534" w:history="1">
        <w:r w:rsidR="00B3608F" w:rsidRPr="00764D2B">
          <w:rPr>
            <w:rStyle w:val="Hyperlink"/>
            <w:noProof/>
          </w:rPr>
          <w:t>6.1</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8" w14:textId="77777777" w:rsidR="00B3608F" w:rsidRDefault="00287DF8">
      <w:pPr>
        <w:pStyle w:val="TOC1"/>
        <w:tabs>
          <w:tab w:val="left" w:pos="432"/>
        </w:tabs>
        <w:rPr>
          <w:rFonts w:asciiTheme="minorHAnsi" w:eastAsiaTheme="minorEastAsia" w:hAnsiTheme="minorHAnsi" w:cstheme="minorBidi"/>
          <w:noProof/>
          <w:sz w:val="22"/>
          <w:szCs w:val="22"/>
        </w:rPr>
      </w:pPr>
      <w:hyperlink w:anchor="_Toc530500535" w:history="1">
        <w:r w:rsidR="00B3608F" w:rsidRPr="00764D2B">
          <w:rPr>
            <w:rStyle w:val="Hyperlink"/>
            <w:noProof/>
          </w:rPr>
          <w:t>7.</w:t>
        </w:r>
        <w:r w:rsidR="00B3608F">
          <w:rPr>
            <w:rFonts w:asciiTheme="minorHAnsi" w:eastAsiaTheme="minorEastAsia" w:hAnsiTheme="minorHAnsi" w:cstheme="minorBidi"/>
            <w:noProof/>
            <w:sz w:val="22"/>
            <w:szCs w:val="22"/>
          </w:rPr>
          <w:tab/>
        </w:r>
        <w:r w:rsidR="00B3608F" w:rsidRPr="00764D2B">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9" w14:textId="77777777" w:rsidR="00B3608F" w:rsidRDefault="00287DF8">
      <w:pPr>
        <w:pStyle w:val="TOC1"/>
        <w:tabs>
          <w:tab w:val="left" w:pos="432"/>
        </w:tabs>
        <w:rPr>
          <w:rFonts w:asciiTheme="minorHAnsi" w:eastAsiaTheme="minorEastAsia" w:hAnsiTheme="minorHAnsi" w:cstheme="minorBidi"/>
          <w:noProof/>
          <w:sz w:val="22"/>
          <w:szCs w:val="22"/>
        </w:rPr>
      </w:pPr>
      <w:hyperlink w:anchor="_Toc530500536" w:history="1">
        <w:r w:rsidR="00B3608F" w:rsidRPr="00764D2B">
          <w:rPr>
            <w:rStyle w:val="Hyperlink"/>
            <w:noProof/>
          </w:rPr>
          <w:t>8.</w:t>
        </w:r>
        <w:r w:rsidR="00B3608F">
          <w:rPr>
            <w:rFonts w:asciiTheme="minorHAnsi" w:eastAsiaTheme="minorEastAsia" w:hAnsiTheme="minorHAnsi" w:cstheme="minorBidi"/>
            <w:noProof/>
            <w:sz w:val="22"/>
            <w:szCs w:val="22"/>
          </w:rPr>
          <w:tab/>
        </w:r>
        <w:r w:rsidR="00B3608F" w:rsidRPr="00764D2B">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A" w14:textId="77777777" w:rsidR="00B3608F" w:rsidRDefault="00287DF8">
      <w:pPr>
        <w:pStyle w:val="TOC1"/>
        <w:tabs>
          <w:tab w:val="left" w:pos="432"/>
        </w:tabs>
        <w:rPr>
          <w:rFonts w:asciiTheme="minorHAnsi" w:eastAsiaTheme="minorEastAsia" w:hAnsiTheme="minorHAnsi" w:cstheme="minorBidi"/>
          <w:noProof/>
          <w:sz w:val="22"/>
          <w:szCs w:val="22"/>
        </w:rPr>
      </w:pPr>
      <w:hyperlink w:anchor="_Toc530500537" w:history="1">
        <w:r w:rsidR="00B3608F" w:rsidRPr="00764D2B">
          <w:rPr>
            <w:rStyle w:val="Hyperlink"/>
            <w:noProof/>
          </w:rPr>
          <w:t>9.</w:t>
        </w:r>
        <w:r w:rsidR="00B3608F">
          <w:rPr>
            <w:rFonts w:asciiTheme="minorHAnsi" w:eastAsiaTheme="minorEastAsia" w:hAnsiTheme="minorHAnsi" w:cstheme="minorBidi"/>
            <w:noProof/>
            <w:sz w:val="22"/>
            <w:szCs w:val="22"/>
          </w:rPr>
          <w:tab/>
        </w:r>
        <w:r w:rsidR="00B3608F" w:rsidRPr="00764D2B">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B" w14:textId="77777777" w:rsidR="00B376ED" w:rsidRPr="00997706" w:rsidRDefault="00BC1EDE" w:rsidP="00B376ED">
      <w:pPr>
        <w:rPr>
          <w:b/>
        </w:rPr>
        <w:sectPr w:rsidR="00B376ED" w:rsidRPr="0099770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77777777" w:rsidR="00B376ED" w:rsidRPr="00B43C59" w:rsidRDefault="00B376ED" w:rsidP="00B376ED">
      <w:pPr>
        <w:pStyle w:val="Heading1"/>
      </w:pPr>
      <w:bookmarkStart w:id="0" w:name="_Toc124065186"/>
      <w:bookmarkStart w:id="1" w:name="_Toc423410238"/>
      <w:bookmarkStart w:id="2" w:name="_Toc425054504"/>
      <w:r>
        <w:br w:type="page"/>
      </w:r>
      <w:bookmarkStart w:id="3" w:name="_Toc530500519"/>
      <w:r w:rsidRPr="00B43C59">
        <w:lastRenderedPageBreak/>
        <w:t>Introduction</w:t>
      </w:r>
      <w:bookmarkEnd w:id="0"/>
      <w:bookmarkEnd w:id="3"/>
    </w:p>
    <w:p w14:paraId="2EA0C28D" w14:textId="77777777" w:rsidR="00B376ED" w:rsidRPr="00B43C59" w:rsidRDefault="00B376ED" w:rsidP="00B376ED">
      <w:pPr>
        <w:pStyle w:val="Heading2"/>
      </w:pPr>
      <w:bookmarkStart w:id="4" w:name="_Toc124065187"/>
      <w:bookmarkStart w:id="5" w:name="_Toc530500520"/>
      <w:bookmarkEnd w:id="1"/>
      <w:bookmarkEnd w:id="2"/>
      <w:r w:rsidRPr="00B43C59">
        <w:t>Purpose</w:t>
      </w:r>
      <w:bookmarkEnd w:id="4"/>
      <w:bookmarkEnd w:id="5"/>
    </w:p>
    <w:p w14:paraId="2EA0C28E" w14:textId="77777777" w:rsidR="00B376ED" w:rsidRDefault="00B376ED" w:rsidP="00A13033">
      <w:pPr>
        <w:pStyle w:val="Heading2Text"/>
        <w:jc w:val="both"/>
      </w:pPr>
      <w:r w:rsidRPr="00B43C59">
        <w:t xml:space="preserve">This document is a test plan for </w:t>
      </w:r>
      <w:r w:rsidR="00684FDE">
        <w:t>&lt;Project Name&gt;</w:t>
      </w:r>
      <w:r w:rsidR="0005405F">
        <w:t xml:space="preserve"> </w:t>
      </w:r>
      <w:r w:rsidR="0042592E">
        <w:t>System Testing</w:t>
      </w:r>
      <w:r w:rsidR="00A95066" w:rsidRPr="00B43C59">
        <w:t>,</w:t>
      </w:r>
      <w:r w:rsidR="00A95066">
        <w:t xml:space="preserve"> </w:t>
      </w:r>
      <w:r w:rsidR="00A95066" w:rsidRPr="00B43C59">
        <w:t>produced</w:t>
      </w:r>
      <w:r w:rsidRPr="00B43C59">
        <w:t xml:space="preserve"> by </w:t>
      </w:r>
      <w:r w:rsidR="00A95066" w:rsidRPr="00B43C59">
        <w:t>the System</w:t>
      </w:r>
      <w:r w:rsidRPr="00B43C59">
        <w:t xml:space="preserve"> Test</w:t>
      </w:r>
      <w:r w:rsidR="0042592E">
        <w:t>ing</w:t>
      </w:r>
      <w:r w:rsidRPr="00B43C59">
        <w:t xml:space="preserve"> team.  It describes the testing strategy and approach to testing the team will use to verify that the application meets the established requirements of the business prior to release.</w:t>
      </w:r>
    </w:p>
    <w:p w14:paraId="2EA0C28F" w14:textId="77777777" w:rsidR="00B86F73" w:rsidRPr="00B43C59" w:rsidRDefault="00B86F73" w:rsidP="00A13033">
      <w:pPr>
        <w:pStyle w:val="Heading2Text"/>
        <w:jc w:val="both"/>
      </w:pPr>
    </w:p>
    <w:p w14:paraId="2EA0C290" w14:textId="77777777" w:rsidR="00B376ED" w:rsidRDefault="00B376ED" w:rsidP="00B376ED">
      <w:pPr>
        <w:pStyle w:val="Heading2"/>
      </w:pPr>
      <w:bookmarkStart w:id="6" w:name="_Toc124065188"/>
      <w:bookmarkStart w:id="7" w:name="_Toc530500521"/>
      <w:r w:rsidRPr="00B43C59">
        <w:t>Objectives</w:t>
      </w:r>
      <w:bookmarkEnd w:id="6"/>
      <w:bookmarkEnd w:id="7"/>
    </w:p>
    <w:p w14:paraId="2EA0C291" w14:textId="77777777" w:rsidR="00837A59" w:rsidRPr="00EB3C6A" w:rsidRDefault="00837A59" w:rsidP="006C65EF">
      <w:pPr>
        <w:ind w:left="1080"/>
        <w:jc w:val="both"/>
        <w:rPr>
          <w:rFonts w:ascii="Arial" w:hAnsi="Arial" w:cs="Arial"/>
          <w:b/>
        </w:rPr>
      </w:pPr>
    </w:p>
    <w:p w14:paraId="2EA0C292" w14:textId="77777777" w:rsidR="00837A59" w:rsidRPr="00837A59" w:rsidRDefault="00837A59" w:rsidP="006C65EF">
      <w:pPr>
        <w:pStyle w:val="Heading2BulletedList"/>
        <w:tabs>
          <w:tab w:val="clear" w:pos="1440"/>
          <w:tab w:val="num" w:pos="1800"/>
        </w:tabs>
        <w:ind w:left="1800"/>
        <w:jc w:val="both"/>
      </w:pPr>
      <w:r w:rsidRPr="00837A59">
        <w:t xml:space="preserve">Meets the requirements, </w:t>
      </w:r>
      <w:proofErr w:type="gramStart"/>
      <w:r w:rsidRPr="00837A59">
        <w:t>specifications</w:t>
      </w:r>
      <w:proofErr w:type="gramEnd"/>
      <w:r w:rsidRPr="00837A59">
        <w:t xml:space="preserve"> and the Business rules.</w:t>
      </w:r>
    </w:p>
    <w:p w14:paraId="2EA0C293" w14:textId="792B8F84" w:rsidR="00837A59" w:rsidRPr="00837A59" w:rsidRDefault="00837A59" w:rsidP="006C65EF">
      <w:pPr>
        <w:pStyle w:val="Heading2BulletedList"/>
        <w:tabs>
          <w:tab w:val="clear" w:pos="1440"/>
          <w:tab w:val="num" w:pos="1800"/>
        </w:tabs>
        <w:ind w:left="1800"/>
        <w:jc w:val="both"/>
      </w:pPr>
      <w:r w:rsidRPr="00837A59">
        <w:t>Supports the intended business functions and achieves the required standards.</w:t>
      </w:r>
    </w:p>
    <w:p w14:paraId="2EA0C294" w14:textId="77777777" w:rsidR="00837A59" w:rsidRPr="00837A59" w:rsidRDefault="00837A59" w:rsidP="006C65EF">
      <w:pPr>
        <w:pStyle w:val="Heading2BulletedList"/>
        <w:tabs>
          <w:tab w:val="clear" w:pos="1440"/>
          <w:tab w:val="num" w:pos="1800"/>
        </w:tabs>
        <w:ind w:left="1800"/>
        <w:jc w:val="both"/>
      </w:pPr>
      <w:r w:rsidRPr="00837A59">
        <w:t>Satisfies the Entrance Criteria for User Acceptance Testing.</w:t>
      </w:r>
    </w:p>
    <w:p w14:paraId="2EA0C295" w14:textId="77777777" w:rsidR="00837A59" w:rsidRPr="00B43C59" w:rsidRDefault="00837A59" w:rsidP="00837A59">
      <w:pPr>
        <w:pStyle w:val="Heading2BulletedList"/>
        <w:numPr>
          <w:ilvl w:val="0"/>
          <w:numId w:val="0"/>
        </w:numPr>
        <w:ind w:left="720"/>
        <w:jc w:val="both"/>
      </w:pPr>
    </w:p>
    <w:p w14:paraId="2EA0C296" w14:textId="77777777" w:rsidR="005600CE" w:rsidRDefault="005600CE" w:rsidP="00B376ED">
      <w:pPr>
        <w:pStyle w:val="Heading2Text"/>
      </w:pPr>
    </w:p>
    <w:p w14:paraId="2EA0C297" w14:textId="77777777" w:rsidR="00B376ED" w:rsidRDefault="0086521D" w:rsidP="00B376ED">
      <w:pPr>
        <w:pStyle w:val="Heading1"/>
      </w:pPr>
      <w:bookmarkStart w:id="8" w:name="_Toc124065191"/>
      <w:bookmarkStart w:id="9" w:name="_Toc530500522"/>
      <w:r>
        <w:t xml:space="preserve">Functional </w:t>
      </w:r>
      <w:r w:rsidR="00B376ED" w:rsidRPr="00B43C59">
        <w:t>Scope</w:t>
      </w:r>
      <w:bookmarkEnd w:id="8"/>
      <w:bookmarkEnd w:id="9"/>
    </w:p>
    <w:p w14:paraId="2EA0C298" w14:textId="77777777" w:rsidR="0086521D" w:rsidRPr="0086521D" w:rsidRDefault="005600CE" w:rsidP="00B376ED">
      <w:pPr>
        <w:pStyle w:val="NormalIndent"/>
        <w:rPr>
          <w:rFonts w:ascii="Arial" w:hAnsi="Arial" w:cs="Arial"/>
        </w:rPr>
      </w:pPr>
      <w:r w:rsidRPr="0086521D">
        <w:rPr>
          <w:rFonts w:ascii="Arial" w:hAnsi="Arial" w:cs="Arial"/>
        </w:rPr>
        <w:t xml:space="preserve">The Modules in the scope of </w:t>
      </w:r>
      <w:r w:rsidR="0086521D" w:rsidRPr="0086521D">
        <w:rPr>
          <w:rFonts w:ascii="Arial" w:hAnsi="Arial" w:cs="Arial"/>
        </w:rPr>
        <w:t xml:space="preserve">testing for the </w:t>
      </w:r>
      <w:r w:rsidR="00B376ED" w:rsidRPr="0086521D">
        <w:rPr>
          <w:rFonts w:ascii="Arial" w:hAnsi="Arial" w:cs="Arial"/>
        </w:rPr>
        <w:t xml:space="preserve"> </w:t>
      </w:r>
      <w:r w:rsidR="007D7C6F">
        <w:rPr>
          <w:rFonts w:ascii="Arial" w:hAnsi="Arial" w:cs="Arial"/>
        </w:rPr>
        <w:t>&lt;Project Name&gt;</w:t>
      </w:r>
      <w:r w:rsidRPr="0086521D">
        <w:rPr>
          <w:rFonts w:ascii="Arial" w:hAnsi="Arial" w:cs="Arial"/>
        </w:rPr>
        <w:t xml:space="preserve"> </w:t>
      </w:r>
      <w:r w:rsidR="00B376ED" w:rsidRPr="0086521D">
        <w:rPr>
          <w:rFonts w:ascii="Arial" w:hAnsi="Arial" w:cs="Arial"/>
        </w:rPr>
        <w:t>System Testing</w:t>
      </w:r>
      <w:r w:rsidRPr="0086521D">
        <w:rPr>
          <w:rFonts w:ascii="Arial" w:hAnsi="Arial" w:cs="Arial"/>
        </w:rPr>
        <w:t xml:space="preserve"> are </w:t>
      </w:r>
      <w:r w:rsidR="0086521D" w:rsidRPr="0086521D">
        <w:rPr>
          <w:rFonts w:ascii="Arial" w:hAnsi="Arial" w:cs="Arial"/>
        </w:rPr>
        <w:t>mentioned in the document attached in the following path :</w:t>
      </w:r>
    </w:p>
    <w:p w14:paraId="2EA0C299" w14:textId="77777777" w:rsidR="0086521D" w:rsidRDefault="0086521D" w:rsidP="00B376ED">
      <w:pPr>
        <w:pStyle w:val="NormalIndent"/>
        <w:rPr>
          <w:rFonts w:ascii="Arial" w:hAnsi="Arial" w:cs="Arial"/>
          <w:color w:val="FF0000"/>
        </w:rPr>
      </w:pPr>
    </w:p>
    <w:p w14:paraId="2EA0C29A" w14:textId="77777777" w:rsidR="0023546B" w:rsidRPr="0086521D" w:rsidRDefault="0023546B" w:rsidP="00B376ED">
      <w:pPr>
        <w:pStyle w:val="NormalIndent"/>
        <w:rPr>
          <w:rFonts w:ascii="Arial" w:hAnsi="Arial" w:cs="Arial"/>
        </w:rPr>
      </w:pPr>
    </w:p>
    <w:p w14:paraId="2EA0C29B" w14:textId="77777777" w:rsidR="00B376ED" w:rsidRPr="00B43C59" w:rsidRDefault="00B376ED" w:rsidP="00B376ED">
      <w:pPr>
        <w:pStyle w:val="Heading1"/>
      </w:pPr>
      <w:bookmarkStart w:id="10" w:name="_Toc124065201"/>
      <w:bookmarkStart w:id="11" w:name="_Toc530500523"/>
      <w:r w:rsidRPr="00B43C59">
        <w:t>Overall Strategy and Approach</w:t>
      </w:r>
      <w:bookmarkEnd w:id="10"/>
      <w:bookmarkEnd w:id="11"/>
    </w:p>
    <w:p w14:paraId="2EA0C29C" w14:textId="77777777" w:rsidR="00B376ED" w:rsidRPr="001B795F" w:rsidRDefault="00B376ED" w:rsidP="00B376ED">
      <w:pPr>
        <w:pStyle w:val="Heading2"/>
      </w:pPr>
      <w:bookmarkStart w:id="12" w:name="_Toc530500524"/>
      <w:r>
        <w:t>Testing Strategy</w:t>
      </w:r>
      <w:bookmarkEnd w:id="12"/>
    </w:p>
    <w:p w14:paraId="2EA0C29D" w14:textId="77777777" w:rsidR="00B376ED" w:rsidRPr="00120629" w:rsidRDefault="007D7C6F" w:rsidP="005600CE">
      <w:pPr>
        <w:pStyle w:val="NormalIndent"/>
        <w:jc w:val="both"/>
        <w:rPr>
          <w:rFonts w:ascii="Arial" w:hAnsi="Arial" w:cs="Arial"/>
        </w:rPr>
      </w:pPr>
      <w:r>
        <w:rPr>
          <w:rFonts w:ascii="Arial" w:hAnsi="Arial" w:cs="Arial"/>
        </w:rPr>
        <w:t>&lt;Project Name&gt;</w:t>
      </w:r>
      <w:r w:rsidR="00BD65E3">
        <w:rPr>
          <w:rFonts w:ascii="Arial" w:hAnsi="Arial" w:cs="Arial"/>
        </w:rPr>
        <w:t xml:space="preserve"> System T</w:t>
      </w:r>
      <w:r w:rsidR="00B376ED" w:rsidRPr="00120629">
        <w:rPr>
          <w:rFonts w:ascii="Arial" w:hAnsi="Arial" w:cs="Arial"/>
        </w:rPr>
        <w:t xml:space="preserve">esting will include testing of all functionalities that are in scope (Refer </w:t>
      </w:r>
      <w:r w:rsidR="00124641">
        <w:rPr>
          <w:rFonts w:ascii="Arial" w:hAnsi="Arial" w:cs="Arial"/>
        </w:rPr>
        <w:t xml:space="preserve">Functional </w:t>
      </w:r>
      <w:r w:rsidR="00B376ED" w:rsidRPr="00120629">
        <w:rPr>
          <w:rFonts w:ascii="Arial" w:hAnsi="Arial" w:cs="Arial"/>
        </w:rPr>
        <w:t xml:space="preserve">Scope Section) identified. </w:t>
      </w:r>
      <w:r w:rsidR="00B376ED">
        <w:rPr>
          <w:rFonts w:ascii="Arial" w:hAnsi="Arial" w:cs="Arial"/>
        </w:rPr>
        <w:t xml:space="preserve">System testing activities will include the testing of new functionalities, modified functionalities, screen level validations, </w:t>
      </w:r>
      <w:proofErr w:type="gramStart"/>
      <w:r w:rsidR="00B376ED">
        <w:rPr>
          <w:rFonts w:ascii="Arial" w:hAnsi="Arial" w:cs="Arial"/>
        </w:rPr>
        <w:t>work flows</w:t>
      </w:r>
      <w:proofErr w:type="gramEnd"/>
      <w:r w:rsidR="00B376ED">
        <w:rPr>
          <w:rFonts w:ascii="Arial" w:hAnsi="Arial" w:cs="Arial"/>
        </w:rPr>
        <w:t xml:space="preserve">, functionality access, testing of </w:t>
      </w:r>
      <w:r w:rsidR="005600CE">
        <w:rPr>
          <w:rFonts w:ascii="Arial" w:hAnsi="Arial" w:cs="Arial"/>
        </w:rPr>
        <w:t xml:space="preserve">internal &amp; </w:t>
      </w:r>
      <w:r w:rsidR="00B376ED">
        <w:rPr>
          <w:rFonts w:ascii="Arial" w:hAnsi="Arial" w:cs="Arial"/>
        </w:rPr>
        <w:t xml:space="preserve">external interfaces. </w:t>
      </w:r>
    </w:p>
    <w:p w14:paraId="2EA0C29E" w14:textId="77777777" w:rsidR="00B376ED" w:rsidRDefault="00B376ED" w:rsidP="00B376ED">
      <w:pPr>
        <w:pStyle w:val="NormalIndent"/>
        <w:rPr>
          <w:rFonts w:ascii="Arial" w:hAnsi="Arial" w:cs="Arial"/>
        </w:rPr>
      </w:pPr>
    </w:p>
    <w:p w14:paraId="2EA0C29F" w14:textId="77777777" w:rsidR="00B376ED" w:rsidRPr="00D807A7" w:rsidRDefault="00B376ED" w:rsidP="00B376ED">
      <w:pPr>
        <w:pStyle w:val="Heading2"/>
      </w:pPr>
      <w:bookmarkStart w:id="13" w:name="_Toc530500525"/>
      <w:r w:rsidRPr="00D807A7">
        <w:t>System Testing Entrance Criteria</w:t>
      </w:r>
      <w:bookmarkEnd w:id="13"/>
    </w:p>
    <w:p w14:paraId="2EA0C2A0" w14:textId="77777777" w:rsidR="00B376ED" w:rsidRDefault="00B376ED" w:rsidP="00A13033">
      <w:pPr>
        <w:pStyle w:val="NormalIndent"/>
        <w:jc w:val="both"/>
        <w:rPr>
          <w:rFonts w:ascii="Arial" w:hAnsi="Arial" w:cs="Arial"/>
        </w:rPr>
      </w:pPr>
      <w:proofErr w:type="gramStart"/>
      <w:r>
        <w:rPr>
          <w:rFonts w:ascii="Arial" w:hAnsi="Arial" w:cs="Arial"/>
        </w:rPr>
        <w:t>In order to</w:t>
      </w:r>
      <w:proofErr w:type="gramEnd"/>
      <w:r>
        <w:rPr>
          <w:rFonts w:ascii="Arial" w:hAnsi="Arial" w:cs="Arial"/>
        </w:rPr>
        <w:t xml:space="preserve"> start system testing, certain requirement must be met for testing readiness. The readiness can be classified into</w:t>
      </w:r>
      <w:r w:rsidR="001E123A">
        <w:rPr>
          <w:rFonts w:ascii="Arial" w:hAnsi="Arial" w:cs="Arial"/>
        </w:rPr>
        <w:t>:</w:t>
      </w:r>
      <w:r>
        <w:rPr>
          <w:rFonts w:ascii="Arial" w:hAnsi="Arial" w:cs="Arial"/>
        </w:rPr>
        <w:t xml:space="preserve"> </w:t>
      </w:r>
    </w:p>
    <w:p w14:paraId="2EA0C2A1" w14:textId="77777777" w:rsidR="00125D33" w:rsidRPr="00125D33" w:rsidRDefault="00125D33" w:rsidP="00A13033">
      <w:pPr>
        <w:pStyle w:val="NormalIndent"/>
        <w:jc w:val="both"/>
        <w:rPr>
          <w:rFonts w:ascii="Arial" w:hAnsi="Arial" w:cs="Arial"/>
          <w:color w:val="FF0000"/>
        </w:rPr>
      </w:pPr>
    </w:p>
    <w:p w14:paraId="2EA0C2A2" w14:textId="77777777" w:rsidR="00B376ED" w:rsidRPr="001B455C" w:rsidRDefault="00B376ED" w:rsidP="00B376ED">
      <w:pPr>
        <w:pStyle w:val="BodyText"/>
        <w:ind w:left="0"/>
      </w:pPr>
    </w:p>
    <w:p w14:paraId="2EA0C2A3" w14:textId="77777777" w:rsidR="00B376ED" w:rsidRDefault="00B376ED" w:rsidP="00B376ED">
      <w:pPr>
        <w:pStyle w:val="Heading2"/>
      </w:pPr>
      <w:bookmarkStart w:id="14" w:name="_Toc124065204"/>
      <w:bookmarkStart w:id="15" w:name="_Toc530500526"/>
      <w:r w:rsidRPr="00B43C59">
        <w:t>Testing Types</w:t>
      </w:r>
      <w:bookmarkEnd w:id="14"/>
      <w:bookmarkEnd w:id="15"/>
    </w:p>
    <w:p w14:paraId="2EA0C2A4" w14:textId="77777777" w:rsidR="00B376ED" w:rsidRPr="00B43C59" w:rsidRDefault="00B376ED" w:rsidP="00B376ED">
      <w:pPr>
        <w:pStyle w:val="Heading3"/>
      </w:pPr>
      <w:r w:rsidRPr="00B43C59">
        <w:t>Usability Testing</w:t>
      </w:r>
    </w:p>
    <w:p w14:paraId="2EA0C2A5" w14:textId="77777777" w:rsidR="00CC3F3B" w:rsidRPr="00CC3F3B" w:rsidRDefault="00B376ED" w:rsidP="00703217">
      <w:pPr>
        <w:pStyle w:val="Heading3Text"/>
        <w:jc w:val="both"/>
      </w:pPr>
      <w:r w:rsidRPr="00B43C59">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2EA0C2A6" w14:textId="77777777" w:rsidR="00B376ED" w:rsidRPr="00B43C59" w:rsidRDefault="00B376ED" w:rsidP="00B376ED">
      <w:pPr>
        <w:pStyle w:val="Heading3"/>
      </w:pPr>
      <w:r w:rsidRPr="00B43C59">
        <w:t>Functional Testing</w:t>
      </w:r>
    </w:p>
    <w:p w14:paraId="2EA0C2A7" w14:textId="77777777" w:rsidR="00B376ED" w:rsidRPr="00B43C59" w:rsidRDefault="00B376ED" w:rsidP="00A13033">
      <w:pPr>
        <w:pStyle w:val="Heading3Text"/>
        <w:jc w:val="both"/>
      </w:pPr>
      <w:r w:rsidRPr="00B43C59">
        <w:t>The objective of this test is to ensure that each element of the component meets the functional requirements of the business as outlined in the:</w:t>
      </w:r>
    </w:p>
    <w:p w14:paraId="2EA0C2A8"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 Functional Requirements</w:t>
      </w:r>
    </w:p>
    <w:p w14:paraId="2EA0C2A9"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rules or conditions</w:t>
      </w:r>
    </w:p>
    <w:p w14:paraId="2EA0C2AA" w14:textId="77777777" w:rsidR="00B376ED" w:rsidRDefault="00B376ED" w:rsidP="00A13033">
      <w:pPr>
        <w:pStyle w:val="Heading3Bullets"/>
        <w:jc w:val="both"/>
      </w:pPr>
      <w:r w:rsidRPr="00B43C59">
        <w:t xml:space="preserve">Other functional documents produced during the course of the project </w:t>
      </w:r>
      <w:proofErr w:type="gramStart"/>
      <w:r w:rsidRPr="00B43C59">
        <w:t>i.e.</w:t>
      </w:r>
      <w:proofErr w:type="gramEnd"/>
      <w:r w:rsidRPr="00B43C59">
        <w:t xml:space="preserve"> resolution </w:t>
      </w:r>
      <w:r w:rsidRPr="00A42220">
        <w:t>to issues/change requests/feedback</w:t>
      </w:r>
    </w:p>
    <w:p w14:paraId="2EA0C2AB" w14:textId="77777777" w:rsidR="0057103F" w:rsidRPr="0057103F" w:rsidRDefault="0057103F" w:rsidP="0057103F">
      <w:pPr>
        <w:pStyle w:val="Heading3Text"/>
      </w:pPr>
    </w:p>
    <w:p w14:paraId="2EA0C2AC" w14:textId="77777777" w:rsidR="00B376ED" w:rsidRPr="00B43C59" w:rsidRDefault="00B376ED" w:rsidP="00B376ED">
      <w:pPr>
        <w:pStyle w:val="Heading2"/>
      </w:pPr>
      <w:bookmarkStart w:id="16" w:name="_Toc124065205"/>
      <w:bookmarkStart w:id="17" w:name="_Toc530500527"/>
      <w:r w:rsidRPr="00B43C59">
        <w:lastRenderedPageBreak/>
        <w:t>Suspension Criteria and Resumption Requirements</w:t>
      </w:r>
      <w:bookmarkEnd w:id="16"/>
      <w:bookmarkEnd w:id="17"/>
    </w:p>
    <w:p w14:paraId="2EA0C2AD" w14:textId="77777777" w:rsidR="00C901E4" w:rsidRDefault="00B376ED" w:rsidP="00C901E4">
      <w:pPr>
        <w:pStyle w:val="Heading2Text"/>
        <w:jc w:val="both"/>
      </w:pPr>
      <w:r w:rsidRPr="00B43C59">
        <w:t>This section will specify the criteria that will be used to suspend all or a portion of the testing activities on the items associated with this test plan.</w:t>
      </w:r>
    </w:p>
    <w:p w14:paraId="2EA0C2AE" w14:textId="77777777" w:rsidR="00C901E4" w:rsidRPr="00B43C59" w:rsidRDefault="00C901E4" w:rsidP="00C901E4">
      <w:pPr>
        <w:pStyle w:val="Heading2Text"/>
        <w:jc w:val="both"/>
      </w:pPr>
    </w:p>
    <w:p w14:paraId="2EA0C2AF" w14:textId="77777777" w:rsidR="00B376ED" w:rsidRPr="00B43C59" w:rsidRDefault="00B376ED" w:rsidP="00B376ED">
      <w:pPr>
        <w:pStyle w:val="Heading3"/>
      </w:pPr>
      <w:r w:rsidRPr="00B43C59">
        <w:t>Suspension Criteria</w:t>
      </w:r>
    </w:p>
    <w:p w14:paraId="2EA0C2B0" w14:textId="77777777" w:rsidR="00B376ED" w:rsidRPr="00B43C59" w:rsidRDefault="00B376ED" w:rsidP="00A13033">
      <w:pPr>
        <w:pStyle w:val="Heading3Text"/>
        <w:jc w:val="both"/>
      </w:pPr>
      <w:r w:rsidRPr="00B43C59">
        <w:t xml:space="preserve">Testing will be suspended if the incidents found will not allow further testing of the </w:t>
      </w:r>
      <w:r w:rsidR="001E123A">
        <w:t xml:space="preserve">system/application </w:t>
      </w:r>
      <w:r w:rsidRPr="00B43C59">
        <w:t>under-test.  If testing is halted, and changes are made to the hardware, software or database, it is up to the Testing Manager to determine whether the test plan will be re-</w:t>
      </w:r>
      <w:proofErr w:type="gramStart"/>
      <w:r w:rsidRPr="00B43C59">
        <w:t>executed</w:t>
      </w:r>
      <w:proofErr w:type="gramEnd"/>
      <w:r w:rsidRPr="00B43C59">
        <w:t xml:space="preserve"> or part of the plan will be re-executed.</w:t>
      </w:r>
    </w:p>
    <w:p w14:paraId="2EA0C2B1" w14:textId="77777777" w:rsidR="00C901E4" w:rsidRPr="00C901E4" w:rsidRDefault="00C901E4" w:rsidP="00C901E4">
      <w:pPr>
        <w:pStyle w:val="Heading3Text"/>
        <w:ind w:left="0"/>
      </w:pPr>
    </w:p>
    <w:p w14:paraId="2EA0C2B2" w14:textId="77777777" w:rsidR="00B376ED" w:rsidRPr="00B43C59" w:rsidRDefault="00B376ED" w:rsidP="00B376ED">
      <w:pPr>
        <w:pStyle w:val="Heading3"/>
      </w:pPr>
      <w:r w:rsidRPr="00B43C59">
        <w:t>Resumption Requirements</w:t>
      </w:r>
    </w:p>
    <w:p w14:paraId="2EA0C2B3" w14:textId="77777777" w:rsidR="00B376ED" w:rsidRDefault="00B376ED" w:rsidP="00B376ED">
      <w:pPr>
        <w:pStyle w:val="Heading3Text"/>
      </w:pPr>
      <w:r w:rsidRPr="00B43C59">
        <w:t>Resumption of testing will be possible when the functionality that caused the suspension of testing has been retested successfully.</w:t>
      </w:r>
    </w:p>
    <w:p w14:paraId="2EA0C2B4" w14:textId="77777777" w:rsidR="00796328" w:rsidRPr="00796328" w:rsidRDefault="00796328" w:rsidP="00796328">
      <w:pPr>
        <w:pStyle w:val="Heading3"/>
        <w:numPr>
          <w:ilvl w:val="0"/>
          <w:numId w:val="0"/>
        </w:numPr>
        <w:ind w:left="504"/>
      </w:pPr>
    </w:p>
    <w:p w14:paraId="2EA0C2B5" w14:textId="77777777" w:rsidR="00B376ED" w:rsidRDefault="00B376ED" w:rsidP="00B376ED">
      <w:pPr>
        <w:pStyle w:val="Heading1"/>
      </w:pPr>
      <w:bookmarkStart w:id="18" w:name="_Toc116961467"/>
      <w:bookmarkStart w:id="19" w:name="_Toc124065210"/>
      <w:bookmarkStart w:id="20" w:name="_Toc530500528"/>
      <w:r w:rsidRPr="00FC32EC">
        <w:t>Execution</w:t>
      </w:r>
      <w:r w:rsidRPr="003740A7">
        <w:t xml:space="preserve"> Plan</w:t>
      </w:r>
      <w:bookmarkEnd w:id="18"/>
      <w:bookmarkEnd w:id="19"/>
      <w:bookmarkEnd w:id="20"/>
      <w:r w:rsidR="00012E93">
        <w:t xml:space="preserve"> </w:t>
      </w:r>
    </w:p>
    <w:p w14:paraId="2EA0C2B6" w14:textId="77777777" w:rsidR="00B376ED" w:rsidRDefault="00B376ED" w:rsidP="00B376ED">
      <w:pPr>
        <w:pStyle w:val="Heading2"/>
      </w:pPr>
      <w:bookmarkStart w:id="21" w:name="_Toc530500529"/>
      <w:r>
        <w:t>Execution Plan</w:t>
      </w:r>
      <w:bookmarkEnd w:id="21"/>
    </w:p>
    <w:p w14:paraId="2EA0C2B7" w14:textId="77777777" w:rsidR="00B376ED" w:rsidRDefault="00B376ED" w:rsidP="00B376ED"/>
    <w:p w14:paraId="2EA0C2B8" w14:textId="77777777" w:rsidR="00B376ED" w:rsidRPr="003740A7" w:rsidRDefault="00B376ED" w:rsidP="00A13033">
      <w:pPr>
        <w:pStyle w:val="Heading2Text"/>
        <w:jc w:val="both"/>
      </w:pPr>
      <w:r>
        <w:t xml:space="preserve">The execution plan will detail the test cases to be executed. The Execution plan will be put together to ensure that all the requirements are covered. The execution plan will be designed to accommodate some </w:t>
      </w:r>
      <w:proofErr w:type="gramStart"/>
      <w:r>
        <w:t>changes</w:t>
      </w:r>
      <w:proofErr w:type="gramEnd"/>
      <w:r>
        <w:t xml:space="preserve"> if necessary, if testing is incomplete on any day. All the test cases of </w:t>
      </w:r>
      <w:r w:rsidRPr="003740A7">
        <w:t xml:space="preserve">the projects under test in this release are arranged in a logical order depending upon their inter dependency. </w:t>
      </w:r>
    </w:p>
    <w:p w14:paraId="2EA0C2B9" w14:textId="77777777" w:rsidR="00EE47EB" w:rsidRPr="00EE47EB" w:rsidRDefault="00EE47EB" w:rsidP="00B376ED">
      <w:pPr>
        <w:ind w:left="720"/>
        <w:rPr>
          <w:rFonts w:ascii="Arial" w:hAnsi="Arial" w:cs="Arial"/>
        </w:rPr>
      </w:pPr>
    </w:p>
    <w:p w14:paraId="2EA0C2BA" w14:textId="77777777" w:rsidR="00721CBF" w:rsidRPr="003740A7" w:rsidRDefault="00EE47EB" w:rsidP="00C25A80">
      <w:pPr>
        <w:pStyle w:val="Heading2Text"/>
        <w:jc w:val="both"/>
      </w:pPr>
      <w:r>
        <w:tab/>
      </w:r>
    </w:p>
    <w:p w14:paraId="2EA0C2BB" w14:textId="57336531" w:rsidR="00B376ED" w:rsidRPr="00B43C59" w:rsidRDefault="008E2D2E" w:rsidP="00B376ED">
      <w:pPr>
        <w:pStyle w:val="Heading1"/>
      </w:pPr>
      <w:bookmarkStart w:id="22" w:name="_Toc515259414"/>
      <w:bookmarkStart w:id="23" w:name="_Toc515767370"/>
      <w:bookmarkStart w:id="24" w:name="_Toc528553657"/>
      <w:bookmarkStart w:id="25" w:name="_Toc124065212"/>
      <w:bookmarkStart w:id="26" w:name="_Toc530500530"/>
      <w:r>
        <w:t>Traceability Ma</w:t>
      </w:r>
      <w:r w:rsidR="00B75319">
        <w:t xml:space="preserve">trix &amp; </w:t>
      </w:r>
      <w:r w:rsidR="00B376ED" w:rsidRPr="00B43C59">
        <w:t xml:space="preserve">Defect </w:t>
      </w:r>
      <w:bookmarkEnd w:id="22"/>
      <w:bookmarkEnd w:id="23"/>
      <w:bookmarkEnd w:id="24"/>
      <w:bookmarkEnd w:id="25"/>
      <w:r w:rsidR="00B75319">
        <w:t>Tracking</w:t>
      </w:r>
      <w:bookmarkEnd w:id="26"/>
    </w:p>
    <w:p w14:paraId="2EA0C2BC" w14:textId="603E06DE" w:rsidR="00B376ED" w:rsidRPr="00B43C59" w:rsidRDefault="008F75F5" w:rsidP="00B376ED">
      <w:pPr>
        <w:pStyle w:val="Heading2"/>
      </w:pPr>
      <w:bookmarkStart w:id="27" w:name="_Toc530500531"/>
      <w:r>
        <w:t>Traceability Ma</w:t>
      </w:r>
      <w:r w:rsidR="00B75319">
        <w:t>trix</w:t>
      </w:r>
      <w:bookmarkEnd w:id="27"/>
    </w:p>
    <w:p w14:paraId="2EA0C2BD" w14:textId="77777777" w:rsidR="00B75319" w:rsidRDefault="00B75319" w:rsidP="00A13033">
      <w:pPr>
        <w:pStyle w:val="Heading2Text"/>
        <w:jc w:val="both"/>
      </w:pPr>
      <w:r>
        <w:t xml:space="preserve">List of </w:t>
      </w:r>
      <w:proofErr w:type="gramStart"/>
      <w:r>
        <w:t>requirement</w:t>
      </w:r>
      <w:proofErr w:type="gramEnd"/>
      <w:r>
        <w:t>, corresponding test cases</w:t>
      </w:r>
    </w:p>
    <w:p w14:paraId="2EA0C2BE" w14:textId="77777777" w:rsidR="00540787" w:rsidRDefault="00540787" w:rsidP="00B376ED">
      <w:pPr>
        <w:ind w:left="720"/>
        <w:rPr>
          <w:rFonts w:ascii="Arial" w:hAnsi="Arial" w:cs="Arial"/>
        </w:rPr>
      </w:pPr>
    </w:p>
    <w:p w14:paraId="2EA0C2BF" w14:textId="77777777" w:rsidR="00B376ED" w:rsidRPr="003A3A3C" w:rsidRDefault="00B376ED" w:rsidP="00B376ED">
      <w:pPr>
        <w:ind w:left="720"/>
        <w:rPr>
          <w:rFonts w:ascii="Arial" w:hAnsi="Arial" w:cs="Arial"/>
        </w:rPr>
      </w:pPr>
    </w:p>
    <w:p w14:paraId="2EA0C2C0" w14:textId="77777777" w:rsidR="00B376ED" w:rsidRPr="00B43C59" w:rsidRDefault="00B376ED" w:rsidP="00540787">
      <w:pPr>
        <w:pStyle w:val="Heading2"/>
      </w:pPr>
      <w:bookmarkStart w:id="28" w:name="_Toc530500532"/>
      <w:r w:rsidRPr="00B43C59">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00B376ED" w:rsidP="00352146">
            <w:pPr>
              <w:widowControl/>
              <w:spacing w:line="240" w:lineRule="auto"/>
              <w:rPr>
                <w:rFonts w:ascii="Arial" w:hAnsi="Arial" w:cs="Arial"/>
                <w:sz w:val="18"/>
                <w:szCs w:val="18"/>
              </w:rPr>
            </w:pPr>
            <w:r w:rsidRPr="00B43C59">
              <w:rPr>
                <w:rFonts w:ascii="Arial" w:hAnsi="Arial" w:cs="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00B376ED" w:rsidP="00352146">
            <w:pPr>
              <w:widowControl/>
              <w:numPr>
                <w:ilvl w:val="0"/>
                <w:numId w:val="9"/>
              </w:numPr>
              <w:spacing w:line="240" w:lineRule="auto"/>
              <w:rPr>
                <w:rFonts w:ascii="Arial" w:hAnsi="Arial" w:cs="Arial"/>
                <w:sz w:val="18"/>
                <w:szCs w:val="18"/>
              </w:rPr>
            </w:pPr>
            <w:r w:rsidRPr="00B43C59">
              <w:rPr>
                <w:rFonts w:ascii="Arial" w:hAnsi="Arial" w:cs="Arial"/>
                <w:sz w:val="18"/>
                <w:szCs w:val="18"/>
              </w:rPr>
              <w:t>System abends</w:t>
            </w:r>
          </w:p>
          <w:p w14:paraId="2EA0C2C4" w14:textId="77777777" w:rsidR="00B376ED" w:rsidRPr="00B43C59" w:rsidRDefault="00B376ED" w:rsidP="00352146">
            <w:pPr>
              <w:pStyle w:val="Normbullet"/>
              <w:numPr>
                <w:ilvl w:val="0"/>
                <w:numId w:val="9"/>
              </w:numPr>
              <w:rPr>
                <w:rFonts w:ascii="Arial" w:hAnsi="Arial" w:cs="Arial"/>
                <w:sz w:val="18"/>
                <w:szCs w:val="18"/>
              </w:rPr>
            </w:pPr>
            <w:r w:rsidRPr="00B43C59">
              <w:rPr>
                <w:rFonts w:ascii="Arial" w:hAnsi="Arial" w:cs="Arial"/>
                <w:sz w:val="18"/>
                <w:szCs w:val="18"/>
              </w:rPr>
              <w:t>Data cannot flow through a business function/lifecycle</w:t>
            </w:r>
          </w:p>
          <w:p w14:paraId="2EA0C2C5" w14:textId="77777777" w:rsidR="00B376ED" w:rsidRPr="00B43C59" w:rsidRDefault="00B376ED" w:rsidP="00540787">
            <w:pPr>
              <w:widowControl/>
              <w:numPr>
                <w:ilvl w:val="0"/>
                <w:numId w:val="9"/>
              </w:numPr>
              <w:spacing w:line="240" w:lineRule="auto"/>
              <w:rPr>
                <w:rFonts w:ascii="Arial" w:hAnsi="Arial" w:cs="Arial"/>
                <w:sz w:val="18"/>
                <w:szCs w:val="18"/>
              </w:rPr>
            </w:pPr>
            <w:r w:rsidRPr="00B43C59">
              <w:rPr>
                <w:rFonts w:ascii="Arial" w:hAnsi="Arial" w:cs="Arial"/>
                <w:sz w:val="18"/>
                <w:szCs w:val="18"/>
              </w:rPr>
              <w:t>Data is corrupted or cannot post to the database</w:t>
            </w:r>
          </w:p>
        </w:tc>
      </w:tr>
      <w:tr w:rsidR="00B376ED" w:rsidRPr="00B43C59"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00B376ED" w:rsidP="00352146">
            <w:pPr>
              <w:pStyle w:val="TableText0"/>
            </w:pPr>
            <w:r w:rsidRPr="00B43C59">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00B376ED" w:rsidP="00352146">
            <w:pPr>
              <w:pStyle w:val="TableBullets"/>
            </w:pPr>
            <w:r w:rsidRPr="00B43C59">
              <w:t>Form navigation is incorrect</w:t>
            </w:r>
          </w:p>
          <w:p w14:paraId="2EA0C2CA" w14:textId="77777777" w:rsidR="00B376ED" w:rsidRPr="00B43C59" w:rsidRDefault="00B376ED" w:rsidP="00352146">
            <w:pPr>
              <w:pStyle w:val="TableBullets"/>
            </w:pPr>
            <w:r w:rsidRPr="00B43C59">
              <w:t xml:space="preserve">Field labels are not consistent with global terminology </w:t>
            </w:r>
          </w:p>
          <w:p w14:paraId="2EA0C2CB" w14:textId="77777777" w:rsidR="00B376ED" w:rsidRPr="00B43C59" w:rsidRDefault="00B376ED" w:rsidP="00540787">
            <w:pPr>
              <w:pStyle w:val="TableBullets"/>
              <w:numPr>
                <w:ilvl w:val="0"/>
                <w:numId w:val="0"/>
              </w:numPr>
            </w:pPr>
          </w:p>
        </w:tc>
      </w:tr>
      <w:tr w:rsidR="00B376ED" w:rsidRPr="00B43C59"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lastRenderedPageBreak/>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00B376ED" w:rsidP="00352146">
            <w:pPr>
              <w:pStyle w:val="TableText0"/>
            </w:pPr>
            <w:r w:rsidRPr="00B43C59">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00B376ED" w:rsidP="00352146">
            <w:pPr>
              <w:pStyle w:val="TableBullets"/>
            </w:pPr>
            <w:r w:rsidRPr="00B43C59">
              <w:t>Repositioning of fields on screens</w:t>
            </w:r>
          </w:p>
          <w:p w14:paraId="2EA0C2D0" w14:textId="77777777" w:rsidR="00B376ED" w:rsidRPr="00B43C59" w:rsidRDefault="00B376ED" w:rsidP="00352146">
            <w:pPr>
              <w:pStyle w:val="TableBullets"/>
            </w:pPr>
            <w:r w:rsidRPr="00B43C59">
              <w:t>Text font on reports is incorrect</w:t>
            </w:r>
          </w:p>
        </w:tc>
      </w:tr>
    </w:tbl>
    <w:p w14:paraId="2EA0C2D2" w14:textId="77777777" w:rsidR="00B376ED" w:rsidRDefault="00B376ED" w:rsidP="00B376ED">
      <w:pPr>
        <w:pStyle w:val="Heading1"/>
      </w:pPr>
      <w:bookmarkStart w:id="29" w:name="_Toc124065194"/>
      <w:bookmarkStart w:id="30" w:name="_Toc530500533"/>
      <w:bookmarkStart w:id="31" w:name="_Toc124065215"/>
      <w:bookmarkStart w:id="32" w:name="_Toc32035161"/>
      <w:r w:rsidRPr="00B43C59">
        <w:t>Environment</w:t>
      </w:r>
      <w:bookmarkEnd w:id="29"/>
      <w:bookmarkEnd w:id="30"/>
    </w:p>
    <w:p w14:paraId="2EA0C2D3" w14:textId="77777777" w:rsidR="00B376ED" w:rsidRPr="00B43C59" w:rsidRDefault="00B376ED" w:rsidP="00B376ED">
      <w:pPr>
        <w:pStyle w:val="Heading2"/>
      </w:pPr>
      <w:bookmarkStart w:id="33" w:name="_Toc124065195"/>
      <w:bookmarkStart w:id="34" w:name="_Toc530500534"/>
      <w:r w:rsidRPr="00B43C59">
        <w:t>Environment</w:t>
      </w:r>
      <w:bookmarkEnd w:id="33"/>
      <w:bookmarkEnd w:id="34"/>
    </w:p>
    <w:p w14:paraId="2EA0C2D4" w14:textId="77777777" w:rsidR="00CB6D79" w:rsidRDefault="00B376ED" w:rsidP="00CB6D79">
      <w:pPr>
        <w:pStyle w:val="Heading2BulletedList"/>
      </w:pPr>
      <w:r>
        <w:t>The S</w:t>
      </w:r>
      <w:r w:rsidR="005E6F79">
        <w:t xml:space="preserve">ystem Testing Environment will be used </w:t>
      </w:r>
      <w:r>
        <w:t>for System Testing.</w:t>
      </w:r>
    </w:p>
    <w:p w14:paraId="2EA0C2D5" w14:textId="77777777" w:rsidR="00721CBF" w:rsidRDefault="00721CBF" w:rsidP="00721CBF">
      <w:pPr>
        <w:pStyle w:val="Heading2BulletedList"/>
        <w:numPr>
          <w:ilvl w:val="0"/>
          <w:numId w:val="0"/>
        </w:numPr>
        <w:ind w:left="1440"/>
      </w:pPr>
    </w:p>
    <w:p w14:paraId="2EA0C2D6" w14:textId="77777777" w:rsidR="002A6B15" w:rsidRDefault="002A6B15" w:rsidP="002A6B15">
      <w:pPr>
        <w:pStyle w:val="Heading2Text"/>
        <w:jc w:val="both"/>
      </w:pPr>
      <w:bookmarkStart w:id="35" w:name="_Toc116961462"/>
    </w:p>
    <w:p w14:paraId="2EA0C2D7" w14:textId="77777777" w:rsidR="00B376ED" w:rsidRPr="00C836E2" w:rsidRDefault="00B376ED" w:rsidP="00B376ED">
      <w:pPr>
        <w:pStyle w:val="Heading1"/>
      </w:pPr>
      <w:bookmarkStart w:id="36" w:name="_Toc530500535"/>
      <w:bookmarkEnd w:id="35"/>
      <w:r w:rsidRPr="00C836E2">
        <w:t>Assumptions</w:t>
      </w:r>
      <w:bookmarkEnd w:id="31"/>
      <w:bookmarkEnd w:id="36"/>
    </w:p>
    <w:p w14:paraId="2EA0C2D8" w14:textId="77777777" w:rsidR="00B376ED" w:rsidRDefault="00EB44F3" w:rsidP="00B376ED">
      <w:pPr>
        <w:numPr>
          <w:ilvl w:val="0"/>
          <w:numId w:val="10"/>
        </w:numPr>
        <w:rPr>
          <w:rFonts w:ascii="Arial" w:hAnsi="Arial" w:cs="Arial"/>
        </w:rPr>
      </w:pPr>
      <w:r>
        <w:rPr>
          <w:rFonts w:ascii="Arial" w:hAnsi="Arial" w:cs="Arial"/>
        </w:rPr>
        <w:t xml:space="preserve">Define test plan </w:t>
      </w:r>
      <w:proofErr w:type="gramStart"/>
      <w:r>
        <w:rPr>
          <w:rFonts w:ascii="Arial" w:hAnsi="Arial" w:cs="Arial"/>
        </w:rPr>
        <w:t>assumptions.</w:t>
      </w:r>
      <w:r w:rsidR="00B376ED">
        <w:rPr>
          <w:rFonts w:ascii="Arial" w:hAnsi="Arial" w:cs="Arial"/>
        </w:rPr>
        <w:t>.</w:t>
      </w:r>
      <w:proofErr w:type="gramEnd"/>
    </w:p>
    <w:p w14:paraId="2EA0C2D9" w14:textId="77777777" w:rsidR="00262E0E" w:rsidRDefault="00262E0E" w:rsidP="00262E0E">
      <w:pPr>
        <w:ind w:left="360"/>
        <w:rPr>
          <w:rFonts w:ascii="Arial" w:hAnsi="Arial" w:cs="Arial"/>
        </w:rPr>
      </w:pPr>
    </w:p>
    <w:p w14:paraId="2EA0C2DA" w14:textId="77777777" w:rsidR="00EB44F3" w:rsidRPr="00F7544F" w:rsidRDefault="00EB44F3" w:rsidP="00262E0E">
      <w:pPr>
        <w:ind w:left="360"/>
        <w:rPr>
          <w:rFonts w:ascii="Arial" w:hAnsi="Arial" w:cs="Arial"/>
        </w:rPr>
      </w:pPr>
    </w:p>
    <w:p w14:paraId="2EA0C2DB" w14:textId="77777777" w:rsidR="00B376ED" w:rsidRDefault="00B376ED" w:rsidP="00B376ED">
      <w:pPr>
        <w:pStyle w:val="Heading1"/>
      </w:pPr>
      <w:bookmarkStart w:id="37" w:name="_Toc124065216"/>
      <w:bookmarkStart w:id="38" w:name="_Toc530500536"/>
      <w:r w:rsidRPr="00B43C59">
        <w:t>Risks and Contingencies</w:t>
      </w:r>
      <w:bookmarkEnd w:id="32"/>
      <w:bookmarkEnd w:id="37"/>
      <w:bookmarkEnd w:id="38"/>
    </w:p>
    <w:p w14:paraId="2EA0C2DC" w14:textId="77777777" w:rsidR="00E85F4A" w:rsidRPr="00EB44F3" w:rsidRDefault="00EB44F3" w:rsidP="00E85F4A">
      <w:pPr>
        <w:ind w:left="720"/>
        <w:rPr>
          <w:rFonts w:ascii="Arial" w:hAnsi="Arial" w:cs="Arial"/>
        </w:rPr>
      </w:pPr>
      <w:r w:rsidRPr="00EB44F3">
        <w:rPr>
          <w:rFonts w:ascii="Arial" w:hAnsi="Arial" w:cs="Arial"/>
        </w:rPr>
        <w:t>Define risks and contingencies.</w:t>
      </w:r>
    </w:p>
    <w:p w14:paraId="2EA0C2DD" w14:textId="77777777" w:rsidR="00B376ED" w:rsidRPr="00B43C59" w:rsidRDefault="00B376ED" w:rsidP="00B376ED">
      <w:pPr>
        <w:rPr>
          <w:rFonts w:ascii="Arial" w:hAnsi="Arial" w:cs="Arial"/>
        </w:rPr>
      </w:pPr>
    </w:p>
    <w:p w14:paraId="2EA0C2DE" w14:textId="77777777" w:rsidR="00B376ED" w:rsidRDefault="00B376ED" w:rsidP="00B376ED">
      <w:pPr>
        <w:pStyle w:val="Heading1"/>
      </w:pPr>
      <w:bookmarkStart w:id="39" w:name="_Toc15460326"/>
      <w:bookmarkStart w:id="40" w:name="_Toc124065219"/>
      <w:bookmarkStart w:id="41" w:name="_Toc530500537"/>
      <w:r w:rsidRPr="00B43C59">
        <w:t>Appendices</w:t>
      </w:r>
      <w:bookmarkEnd w:id="39"/>
      <w:bookmarkEnd w:id="40"/>
      <w:bookmarkEnd w:id="41"/>
    </w:p>
    <w:p w14:paraId="2EA0C2DF" w14:textId="77777777" w:rsidR="00B376ED" w:rsidRPr="00EA43DE" w:rsidRDefault="00B376ED" w:rsidP="00B376ED">
      <w:pPr>
        <w:pStyle w:val="NormalIndent"/>
        <w:tabs>
          <w:tab w:val="left" w:pos="1890"/>
        </w:tabs>
        <w:rPr>
          <w:rFonts w:ascii="Arial" w:hAnsi="Arial" w:cs="Arial"/>
        </w:rPr>
      </w:pP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26D16" w14:textId="77777777" w:rsidR="0072347B" w:rsidRDefault="0072347B">
      <w:r>
        <w:separator/>
      </w:r>
    </w:p>
  </w:endnote>
  <w:endnote w:type="continuationSeparator" w:id="0">
    <w:p w14:paraId="55475E78" w14:textId="77777777" w:rsidR="0072347B" w:rsidRDefault="0072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C772C" w14:textId="77777777" w:rsidR="0072347B" w:rsidRDefault="0072347B">
      <w:r>
        <w:separator/>
      </w:r>
    </w:p>
  </w:footnote>
  <w:footnote w:type="continuationSeparator" w:id="0">
    <w:p w14:paraId="32724233" w14:textId="77777777" w:rsidR="0072347B" w:rsidRDefault="00723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5"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19"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16cid:durableId="289165618">
    <w:abstractNumId w:val="0"/>
  </w:num>
  <w:num w:numId="2" w16cid:durableId="1664316396">
    <w:abstractNumId w:val="13"/>
  </w:num>
  <w:num w:numId="3" w16cid:durableId="629826757">
    <w:abstractNumId w:val="1"/>
  </w:num>
  <w:num w:numId="4" w16cid:durableId="1218469480">
    <w:abstractNumId w:val="0"/>
    <w:lvlOverride w:ilvl="0">
      <w:startOverride w:val="8"/>
    </w:lvlOverride>
  </w:num>
  <w:num w:numId="5" w16cid:durableId="819731588">
    <w:abstractNumId w:val="3"/>
  </w:num>
  <w:num w:numId="6" w16cid:durableId="1474063148">
    <w:abstractNumId w:val="16"/>
  </w:num>
  <w:num w:numId="7" w16cid:durableId="4981852">
    <w:abstractNumId w:val="14"/>
  </w:num>
  <w:num w:numId="8" w16cid:durableId="1548298796">
    <w:abstractNumId w:val="18"/>
  </w:num>
  <w:num w:numId="9" w16cid:durableId="564143399">
    <w:abstractNumId w:val="2"/>
  </w:num>
  <w:num w:numId="10" w16cid:durableId="1612980651">
    <w:abstractNumId w:val="17"/>
  </w:num>
  <w:num w:numId="11" w16cid:durableId="1630743300">
    <w:abstractNumId w:val="12"/>
  </w:num>
  <w:num w:numId="12" w16cid:durableId="1300038035">
    <w:abstractNumId w:val="15"/>
  </w:num>
  <w:num w:numId="13" w16cid:durableId="1715933204">
    <w:abstractNumId w:val="19"/>
  </w:num>
  <w:num w:numId="14" w16cid:durableId="1070689022">
    <w:abstractNumId w:val="9"/>
  </w:num>
  <w:num w:numId="15" w16cid:durableId="555242811">
    <w:abstractNumId w:val="21"/>
  </w:num>
  <w:num w:numId="16" w16cid:durableId="1148472072">
    <w:abstractNumId w:val="5"/>
  </w:num>
  <w:num w:numId="17" w16cid:durableId="426073059">
    <w:abstractNumId w:val="10"/>
  </w:num>
  <w:num w:numId="18" w16cid:durableId="394548785">
    <w:abstractNumId w:val="8"/>
  </w:num>
  <w:num w:numId="19" w16cid:durableId="1134174152">
    <w:abstractNumId w:val="4"/>
  </w:num>
  <w:num w:numId="20" w16cid:durableId="565534634">
    <w:abstractNumId w:val="7"/>
  </w:num>
  <w:num w:numId="21" w16cid:durableId="1152602823">
    <w:abstractNumId w:val="20"/>
  </w:num>
  <w:num w:numId="22" w16cid:durableId="1964534351">
    <w:abstractNumId w:val="11"/>
  </w:num>
  <w:num w:numId="23" w16cid:durableId="1468939172">
    <w:abstractNumId w:val="6"/>
  </w:num>
  <w:num w:numId="24" w16cid:durableId="1949579007">
    <w:abstractNumId w:val="0"/>
  </w:num>
  <w:num w:numId="25" w16cid:durableId="196309417">
    <w:abstractNumId w:val="0"/>
  </w:num>
  <w:num w:numId="26" w16cid:durableId="659192846">
    <w:abstractNumId w:val="0"/>
  </w:num>
  <w:num w:numId="27" w16cid:durableId="1215043084">
    <w:abstractNumId w:val="0"/>
  </w:num>
  <w:num w:numId="28" w16cid:durableId="113235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87DF8"/>
    <w:rsid w:val="002A2813"/>
    <w:rsid w:val="002A6B15"/>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564DD"/>
    <w:rsid w:val="00466E8F"/>
    <w:rsid w:val="00521939"/>
    <w:rsid w:val="00540787"/>
    <w:rsid w:val="005413BD"/>
    <w:rsid w:val="00553F15"/>
    <w:rsid w:val="005600CE"/>
    <w:rsid w:val="0057103F"/>
    <w:rsid w:val="005E5587"/>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D7C6F"/>
    <w:rsid w:val="00837A59"/>
    <w:rsid w:val="008650FB"/>
    <w:rsid w:val="0086521D"/>
    <w:rsid w:val="008E2D2E"/>
    <w:rsid w:val="008F2C1A"/>
    <w:rsid w:val="008F75F5"/>
    <w:rsid w:val="00901E1F"/>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C1EDE"/>
    <w:rsid w:val="00BC694A"/>
    <w:rsid w:val="00BD65E3"/>
    <w:rsid w:val="00C119DD"/>
    <w:rsid w:val="00C15949"/>
    <w:rsid w:val="00C25A80"/>
    <w:rsid w:val="00C81BBE"/>
    <w:rsid w:val="00C836E2"/>
    <w:rsid w:val="00C901E4"/>
    <w:rsid w:val="00CB6D79"/>
    <w:rsid w:val="00CC3F3B"/>
    <w:rsid w:val="00CF1BB0"/>
    <w:rsid w:val="00D36D23"/>
    <w:rsid w:val="00D46354"/>
    <w:rsid w:val="00D72260"/>
    <w:rsid w:val="00D80031"/>
    <w:rsid w:val="00D91074"/>
    <w:rsid w:val="00D96512"/>
    <w:rsid w:val="00DA70E5"/>
    <w:rsid w:val="00DC0D84"/>
    <w:rsid w:val="00DF2054"/>
    <w:rsid w:val="00E47DB7"/>
    <w:rsid w:val="00E5118B"/>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6268</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Kyle Garber</cp:lastModifiedBy>
  <cp:revision>2</cp:revision>
  <cp:lastPrinted>2006-07-18T14:02:00Z</cp:lastPrinted>
  <dcterms:created xsi:type="dcterms:W3CDTF">2022-11-01T18:35:00Z</dcterms:created>
  <dcterms:modified xsi:type="dcterms:W3CDTF">2022-11-01T18:35:00Z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