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6CF5" w:rsidRDefault="00892FE9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教务管理系统说明文档</w:t>
      </w:r>
    </w:p>
    <w:p w:rsidR="00B26CF5" w:rsidRDefault="00892FE9">
      <w:pPr>
        <w:jc w:val="left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245110</wp:posOffset>
            </wp:positionV>
            <wp:extent cx="5748020" cy="3900805"/>
            <wp:effectExtent l="0" t="0" r="12700" b="635"/>
            <wp:wrapTopAndBottom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26CF5" w:rsidRDefault="00B26CF5">
      <w:pPr>
        <w:jc w:val="left"/>
        <w:rPr>
          <w:b/>
          <w:bCs/>
          <w:sz w:val="32"/>
          <w:szCs w:val="32"/>
        </w:rPr>
      </w:pPr>
    </w:p>
    <w:p w:rsidR="00B26CF5" w:rsidRDefault="00B26CF5">
      <w:pPr>
        <w:jc w:val="left"/>
        <w:rPr>
          <w:b/>
          <w:bCs/>
          <w:sz w:val="32"/>
          <w:szCs w:val="32"/>
        </w:rPr>
      </w:pPr>
    </w:p>
    <w:p w:rsidR="00B26CF5" w:rsidRDefault="00B26CF5">
      <w:pPr>
        <w:jc w:val="left"/>
        <w:rPr>
          <w:b/>
          <w:bCs/>
          <w:sz w:val="32"/>
          <w:szCs w:val="32"/>
        </w:rPr>
      </w:pPr>
    </w:p>
    <w:p w:rsidR="00B26CF5" w:rsidRDefault="00B26CF5">
      <w:pPr>
        <w:jc w:val="left"/>
        <w:rPr>
          <w:b/>
          <w:bCs/>
          <w:sz w:val="32"/>
          <w:szCs w:val="32"/>
        </w:rPr>
      </w:pPr>
    </w:p>
    <w:p w:rsidR="006D350C" w:rsidRDefault="006D350C">
      <w:pPr>
        <w:jc w:val="left"/>
        <w:rPr>
          <w:b/>
          <w:bCs/>
          <w:sz w:val="32"/>
          <w:szCs w:val="32"/>
        </w:rPr>
      </w:pPr>
    </w:p>
    <w:p w:rsidR="006D350C" w:rsidRDefault="006D350C">
      <w:pPr>
        <w:jc w:val="left"/>
        <w:rPr>
          <w:b/>
          <w:bCs/>
          <w:sz w:val="32"/>
          <w:szCs w:val="32"/>
        </w:rPr>
      </w:pPr>
    </w:p>
    <w:p w:rsidR="006D350C" w:rsidRDefault="006D350C">
      <w:pPr>
        <w:jc w:val="left"/>
        <w:rPr>
          <w:b/>
          <w:bCs/>
          <w:sz w:val="32"/>
          <w:szCs w:val="32"/>
        </w:rPr>
      </w:pPr>
    </w:p>
    <w:p w:rsidR="006D350C" w:rsidRDefault="006D350C">
      <w:pPr>
        <w:jc w:val="left"/>
        <w:rPr>
          <w:rFonts w:hint="eastAsia"/>
          <w:b/>
          <w:bCs/>
          <w:sz w:val="36"/>
          <w:szCs w:val="36"/>
        </w:rPr>
      </w:pPr>
      <w:bookmarkStart w:id="0" w:name="_GoBack"/>
      <w:bookmarkEnd w:id="0"/>
    </w:p>
    <w:p w:rsidR="00B26CF5" w:rsidRDefault="00B26CF5">
      <w:pPr>
        <w:jc w:val="left"/>
        <w:rPr>
          <w:b/>
          <w:bCs/>
          <w:sz w:val="36"/>
          <w:szCs w:val="36"/>
        </w:rPr>
      </w:pPr>
    </w:p>
    <w:p w:rsidR="00B26CF5" w:rsidRDefault="00B26CF5">
      <w:pPr>
        <w:jc w:val="left"/>
        <w:rPr>
          <w:b/>
          <w:bCs/>
          <w:sz w:val="36"/>
          <w:szCs w:val="36"/>
        </w:rPr>
      </w:pPr>
    </w:p>
    <w:p w:rsidR="00B26CF5" w:rsidRDefault="00B26CF5">
      <w:pPr>
        <w:jc w:val="left"/>
        <w:rPr>
          <w:b/>
          <w:bCs/>
          <w:sz w:val="36"/>
          <w:szCs w:val="36"/>
        </w:rPr>
      </w:pPr>
    </w:p>
    <w:p w:rsidR="00B26CF5" w:rsidRDefault="00892FE9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目录</w:t>
      </w:r>
    </w:p>
    <w:p w:rsidR="00B26CF5" w:rsidRDefault="00B26CF5">
      <w:pPr>
        <w:rPr>
          <w:b/>
          <w:bCs/>
          <w:sz w:val="44"/>
          <w:szCs w:val="44"/>
        </w:rPr>
      </w:pPr>
    </w:p>
    <w:p w:rsidR="00B26CF5" w:rsidRDefault="00892FE9">
      <w:pPr>
        <w:numPr>
          <w:ilvl w:val="0"/>
          <w:numId w:val="1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>引言……………………………………</w:t>
      </w:r>
      <w:r>
        <w:rPr>
          <w:rFonts w:hint="eastAsia"/>
          <w:sz w:val="44"/>
          <w:szCs w:val="44"/>
        </w:rPr>
        <w:t>3</w:t>
      </w:r>
    </w:p>
    <w:p w:rsidR="00B26CF5" w:rsidRDefault="00B26CF5">
      <w:pPr>
        <w:rPr>
          <w:sz w:val="44"/>
          <w:szCs w:val="44"/>
        </w:rPr>
      </w:pPr>
    </w:p>
    <w:p w:rsidR="00B26CF5" w:rsidRDefault="00892FE9">
      <w:pPr>
        <w:numPr>
          <w:ilvl w:val="0"/>
          <w:numId w:val="1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>Django</w:t>
      </w:r>
      <w:r>
        <w:rPr>
          <w:rFonts w:hint="eastAsia"/>
          <w:sz w:val="44"/>
          <w:szCs w:val="44"/>
        </w:rPr>
        <w:t>框架简介………………………</w:t>
      </w:r>
      <w:r>
        <w:rPr>
          <w:rFonts w:hint="eastAsia"/>
          <w:sz w:val="44"/>
          <w:szCs w:val="44"/>
        </w:rPr>
        <w:t>4</w:t>
      </w:r>
    </w:p>
    <w:p w:rsidR="00B26CF5" w:rsidRDefault="00B26CF5">
      <w:pPr>
        <w:rPr>
          <w:sz w:val="44"/>
          <w:szCs w:val="44"/>
        </w:rPr>
      </w:pPr>
    </w:p>
    <w:p w:rsidR="00B26CF5" w:rsidRDefault="00892FE9">
      <w:pPr>
        <w:numPr>
          <w:ilvl w:val="0"/>
          <w:numId w:val="2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教务系统逻辑结构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……………………</w:t>
      </w:r>
      <w:r>
        <w:rPr>
          <w:rFonts w:hint="eastAsia"/>
          <w:sz w:val="44"/>
          <w:szCs w:val="44"/>
        </w:rPr>
        <w:t>5</w:t>
      </w:r>
    </w:p>
    <w:p w:rsidR="00B26CF5" w:rsidRDefault="00B26CF5">
      <w:pPr>
        <w:rPr>
          <w:sz w:val="44"/>
          <w:szCs w:val="44"/>
        </w:rPr>
      </w:pPr>
    </w:p>
    <w:p w:rsidR="00B26CF5" w:rsidRDefault="00892FE9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四．教务系统网站详解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……………………</w:t>
      </w:r>
      <w:r>
        <w:rPr>
          <w:rFonts w:hint="eastAsia"/>
          <w:sz w:val="44"/>
          <w:szCs w:val="44"/>
        </w:rPr>
        <w:t>6</w:t>
      </w:r>
    </w:p>
    <w:p w:rsidR="00B26CF5" w:rsidRDefault="00B26CF5">
      <w:pPr>
        <w:rPr>
          <w:sz w:val="44"/>
          <w:szCs w:val="44"/>
        </w:rPr>
      </w:pPr>
    </w:p>
    <w:p w:rsidR="00B26CF5" w:rsidRDefault="00892FE9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五．教务系统后台程序……………………</w:t>
      </w:r>
      <w:r>
        <w:rPr>
          <w:rFonts w:hint="eastAsia"/>
          <w:sz w:val="44"/>
          <w:szCs w:val="44"/>
        </w:rPr>
        <w:t>19</w:t>
      </w:r>
    </w:p>
    <w:p w:rsidR="00B26CF5" w:rsidRDefault="00B26CF5">
      <w:pPr>
        <w:rPr>
          <w:sz w:val="44"/>
          <w:szCs w:val="44"/>
        </w:rPr>
      </w:pPr>
    </w:p>
    <w:p w:rsidR="00B26CF5" w:rsidRDefault="00892FE9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六．教务系统数据库连接…………………</w:t>
      </w:r>
      <w:r>
        <w:rPr>
          <w:rFonts w:hint="eastAsia"/>
          <w:sz w:val="44"/>
          <w:szCs w:val="44"/>
        </w:rPr>
        <w:t>23</w:t>
      </w:r>
    </w:p>
    <w:p w:rsidR="00B26CF5" w:rsidRDefault="00B26CF5">
      <w:pPr>
        <w:rPr>
          <w:sz w:val="44"/>
          <w:szCs w:val="44"/>
        </w:rPr>
      </w:pPr>
    </w:p>
    <w:p w:rsidR="00B26CF5" w:rsidRDefault="00892FE9">
      <w:pPr>
        <w:rPr>
          <w:sz w:val="44"/>
          <w:szCs w:val="44"/>
        </w:rPr>
        <w:sectPr w:rsidR="00B26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44"/>
          <w:szCs w:val="44"/>
        </w:rPr>
        <w:t>七．高并发问题…………</w:t>
      </w:r>
      <w:r w:rsidR="007625C7">
        <w:rPr>
          <w:rFonts w:hint="eastAsia"/>
          <w:sz w:val="44"/>
          <w:szCs w:val="44"/>
        </w:rPr>
        <w:t>…………………</w:t>
      </w:r>
      <w:r w:rsidR="007625C7">
        <w:rPr>
          <w:rFonts w:hint="eastAsia"/>
          <w:sz w:val="44"/>
          <w:szCs w:val="44"/>
        </w:rPr>
        <w:t>24</w:t>
      </w:r>
    </w:p>
    <w:p w:rsidR="00B26CF5" w:rsidRDefault="00892FE9">
      <w:pPr>
        <w:numPr>
          <w:ilvl w:val="0"/>
          <w:numId w:val="3"/>
        </w:num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引言</w:t>
      </w:r>
    </w:p>
    <w:p w:rsidR="00B26CF5" w:rsidRDefault="00892FE9">
      <w:pPr>
        <w:jc w:val="left"/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本教务管理系统基于</w:t>
      </w:r>
      <w:r>
        <w:rPr>
          <w:rFonts w:hint="eastAsia"/>
          <w:sz w:val="30"/>
          <w:szCs w:val="30"/>
        </w:rPr>
        <w:t>python</w:t>
      </w:r>
      <w:r>
        <w:rPr>
          <w:rFonts w:hint="eastAsia"/>
          <w:sz w:val="30"/>
          <w:szCs w:val="30"/>
        </w:rPr>
        <w:t>语言，运用了由</w:t>
      </w:r>
      <w:r>
        <w:rPr>
          <w:rFonts w:hint="eastAsia"/>
          <w:sz w:val="30"/>
          <w:szCs w:val="30"/>
        </w:rPr>
        <w:t>python</w:t>
      </w:r>
      <w:r>
        <w:rPr>
          <w:rFonts w:hint="eastAsia"/>
          <w:sz w:val="30"/>
          <w:szCs w:val="30"/>
        </w:rPr>
        <w:t>开发的免费网站开发框架</w:t>
      </w:r>
      <w:r>
        <w:rPr>
          <w:rFonts w:hint="eastAsia"/>
          <w:sz w:val="30"/>
          <w:szCs w:val="30"/>
        </w:rPr>
        <w:t>Django</w:t>
      </w:r>
      <w:r>
        <w:rPr>
          <w:rFonts w:hint="eastAsia"/>
          <w:sz w:val="30"/>
          <w:szCs w:val="30"/>
        </w:rPr>
        <w:t>，可以用于快速搭建高性能，优雅的网站。</w:t>
      </w:r>
      <w:r>
        <w:rPr>
          <w:rFonts w:hint="eastAsia"/>
          <w:sz w:val="30"/>
          <w:szCs w:val="30"/>
        </w:rPr>
        <w:t xml:space="preserve">Django </w:t>
      </w:r>
      <w:r>
        <w:rPr>
          <w:rFonts w:hint="eastAsia"/>
          <w:sz w:val="30"/>
          <w:szCs w:val="30"/>
        </w:rPr>
        <w:t>中提供了开发网站经常用到的模块，通过减少重复的代码，</w:t>
      </w:r>
      <w:r>
        <w:rPr>
          <w:rFonts w:hint="eastAsia"/>
          <w:sz w:val="30"/>
          <w:szCs w:val="30"/>
        </w:rPr>
        <w:t xml:space="preserve">Django </w:t>
      </w:r>
      <w:r>
        <w:rPr>
          <w:rFonts w:hint="eastAsia"/>
          <w:sz w:val="30"/>
          <w:szCs w:val="30"/>
        </w:rPr>
        <w:t>使你能够专注于</w:t>
      </w:r>
      <w:r>
        <w:rPr>
          <w:rFonts w:hint="eastAsia"/>
          <w:sz w:val="30"/>
          <w:szCs w:val="30"/>
        </w:rPr>
        <w:t xml:space="preserve"> web </w:t>
      </w:r>
      <w:r>
        <w:rPr>
          <w:rFonts w:hint="eastAsia"/>
          <w:sz w:val="30"/>
          <w:szCs w:val="30"/>
        </w:rPr>
        <w:t>应用上有趣的关键性的东西。</w:t>
      </w:r>
    </w:p>
    <w:p w:rsidR="00B26CF5" w:rsidRDefault="00892FE9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Django</w:t>
      </w:r>
      <w:r>
        <w:rPr>
          <w:rFonts w:hint="eastAsia"/>
          <w:sz w:val="30"/>
          <w:szCs w:val="30"/>
        </w:rPr>
        <w:t>框架本身提供了后台程序，几行简单的代码就能让网站拥有一个强大的后台，轻松管理网站内容。拥有自带的数据库，用</w:t>
      </w:r>
      <w:r>
        <w:rPr>
          <w:rFonts w:hint="eastAsia"/>
          <w:sz w:val="30"/>
          <w:szCs w:val="30"/>
        </w:rPr>
        <w:t>python</w:t>
      </w:r>
      <w:r>
        <w:rPr>
          <w:rFonts w:hint="eastAsia"/>
          <w:sz w:val="30"/>
          <w:szCs w:val="30"/>
        </w:rPr>
        <w:t>的类继承，几行代码就可以拥有一个丰富，动态的数据库操作接口（</w:t>
      </w:r>
      <w:r>
        <w:rPr>
          <w:rFonts w:hint="eastAsia"/>
          <w:sz w:val="30"/>
          <w:szCs w:val="30"/>
        </w:rPr>
        <w:t>API</w:t>
      </w:r>
      <w:r>
        <w:rPr>
          <w:rFonts w:hint="eastAsia"/>
          <w:sz w:val="30"/>
          <w:szCs w:val="30"/>
        </w:rPr>
        <w:t>），非常适合于教务管理系统。同时程序设计师也可外接数据库，实现更有针对性的功能。</w:t>
      </w:r>
    </w:p>
    <w:p w:rsidR="00B26CF5" w:rsidRDefault="00892FE9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在编写语言上，</w:t>
      </w:r>
      <w:r>
        <w:rPr>
          <w:rFonts w:hint="eastAsia"/>
          <w:sz w:val="30"/>
          <w:szCs w:val="30"/>
        </w:rPr>
        <w:t>Django</w:t>
      </w:r>
      <w:r>
        <w:rPr>
          <w:rFonts w:hint="eastAsia"/>
          <w:sz w:val="30"/>
          <w:szCs w:val="30"/>
        </w:rPr>
        <w:t>拥有强大，易扩展的模板系统，设计简易，代码，样式分开设计，更容易管理。在阅读语言上，完全支持多语言应用，允许你定义翻译的字符，轻松翻译成不同国家的语言。</w:t>
      </w:r>
    </w:p>
    <w:p w:rsidR="00B26CF5" w:rsidRDefault="00892FE9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Django </w:t>
      </w:r>
      <w:r>
        <w:rPr>
          <w:rFonts w:hint="eastAsia"/>
          <w:sz w:val="30"/>
          <w:szCs w:val="30"/>
        </w:rPr>
        <w:t>中提供了开发网站经常用到的模块，常见的代码都为你写好了，通过减少重复的代码，</w:t>
      </w:r>
      <w:r>
        <w:rPr>
          <w:rFonts w:hint="eastAsia"/>
          <w:sz w:val="30"/>
          <w:szCs w:val="30"/>
        </w:rPr>
        <w:t xml:space="preserve">Django </w:t>
      </w:r>
      <w:r>
        <w:rPr>
          <w:rFonts w:hint="eastAsia"/>
          <w:sz w:val="30"/>
          <w:szCs w:val="30"/>
        </w:rPr>
        <w:t>使你能够专注于</w:t>
      </w:r>
      <w:r>
        <w:rPr>
          <w:rFonts w:hint="eastAsia"/>
          <w:sz w:val="30"/>
          <w:szCs w:val="30"/>
        </w:rPr>
        <w:t xml:space="preserve"> web </w:t>
      </w:r>
      <w:r>
        <w:rPr>
          <w:rFonts w:hint="eastAsia"/>
          <w:sz w:val="30"/>
          <w:szCs w:val="30"/>
        </w:rPr>
        <w:t>应用上有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趣的关键性的东西。为了达到这个目标，</w:t>
      </w:r>
      <w:r>
        <w:rPr>
          <w:rFonts w:hint="eastAsia"/>
          <w:sz w:val="30"/>
          <w:szCs w:val="30"/>
        </w:rPr>
        <w:t xml:space="preserve">Django </w:t>
      </w:r>
      <w:r>
        <w:rPr>
          <w:rFonts w:hint="eastAsia"/>
          <w:sz w:val="30"/>
          <w:szCs w:val="30"/>
        </w:rPr>
        <w:t>提供了通用</w:t>
      </w:r>
      <w:r>
        <w:rPr>
          <w:rFonts w:hint="eastAsia"/>
          <w:sz w:val="30"/>
          <w:szCs w:val="30"/>
        </w:rPr>
        <w:t>Web</w:t>
      </w:r>
      <w:r>
        <w:rPr>
          <w:rFonts w:hint="eastAsia"/>
          <w:sz w:val="30"/>
          <w:szCs w:val="30"/>
        </w:rPr>
        <w:t>开发模式的高度抽象，提供了频繁进行的编程作业的快速解决方法，以及为“如何解决问题”提供了清晰明了的约定。</w:t>
      </w:r>
    </w:p>
    <w:p w:rsidR="00B26CF5" w:rsidRDefault="00892FE9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Django</w:t>
      </w:r>
      <w:r>
        <w:rPr>
          <w:rFonts w:hint="eastAsia"/>
          <w:sz w:val="30"/>
          <w:szCs w:val="30"/>
        </w:rPr>
        <w:t>的理念是</w:t>
      </w:r>
      <w:r>
        <w:rPr>
          <w:rFonts w:hint="eastAsia"/>
          <w:sz w:val="30"/>
          <w:szCs w:val="30"/>
        </w:rPr>
        <w:t>DRY(Don't Repeat Yourself)</w:t>
      </w:r>
      <w:r>
        <w:rPr>
          <w:rFonts w:hint="eastAsia"/>
          <w:sz w:val="30"/>
          <w:szCs w:val="30"/>
        </w:rPr>
        <w:t>来鼓励快速开发。</w:t>
      </w:r>
    </w:p>
    <w:p w:rsidR="00B26CF5" w:rsidRDefault="00B26CF5">
      <w:pPr>
        <w:jc w:val="left"/>
        <w:rPr>
          <w:sz w:val="30"/>
          <w:szCs w:val="30"/>
        </w:rPr>
      </w:pPr>
    </w:p>
    <w:p w:rsidR="00B26CF5" w:rsidRDefault="00892FE9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二．</w:t>
      </w:r>
      <w:r>
        <w:rPr>
          <w:rFonts w:hint="eastAsia"/>
          <w:b/>
          <w:bCs/>
          <w:sz w:val="44"/>
          <w:szCs w:val="44"/>
        </w:rPr>
        <w:t>Django</w:t>
      </w:r>
      <w:r>
        <w:rPr>
          <w:rFonts w:hint="eastAsia"/>
          <w:b/>
          <w:bCs/>
          <w:sz w:val="44"/>
          <w:szCs w:val="44"/>
        </w:rPr>
        <w:t>框架简介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30"/>
          <w:szCs w:val="30"/>
        </w:rPr>
        <w:t>1.</w:t>
      </w:r>
      <w:r>
        <w:rPr>
          <w:rFonts w:hint="eastAsia"/>
          <w:sz w:val="28"/>
          <w:szCs w:val="28"/>
        </w:rPr>
        <w:t>附件中</w:t>
      </w:r>
      <w:r>
        <w:rPr>
          <w:rFonts w:hint="eastAsia"/>
          <w:sz w:val="28"/>
          <w:szCs w:val="28"/>
        </w:rPr>
        <w:t>mysystem</w:t>
      </w:r>
      <w:r>
        <w:rPr>
          <w:rFonts w:hint="eastAsia"/>
          <w:sz w:val="28"/>
          <w:szCs w:val="28"/>
        </w:rPr>
        <w:t>文件夹包含了</w:t>
      </w:r>
      <w:r>
        <w:rPr>
          <w:rFonts w:hint="eastAsia"/>
          <w:sz w:val="28"/>
          <w:szCs w:val="28"/>
        </w:rPr>
        <w:t>Django</w:t>
      </w:r>
      <w:r>
        <w:rPr>
          <w:rFonts w:hint="eastAsia"/>
          <w:sz w:val="28"/>
          <w:szCs w:val="28"/>
        </w:rPr>
        <w:t>所有文件及代码。本教务系统基于</w:t>
      </w:r>
      <w:r>
        <w:rPr>
          <w:rFonts w:hint="eastAsia"/>
          <w:sz w:val="28"/>
          <w:szCs w:val="28"/>
        </w:rPr>
        <w:t>Django 1.10.x</w:t>
      </w:r>
      <w:r>
        <w:rPr>
          <w:rFonts w:hint="eastAsia"/>
          <w:sz w:val="28"/>
          <w:szCs w:val="28"/>
        </w:rPr>
        <w:t>版本。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主要文件介绍</w:t>
      </w:r>
    </w:p>
    <w:p w:rsidR="00B26CF5" w:rsidRDefault="00892FE9">
      <w:pPr>
        <w:numPr>
          <w:ilvl w:val="0"/>
          <w:numId w:val="4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Urls.py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网址入口，关联到对应的</w:t>
      </w:r>
      <w:r>
        <w:rPr>
          <w:rFonts w:hint="eastAsia"/>
          <w:sz w:val="28"/>
          <w:szCs w:val="28"/>
        </w:rPr>
        <w:t>views.py</w:t>
      </w:r>
      <w:r>
        <w:rPr>
          <w:rFonts w:hint="eastAsia"/>
          <w:sz w:val="28"/>
          <w:szCs w:val="28"/>
        </w:rPr>
        <w:t>中的一个函数（或者</w:t>
      </w:r>
      <w:r>
        <w:rPr>
          <w:rFonts w:hint="eastAsia"/>
          <w:sz w:val="28"/>
          <w:szCs w:val="28"/>
        </w:rPr>
        <w:t>generic</w:t>
      </w:r>
      <w:r>
        <w:rPr>
          <w:rFonts w:hint="eastAsia"/>
          <w:sz w:val="28"/>
          <w:szCs w:val="28"/>
        </w:rPr>
        <w:t>类），访问网址就对应一个函数。</w:t>
      </w:r>
    </w:p>
    <w:p w:rsidR="00B26CF5" w:rsidRDefault="00892FE9">
      <w:pPr>
        <w:numPr>
          <w:ilvl w:val="0"/>
          <w:numId w:val="4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Views.py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处理用户发出的请求，从</w:t>
      </w:r>
      <w:r>
        <w:rPr>
          <w:rFonts w:hint="eastAsia"/>
          <w:sz w:val="28"/>
          <w:szCs w:val="28"/>
        </w:rPr>
        <w:t>urls.py</w:t>
      </w:r>
      <w:r>
        <w:rPr>
          <w:rFonts w:hint="eastAsia"/>
          <w:sz w:val="28"/>
          <w:szCs w:val="28"/>
        </w:rPr>
        <w:t>中对应过来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通过渲染</w:t>
      </w:r>
      <w:r>
        <w:rPr>
          <w:rFonts w:hint="eastAsia"/>
          <w:sz w:val="28"/>
          <w:szCs w:val="28"/>
        </w:rPr>
        <w:t>templates</w:t>
      </w:r>
      <w:r>
        <w:rPr>
          <w:rFonts w:hint="eastAsia"/>
          <w:sz w:val="28"/>
          <w:szCs w:val="28"/>
        </w:rPr>
        <w:t>中的网页可以将显示内容，比如登陆后的用户名，用户请求的数据，输出到网页。</w:t>
      </w:r>
    </w:p>
    <w:p w:rsidR="00B26CF5" w:rsidRDefault="00892FE9">
      <w:pPr>
        <w:numPr>
          <w:ilvl w:val="0"/>
          <w:numId w:val="4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Models.py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与数据库操作相关，存入或读取数据时在其中添加代码。</w:t>
      </w:r>
    </w:p>
    <w:p w:rsidR="00B26CF5" w:rsidRDefault="00892FE9">
      <w:pPr>
        <w:numPr>
          <w:ilvl w:val="0"/>
          <w:numId w:val="4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Templates</w:t>
      </w:r>
      <w:r>
        <w:rPr>
          <w:rFonts w:hint="eastAsia"/>
          <w:sz w:val="28"/>
          <w:szCs w:val="28"/>
        </w:rPr>
        <w:t>文件夹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views.py </w:t>
      </w:r>
      <w:r>
        <w:rPr>
          <w:rFonts w:hint="eastAsia"/>
          <w:sz w:val="28"/>
          <w:szCs w:val="28"/>
        </w:rPr>
        <w:t>中的函数渲染</w:t>
      </w:r>
      <w:r>
        <w:rPr>
          <w:rFonts w:hint="eastAsia"/>
          <w:sz w:val="28"/>
          <w:szCs w:val="28"/>
        </w:rPr>
        <w:t>templates</w:t>
      </w:r>
      <w:r>
        <w:rPr>
          <w:rFonts w:hint="eastAsia"/>
          <w:sz w:val="28"/>
          <w:szCs w:val="28"/>
        </w:rPr>
        <w:t>中的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模板，得到动态内容的网页，当然可以用缓存来提高速度。</w:t>
      </w:r>
    </w:p>
    <w:p w:rsidR="00B26CF5" w:rsidRDefault="00892FE9">
      <w:pPr>
        <w:numPr>
          <w:ilvl w:val="0"/>
          <w:numId w:val="4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Admin.py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添加少量代码就可获得强大后台。</w:t>
      </w:r>
    </w:p>
    <w:p w:rsidR="00B26CF5" w:rsidRDefault="00892FE9">
      <w:pPr>
        <w:numPr>
          <w:ilvl w:val="0"/>
          <w:numId w:val="4"/>
        </w:numPr>
        <w:jc w:val="left"/>
        <w:rPr>
          <w:sz w:val="28"/>
          <w:szCs w:val="28"/>
        </w:rPr>
      </w:pPr>
      <w:r>
        <w:rPr>
          <w:rFonts w:hint="eastAsia"/>
          <w:sz w:val="30"/>
          <w:szCs w:val="30"/>
        </w:rPr>
        <w:t xml:space="preserve">settings.py  </w:t>
      </w:r>
    </w:p>
    <w:p w:rsidR="00B26CF5" w:rsidRDefault="00892FE9">
      <w:pPr>
        <w:jc w:val="left"/>
        <w:rPr>
          <w:rFonts w:ascii="Verdana" w:eastAsia="宋体" w:hAnsi="Verdana" w:cs="Verdana"/>
          <w:color w:val="000000"/>
          <w:sz w:val="28"/>
          <w:szCs w:val="28"/>
          <w:shd w:val="clear" w:color="auto" w:fill="FFFFFF"/>
        </w:rPr>
      </w:pPr>
      <w:r>
        <w:rPr>
          <w:rFonts w:ascii="Verdana" w:eastAsia="宋体" w:hAnsi="Verdana" w:cs="Verdana"/>
          <w:color w:val="000000"/>
          <w:sz w:val="28"/>
          <w:szCs w:val="28"/>
          <w:shd w:val="clear" w:color="auto" w:fill="FFFFFF"/>
        </w:rPr>
        <w:t xml:space="preserve">Django </w:t>
      </w:r>
      <w:r>
        <w:rPr>
          <w:rFonts w:ascii="Verdana" w:eastAsia="宋体" w:hAnsi="Verdana" w:cs="Verdana"/>
          <w:color w:val="000000"/>
          <w:sz w:val="28"/>
          <w:szCs w:val="28"/>
          <w:shd w:val="clear" w:color="auto" w:fill="FFFFFF"/>
        </w:rPr>
        <w:t>的设置，配置文件，比如</w:t>
      </w:r>
      <w:r>
        <w:rPr>
          <w:rFonts w:ascii="Verdana" w:eastAsia="宋体" w:hAnsi="Verdana" w:cs="Verdana"/>
          <w:color w:val="000000"/>
          <w:sz w:val="28"/>
          <w:szCs w:val="28"/>
          <w:shd w:val="clear" w:color="auto" w:fill="FFFFFF"/>
        </w:rPr>
        <w:t xml:space="preserve"> DEBUG </w:t>
      </w:r>
      <w:r>
        <w:rPr>
          <w:rFonts w:ascii="Verdana" w:eastAsia="宋体" w:hAnsi="Verdana" w:cs="Verdana"/>
          <w:color w:val="000000"/>
          <w:sz w:val="28"/>
          <w:szCs w:val="28"/>
          <w:shd w:val="clear" w:color="auto" w:fill="FFFFFF"/>
        </w:rPr>
        <w:t>的开关，静态文件的位置等。</w:t>
      </w:r>
    </w:p>
    <w:p w:rsidR="00B26CF5" w:rsidRDefault="00892FE9">
      <w:pPr>
        <w:jc w:val="left"/>
        <w:rPr>
          <w:rFonts w:ascii="Verdana" w:eastAsia="宋体" w:hAnsi="Verdana" w:cs="Verdana"/>
          <w:color w:val="000000"/>
          <w:sz w:val="28"/>
          <w:szCs w:val="28"/>
          <w:shd w:val="clear" w:color="auto" w:fill="FFFFFF"/>
        </w:rPr>
        <w:sectPr w:rsidR="00B26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（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7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）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 xml:space="preserve">manage.py 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命令行输入启动文件。</w:t>
      </w:r>
    </w:p>
    <w:p w:rsidR="00B26CF5" w:rsidRDefault="00892FE9">
      <w:pPr>
        <w:jc w:val="center"/>
        <w:rPr>
          <w:rFonts w:ascii="Verdana" w:eastAsia="宋体" w:hAnsi="Verdana" w:cs="Verdana"/>
          <w:b/>
          <w:bCs/>
          <w:color w:val="000000"/>
          <w:sz w:val="44"/>
          <w:szCs w:val="44"/>
          <w:shd w:val="clear" w:color="auto" w:fill="FFFFFF"/>
        </w:rPr>
      </w:pPr>
      <w:r>
        <w:rPr>
          <w:rFonts w:ascii="Verdana" w:eastAsia="宋体" w:hAnsi="Verdana" w:cs="Verdana" w:hint="eastAsia"/>
          <w:b/>
          <w:bCs/>
          <w:color w:val="000000"/>
          <w:sz w:val="44"/>
          <w:szCs w:val="44"/>
          <w:shd w:val="clear" w:color="auto" w:fill="FFFFFF"/>
        </w:rPr>
        <w:lastRenderedPageBreak/>
        <w:t>三</w:t>
      </w:r>
      <w:r>
        <w:rPr>
          <w:rFonts w:ascii="Verdana" w:eastAsia="宋体" w:hAnsi="Verdana" w:cs="Verdana" w:hint="eastAsia"/>
          <w:b/>
          <w:bCs/>
          <w:color w:val="000000"/>
          <w:sz w:val="44"/>
          <w:szCs w:val="44"/>
          <w:shd w:val="clear" w:color="auto" w:fill="FFFFFF"/>
        </w:rPr>
        <w:t>.</w:t>
      </w:r>
      <w:r>
        <w:rPr>
          <w:rFonts w:ascii="Verdana" w:eastAsia="宋体" w:hAnsi="Verdana" w:cs="Verdana" w:hint="eastAsia"/>
          <w:b/>
          <w:bCs/>
          <w:color w:val="000000"/>
          <w:sz w:val="44"/>
          <w:szCs w:val="44"/>
          <w:shd w:val="clear" w:color="auto" w:fill="FFFFFF"/>
        </w:rPr>
        <w:t>教务系统逻辑结构</w:t>
      </w:r>
    </w:p>
    <w:p w:rsidR="00B26CF5" w:rsidRDefault="00B26CF5">
      <w:pPr>
        <w:jc w:val="center"/>
        <w:rPr>
          <w:rFonts w:ascii="Verdana" w:eastAsia="宋体" w:hAnsi="Verdana" w:cs="Verdana"/>
          <w:b/>
          <w:bCs/>
          <w:color w:val="000000"/>
          <w:sz w:val="44"/>
          <w:szCs w:val="44"/>
          <w:shd w:val="clear" w:color="auto" w:fill="FFFFFF"/>
        </w:rPr>
      </w:pPr>
    </w:p>
    <w:p w:rsidR="00B26CF5" w:rsidRDefault="00892FE9">
      <w:pPr>
        <w:jc w:val="center"/>
        <w:rPr>
          <w:rFonts w:ascii="Verdana" w:eastAsia="宋体" w:hAnsi="Verdana" w:cs="Verdana"/>
          <w:b/>
          <w:bCs/>
          <w:color w:val="000000"/>
          <w:sz w:val="44"/>
          <w:szCs w:val="44"/>
          <w:shd w:val="clear" w:color="auto" w:fill="FFFFFF"/>
        </w:rPr>
        <w:sectPr w:rsidR="00B26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2088515</wp:posOffset>
            </wp:positionH>
            <wp:positionV relativeFrom="paragraph">
              <wp:posOffset>6103620</wp:posOffset>
            </wp:positionV>
            <wp:extent cx="1677035" cy="1734185"/>
            <wp:effectExtent l="0" t="0" r="14605" b="3175"/>
            <wp:wrapSquare wrapText="bothSides"/>
            <wp:docPr id="37" name="图片 3" descr="逻辑图总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 descr="逻辑图总-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2683510</wp:posOffset>
            </wp:positionH>
            <wp:positionV relativeFrom="paragraph">
              <wp:posOffset>3353435</wp:posOffset>
            </wp:positionV>
            <wp:extent cx="3706495" cy="1944370"/>
            <wp:effectExtent l="0" t="0" r="12065" b="6350"/>
            <wp:wrapSquare wrapText="bothSides"/>
            <wp:docPr id="39" name="图片 4" descr="逻辑图总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 descr="逻辑图总-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3291205</wp:posOffset>
            </wp:positionV>
            <wp:extent cx="3052445" cy="2274570"/>
            <wp:effectExtent l="0" t="0" r="10795" b="11430"/>
            <wp:wrapSquare wrapText="bothSides"/>
            <wp:docPr id="38" name="图片 5" descr="逻辑图总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逻辑图总-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114300" distR="114300">
            <wp:extent cx="5303520" cy="2380615"/>
            <wp:effectExtent l="0" t="0" r="0" b="12065"/>
            <wp:docPr id="30" name="图片 3" descr="逻辑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 descr="逻辑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B26CF5">
      <w:pPr>
        <w:jc w:val="left"/>
        <w:rPr>
          <w:rFonts w:ascii="Verdana" w:eastAsia="宋体" w:hAnsi="Verdana" w:cs="Verdana"/>
          <w:color w:val="000000"/>
          <w:sz w:val="28"/>
          <w:szCs w:val="28"/>
          <w:shd w:val="clear" w:color="auto" w:fill="FFFFFF"/>
        </w:rPr>
      </w:pPr>
    </w:p>
    <w:p w:rsidR="00B26CF5" w:rsidRDefault="00892FE9">
      <w:pPr>
        <w:jc w:val="center"/>
        <w:rPr>
          <w:rFonts w:ascii="Verdana" w:eastAsia="宋体" w:hAnsi="Verdana" w:cs="Verdana"/>
          <w:b/>
          <w:bCs/>
          <w:color w:val="000000"/>
          <w:sz w:val="44"/>
          <w:szCs w:val="44"/>
          <w:shd w:val="clear" w:color="auto" w:fill="FFFFFF"/>
        </w:rPr>
      </w:pPr>
      <w:r>
        <w:rPr>
          <w:rFonts w:ascii="Verdana" w:eastAsia="宋体" w:hAnsi="Verdana" w:cs="Verdana" w:hint="eastAsia"/>
          <w:b/>
          <w:bCs/>
          <w:color w:val="000000"/>
          <w:sz w:val="44"/>
          <w:szCs w:val="44"/>
          <w:shd w:val="clear" w:color="auto" w:fill="FFFFFF"/>
        </w:rPr>
        <w:t>四．教务系统网站详解</w:t>
      </w:r>
    </w:p>
    <w:p w:rsidR="00B26CF5" w:rsidRDefault="00892FE9">
      <w:pPr>
        <w:jc w:val="left"/>
        <w:rPr>
          <w:rFonts w:ascii="Verdana" w:eastAsia="宋体" w:hAnsi="Verdana" w:cs="Verdana"/>
          <w:color w:val="000000"/>
          <w:sz w:val="28"/>
          <w:szCs w:val="28"/>
          <w:shd w:val="clear" w:color="auto" w:fill="FFFFFF"/>
        </w:rPr>
      </w:pPr>
      <w:r>
        <w:rPr>
          <w:rFonts w:ascii="Verdana" w:eastAsia="宋体" w:hAnsi="Verdana" w:cs="Verdana" w:hint="eastAsia"/>
          <w:b/>
          <w:bCs/>
          <w:color w:val="000000"/>
          <w:sz w:val="28"/>
          <w:szCs w:val="28"/>
          <w:shd w:val="clear" w:color="auto" w:fill="FFFFFF"/>
        </w:rPr>
        <w:t xml:space="preserve">  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命令行进入项目目录下后，输入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python manage.py runserver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。意味着启动了以本地计算机为服务器的教务管理系统网站，同一个局域网的终端可以通过访问本地服务器的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IP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地址来访问教务管理系统网站。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(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下列界面网站源码均位于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edusys/templates)</w:t>
      </w:r>
    </w:p>
    <w:p w:rsidR="00B26CF5" w:rsidRDefault="00892FE9">
      <w:pPr>
        <w:numPr>
          <w:ilvl w:val="0"/>
          <w:numId w:val="5"/>
        </w:numPr>
        <w:jc w:val="left"/>
        <w:rPr>
          <w:rFonts w:ascii="Verdana" w:eastAsia="宋体" w:hAnsi="Verdana" w:cs="Verdana"/>
          <w:color w:val="000000"/>
          <w:sz w:val="28"/>
          <w:szCs w:val="28"/>
          <w:shd w:val="clear" w:color="auto" w:fill="FFFFFF"/>
        </w:rPr>
      </w:pP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登陆界面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(login.html)</w:t>
      </w:r>
    </w:p>
    <w:p w:rsidR="00B26CF5" w:rsidRDefault="00892FE9">
      <w:pPr>
        <w:jc w:val="left"/>
        <w:rPr>
          <w:rFonts w:ascii="Verdana" w:eastAsia="宋体" w:hAnsi="Verdana" w:cs="Verdana"/>
          <w:color w:val="000000"/>
          <w:sz w:val="28"/>
          <w:szCs w:val="28"/>
          <w:shd w:val="clear" w:color="auto" w:fill="FFFFFF"/>
        </w:rPr>
      </w:pPr>
      <w:r>
        <w:rPr>
          <w:rFonts w:ascii="Verdana" w:eastAsia="宋体" w:hAnsi="Verdana" w:cs="Verdana" w:hint="eastAsia"/>
          <w:noProof/>
          <w:color w:val="000000"/>
          <w:sz w:val="28"/>
          <w:szCs w:val="28"/>
          <w:shd w:val="clear" w:color="auto" w:fill="FFFFFF"/>
        </w:rPr>
        <w:drawing>
          <wp:inline distT="0" distB="0" distL="114300" distR="114300">
            <wp:extent cx="5267325" cy="2567940"/>
            <wp:effectExtent l="0" t="0" r="5715" b="7620"/>
            <wp:docPr id="3" name="图片 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rFonts w:ascii="Verdana" w:eastAsia="宋体" w:hAnsi="Verdana" w:cs="Verdana"/>
          <w:color w:val="000000"/>
          <w:sz w:val="28"/>
          <w:szCs w:val="28"/>
          <w:shd w:val="clear" w:color="auto" w:fill="FFFFFF"/>
        </w:rPr>
      </w:pP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输入正确的用户名和用户名对应的密码后，点击登录，能进入下一个页面。若输入错误，页面将作出提示并返回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login.html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。本网站所有界面均使用了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Bootstrap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框架所搭建</w:t>
      </w:r>
      <w:r w:rsidR="009D4BE1"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（响应式页面）</w:t>
      </w:r>
      <w:r>
        <w:rPr>
          <w:rFonts w:ascii="Verdana" w:eastAsia="宋体" w:hAnsi="Verdana" w:cs="Verdana" w:hint="eastAsia"/>
          <w:color w:val="000000"/>
          <w:sz w:val="28"/>
          <w:szCs w:val="28"/>
          <w:shd w:val="clear" w:color="auto" w:fill="FFFFFF"/>
        </w:rPr>
        <w:t>。</w:t>
      </w:r>
    </w:p>
    <w:p w:rsidR="00B26CF5" w:rsidRDefault="00892FE9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4433570" cy="3018155"/>
            <wp:effectExtent l="0" t="0" r="1270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这是验证用户名密码是否与后台数据库匹配的代码。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views.py</w:t>
      </w:r>
      <w:r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)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此时输入的用户名分为两种类型，一种是学生账号一种是教师账号，两种账号验证通过后将进入不同界面——学生界面、教师界面，分别为学生和教师提供不同的功能。下面将首先介绍学生界面。</w:t>
      </w:r>
    </w:p>
    <w:p w:rsidR="00B26CF5" w:rsidRDefault="00892FE9">
      <w:pPr>
        <w:numPr>
          <w:ilvl w:val="0"/>
          <w:numId w:val="5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学生界面</w:t>
      </w:r>
      <w:r>
        <w:rPr>
          <w:rFonts w:hint="eastAsia"/>
          <w:sz w:val="28"/>
          <w:szCs w:val="28"/>
        </w:rPr>
        <w:t>(index_stu.html)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>
            <wp:extent cx="5267960" cy="4455160"/>
            <wp:effectExtent l="0" t="0" r="5080" b="10160"/>
            <wp:docPr id="6" name="图片 6" descr="学生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学生管理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此页面的核心功能为左侧的可继承网页</w:t>
      </w:r>
      <w:r>
        <w:rPr>
          <w:rFonts w:hint="eastAsia"/>
          <w:sz w:val="28"/>
          <w:szCs w:val="28"/>
        </w:rPr>
        <w:t>(base_stu.html),</w:t>
      </w:r>
      <w:r>
        <w:rPr>
          <w:rFonts w:hint="eastAsia"/>
          <w:sz w:val="28"/>
          <w:szCs w:val="28"/>
        </w:rPr>
        <w:t>右侧均为美化页面的</w:t>
      </w:r>
      <w:r>
        <w:rPr>
          <w:rFonts w:hint="eastAsia"/>
          <w:sz w:val="28"/>
          <w:szCs w:val="28"/>
        </w:rPr>
        <w:t>CSS</w:t>
      </w:r>
      <w:r>
        <w:rPr>
          <w:rFonts w:hint="eastAsia"/>
          <w:sz w:val="28"/>
          <w:szCs w:val="28"/>
        </w:rPr>
        <w:t>项目。</w:t>
      </w: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892FE9">
      <w:pPr>
        <w:numPr>
          <w:ilvl w:val="0"/>
          <w:numId w:val="6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(1)</w:t>
      </w:r>
      <w:r>
        <w:rPr>
          <w:rFonts w:hint="eastAsia"/>
          <w:sz w:val="28"/>
          <w:szCs w:val="28"/>
        </w:rPr>
        <w:t>用户管理</w:t>
      </w:r>
    </w:p>
    <w:p w:rsidR="00B26CF5" w:rsidRDefault="00892FE9">
      <w:p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2849880</wp:posOffset>
            </wp:positionH>
            <wp:positionV relativeFrom="paragraph">
              <wp:posOffset>120015</wp:posOffset>
            </wp:positionV>
            <wp:extent cx="2209800" cy="972185"/>
            <wp:effectExtent l="0" t="0" r="0" b="3175"/>
            <wp:wrapTopAndBottom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用户管理功能可提供学生进行密码修改（左侧即为可继承网页）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网页源码为</w:t>
      </w:r>
      <w:r>
        <w:rPr>
          <w:rFonts w:hint="eastAsia"/>
          <w:sz w:val="28"/>
          <w:szCs w:val="28"/>
        </w:rPr>
        <w:t>templates</w:t>
      </w:r>
      <w:r>
        <w:rPr>
          <w:rFonts w:hint="eastAsia"/>
          <w:sz w:val="28"/>
          <w:szCs w:val="28"/>
        </w:rPr>
        <w:t>中的</w:t>
      </w:r>
      <w:r>
        <w:rPr>
          <w:rFonts w:hint="eastAsia"/>
          <w:sz w:val="28"/>
          <w:szCs w:val="28"/>
        </w:rPr>
        <w:t>resetpsw_stu.html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67960" cy="4455160"/>
            <wp:effectExtent l="0" t="0" r="5080" b="10160"/>
            <wp:docPr id="9" name="图片 9" descr="重置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重置密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学生输入账号及原密码还有新密码，若账号和原密码能与后台数据库相匹配，则这次密码修改将成功。</w:t>
      </w:r>
    </w:p>
    <w:p w:rsidR="00B26CF5" w:rsidRDefault="00892FE9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269865" cy="3860800"/>
            <wp:effectExtent l="0" t="0" r="3175" b="1016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这是学生修改密码的源代码。</w:t>
      </w: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892FE9">
      <w:pPr>
        <w:numPr>
          <w:ilvl w:val="0"/>
          <w:numId w:val="7"/>
        </w:num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2883535</wp:posOffset>
            </wp:positionH>
            <wp:positionV relativeFrom="paragraph">
              <wp:posOffset>71755</wp:posOffset>
            </wp:positionV>
            <wp:extent cx="2313305" cy="2446655"/>
            <wp:effectExtent l="0" t="0" r="3175" b="6985"/>
            <wp:wrapSquare wrapText="bothSides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(2)</w:t>
      </w:r>
      <w:r>
        <w:rPr>
          <w:rFonts w:hint="eastAsia"/>
          <w:sz w:val="28"/>
          <w:szCs w:val="28"/>
        </w:rPr>
        <w:t>选课系统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这四个界面功能相同，不同之处根本性在于课程在数据库中的属性不同。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四个界面源代码分别为：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base_courses.html diselectives_courses.html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free_optional_courses.html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physical_education.html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-83820</wp:posOffset>
            </wp:positionH>
            <wp:positionV relativeFrom="paragraph">
              <wp:posOffset>39370</wp:posOffset>
            </wp:positionV>
            <wp:extent cx="5619115" cy="4752340"/>
            <wp:effectExtent l="0" t="0" r="4445" b="2540"/>
            <wp:wrapTopAndBottom/>
            <wp:docPr id="12" name="图片 12" descr="选课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选课系统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勾选课程之后，若学生所属的数据库表中没有这节课，将提示选课成功，并且将此课程加入该学生数据库表中的课程中。若学生已经选择过该课程了将弹出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弹窗提醒学生课表中已经包含该课程了。无论最后是否选课成功都将返回选课界面。</w:t>
      </w:r>
    </w:p>
    <w:p w:rsidR="00B26CF5" w:rsidRDefault="00892FE9">
      <w:p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99695</wp:posOffset>
            </wp:positionV>
            <wp:extent cx="2583815" cy="894080"/>
            <wp:effectExtent l="0" t="0" r="6985" b="5080"/>
            <wp:wrapTopAndBottom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89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2737485</wp:posOffset>
            </wp:positionH>
            <wp:positionV relativeFrom="paragraph">
              <wp:posOffset>114300</wp:posOffset>
            </wp:positionV>
            <wp:extent cx="2489835" cy="861695"/>
            <wp:effectExtent l="0" t="0" r="9525" b="6985"/>
            <wp:wrapTopAndBottom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下面为必修课选课的源代码，限选课、公选课、体育课的代码类似。</w:t>
      </w:r>
    </w:p>
    <w:p w:rsidR="00B26CF5" w:rsidRDefault="00892FE9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3710940"/>
            <wp:effectExtent l="0" t="0" r="3810" b="762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4785" cy="2582545"/>
            <wp:effectExtent l="0" t="0" r="8255" b="825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6CF5" w:rsidRDefault="00B26CF5">
      <w:pPr>
        <w:jc w:val="left"/>
      </w:pPr>
    </w:p>
    <w:p w:rsidR="00B26CF5" w:rsidRDefault="00892FE9">
      <w:p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2446020</wp:posOffset>
            </wp:positionH>
            <wp:positionV relativeFrom="paragraph">
              <wp:posOffset>165735</wp:posOffset>
            </wp:positionV>
            <wp:extent cx="2636520" cy="1691640"/>
            <wp:effectExtent l="0" t="0" r="0" b="0"/>
            <wp:wrapSquare wrapText="bothSides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2.(3)</w:t>
      </w:r>
      <w:r>
        <w:rPr>
          <w:rFonts w:hint="eastAsia"/>
          <w:sz w:val="28"/>
          <w:szCs w:val="28"/>
        </w:rPr>
        <w:t>查询系统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分为成绩查询和课表查询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源代码</w:t>
      </w:r>
      <w:r>
        <w:rPr>
          <w:rFonts w:hint="eastAsia"/>
          <w:sz w:val="28"/>
          <w:szCs w:val="28"/>
        </w:rPr>
        <w:t>: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search_grades.html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search_courses.html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成绩查询功能：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67960" cy="4455160"/>
            <wp:effectExtent l="0" t="0" r="5080" b="10160"/>
            <wp:docPr id="19" name="图片 19" descr="查询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查询系统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会显示学生所选课程的期末成绩，若教师此时还未输入成绩则显示</w:t>
      </w:r>
      <w:r>
        <w:rPr>
          <w:rFonts w:hint="eastAsia"/>
          <w:sz w:val="28"/>
          <w:szCs w:val="28"/>
        </w:rPr>
        <w:t>None</w:t>
      </w:r>
    </w:p>
    <w:p w:rsidR="00B26CF5" w:rsidRDefault="00892FE9">
      <w:pPr>
        <w:jc w:val="left"/>
      </w:pPr>
      <w:r>
        <w:rPr>
          <w:noProof/>
        </w:rPr>
        <w:drawing>
          <wp:inline distT="0" distB="0" distL="114300" distR="114300">
            <wp:extent cx="5269230" cy="1227455"/>
            <wp:effectExtent l="0" t="0" r="3810" b="698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该功能源代码。</w:t>
      </w: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学期课表功能查询：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67960" cy="4455160"/>
            <wp:effectExtent l="0" t="0" r="5080" b="10160"/>
            <wp:docPr id="22" name="图片 22" descr="查询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查询系统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页面中会显示学生数据库表中所包含的课程，并且提供学生删除所选课程的功能。删除课程不仅是从该页面上删除，同时数据库表中该课程也将被删除。下图为查询课表源代码（带有删除功能）</w:t>
      </w:r>
    </w:p>
    <w:p w:rsidR="00B26CF5" w:rsidRDefault="00892FE9">
      <w:pPr>
        <w:jc w:val="left"/>
      </w:pPr>
      <w:r>
        <w:rPr>
          <w:noProof/>
        </w:rPr>
        <w:drawing>
          <wp:inline distT="0" distB="0" distL="114300" distR="114300">
            <wp:extent cx="5266055" cy="2156460"/>
            <wp:effectExtent l="0" t="0" r="6985" b="762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6CF5" w:rsidRDefault="00892FE9">
      <w:pPr>
        <w:numPr>
          <w:ilvl w:val="0"/>
          <w:numId w:val="7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教师界面</w:t>
      </w:r>
      <w:r>
        <w:rPr>
          <w:rFonts w:hint="eastAsia"/>
          <w:sz w:val="28"/>
          <w:szCs w:val="28"/>
        </w:rPr>
        <w:t>(index_tea.html)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教师界面与学生界面大同小异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67960" cy="4455160"/>
            <wp:effectExtent l="0" t="0" r="5080" b="10160"/>
            <wp:docPr id="24" name="图片 24" descr="教师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教师管理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numPr>
          <w:ilvl w:val="0"/>
          <w:numId w:val="8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(1)</w:t>
      </w:r>
      <w:r>
        <w:rPr>
          <w:rFonts w:hint="eastAsia"/>
          <w:sz w:val="28"/>
          <w:szCs w:val="28"/>
        </w:rPr>
        <w:t>用户管理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与学生界面相同，修改密码功能。</w:t>
      </w:r>
      <w:r>
        <w:rPr>
          <w:rFonts w:hint="eastAsia"/>
          <w:sz w:val="28"/>
          <w:szCs w:val="28"/>
        </w:rPr>
        <w:t>(resetpsw_tea.html)</w:t>
      </w:r>
    </w:p>
    <w:p w:rsidR="00B26CF5" w:rsidRDefault="00892FE9">
      <w:pPr>
        <w:numPr>
          <w:ilvl w:val="0"/>
          <w:numId w:val="9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课表查询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教师可以通过该页面查询自己所授课程的信息。</w:t>
      </w:r>
    </w:p>
    <w:p w:rsidR="00B26CF5" w:rsidRDefault="00892FE9">
      <w:pPr>
        <w:jc w:val="left"/>
      </w:pPr>
      <w:r>
        <w:rPr>
          <w:noProof/>
        </w:rPr>
        <w:drawing>
          <wp:inline distT="0" distB="0" distL="114300" distR="114300">
            <wp:extent cx="5269865" cy="1183005"/>
            <wp:effectExtent l="0" t="0" r="3175" b="571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6CF5" w:rsidRDefault="00B26CF5">
      <w:pPr>
        <w:jc w:val="left"/>
        <w:rPr>
          <w:sz w:val="28"/>
          <w:szCs w:val="28"/>
        </w:rPr>
      </w:pP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>
            <wp:extent cx="5267960" cy="4455160"/>
            <wp:effectExtent l="0" t="0" r="5080" b="10160"/>
            <wp:docPr id="25" name="图片 25" descr="课表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课表查询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numPr>
          <w:ilvl w:val="0"/>
          <w:numId w:val="10"/>
        </w:num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2529840</wp:posOffset>
            </wp:positionH>
            <wp:positionV relativeFrom="paragraph">
              <wp:posOffset>251460</wp:posOffset>
            </wp:positionV>
            <wp:extent cx="2636520" cy="1790700"/>
            <wp:effectExtent l="0" t="0" r="0" b="7620"/>
            <wp:wrapSquare wrapText="bothSides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(3)</w:t>
      </w:r>
      <w:r>
        <w:rPr>
          <w:rFonts w:hint="eastAsia"/>
          <w:sz w:val="28"/>
          <w:szCs w:val="28"/>
        </w:rPr>
        <w:t>学生管理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此功能下教师能对学生名单进行查询，并且录入学生的期末课程成绩。</w:t>
      </w: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网页源代码</w:t>
      </w:r>
      <w:r>
        <w:rPr>
          <w:rFonts w:hint="eastAsia"/>
          <w:sz w:val="28"/>
          <w:szCs w:val="28"/>
        </w:rPr>
        <w:t>: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input_grades.html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search_students.html</w:t>
      </w: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学生名单查询：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67960" cy="4455160"/>
            <wp:effectExtent l="0" t="0" r="5080" b="10160"/>
            <wp:docPr id="28" name="图片 28" descr="学生名单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学生名单查询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这是此功能的源代码：</w:t>
      </w:r>
    </w:p>
    <w:p w:rsidR="00B26CF5" w:rsidRDefault="00892FE9">
      <w:pPr>
        <w:jc w:val="left"/>
      </w:pPr>
      <w:r>
        <w:rPr>
          <w:noProof/>
        </w:rPr>
        <w:drawing>
          <wp:inline distT="0" distB="0" distL="114300" distR="114300">
            <wp:extent cx="5273675" cy="2044065"/>
            <wp:effectExtent l="0" t="0" r="14605" b="1333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从数据库表中调出相应的数据显示在页面上。</w:t>
      </w: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课程成绩录入：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67960" cy="4455160"/>
            <wp:effectExtent l="0" t="0" r="5080" b="10160"/>
            <wp:docPr id="31" name="图片 31" descr="学生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学生管理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教师可在此页面中输入并修改学生的期末成绩。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下面是该功能的源代码</w:t>
      </w:r>
    </w:p>
    <w:p w:rsidR="00B26CF5" w:rsidRDefault="00892FE9">
      <w:pPr>
        <w:jc w:val="left"/>
      </w:pPr>
      <w:r>
        <w:rPr>
          <w:noProof/>
        </w:rPr>
        <w:drawing>
          <wp:inline distT="0" distB="0" distL="114300" distR="114300">
            <wp:extent cx="3969385" cy="2902585"/>
            <wp:effectExtent l="0" t="0" r="8255" b="825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6CF5" w:rsidRDefault="00892FE9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五．教务系统后台程序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在新建</w:t>
      </w:r>
      <w:r>
        <w:rPr>
          <w:rFonts w:hint="eastAsia"/>
          <w:sz w:val="28"/>
          <w:szCs w:val="28"/>
        </w:rPr>
        <w:t>Django</w:t>
      </w:r>
      <w:r>
        <w:rPr>
          <w:rFonts w:hint="eastAsia"/>
          <w:sz w:val="28"/>
          <w:szCs w:val="28"/>
        </w:rPr>
        <w:t>框架时，自带的</w:t>
      </w:r>
      <w:r>
        <w:rPr>
          <w:rFonts w:hint="eastAsia"/>
          <w:sz w:val="28"/>
          <w:szCs w:val="28"/>
        </w:rPr>
        <w:t>Django</w:t>
      </w:r>
      <w:r>
        <w:rPr>
          <w:rFonts w:hint="eastAsia"/>
          <w:sz w:val="28"/>
          <w:szCs w:val="28"/>
        </w:rPr>
        <w:t>后台也会同时生成，在</w:t>
      </w:r>
      <w:r>
        <w:rPr>
          <w:rFonts w:hint="eastAsia"/>
          <w:sz w:val="28"/>
          <w:szCs w:val="28"/>
        </w:rPr>
        <w:t>cmd</w:t>
      </w:r>
      <w:r>
        <w:rPr>
          <w:rFonts w:hint="eastAsia"/>
          <w:sz w:val="28"/>
          <w:szCs w:val="28"/>
        </w:rPr>
        <w:t>命令行中创建超级管理员账号来管理后台程序。</w:t>
      </w:r>
    </w:p>
    <w:p w:rsidR="00B26CF5" w:rsidRDefault="00892FE9">
      <w:pPr>
        <w:numPr>
          <w:ilvl w:val="0"/>
          <w:numId w:val="11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创建超级管理员</w:t>
      </w:r>
    </w:p>
    <w:p w:rsidR="00B26CF5" w:rsidRDefault="00892FE9">
      <w:pPr>
        <w:jc w:val="left"/>
      </w:pPr>
      <w:r>
        <w:rPr>
          <w:noProof/>
        </w:rPr>
        <w:drawing>
          <wp:inline distT="0" distB="0" distL="114300" distR="114300">
            <wp:extent cx="5152390" cy="1426845"/>
            <wp:effectExtent l="0" t="0" r="13970" b="571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numPr>
          <w:ilvl w:val="0"/>
          <w:numId w:val="11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登录后台程序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67325" cy="2567940"/>
            <wp:effectExtent l="0" t="0" r="5715" b="7620"/>
            <wp:docPr id="35" name="图片 35" descr="Log in _ Django site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Log in _ Django site admin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输入在</w:t>
      </w:r>
      <w:r>
        <w:rPr>
          <w:rFonts w:hint="eastAsia"/>
          <w:sz w:val="28"/>
          <w:szCs w:val="28"/>
        </w:rPr>
        <w:t>cmd</w:t>
      </w:r>
      <w:r>
        <w:rPr>
          <w:rFonts w:hint="eastAsia"/>
          <w:sz w:val="28"/>
          <w:szCs w:val="28"/>
        </w:rPr>
        <w:t>命令行中设置的用户名与密码，将登录到后台程序中。</w:t>
      </w:r>
    </w:p>
    <w:p w:rsidR="00B26CF5" w:rsidRDefault="00892FE9">
      <w:pPr>
        <w:numPr>
          <w:ilvl w:val="0"/>
          <w:numId w:val="11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后台管理程序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要在管理数据，首先要为后台添加数据，将后台与数据库相连。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源代码</w:t>
      </w:r>
      <w:r>
        <w:rPr>
          <w:rFonts w:hint="eastAsia"/>
          <w:sz w:val="28"/>
          <w:szCs w:val="28"/>
        </w:rPr>
        <w:t>:admin.py</w:t>
      </w:r>
    </w:p>
    <w:p w:rsidR="00B26CF5" w:rsidRDefault="00892FE9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73675" cy="2489200"/>
            <wp:effectExtent l="0" t="0" r="14605" b="1016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登录后台页面后，可见看见在</w:t>
      </w:r>
      <w:r>
        <w:rPr>
          <w:rFonts w:hint="eastAsia"/>
          <w:sz w:val="28"/>
          <w:szCs w:val="28"/>
        </w:rPr>
        <w:t>admin.py</w:t>
      </w:r>
      <w:r>
        <w:rPr>
          <w:rFonts w:hint="eastAsia"/>
          <w:sz w:val="28"/>
          <w:szCs w:val="28"/>
        </w:rPr>
        <w:t>中添加的四个元组：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课程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成绩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学生账号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教师账号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67325" cy="2567940"/>
            <wp:effectExtent l="0" t="0" r="5715" b="7620"/>
            <wp:docPr id="1" name="图片 1" descr="Site administration _ Django site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ite administration _ Django site admin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图中</w:t>
      </w:r>
      <w:r>
        <w:rPr>
          <w:rFonts w:hint="eastAsia"/>
          <w:sz w:val="28"/>
          <w:szCs w:val="28"/>
        </w:rPr>
        <w:t>Courses Reports Students Teachers</w:t>
      </w:r>
      <w:r>
        <w:rPr>
          <w:rFonts w:hint="eastAsia"/>
          <w:sz w:val="28"/>
          <w:szCs w:val="28"/>
        </w:rPr>
        <w:t>相当于数据库中的表，点击</w:t>
      </w:r>
      <w:r>
        <w:rPr>
          <w:rFonts w:hint="eastAsia"/>
          <w:sz w:val="28"/>
          <w:szCs w:val="28"/>
        </w:rPr>
        <w:t>Add</w:t>
      </w:r>
      <w:r>
        <w:rPr>
          <w:rFonts w:hint="eastAsia"/>
          <w:sz w:val="28"/>
          <w:szCs w:val="28"/>
        </w:rPr>
        <w:t>可以进一步增加元组数。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下列页面为后台为各个数据库表增加元组时赋予他们的属性。</w:t>
      </w: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Courses</w:t>
      </w:r>
      <w:r>
        <w:rPr>
          <w:rFonts w:hint="eastAsia"/>
          <w:sz w:val="28"/>
          <w:szCs w:val="28"/>
        </w:rPr>
        <w:t>表：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67960" cy="3087370"/>
            <wp:effectExtent l="0" t="0" r="5080" b="6350"/>
            <wp:docPr id="21" name="图片 21" descr="Add course _ Django site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dd course _ Django site admin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管理员通过该表在数据库中添加课程供学生选择。</w:t>
      </w: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Reports</w:t>
      </w: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>: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67325" cy="2567940"/>
            <wp:effectExtent l="0" t="0" r="5715" b="7620"/>
            <wp:docPr id="10" name="图片 10" descr="Add report _ Django site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dd report _ Django site admin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不仅教师能够修改学生成绩，管理员也可以通过该表修改所有课程学生的成绩。</w:t>
      </w:r>
    </w:p>
    <w:p w:rsidR="00B26CF5" w:rsidRDefault="00B26CF5">
      <w:pPr>
        <w:jc w:val="left"/>
        <w:rPr>
          <w:sz w:val="28"/>
          <w:szCs w:val="28"/>
        </w:rPr>
      </w:pP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Students</w:t>
      </w:r>
      <w:r>
        <w:rPr>
          <w:rFonts w:hint="eastAsia"/>
          <w:sz w:val="28"/>
          <w:szCs w:val="28"/>
        </w:rPr>
        <w:t>表：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74310" cy="2571115"/>
            <wp:effectExtent l="0" t="0" r="13970" b="4445"/>
            <wp:docPr id="7" name="图片 7" descr="Add student _ Django site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dd student _ Django site admin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在该表中添加学生账号和对应的学生信息。</w:t>
      </w:r>
    </w:p>
    <w:p w:rsidR="00B26CF5" w:rsidRDefault="00B26CF5">
      <w:pPr>
        <w:jc w:val="left"/>
        <w:rPr>
          <w:sz w:val="28"/>
          <w:szCs w:val="28"/>
        </w:rPr>
      </w:pP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Teacher</w:t>
      </w:r>
      <w:r>
        <w:rPr>
          <w:rFonts w:hint="eastAsia"/>
          <w:sz w:val="28"/>
          <w:szCs w:val="28"/>
        </w:rPr>
        <w:t>表：</w:t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5267325" cy="2567940"/>
            <wp:effectExtent l="0" t="0" r="5715" b="7620"/>
            <wp:docPr id="2" name="图片 2" descr="Add teacher _ Django site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dd teacher _ Django site admin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5" w:rsidRDefault="00892FE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在该表中添加教师账号和对应的教师信息。</w:t>
      </w:r>
    </w:p>
    <w:p w:rsidR="00B26CF5" w:rsidRDefault="00B26CF5">
      <w:pPr>
        <w:jc w:val="left"/>
        <w:rPr>
          <w:sz w:val="28"/>
          <w:szCs w:val="28"/>
        </w:rPr>
      </w:pPr>
    </w:p>
    <w:p w:rsidR="00B26CF5" w:rsidRDefault="00B26CF5">
      <w:pPr>
        <w:jc w:val="left"/>
        <w:rPr>
          <w:sz w:val="28"/>
          <w:szCs w:val="28"/>
        </w:rPr>
      </w:pPr>
    </w:p>
    <w:p w:rsidR="001B7CCB" w:rsidRDefault="001B7CCB">
      <w:pPr>
        <w:jc w:val="left"/>
        <w:rPr>
          <w:sz w:val="28"/>
          <w:szCs w:val="28"/>
        </w:rPr>
      </w:pPr>
    </w:p>
    <w:p w:rsidR="00B26CF5" w:rsidRDefault="00892FE9" w:rsidP="002E0521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六．教务管理系统数据库连接</w:t>
      </w:r>
    </w:p>
    <w:p w:rsidR="002E0521" w:rsidRDefault="002E0521" w:rsidP="002E0521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BA86E8B" wp14:editId="7A06F835">
            <wp:extent cx="5274310" cy="23533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21" w:rsidRPr="002E0521" w:rsidRDefault="002E0521" w:rsidP="002E0521">
      <w:pPr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先在</w:t>
      </w:r>
      <w:r>
        <w:rPr>
          <w:rFonts w:hint="eastAsia"/>
          <w:bCs/>
          <w:sz w:val="28"/>
          <w:szCs w:val="28"/>
        </w:rPr>
        <w:t>settings</w:t>
      </w:r>
      <w:r>
        <w:rPr>
          <w:bCs/>
          <w:sz w:val="28"/>
          <w:szCs w:val="28"/>
        </w:rPr>
        <w:t>.py</w:t>
      </w:r>
      <w:r>
        <w:rPr>
          <w:rFonts w:hint="eastAsia"/>
          <w:bCs/>
          <w:sz w:val="28"/>
          <w:szCs w:val="28"/>
        </w:rPr>
        <w:t>文件中添加要连接的数据库类型，名称，用户名及其密码，</w:t>
      </w:r>
      <w:r>
        <w:rPr>
          <w:rFonts w:hint="eastAsia"/>
          <w:bCs/>
          <w:sz w:val="28"/>
          <w:szCs w:val="28"/>
        </w:rPr>
        <w:t>HOST</w:t>
      </w:r>
      <w:r>
        <w:rPr>
          <w:rFonts w:hint="eastAsia"/>
          <w:bCs/>
          <w:sz w:val="28"/>
          <w:szCs w:val="28"/>
        </w:rPr>
        <w:t>和</w:t>
      </w:r>
      <w:r>
        <w:rPr>
          <w:rFonts w:hint="eastAsia"/>
          <w:bCs/>
          <w:sz w:val="28"/>
          <w:szCs w:val="28"/>
        </w:rPr>
        <w:t>PORT</w:t>
      </w:r>
      <w:r>
        <w:rPr>
          <w:rFonts w:hint="eastAsia"/>
          <w:bCs/>
          <w:sz w:val="28"/>
          <w:szCs w:val="28"/>
        </w:rPr>
        <w:t>。</w:t>
      </w:r>
    </w:p>
    <w:p w:rsidR="00B26CF5" w:rsidRDefault="002E0521" w:rsidP="002E0521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B950EB3" wp14:editId="23C37373">
            <wp:extent cx="5425484" cy="4779469"/>
            <wp:effectExtent l="0" t="0" r="381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9211" cy="47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21" w:rsidRDefault="002E0521" w:rsidP="002E0521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272EA778">
            <wp:extent cx="2322830" cy="2932430"/>
            <wp:effectExtent l="0" t="0" r="127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93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0521" w:rsidRDefault="00C33372" w:rsidP="002E0521">
      <w:pPr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然后</w:t>
      </w:r>
      <w:r w:rsidR="002E0521">
        <w:rPr>
          <w:rFonts w:hint="eastAsia"/>
          <w:bCs/>
          <w:sz w:val="28"/>
          <w:szCs w:val="28"/>
        </w:rPr>
        <w:t>models</w:t>
      </w:r>
      <w:r w:rsidR="002E0521">
        <w:rPr>
          <w:bCs/>
          <w:sz w:val="28"/>
          <w:szCs w:val="28"/>
        </w:rPr>
        <w:t>.py</w:t>
      </w:r>
      <w:r w:rsidR="002E0521">
        <w:rPr>
          <w:rFonts w:hint="eastAsia"/>
          <w:bCs/>
          <w:sz w:val="28"/>
          <w:szCs w:val="28"/>
        </w:rPr>
        <w:t>中创建相应各个表的对象类及相应属性，通过对象关系映射（</w:t>
      </w:r>
      <w:r w:rsidR="002E0521">
        <w:rPr>
          <w:rFonts w:hint="eastAsia"/>
          <w:bCs/>
          <w:sz w:val="28"/>
          <w:szCs w:val="28"/>
        </w:rPr>
        <w:t>ORM</w:t>
      </w:r>
      <w:r w:rsidR="002E0521">
        <w:rPr>
          <w:rFonts w:hint="eastAsia"/>
          <w:bCs/>
          <w:sz w:val="28"/>
          <w:szCs w:val="28"/>
        </w:rPr>
        <w:t>）到</w:t>
      </w:r>
      <w:r w:rsidR="002E0521">
        <w:rPr>
          <w:rFonts w:hint="eastAsia"/>
          <w:bCs/>
          <w:sz w:val="28"/>
          <w:szCs w:val="28"/>
        </w:rPr>
        <w:t>mysql</w:t>
      </w:r>
      <w:r w:rsidR="002E0521">
        <w:rPr>
          <w:rFonts w:hint="eastAsia"/>
          <w:bCs/>
          <w:sz w:val="28"/>
          <w:szCs w:val="28"/>
        </w:rPr>
        <w:t>对应数据库中</w:t>
      </w:r>
      <w:r w:rsidR="00390556">
        <w:rPr>
          <w:rFonts w:hint="eastAsia"/>
          <w:bCs/>
          <w:sz w:val="28"/>
          <w:szCs w:val="28"/>
        </w:rPr>
        <w:t>。</w:t>
      </w:r>
    </w:p>
    <w:p w:rsidR="00B26CF5" w:rsidRPr="00390556" w:rsidRDefault="00390556" w:rsidP="00390556">
      <w:pPr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通过在</w:t>
      </w:r>
      <w:r>
        <w:rPr>
          <w:rFonts w:hint="eastAsia"/>
          <w:bCs/>
          <w:sz w:val="28"/>
          <w:szCs w:val="28"/>
        </w:rPr>
        <w:t>CMD</w:t>
      </w:r>
      <w:r>
        <w:rPr>
          <w:rFonts w:hint="eastAsia"/>
          <w:bCs/>
          <w:sz w:val="28"/>
          <w:szCs w:val="28"/>
        </w:rPr>
        <w:t>命令窗口中输入</w:t>
      </w:r>
      <w:r>
        <w:rPr>
          <w:rFonts w:hint="eastAsia"/>
          <w:bCs/>
          <w:sz w:val="28"/>
          <w:szCs w:val="28"/>
        </w:rPr>
        <w:t xml:space="preserve"> python</w:t>
      </w:r>
      <w:r>
        <w:rPr>
          <w:bCs/>
          <w:sz w:val="28"/>
          <w:szCs w:val="28"/>
        </w:rPr>
        <w:t xml:space="preserve"> manage.py makemigrations </w:t>
      </w:r>
      <w:r>
        <w:rPr>
          <w:rFonts w:hint="eastAsia"/>
          <w:bCs/>
          <w:sz w:val="28"/>
          <w:szCs w:val="28"/>
        </w:rPr>
        <w:t>和</w:t>
      </w:r>
      <w:r>
        <w:rPr>
          <w:rFonts w:hint="eastAsia"/>
          <w:bCs/>
          <w:sz w:val="28"/>
          <w:szCs w:val="28"/>
        </w:rPr>
        <w:t xml:space="preserve"> python</w:t>
      </w:r>
      <w:r>
        <w:rPr>
          <w:bCs/>
          <w:sz w:val="28"/>
          <w:szCs w:val="28"/>
        </w:rPr>
        <w:t xml:space="preserve"> manage.py </w:t>
      </w:r>
      <w:r>
        <w:rPr>
          <w:rFonts w:hint="eastAsia"/>
          <w:bCs/>
          <w:sz w:val="28"/>
          <w:szCs w:val="28"/>
        </w:rPr>
        <w:t>mig</w:t>
      </w:r>
      <w:r>
        <w:rPr>
          <w:bCs/>
          <w:sz w:val="28"/>
          <w:szCs w:val="28"/>
        </w:rPr>
        <w:t>rate</w:t>
      </w:r>
      <w:r>
        <w:rPr>
          <w:rFonts w:hint="eastAsia"/>
          <w:bCs/>
          <w:sz w:val="28"/>
          <w:szCs w:val="28"/>
        </w:rPr>
        <w:t>来进行数据库同步。</w:t>
      </w:r>
    </w:p>
    <w:p w:rsidR="00B26CF5" w:rsidRDefault="00B26CF5">
      <w:pPr>
        <w:jc w:val="center"/>
        <w:rPr>
          <w:b/>
          <w:bCs/>
          <w:sz w:val="44"/>
          <w:szCs w:val="44"/>
        </w:rPr>
      </w:pPr>
    </w:p>
    <w:p w:rsidR="00B26CF5" w:rsidRDefault="00B26CF5">
      <w:pPr>
        <w:jc w:val="center"/>
        <w:rPr>
          <w:b/>
          <w:bCs/>
          <w:sz w:val="44"/>
          <w:szCs w:val="44"/>
        </w:rPr>
      </w:pPr>
    </w:p>
    <w:p w:rsidR="00B26CF5" w:rsidRDefault="00B26CF5">
      <w:pPr>
        <w:jc w:val="center"/>
        <w:rPr>
          <w:b/>
          <w:bCs/>
          <w:sz w:val="44"/>
          <w:szCs w:val="44"/>
        </w:rPr>
      </w:pPr>
    </w:p>
    <w:p w:rsidR="00B26CF5" w:rsidRDefault="00B26CF5">
      <w:pPr>
        <w:jc w:val="center"/>
        <w:rPr>
          <w:b/>
          <w:bCs/>
          <w:sz w:val="44"/>
          <w:szCs w:val="44"/>
        </w:rPr>
      </w:pPr>
    </w:p>
    <w:p w:rsidR="00B26CF5" w:rsidRDefault="00B26CF5">
      <w:pPr>
        <w:jc w:val="center"/>
        <w:rPr>
          <w:b/>
          <w:bCs/>
          <w:sz w:val="44"/>
          <w:szCs w:val="44"/>
        </w:rPr>
      </w:pPr>
    </w:p>
    <w:p w:rsidR="00B26CF5" w:rsidRDefault="00B26CF5">
      <w:pPr>
        <w:jc w:val="center"/>
        <w:rPr>
          <w:b/>
          <w:bCs/>
          <w:sz w:val="44"/>
          <w:szCs w:val="44"/>
        </w:rPr>
      </w:pPr>
    </w:p>
    <w:p w:rsidR="00B26CF5" w:rsidRDefault="00B26CF5">
      <w:pPr>
        <w:jc w:val="center"/>
        <w:rPr>
          <w:b/>
          <w:bCs/>
          <w:sz w:val="44"/>
          <w:szCs w:val="44"/>
        </w:rPr>
      </w:pPr>
    </w:p>
    <w:p w:rsidR="00B26CF5" w:rsidRDefault="00B26CF5">
      <w:pPr>
        <w:jc w:val="center"/>
        <w:rPr>
          <w:b/>
          <w:bCs/>
          <w:sz w:val="44"/>
          <w:szCs w:val="44"/>
        </w:rPr>
      </w:pPr>
    </w:p>
    <w:p w:rsidR="00B26CF5" w:rsidRDefault="00B26CF5">
      <w:pPr>
        <w:jc w:val="center"/>
        <w:rPr>
          <w:b/>
          <w:bCs/>
          <w:sz w:val="44"/>
          <w:szCs w:val="44"/>
        </w:rPr>
      </w:pPr>
    </w:p>
    <w:p w:rsidR="00B26CF5" w:rsidRDefault="00B26CF5">
      <w:pPr>
        <w:jc w:val="center"/>
        <w:rPr>
          <w:b/>
          <w:bCs/>
          <w:sz w:val="44"/>
          <w:szCs w:val="44"/>
        </w:rPr>
      </w:pPr>
    </w:p>
    <w:p w:rsidR="00B26CF5" w:rsidRDefault="00892FE9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七．高并发问题</w:t>
      </w:r>
    </w:p>
    <w:p w:rsidR="00C46123" w:rsidRPr="00C46123" w:rsidRDefault="00C46123" w:rsidP="00C46123">
      <w:pPr>
        <w:rPr>
          <w:bCs/>
          <w:sz w:val="28"/>
          <w:szCs w:val="28"/>
        </w:rPr>
      </w:pPr>
      <w:r w:rsidRPr="00C46123">
        <w:rPr>
          <w:bCs/>
          <w:sz w:val="28"/>
          <w:szCs w:val="28"/>
        </w:rPr>
        <w:t>nginx + uWSGI</w:t>
      </w:r>
      <w:r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为</w:t>
      </w:r>
      <w:r>
        <w:rPr>
          <w:rFonts w:hint="eastAsia"/>
          <w:bCs/>
          <w:sz w:val="28"/>
          <w:szCs w:val="28"/>
        </w:rPr>
        <w:t>Django</w:t>
      </w:r>
      <w:r>
        <w:rPr>
          <w:rFonts w:hint="eastAsia"/>
          <w:bCs/>
          <w:sz w:val="28"/>
          <w:szCs w:val="28"/>
        </w:rPr>
        <w:t>提供高并发：</w:t>
      </w:r>
    </w:p>
    <w:p w:rsidR="007625C7" w:rsidRDefault="00C46123" w:rsidP="007625C7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0CA7C8B">
            <wp:extent cx="5535930" cy="5334635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533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6123" w:rsidRPr="00C46123" w:rsidRDefault="00C46123" w:rsidP="00C46123">
      <w:pPr>
        <w:ind w:firstLine="420"/>
        <w:rPr>
          <w:bCs/>
          <w:sz w:val="28"/>
          <w:szCs w:val="28"/>
        </w:rPr>
      </w:pPr>
      <w:r w:rsidRPr="00C46123">
        <w:rPr>
          <w:rFonts w:hint="eastAsia"/>
          <w:bCs/>
          <w:sz w:val="28"/>
          <w:szCs w:val="28"/>
        </w:rPr>
        <w:t xml:space="preserve">nginx </w:t>
      </w:r>
      <w:r>
        <w:rPr>
          <w:rFonts w:hint="eastAsia"/>
          <w:bCs/>
          <w:sz w:val="28"/>
          <w:szCs w:val="28"/>
        </w:rPr>
        <w:t>的并发能力超高</w:t>
      </w:r>
      <w:r w:rsidRPr="00C46123">
        <w:rPr>
          <w:rFonts w:hint="eastAsia"/>
          <w:bCs/>
          <w:sz w:val="28"/>
          <w:szCs w:val="28"/>
        </w:rPr>
        <w:t>，在纯静态的</w:t>
      </w:r>
      <w:r w:rsidRPr="00C46123">
        <w:rPr>
          <w:rFonts w:hint="eastAsia"/>
          <w:bCs/>
          <w:sz w:val="28"/>
          <w:szCs w:val="28"/>
        </w:rPr>
        <w:t xml:space="preserve"> web </w:t>
      </w:r>
      <w:r w:rsidRPr="00C46123">
        <w:rPr>
          <w:rFonts w:hint="eastAsia"/>
          <w:bCs/>
          <w:sz w:val="28"/>
          <w:szCs w:val="28"/>
        </w:rPr>
        <w:t>服务中更是突出其优越的地方，由于其底层使用</w:t>
      </w:r>
      <w:r w:rsidRPr="00C46123">
        <w:rPr>
          <w:rFonts w:hint="eastAsia"/>
          <w:bCs/>
          <w:sz w:val="28"/>
          <w:szCs w:val="28"/>
        </w:rPr>
        <w:t xml:space="preserve"> epoll </w:t>
      </w:r>
      <w:r w:rsidRPr="00C46123">
        <w:rPr>
          <w:rFonts w:hint="eastAsia"/>
          <w:bCs/>
          <w:sz w:val="28"/>
          <w:szCs w:val="28"/>
        </w:rPr>
        <w:t>异步</w:t>
      </w:r>
      <w:r w:rsidRPr="00C46123">
        <w:rPr>
          <w:rFonts w:hint="eastAsia"/>
          <w:bCs/>
          <w:sz w:val="28"/>
          <w:szCs w:val="28"/>
        </w:rPr>
        <w:t>IO</w:t>
      </w:r>
      <w:r w:rsidRPr="00C46123">
        <w:rPr>
          <w:rFonts w:hint="eastAsia"/>
          <w:bCs/>
          <w:sz w:val="28"/>
          <w:szCs w:val="28"/>
        </w:rPr>
        <w:t>模型进行处理，使其深受欢迎</w:t>
      </w:r>
      <w:r>
        <w:rPr>
          <w:rFonts w:hint="eastAsia"/>
          <w:bCs/>
          <w:sz w:val="28"/>
          <w:szCs w:val="28"/>
        </w:rPr>
        <w:t>。</w:t>
      </w:r>
      <w:r w:rsidRPr="00C46123">
        <w:rPr>
          <w:bCs/>
          <w:sz w:val="28"/>
          <w:szCs w:val="28"/>
        </w:rPr>
        <w:t>uWSGI</w:t>
      </w:r>
      <w:r w:rsidRPr="00C46123">
        <w:rPr>
          <w:rFonts w:hint="eastAsia"/>
          <w:bCs/>
          <w:sz w:val="28"/>
          <w:szCs w:val="28"/>
        </w:rPr>
        <w:t>，是一个</w:t>
      </w:r>
      <w:r w:rsidRPr="00C46123">
        <w:rPr>
          <w:bCs/>
          <w:sz w:val="28"/>
          <w:szCs w:val="28"/>
        </w:rPr>
        <w:t>Web</w:t>
      </w:r>
      <w:r w:rsidRPr="00C46123">
        <w:rPr>
          <w:rFonts w:hint="eastAsia"/>
          <w:bCs/>
          <w:sz w:val="28"/>
          <w:szCs w:val="28"/>
        </w:rPr>
        <w:t>服务器，他通过</w:t>
      </w:r>
      <w:r w:rsidRPr="00C46123">
        <w:rPr>
          <w:bCs/>
          <w:sz w:val="28"/>
          <w:szCs w:val="28"/>
        </w:rPr>
        <w:t>uwsgi</w:t>
      </w:r>
      <w:r w:rsidRPr="00C46123">
        <w:rPr>
          <w:rFonts w:hint="eastAsia"/>
          <w:bCs/>
          <w:sz w:val="28"/>
          <w:szCs w:val="28"/>
        </w:rPr>
        <w:t>协议与应用程序进行数据交流。</w:t>
      </w:r>
    </w:p>
    <w:p w:rsidR="00C46123" w:rsidRDefault="00C46123" w:rsidP="00C46123">
      <w:pPr>
        <w:ind w:firstLine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因此我们把</w:t>
      </w:r>
      <w:r>
        <w:rPr>
          <w:rFonts w:hint="eastAsia"/>
          <w:bCs/>
          <w:sz w:val="28"/>
          <w:szCs w:val="28"/>
        </w:rPr>
        <w:t>Nginx</w:t>
      </w:r>
      <w:r>
        <w:rPr>
          <w:rFonts w:hint="eastAsia"/>
          <w:bCs/>
          <w:sz w:val="28"/>
          <w:szCs w:val="28"/>
        </w:rPr>
        <w:t>作为</w:t>
      </w:r>
      <w:r>
        <w:rPr>
          <w:bCs/>
          <w:sz w:val="28"/>
          <w:szCs w:val="28"/>
        </w:rPr>
        <w:t>Uwsgi</w:t>
      </w:r>
      <w:r>
        <w:rPr>
          <w:rFonts w:hint="eastAsia"/>
          <w:bCs/>
          <w:sz w:val="28"/>
          <w:szCs w:val="28"/>
        </w:rPr>
        <w:t>服务器的反向代理服务器，同时它也是负载均衡器。当遇到选课高并发情况时，网站可以进行负载均衡来缓解服务器压力。</w:t>
      </w:r>
    </w:p>
    <w:p w:rsidR="00C46123" w:rsidRDefault="00C46123" w:rsidP="00C46123">
      <w:pPr>
        <w:ind w:firstLine="420"/>
        <w:rPr>
          <w:bCs/>
          <w:sz w:val="28"/>
          <w:szCs w:val="28"/>
        </w:rPr>
      </w:pPr>
    </w:p>
    <w:p w:rsidR="00C46123" w:rsidRPr="00C46123" w:rsidRDefault="00C46123" w:rsidP="00C46123">
      <w:pPr>
        <w:ind w:firstLine="420"/>
        <w:rPr>
          <w:bCs/>
          <w:sz w:val="28"/>
          <w:szCs w:val="28"/>
        </w:rPr>
      </w:pPr>
    </w:p>
    <w:p w:rsidR="00C46123" w:rsidRDefault="00C46123" w:rsidP="00C46123">
      <w:pPr>
        <w:rPr>
          <w:bCs/>
          <w:sz w:val="28"/>
          <w:szCs w:val="28"/>
        </w:rPr>
      </w:pPr>
      <w:r w:rsidRPr="00C46123">
        <w:rPr>
          <w:rFonts w:hint="eastAsia"/>
          <w:bCs/>
          <w:sz w:val="28"/>
          <w:szCs w:val="28"/>
        </w:rPr>
        <w:t>缓存系统</w:t>
      </w:r>
      <w:r>
        <w:rPr>
          <w:rFonts w:hint="eastAsia"/>
          <w:bCs/>
          <w:sz w:val="28"/>
          <w:szCs w:val="28"/>
        </w:rPr>
        <w:t>：</w:t>
      </w:r>
    </w:p>
    <w:p w:rsidR="00C46123" w:rsidRDefault="00C46123" w:rsidP="00C46123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4F85C74">
            <wp:extent cx="9461500" cy="2646045"/>
            <wp:effectExtent l="0" t="0" r="635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6123" w:rsidRPr="00C46123" w:rsidRDefault="00C46123" w:rsidP="00C46123">
      <w:pPr>
        <w:ind w:firstLine="420"/>
        <w:rPr>
          <w:bCs/>
          <w:sz w:val="28"/>
          <w:szCs w:val="28"/>
        </w:rPr>
      </w:pPr>
      <w:r w:rsidRPr="00C46123">
        <w:rPr>
          <w:rFonts w:hint="eastAsia"/>
          <w:bCs/>
          <w:sz w:val="28"/>
          <w:szCs w:val="28"/>
        </w:rPr>
        <w:t>缓存系统工作原</w:t>
      </w:r>
      <w:r>
        <w:rPr>
          <w:rFonts w:hint="eastAsia"/>
          <w:bCs/>
          <w:sz w:val="28"/>
          <w:szCs w:val="28"/>
        </w:rPr>
        <w:t>理：</w:t>
      </w:r>
    </w:p>
    <w:p w:rsidR="00C46123" w:rsidRDefault="00C46123" w:rsidP="00C46123">
      <w:pPr>
        <w:rPr>
          <w:bCs/>
          <w:sz w:val="28"/>
          <w:szCs w:val="28"/>
        </w:rPr>
      </w:pPr>
      <w:r w:rsidRPr="00C46123">
        <w:rPr>
          <w:rFonts w:hint="eastAsia"/>
          <w:bCs/>
          <w:sz w:val="28"/>
          <w:szCs w:val="28"/>
        </w:rPr>
        <w:t>对于给定的网址，尝试从缓存中找到网址，如果页面在缓存中，直接返回缓存的页面，如果缓存中没有，一系列操作（比如查数据库）后，保存生成的页面内容到缓存系统以供下一次使用，然后返回生成的页面内容。</w:t>
      </w:r>
    </w:p>
    <w:p w:rsidR="00C46123" w:rsidRDefault="00C46123" w:rsidP="00C46123">
      <w:pPr>
        <w:ind w:firstLine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我们是通过使用本地内存来缓存。</w:t>
      </w:r>
    </w:p>
    <w:p w:rsidR="00AC76D9" w:rsidRDefault="00AC76D9" w:rsidP="00C46123">
      <w:pPr>
        <w:ind w:firstLine="420"/>
        <w:rPr>
          <w:bCs/>
          <w:sz w:val="28"/>
          <w:szCs w:val="28"/>
        </w:rPr>
      </w:pPr>
    </w:p>
    <w:p w:rsidR="00AC76D9" w:rsidRDefault="00AC76D9" w:rsidP="00C46123">
      <w:pPr>
        <w:ind w:firstLine="420"/>
        <w:rPr>
          <w:bCs/>
          <w:sz w:val="28"/>
          <w:szCs w:val="28"/>
        </w:rPr>
      </w:pPr>
    </w:p>
    <w:p w:rsidR="00AC76D9" w:rsidRDefault="00AC76D9" w:rsidP="00AC76D9">
      <w:pPr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数据库读取和存储优化：</w:t>
      </w:r>
    </w:p>
    <w:p w:rsidR="00AC76D9" w:rsidRPr="00AC76D9" w:rsidRDefault="00AC76D9" w:rsidP="00AC76D9">
      <w:pPr>
        <w:rPr>
          <w:bCs/>
          <w:sz w:val="28"/>
          <w:szCs w:val="28"/>
        </w:rPr>
      </w:pPr>
      <w:r w:rsidRPr="00AC76D9">
        <w:rPr>
          <w:rFonts w:hint="eastAsia"/>
          <w:bCs/>
          <w:sz w:val="28"/>
          <w:szCs w:val="28"/>
        </w:rPr>
        <w:t>1</w:t>
      </w:r>
      <w:r w:rsidRPr="00AC76D9">
        <w:rPr>
          <w:rFonts w:hint="eastAsia"/>
          <w:bCs/>
          <w:sz w:val="28"/>
          <w:szCs w:val="28"/>
        </w:rPr>
        <w:t>、页面静态化，对一些不需要频繁更新的页面</w:t>
      </w:r>
    </w:p>
    <w:p w:rsidR="00AC76D9" w:rsidRPr="00AC76D9" w:rsidRDefault="00AC76D9" w:rsidP="00AC76D9">
      <w:pPr>
        <w:rPr>
          <w:bCs/>
          <w:sz w:val="28"/>
          <w:szCs w:val="28"/>
        </w:rPr>
      </w:pPr>
      <w:r w:rsidRPr="00AC76D9">
        <w:rPr>
          <w:rFonts w:hint="eastAsia"/>
          <w:bCs/>
          <w:sz w:val="28"/>
          <w:szCs w:val="28"/>
        </w:rPr>
        <w:t>2</w:t>
      </w:r>
      <w:r w:rsidRPr="00AC76D9">
        <w:rPr>
          <w:rFonts w:hint="eastAsia"/>
          <w:bCs/>
          <w:sz w:val="28"/>
          <w:szCs w:val="28"/>
        </w:rPr>
        <w:t>、高并发情况下，可以把多个请求的查询合并到一次进行，减少对数据库的访问次数。多次修改请求也可以合并。</w:t>
      </w:r>
    </w:p>
    <w:p w:rsidR="00AC76D9" w:rsidRDefault="00AC76D9" w:rsidP="00AC76D9">
      <w:pPr>
        <w:rPr>
          <w:bCs/>
          <w:sz w:val="28"/>
          <w:szCs w:val="28"/>
        </w:rPr>
      </w:pPr>
      <w:r w:rsidRPr="00AC76D9">
        <w:rPr>
          <w:rFonts w:hint="eastAsia"/>
          <w:bCs/>
          <w:sz w:val="28"/>
          <w:szCs w:val="28"/>
        </w:rPr>
        <w:lastRenderedPageBreak/>
        <w:t>3</w:t>
      </w:r>
      <w:r w:rsidRPr="00AC76D9">
        <w:rPr>
          <w:rFonts w:hint="eastAsia"/>
          <w:bCs/>
          <w:sz w:val="28"/>
          <w:szCs w:val="28"/>
        </w:rPr>
        <w:t>、使用索引，索引可以看作是特殊的缓存。</w:t>
      </w:r>
    </w:p>
    <w:p w:rsidR="00AC76D9" w:rsidRPr="00AC76D9" w:rsidRDefault="00AC76D9" w:rsidP="00AC76D9">
      <w:pPr>
        <w:rPr>
          <w:bCs/>
          <w:sz w:val="28"/>
          <w:szCs w:val="28"/>
        </w:rPr>
      </w:pPr>
    </w:p>
    <w:sectPr w:rsidR="00AC76D9" w:rsidRPr="00AC76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2524" w:rsidRDefault="00DA2524" w:rsidP="009D4BE1">
      <w:r>
        <w:separator/>
      </w:r>
    </w:p>
  </w:endnote>
  <w:endnote w:type="continuationSeparator" w:id="0">
    <w:p w:rsidR="00DA2524" w:rsidRDefault="00DA2524" w:rsidP="009D4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2524" w:rsidRDefault="00DA2524" w:rsidP="009D4BE1">
      <w:r>
        <w:separator/>
      </w:r>
    </w:p>
  </w:footnote>
  <w:footnote w:type="continuationSeparator" w:id="0">
    <w:p w:rsidR="00DA2524" w:rsidRDefault="00DA2524" w:rsidP="009D4B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12B7AA"/>
    <w:multiLevelType w:val="singleLevel"/>
    <w:tmpl w:val="5912B7AA"/>
    <w:lvl w:ilvl="0">
      <w:start w:val="1"/>
      <w:numFmt w:val="chineseCounting"/>
      <w:suff w:val="nothing"/>
      <w:lvlText w:val="%1."/>
      <w:lvlJc w:val="left"/>
    </w:lvl>
  </w:abstractNum>
  <w:abstractNum w:abstractNumId="1" w15:restartNumberingAfterBreak="0">
    <w:nsid w:val="59130B00"/>
    <w:multiLevelType w:val="singleLevel"/>
    <w:tmpl w:val="59130B00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591422FC"/>
    <w:multiLevelType w:val="singleLevel"/>
    <w:tmpl w:val="591422FC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591434AE"/>
    <w:multiLevelType w:val="singleLevel"/>
    <w:tmpl w:val="591434AE"/>
    <w:lvl w:ilvl="0">
      <w:start w:val="2"/>
      <w:numFmt w:val="decimal"/>
      <w:suff w:val="nothing"/>
      <w:lvlText w:val="%1."/>
      <w:lvlJc w:val="left"/>
    </w:lvl>
  </w:abstractNum>
  <w:abstractNum w:abstractNumId="4" w15:restartNumberingAfterBreak="0">
    <w:nsid w:val="591436E9"/>
    <w:multiLevelType w:val="singleLevel"/>
    <w:tmpl w:val="591436E9"/>
    <w:lvl w:ilvl="0">
      <w:start w:val="2"/>
      <w:numFmt w:val="decimal"/>
      <w:suff w:val="nothing"/>
      <w:lvlText w:val="%1."/>
      <w:lvlJc w:val="left"/>
    </w:lvl>
  </w:abstractNum>
  <w:abstractNum w:abstractNumId="5" w15:restartNumberingAfterBreak="0">
    <w:nsid w:val="59144AA5"/>
    <w:multiLevelType w:val="singleLevel"/>
    <w:tmpl w:val="59144AA5"/>
    <w:lvl w:ilvl="0">
      <w:start w:val="3"/>
      <w:numFmt w:val="decimal"/>
      <w:suff w:val="nothing"/>
      <w:lvlText w:val="%1."/>
      <w:lvlJc w:val="left"/>
    </w:lvl>
  </w:abstractNum>
  <w:abstractNum w:abstractNumId="6" w15:restartNumberingAfterBreak="0">
    <w:nsid w:val="59144B33"/>
    <w:multiLevelType w:val="singleLevel"/>
    <w:tmpl w:val="59144B33"/>
    <w:lvl w:ilvl="0">
      <w:start w:val="2"/>
      <w:numFmt w:val="decimal"/>
      <w:suff w:val="nothing"/>
      <w:lvlText w:val="(%1)"/>
      <w:lvlJc w:val="left"/>
    </w:lvl>
  </w:abstractNum>
  <w:abstractNum w:abstractNumId="7" w15:restartNumberingAfterBreak="0">
    <w:nsid w:val="59144C50"/>
    <w:multiLevelType w:val="singleLevel"/>
    <w:tmpl w:val="59144C50"/>
    <w:lvl w:ilvl="0">
      <w:start w:val="3"/>
      <w:numFmt w:val="decimal"/>
      <w:suff w:val="nothing"/>
      <w:lvlText w:val="%1."/>
      <w:lvlJc w:val="left"/>
    </w:lvl>
  </w:abstractNum>
  <w:abstractNum w:abstractNumId="8" w15:restartNumberingAfterBreak="0">
    <w:nsid w:val="5914513B"/>
    <w:multiLevelType w:val="singleLevel"/>
    <w:tmpl w:val="5914513B"/>
    <w:lvl w:ilvl="0">
      <w:start w:val="1"/>
      <w:numFmt w:val="decimal"/>
      <w:suff w:val="nothing"/>
      <w:lvlText w:val="%1."/>
      <w:lvlJc w:val="left"/>
    </w:lvl>
  </w:abstractNum>
  <w:abstractNum w:abstractNumId="9" w15:restartNumberingAfterBreak="0">
    <w:nsid w:val="59157015"/>
    <w:multiLevelType w:val="singleLevel"/>
    <w:tmpl w:val="59157015"/>
    <w:lvl w:ilvl="0">
      <w:start w:val="1"/>
      <w:numFmt w:val="chineseCounting"/>
      <w:suff w:val="nothing"/>
      <w:lvlText w:val="%1．"/>
      <w:lvlJc w:val="left"/>
    </w:lvl>
  </w:abstractNum>
  <w:abstractNum w:abstractNumId="10" w15:restartNumberingAfterBreak="0">
    <w:nsid w:val="5915705C"/>
    <w:multiLevelType w:val="singleLevel"/>
    <w:tmpl w:val="5915705C"/>
    <w:lvl w:ilvl="0">
      <w:start w:val="3"/>
      <w:numFmt w:val="chineseCounting"/>
      <w:suff w:val="nothing"/>
      <w:lvlText w:val="%1."/>
      <w:lvlJc w:val="left"/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CF5"/>
    <w:rsid w:val="000A0BFE"/>
    <w:rsid w:val="001B7CCB"/>
    <w:rsid w:val="002E0521"/>
    <w:rsid w:val="00390556"/>
    <w:rsid w:val="006D350C"/>
    <w:rsid w:val="007625C7"/>
    <w:rsid w:val="007B4E78"/>
    <w:rsid w:val="00892FE9"/>
    <w:rsid w:val="009D4BE1"/>
    <w:rsid w:val="00AC76D9"/>
    <w:rsid w:val="00B26CF5"/>
    <w:rsid w:val="00B46F0F"/>
    <w:rsid w:val="00C33372"/>
    <w:rsid w:val="00C46123"/>
    <w:rsid w:val="00DA2524"/>
    <w:rsid w:val="00DB5A77"/>
    <w:rsid w:val="00DE2E02"/>
    <w:rsid w:val="164F0FF4"/>
    <w:rsid w:val="209401DB"/>
    <w:rsid w:val="21AC4716"/>
    <w:rsid w:val="221F3CAD"/>
    <w:rsid w:val="226E2F64"/>
    <w:rsid w:val="589976BD"/>
    <w:rsid w:val="5A1A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E4E963"/>
  <w15:docId w15:val="{14465E71-D01D-4499-A3D2-19A020042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header"/>
    <w:basedOn w:val="a"/>
    <w:link w:val="a4"/>
    <w:rsid w:val="009D4B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D4BE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9D4B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D4BE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Normal (Web)"/>
    <w:basedOn w:val="a"/>
    <w:uiPriority w:val="99"/>
    <w:unhideWhenUsed/>
    <w:rsid w:val="00C461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82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27</Pages>
  <Words>565</Words>
  <Characters>3221</Characters>
  <Application>Microsoft Office Word</Application>
  <DocSecurity>0</DocSecurity>
  <Lines>26</Lines>
  <Paragraphs>7</Paragraphs>
  <ScaleCrop>false</ScaleCrop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maowei zheng</cp:lastModifiedBy>
  <cp:revision>10</cp:revision>
  <dcterms:created xsi:type="dcterms:W3CDTF">2014-10-29T12:08:00Z</dcterms:created>
  <dcterms:modified xsi:type="dcterms:W3CDTF">2017-08-04T11:13:00Z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