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07008" w14:textId="1FB7170E" w:rsidR="00561691" w:rsidRDefault="00E31CF6">
      <w:pPr>
        <w:rPr>
          <w:rFonts w:ascii="Arial" w:hAnsi="Arial" w:cs="Arial"/>
          <w:b/>
          <w:bCs/>
          <w:sz w:val="28"/>
          <w:szCs w:val="28"/>
        </w:rPr>
      </w:pPr>
      <w:r w:rsidRPr="00E31CF6">
        <w:rPr>
          <w:rFonts w:ascii="Arial" w:hAnsi="Arial" w:cs="Arial"/>
          <w:b/>
          <w:bCs/>
          <w:sz w:val="28"/>
          <w:szCs w:val="28"/>
        </w:rPr>
        <w:t>RECURSOS ENVOLVIDOS NO PROJETO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32"/>
        <w:gridCol w:w="2844"/>
        <w:gridCol w:w="2828"/>
      </w:tblGrid>
      <w:tr w:rsidR="00E31CF6" w14:paraId="7ED963B0" w14:textId="77777777" w:rsidTr="00460152">
        <w:tc>
          <w:tcPr>
            <w:tcW w:w="2880" w:type="dxa"/>
          </w:tcPr>
          <w:p w14:paraId="59B0175F" w14:textId="77777777" w:rsidR="00E31CF6" w:rsidRDefault="00E31CF6" w:rsidP="00460152">
            <w:r>
              <w:t>Tipo de Recurso</w:t>
            </w:r>
          </w:p>
        </w:tc>
        <w:tc>
          <w:tcPr>
            <w:tcW w:w="2880" w:type="dxa"/>
          </w:tcPr>
          <w:p w14:paraId="537D8A9A" w14:textId="77777777" w:rsidR="00E31CF6" w:rsidRDefault="00E31CF6" w:rsidP="00460152">
            <w:r>
              <w:t>Responsável/Papel</w:t>
            </w:r>
          </w:p>
        </w:tc>
        <w:tc>
          <w:tcPr>
            <w:tcW w:w="2880" w:type="dxa"/>
          </w:tcPr>
          <w:p w14:paraId="123B0FCA" w14:textId="77777777" w:rsidR="00E31CF6" w:rsidRDefault="00E31CF6" w:rsidP="00460152">
            <w:r>
              <w:t>Aplicação</w:t>
            </w:r>
          </w:p>
        </w:tc>
      </w:tr>
      <w:tr w:rsidR="00E31CF6" w14:paraId="4F8877D9" w14:textId="77777777" w:rsidTr="00460152">
        <w:tc>
          <w:tcPr>
            <w:tcW w:w="2880" w:type="dxa"/>
          </w:tcPr>
          <w:p w14:paraId="74D256B0" w14:textId="77777777" w:rsidR="00E31CF6" w:rsidRDefault="00E31CF6" w:rsidP="00460152">
            <w:r>
              <w:t>Gerente de Projeto</w:t>
            </w:r>
          </w:p>
        </w:tc>
        <w:tc>
          <w:tcPr>
            <w:tcW w:w="2880" w:type="dxa"/>
          </w:tcPr>
          <w:p w14:paraId="4454929A" w14:textId="77777777" w:rsidR="00E31CF6" w:rsidRDefault="00E31CF6" w:rsidP="00460152">
            <w:r>
              <w:t>José Ulisses</w:t>
            </w:r>
          </w:p>
        </w:tc>
        <w:tc>
          <w:tcPr>
            <w:tcW w:w="2880" w:type="dxa"/>
          </w:tcPr>
          <w:p w14:paraId="7B88F0BD" w14:textId="77777777" w:rsidR="00E31CF6" w:rsidRDefault="00E31CF6" w:rsidP="00460152">
            <w:r>
              <w:t>Planejamento e controle geral</w:t>
            </w:r>
          </w:p>
        </w:tc>
      </w:tr>
      <w:tr w:rsidR="00E31CF6" w14:paraId="2F3264E2" w14:textId="77777777" w:rsidTr="00460152">
        <w:tc>
          <w:tcPr>
            <w:tcW w:w="2880" w:type="dxa"/>
          </w:tcPr>
          <w:p w14:paraId="416A9CF8" w14:textId="77777777" w:rsidR="00E31CF6" w:rsidRDefault="00E31CF6" w:rsidP="00460152">
            <w:r>
              <w:t>Desenvolvedor 1</w:t>
            </w:r>
          </w:p>
        </w:tc>
        <w:tc>
          <w:tcPr>
            <w:tcW w:w="2880" w:type="dxa"/>
          </w:tcPr>
          <w:p w14:paraId="3214A778" w14:textId="77777777" w:rsidR="00E31CF6" w:rsidRDefault="00E31CF6" w:rsidP="00460152">
            <w:proofErr w:type="spellStart"/>
            <w:r>
              <w:t>Dev</w:t>
            </w:r>
            <w:proofErr w:type="spellEnd"/>
            <w:r>
              <w:t xml:space="preserve"> Mobile</w:t>
            </w:r>
          </w:p>
        </w:tc>
        <w:tc>
          <w:tcPr>
            <w:tcW w:w="2880" w:type="dxa"/>
          </w:tcPr>
          <w:p w14:paraId="5D69641C" w14:textId="77777777" w:rsidR="00E31CF6" w:rsidRDefault="00E31CF6" w:rsidP="00460152">
            <w:r>
              <w:t>Aplicativo (3.x)</w:t>
            </w:r>
          </w:p>
        </w:tc>
      </w:tr>
      <w:tr w:rsidR="00E31CF6" w14:paraId="65CC9521" w14:textId="77777777" w:rsidTr="00460152">
        <w:tc>
          <w:tcPr>
            <w:tcW w:w="2880" w:type="dxa"/>
          </w:tcPr>
          <w:p w14:paraId="3B54FC5B" w14:textId="77777777" w:rsidR="00E31CF6" w:rsidRDefault="00E31CF6" w:rsidP="00460152">
            <w:r>
              <w:t>Desenvolvedor 2</w:t>
            </w:r>
          </w:p>
        </w:tc>
        <w:tc>
          <w:tcPr>
            <w:tcW w:w="2880" w:type="dxa"/>
          </w:tcPr>
          <w:p w14:paraId="4662091F" w14:textId="77777777" w:rsidR="00E31CF6" w:rsidRDefault="00E31CF6" w:rsidP="00460152">
            <w:proofErr w:type="spellStart"/>
            <w:r>
              <w:t>Dev</w:t>
            </w:r>
            <w:proofErr w:type="spellEnd"/>
            <w:r>
              <w:t xml:space="preserve"> Back-</w:t>
            </w:r>
            <w:proofErr w:type="spellStart"/>
            <w:r>
              <w:t>end</w:t>
            </w:r>
            <w:proofErr w:type="spellEnd"/>
          </w:p>
        </w:tc>
        <w:tc>
          <w:tcPr>
            <w:tcW w:w="2880" w:type="dxa"/>
          </w:tcPr>
          <w:p w14:paraId="3A04D0D7" w14:textId="77777777" w:rsidR="00E31CF6" w:rsidRDefault="00E31CF6" w:rsidP="00460152">
            <w:r>
              <w:t>Infraestrutura (2.x)</w:t>
            </w:r>
          </w:p>
        </w:tc>
      </w:tr>
      <w:tr w:rsidR="00E31CF6" w14:paraId="0B62C6EA" w14:textId="77777777" w:rsidTr="00460152">
        <w:tc>
          <w:tcPr>
            <w:tcW w:w="2880" w:type="dxa"/>
          </w:tcPr>
          <w:p w14:paraId="748208B3" w14:textId="77777777" w:rsidR="00E31CF6" w:rsidRDefault="00E31CF6" w:rsidP="00460152">
            <w:r>
              <w:t>Desenvolvedor 3</w:t>
            </w:r>
          </w:p>
        </w:tc>
        <w:tc>
          <w:tcPr>
            <w:tcW w:w="2880" w:type="dxa"/>
          </w:tcPr>
          <w:p w14:paraId="3B94A294" w14:textId="77777777" w:rsidR="00E31CF6" w:rsidRDefault="00E31CF6" w:rsidP="00460152">
            <w:proofErr w:type="spellStart"/>
            <w:r>
              <w:t>Dev</w:t>
            </w:r>
            <w:proofErr w:type="spellEnd"/>
            <w:r>
              <w:t xml:space="preserve"> IA</w:t>
            </w:r>
          </w:p>
        </w:tc>
        <w:tc>
          <w:tcPr>
            <w:tcW w:w="2880" w:type="dxa"/>
          </w:tcPr>
          <w:p w14:paraId="502DE2CE" w14:textId="77777777" w:rsidR="00E31CF6" w:rsidRDefault="00E31CF6" w:rsidP="00460152">
            <w:r>
              <w:t>Módulo de IA (4.x)</w:t>
            </w:r>
          </w:p>
        </w:tc>
      </w:tr>
    </w:tbl>
    <w:p w14:paraId="4DF20B80" w14:textId="77777777" w:rsidR="00E31CF6" w:rsidRPr="00E31CF6" w:rsidRDefault="00E31CF6">
      <w:pPr>
        <w:rPr>
          <w:rFonts w:ascii="Arial" w:hAnsi="Arial" w:cs="Arial"/>
          <w:b/>
          <w:bCs/>
          <w:sz w:val="28"/>
          <w:szCs w:val="28"/>
        </w:rPr>
      </w:pPr>
    </w:p>
    <w:sectPr w:rsidR="00E31CF6" w:rsidRPr="00E31C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CF6"/>
    <w:rsid w:val="00561691"/>
    <w:rsid w:val="00DD792D"/>
    <w:rsid w:val="00E31CF6"/>
    <w:rsid w:val="00EA56AF"/>
    <w:rsid w:val="00FC3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8F3CF"/>
  <w15:chartTrackingRefBased/>
  <w15:docId w15:val="{46D48951-AAE3-49CD-B004-D3A22D8D6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1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1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1C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1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1C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1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1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1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1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1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1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1C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1CF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1CF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1C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1C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1C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1C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1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1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1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1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1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1C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1C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1CF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1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1CF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1C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236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ULISSES FERNANDES JUNIOR</dc:creator>
  <cp:keywords/>
  <dc:description/>
  <cp:lastModifiedBy>JOSÉ ULISSES FERNANDES JUNIOR</cp:lastModifiedBy>
  <cp:revision>1</cp:revision>
  <dcterms:created xsi:type="dcterms:W3CDTF">2025-10-17T14:17:00Z</dcterms:created>
  <dcterms:modified xsi:type="dcterms:W3CDTF">2025-10-17T14:18:00Z</dcterms:modified>
</cp:coreProperties>
</file>