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iti TC" w:hAnsi="Heiti TC" w:eastAsia="Heiti TC"/>
        </w:rPr>
        <w:t>ECLADO 專業資格與年度續約</w:t>
      </w:r>
    </w:p>
    <w:p>
      <w:pPr>
        <w:pStyle w:val="Subtitle"/>
      </w:pPr>
      <w:r>
        <w:rPr>
          <w:rFonts w:ascii="Heiti TC" w:hAnsi="Heiti TC" w:eastAsia="Heiti TC"/>
        </w:rPr>
        <w:t>管理員操作手冊</w:t>
      </w:r>
    </w:p>
    <w:p>
      <w:r>
        <w:rPr>
          <w:rFonts w:ascii="Heiti TC" w:hAnsi="Heiti TC" w:eastAsia="Heiti TC"/>
        </w:rPr>
        <w:t>版本日期 2026 年 10 月 7 日</w:t>
      </w:r>
    </w:p>
    <w:p>
      <w:r>
        <w:rPr>
          <w:rFonts w:ascii="Heiti TC" w:hAnsi="Heiti TC" w:eastAsia="Heiti TC"/>
        </w:rPr>
        <w:t>這份手冊提供管理員查看師資／經銷商採購進度、審核品牌專班學員獎狀，以及處理下一年度續約的操作方式。會員先提出申請，年度結束後由管理員逐人結算及審核；未申請者另行逐人處理。系統不會自動結算年度或降低會員等級。</w:t>
      </w:r>
    </w:p>
    <w:p>
      <w:pPr>
        <w:pStyle w:val="Heading2"/>
      </w:pPr>
      <w:r>
        <w:rPr>
          <w:rFonts w:ascii="Heiti TC" w:hAnsi="Heiti TC" w:eastAsia="Heiti TC"/>
        </w:rPr>
        <w:t>這次改了哪些內容</w:t>
      </w:r>
    </w:p>
    <w:p>
      <w:pPr>
        <w:pStyle w:val="ListBullet"/>
      </w:pPr>
      <w:r>
        <w:rPr>
          <w:rFonts w:ascii="Heiti TC" w:hAnsi="Heiti TC" w:eastAsia="Heiti TC"/>
        </w:rPr>
        <w:t>採購統計改為自然季，不再以身分調整當天往後推三個月作為季度。</w:t>
      </w:r>
    </w:p>
    <w:p>
      <w:pPr>
        <w:pStyle w:val="ListBullet"/>
      </w:pPr>
      <w:r>
        <w:rPr>
          <w:rFonts w:ascii="Heiti TC" w:hAnsi="Heiti TC" w:eastAsia="Heiti TC"/>
        </w:rPr>
        <w:t>會員中心新增「專業資格」分頁，先看季度採購進度，再看續約申請與學員獎狀。</w:t>
      </w:r>
    </w:p>
    <w:p>
      <w:pPr>
        <w:pStyle w:val="ListBullet"/>
      </w:pPr>
      <w:r>
        <w:rPr>
          <w:rFonts w:ascii="Heiti TC" w:hAnsi="Heiti TC" w:eastAsia="Heiti TC"/>
        </w:rPr>
        <w:t>師資／經銷商可錄入品牌專班學員資料與獎狀照片，作為續約判斷依據。</w:t>
      </w:r>
    </w:p>
    <w:p>
      <w:pPr>
        <w:pStyle w:val="ListBullet"/>
      </w:pPr>
      <w:r>
        <w:rPr>
          <w:rFonts w:ascii="Heiti TC" w:hAnsi="Heiti TC" w:eastAsia="Heiti TC"/>
        </w:rPr>
        <w:t>每季結束後提供季度結算通知；年度結束後，由管理員點選「結算此會員」，再審核該筆續約申請。</w:t>
      </w:r>
    </w:p>
    <w:p>
      <w:pPr>
        <w:pStyle w:val="ListBullet"/>
      </w:pPr>
      <w:r>
        <w:rPr>
          <w:rFonts w:ascii="Heiti TC" w:hAnsi="Heiti TC" w:eastAsia="Heiti TC"/>
        </w:rPr>
        <w:t>後台提供年度名單與人數統計、逐人結算、續約審核、未申請降級、獎狀採計與補件期限設定。</w:t>
      </w:r>
    </w:p>
    <w:p>
      <w:pPr>
        <w:pStyle w:val="Heading2"/>
      </w:pPr>
      <w:r>
        <w:rPr>
          <w:rFonts w:ascii="Heiti TC" w:hAnsi="Heiti TC" w:eastAsia="Heiti TC"/>
        </w:rPr>
        <w:t>自然季怎麼分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4176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/>
            </w:pPr>
            <w:r>
              <w:rPr>
                <w:rFonts w:ascii="Heiti TC" w:hAnsi="Heiti TC" w:eastAsia="Heiti TC"/>
                <w:b/>
                <w:sz w:val="21"/>
              </w:rPr>
              <w:t>季度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/>
            </w:pPr>
            <w:r>
              <w:rPr>
                <w:rFonts w:ascii="Heiti TC" w:hAnsi="Heiti TC" w:eastAsia="Heiti TC"/>
                <w:b/>
                <w:sz w:val="21"/>
              </w:rPr>
              <w:t>採購統計期間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/>
            </w:pPr>
            <w:r>
              <w:rPr>
                <w:rFonts w:ascii="Heiti TC" w:hAnsi="Heiti TC" w:eastAsia="Heiti TC"/>
                <w:b/>
                <w:sz w:val="21"/>
              </w:rPr>
              <w:t>季度通知日期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第一季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1/1 至 3/31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4/1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第二季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4/1 至 6/30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7/1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第三季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7/1 至 9/30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10/1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第四季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10/1 至 12/31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翌年 1/1</w:t>
            </w:r>
          </w:p>
        </w:tc>
      </w:tr>
    </w:tbl>
    <w:p/>
    <w:p>
      <w:r>
        <w:rPr>
          <w:rFonts w:ascii="Heiti TC" w:hAnsi="Heiti TC" w:eastAsia="Heiti TC"/>
        </w:rPr>
        <w:t>季度與年度門檻依實際有效資格天數按比例計算，金額向上取整數。某一季只要有一天有效資格，就屬於有效季度，不能直接略過該季是否有進貨。日期判斷採台灣時間。</w:t>
      </w:r>
    </w:p>
    <w:p>
      <w:r>
        <w:rPr>
          <w:rFonts w:ascii="Heiti TC" w:hAnsi="Heiti TC" w:eastAsia="Heiti TC"/>
        </w:rPr>
        <w:t>管理員不用自行換算門檻，請以畫面顯示的有效季度與門檻為準。年中顯示的是截至當下的暫估，不能當作年底的固定門檻。</w:t>
      </w:r>
    </w:p>
    <w:p>
      <w:r>
        <w:rPr>
          <w:rFonts w:ascii="Heiti TC" w:hAnsi="Heiti TC" w:eastAsia="Heiti TC"/>
        </w:rPr>
        <w:br w:type="page"/>
      </w:r>
    </w:p>
    <w:p>
      <w:pPr>
        <w:pStyle w:val="Heading1"/>
      </w:pPr>
      <w:r>
        <w:rPr>
          <w:rFonts w:ascii="Heiti TC" w:hAnsi="Heiti TC" w:eastAsia="Heiti TC"/>
        </w:rPr>
        <w:t>一 採購統計與續約條件</w:t>
      </w:r>
    </w:p>
    <w:p>
      <w:pPr>
        <w:pStyle w:val="Heading2"/>
      </w:pPr>
      <w:r>
        <w:rPr>
          <w:rFonts w:ascii="Heiti TC" w:hAnsi="Heiti TC" w:eastAsia="Heiti TC"/>
        </w:rPr>
        <w:t>採購金額看什麼</w:t>
      </w:r>
    </w:p>
    <w:p>
      <w:r>
        <w:rPr>
          <w:rFonts w:ascii="Heiti TC" w:hAnsi="Heiti TC" w:eastAsia="Heiti TC"/>
        </w:rPr>
        <w:t>系統依訂單付款日期歸入自然季，並確認當時具有師資／經銷商資格。採計已付款及後續備貨、可取貨、已取貨、已出貨、已到貨狀態的訂單；未付款或取消訂單不採計。</w:t>
      </w:r>
    </w:p>
    <w:p>
      <w:r>
        <w:rPr>
          <w:rFonts w:ascii="Heiti TC" w:hAnsi="Heiti TC" w:eastAsia="Heiti TC"/>
        </w:rPr>
        <w:t>採購統計使用商品淨額，不是把含運費的付款總額直接加總。後台已登記的線下採購調整也會加入對應季度。查看時請分清楚線上訂單與線下調整，避免同一筆採購重複補入。</w:t>
      </w:r>
    </w:p>
    <w:p>
      <w:pPr>
        <w:pStyle w:val="Heading2"/>
      </w:pPr>
      <w:r>
        <w:rPr>
          <w:rFonts w:ascii="Heiti TC" w:hAnsi="Heiti TC" w:eastAsia="Heiti TC"/>
        </w:rPr>
        <w:t>採購續約可以走兩種方式</w:t>
      </w:r>
    </w:p>
    <w:p>
      <w:pPr>
        <w:pStyle w:val="ListBullet"/>
      </w:pPr>
      <w:r>
        <w:rPr>
          <w:rFonts w:ascii="Heiti TC" w:hAnsi="Heiti TC" w:eastAsia="Heiti TC"/>
        </w:rPr>
        <w:t>季度方式：每個有效季度都達到該季門檻。完整一季的基準為 NT$30,000。</w:t>
      </w:r>
    </w:p>
    <w:p>
      <w:pPr>
        <w:pStyle w:val="ListBullet"/>
      </w:pPr>
      <w:r>
        <w:rPr>
          <w:rFonts w:ascii="Heiti TC" w:hAnsi="Heiti TC" w:eastAsia="Heiti TC"/>
        </w:rPr>
        <w:t>年度方式：年度累計達到年度門檻，而且每個有效季度都必須有進貨。完整一年的基準為 NT$120,000。</w:t>
      </w:r>
    </w:p>
    <w:p>
      <w:r>
        <w:rPr>
          <w:rFonts w:ascii="Heiti TC" w:hAnsi="Heiti TC" w:eastAsia="Heiti TC"/>
        </w:rPr>
        <w:t>這兩種方式擇一符合即可。年度方式允許各季分布不平均，但不能有有效季度完全沒有進貨。門檻會依有效資格天數調整。</w:t>
      </w:r>
    </w:p>
    <w:p>
      <w:pPr>
        <w:pStyle w:val="Heading2"/>
      </w:pPr>
      <w:r>
        <w:rPr>
          <w:rFonts w:ascii="Heiti TC" w:hAnsi="Heiti TC" w:eastAsia="Heiti TC"/>
        </w:rPr>
        <w:t>品牌專班學員也可以作為續約依據</w:t>
      </w:r>
    </w:p>
    <w:p>
      <w:r>
        <w:rPr>
          <w:rFonts w:ascii="Heiti TC" w:hAnsi="Heiti TC" w:eastAsia="Heiti TC"/>
        </w:rPr>
        <w:t>即使採購條件未符合，年度內有 8 位不同學員的品牌專班獎狀資料經管理員核准，也可走學員條件續約。只收集品牌專班，不納入全科班。</w:t>
      </w:r>
    </w:p>
    <w:p>
      <w:r>
        <w:rPr>
          <w:rFonts w:ascii="Heiti TC" w:hAnsi="Heiti TC" w:eastAsia="Heiti TC"/>
        </w:rPr>
        <w:t>同一位學員不能靠上傳多張獎狀重複湊人數。系統依姓名去除空白與大小寫差異後計算不同學員；管理員仍需確認是不是同一人，以及獎狀是否有效。</w:t>
      </w:r>
    </w:p>
    <w:p>
      <w:pPr>
        <w:pStyle w:val="Heading2"/>
      </w:pPr>
      <w:r>
        <w:rPr>
          <w:rFonts w:ascii="Heiti TC" w:hAnsi="Heiti TC" w:eastAsia="Heiti TC"/>
        </w:rPr>
        <w:t>查看會員的採購進度</w:t>
      </w:r>
    </w:p>
    <w:p>
      <w:pPr>
        <w:ind w:left="288" w:hanging="288"/>
      </w:pPr>
      <w:r>
        <w:rPr>
          <w:rFonts w:ascii="Heiti TC" w:hAnsi="Heiti TC" w:eastAsia="Heiti TC"/>
        </w:rPr>
        <w:t>1. 會員端進入「會員中心 → 專業資格」，先查看季度採購統計，再查看年度續約資訊。此分頁提供給師資／經銷商。</w:t>
      </w:r>
    </w:p>
    <w:p>
      <w:pPr>
        <w:ind w:left="288" w:hanging="288"/>
      </w:pPr>
      <w:r>
        <w:rPr>
          <w:rFonts w:ascii="Heiti TC" w:hAnsi="Heiti TC" w:eastAsia="Heiti TC"/>
        </w:rPr>
        <w:t>2. 管理員進入「後台 → 專業資格續約」，選擇續約年度，找到會員，查看年度營業額、年度門檻與「續約條件（採購）」。</w:t>
      </w:r>
    </w:p>
    <w:p>
      <w:pPr>
        <w:ind w:left="288" w:hanging="288"/>
      </w:pPr>
      <w:r>
        <w:rPr>
          <w:rFonts w:ascii="Heiti TC" w:hAnsi="Heiti TC" w:eastAsia="Heiti TC"/>
        </w:rPr>
        <w:t>3. 「符合」以綠色呈現，「未符合」以紅色呈現。下方會說明是季度達標、年度達標，或兩種方式皆未達標。</w:t>
      </w:r>
    </w:p>
    <w:p>
      <w:pPr>
        <w:ind w:left="288" w:hanging="288"/>
      </w:pPr>
      <w:r>
        <w:rPr>
          <w:rFonts w:ascii="Heiti TC" w:hAnsi="Heiti TC" w:eastAsia="Heiti TC"/>
        </w:rPr>
        <w:t>4. 展開「各有效季度採購進度」，逐季檢查採購金額、門檻及零進貨情形。預設收折，避免頁面太長。</w:t>
      </w:r>
    </w:p>
    <w:p>
      <w:r>
        <w:rPr>
          <w:rFonts w:ascii="Heiti TC" w:hAnsi="Heiti TC" w:eastAsia="Heiti TC"/>
        </w:rPr>
        <w:t>提醒：年中或尚未年度結算時，資料只供追蹤進度。真正核准續約前，必須等年度結算完成。</w:t>
      </w:r>
    </w:p>
    <w:p>
      <w:r>
        <w:rPr>
          <w:rFonts w:ascii="Heiti TC" w:hAnsi="Heiti TC" w:eastAsia="Heiti TC"/>
        </w:rPr>
        <w:br w:type="page"/>
      </w:r>
    </w:p>
    <w:p>
      <w:pPr>
        <w:pStyle w:val="Heading1"/>
      </w:pPr>
      <w:r>
        <w:rPr>
          <w:rFonts w:ascii="Heiti TC" w:hAnsi="Heiti TC" w:eastAsia="Heiti TC"/>
        </w:rPr>
        <w:t>二 會員申請與學員獎狀錄入</w:t>
      </w:r>
    </w:p>
    <w:p>
      <w:pPr>
        <w:pStyle w:val="Heading2"/>
      </w:pPr>
      <w:r>
        <w:rPr>
          <w:rFonts w:ascii="Heiti TC" w:hAnsi="Heiti TC" w:eastAsia="Heiti TC"/>
        </w:rPr>
        <w:t>下一年度續約申請</w:t>
      </w:r>
    </w:p>
    <w:p>
      <w:pPr>
        <w:ind w:left="288" w:hanging="288"/>
      </w:pPr>
      <w:r>
        <w:rPr>
          <w:rFonts w:ascii="Heiti TC" w:hAnsi="Heiti TC" w:eastAsia="Heiti TC"/>
        </w:rPr>
        <w:t>1. 每年 10/1 至 12/31，會員在「會員中心 → 專業資格」點選「送出下一年度續約申請」。</w:t>
      </w:r>
    </w:p>
    <w:p>
      <w:pPr>
        <w:ind w:left="288" w:hanging="288"/>
      </w:pPr>
      <w:r>
        <w:rPr>
          <w:rFonts w:ascii="Heiti TC" w:hAnsi="Heiti TC" w:eastAsia="Heiti TC"/>
        </w:rPr>
        <w:t>2. 確認送出後，畫面顯示例如「2027 年度：已送出，待年度結算」。送出成功提示會放在該狀態下方。</w:t>
      </w:r>
    </w:p>
    <w:p>
      <w:pPr>
        <w:ind w:left="288" w:hanging="288"/>
      </w:pPr>
      <w:r>
        <w:rPr>
          <w:rFonts w:ascii="Heiti TC" w:hAnsi="Heiti TC" w:eastAsia="Heiti TC"/>
        </w:rPr>
        <w:t>3. 送出不代表立即通過；必須等當年度結束，再結算及審核。重複送出不會建立重複申請，送出後不可自行撤回。</w:t>
      </w:r>
    </w:p>
    <w:p>
      <w:r>
        <w:rPr>
          <w:rFonts w:ascii="Heiti TC" w:hAnsi="Heiti TC" w:eastAsia="Heiti TC"/>
        </w:rPr>
        <w:t>例如：2026 年 10 月申請的是 2027 年資格，審查資料來自 2026 年。提前申請不會提前審核，會員送出申請也不會寄送管理員通知信。</w:t>
      </w:r>
    </w:p>
    <w:p>
      <w:r>
        <w:rPr>
          <w:rFonts w:ascii="Heiti TC" w:hAnsi="Heiti TC" w:eastAsia="Heiti TC"/>
        </w:rPr>
        <w:t>有在期限內申請者，原資格保留至管理員審核。12/31 前未申請者不能靠補件期限補送續約申請；年度結束後列為「逾期未提交，待處理」，由管理員逐人降回美容師。系統不自動降級，人工處理前仍保留原資格與優惠。</w:t>
      </w:r>
    </w:p>
    <w:p>
      <w:pPr>
        <w:pStyle w:val="Heading2"/>
      </w:pPr>
      <w:r>
        <w:rPr>
          <w:rFonts w:ascii="Heiti TC" w:hAnsi="Heiti TC" w:eastAsia="Heiti TC"/>
        </w:rPr>
        <w:t>會員如何新增品牌專班學員獎狀</w:t>
      </w:r>
    </w:p>
    <w:p>
      <w:pPr>
        <w:ind w:left="288" w:hanging="288"/>
      </w:pPr>
      <w:r>
        <w:rPr>
          <w:rFonts w:ascii="Heiti TC" w:hAnsi="Heiti TC" w:eastAsia="Heiti TC"/>
        </w:rPr>
        <w:t>1. 在「品牌專班學員獎狀」填入學員姓名、結業日期、獎狀編號，並選擇獎狀圖片。</w:t>
      </w:r>
    </w:p>
    <w:p>
      <w:pPr>
        <w:ind w:left="288" w:hanging="288"/>
      </w:pPr>
      <w:r>
        <w:rPr>
          <w:rFonts w:ascii="Heiti TC" w:hAnsi="Heiti TC" w:eastAsia="Heiti TC"/>
        </w:rPr>
        <w:t>2. 勾選「我已告知學員其姓名、獎狀編號與影像將用於 ECLADO 專業資格續約審核」。</w:t>
      </w:r>
    </w:p>
    <w:p>
      <w:pPr>
        <w:ind w:left="288" w:hanging="288"/>
      </w:pPr>
      <w:r>
        <w:rPr>
          <w:rFonts w:ascii="Heiti TC" w:hAnsi="Heiti TC" w:eastAsia="Heiti TC"/>
        </w:rPr>
        <w:t>3. 點選「新增資料」。成功後新增為「待審核」，核准前只列入暫估人數。</w:t>
      </w:r>
    </w:p>
    <w:p>
      <w:pPr>
        <w:ind w:left="288" w:hanging="288"/>
      </w:pPr>
      <w:r>
        <w:rPr>
          <w:rFonts w:ascii="Heiti TC" w:hAnsi="Heiti TC" w:eastAsia="Heiti TC"/>
        </w:rPr>
        <w:t>4. 若資料有誤，會員可刪除待審核資料後重新錄入。已經完成審核的資料，會員不能自行刪除。</w:t>
      </w:r>
    </w:p>
    <w:p>
      <w:pPr>
        <w:pStyle w:val="Heading2"/>
      </w:pPr>
      <w:r>
        <w:rPr>
          <w:rFonts w:ascii="Heiti TC" w:hAnsi="Heiti TC" w:eastAsia="Heiti TC"/>
        </w:rPr>
        <w:t>錄入時要注意</w:t>
      </w:r>
    </w:p>
    <w:p>
      <w:pPr>
        <w:pStyle w:val="ListBullet"/>
      </w:pPr>
      <w:r>
        <w:rPr>
          <w:rFonts w:ascii="Heiti TC" w:hAnsi="Heiti TC" w:eastAsia="Heiti TC"/>
        </w:rPr>
        <w:t>師資與經銷商目前都可以錄入；只錄入品牌專班，不上傳全科班資料。</w:t>
      </w:r>
    </w:p>
    <w:p>
      <w:pPr>
        <w:pStyle w:val="ListBullet"/>
      </w:pPr>
      <w:r>
        <w:rPr>
          <w:rFonts w:ascii="Heiti TC" w:hAnsi="Heiti TC" w:eastAsia="Heiti TC"/>
        </w:rPr>
        <w:t>結業日期不能是未來日期，並決定資料歸屬哪個年度。不是用上傳日期決定年度。</w:t>
      </w:r>
    </w:p>
    <w:p>
      <w:pPr>
        <w:pStyle w:val="ListBullet"/>
      </w:pPr>
      <w:r>
        <w:rPr>
          <w:rFonts w:ascii="Heiti TC" w:hAnsi="Heiti TC" w:eastAsia="Heiti TC"/>
        </w:rPr>
        <w:t>圖片支援 JPG、PNG、WebP，單張原始檔不可超過 5 MB。新上傳會優化為 WebP，文字仍需清楚可辨。先前已上傳圖片不批次轉換。</w:t>
      </w:r>
    </w:p>
    <w:p>
      <w:pPr>
        <w:pStyle w:val="ListBullet"/>
      </w:pPr>
      <w:r>
        <w:rPr>
          <w:rFonts w:ascii="Heiti TC" w:hAnsi="Heiti TC" w:eastAsia="Heiti TC"/>
        </w:rPr>
        <w:t>圖片保存在私人儲存空間，管理員查看時取得短效連結，不是公開圖片網址。連結失效時重新點「查看圖片」。</w:t>
      </w:r>
    </w:p>
    <w:p>
      <w:pPr>
        <w:pStyle w:val="ListBullet"/>
      </w:pPr>
      <w:r>
        <w:rPr>
          <w:rFonts w:ascii="Heiti TC" w:hAnsi="Heiti TC" w:eastAsia="Heiti TC"/>
        </w:rPr>
        <w:t>姓名、編號與獎狀內容需能相互對照；不同學員才算不同人數。系統檢核不能取代人工核對。</w:t>
      </w:r>
    </w:p>
    <w:p>
      <w:r>
        <w:rPr>
          <w:rFonts w:ascii="Heiti TC" w:hAnsi="Heiti TC" w:eastAsia="Heiti TC"/>
        </w:rPr>
        <w:t>暫估人數包含待審核與已核准資料；最終學員條件只計算管理員核准的不同學員。暫估 8 位不代表已滿足續約條件。</w:t>
      </w:r>
    </w:p>
    <w:p>
      <w:r>
        <w:rPr>
          <w:rFonts w:ascii="Heiti TC" w:hAnsi="Heiti TC" w:eastAsia="Heiti TC"/>
        </w:rPr>
        <w:br w:type="page"/>
      </w:r>
    </w:p>
    <w:p>
      <w:pPr>
        <w:pStyle w:val="Heading1"/>
      </w:pPr>
      <w:r>
        <w:rPr>
          <w:rFonts w:ascii="Heiti TC" w:hAnsi="Heiti TC" w:eastAsia="Heiti TC"/>
        </w:rPr>
        <w:t>三 管理員確認續約與獎狀</w:t>
      </w:r>
    </w:p>
    <w:p>
      <w:pPr>
        <w:pStyle w:val="Heading2"/>
      </w:pPr>
      <w:r>
        <w:rPr>
          <w:rFonts w:ascii="Heiti TC" w:hAnsi="Heiti TC" w:eastAsia="Heiti TC"/>
        </w:rPr>
        <w:t>年度名單與分欄怎麼看</w:t>
      </w:r>
    </w:p>
    <w:p>
      <w:pPr/>
      <w:r>
        <w:rPr>
          <w:rFonts w:ascii="Heiti TC" w:hAnsi="Heiti TC" w:eastAsia="Heiti TC"/>
        </w:rPr>
        <w:t>「當前師資＋經銷商」顯示目前身分人數；「年度續約名單」顯示所選年度的處理名單，已核准、拒絕或未申請降級者仍保留。兩者統計範圍不同，不一定相等。</w:t>
      </w:r>
    </w:p>
    <w:p>
      <w:pPr/>
      <w:r>
        <w:rPr>
          <w:rFonts w:ascii="Heiti TC" w:hAnsi="Heiti TC" w:eastAsia="Heiti TC"/>
        </w:rPr>
        <w:t>「已提交申請」包含待結算、待審核與已審核；「未提交申請」也包含已完成未申請降級者；「尚待處理」包含未提交、待結算與待審核。請搭配分欄及卡片狀態判讀。</w:t>
      </w:r>
    </w:p>
    <w:p>
      <w:pPr/>
      <w:r>
        <w:rPr>
          <w:rFonts w:ascii="Heiti TC" w:hAnsi="Heiti TC" w:eastAsia="Heiti TC"/>
        </w:rPr>
        <w:t>「全部名單」看完整年度名單；「已提交」看所有申請；「未提交待處理」找尚未處理的未申請者；「尚待處理」同時找待結算、待審核及未提交者；「已處理／資格已變更」查已審核、已降級或另行變更的紀錄。</w:t>
      </w:r>
    </w:p>
    <w:p>
      <w:pPr>
        <w:pStyle w:val="Heading2"/>
      </w:pPr>
      <w:r>
        <w:rPr>
          <w:rFonts w:ascii="Heiti TC" w:hAnsi="Heiti TC" w:eastAsia="Heiti TC"/>
        </w:rPr>
        <w:t>先看資料 再決定採計</w:t>
      </w:r>
    </w:p>
    <w:p>
      <w:pPr>
        <w:ind w:left="288" w:hanging="288"/>
      </w:pPr>
      <w:r>
        <w:rPr>
          <w:rFonts w:ascii="Heiti TC" w:hAnsi="Heiti TC" w:eastAsia="Heiti TC"/>
        </w:rPr>
        <w:t>1. 進入「後台 → 專業資格續約」，選擇續約年度，確認會員名稱、原申請的師資／經銷商身分與狀態；如有「目前身分」提示，也要核對是否已另行調整。</w:t>
      </w:r>
    </w:p>
    <w:p>
      <w:pPr>
        <w:ind w:left="288" w:hanging="288"/>
      </w:pPr>
      <w:r>
        <w:rPr>
          <w:rFonts w:ascii="Heiti TC" w:hAnsi="Heiti TC" w:eastAsia="Heiti TC"/>
        </w:rPr>
        <w:t>2. 查看採購續約條件及「各有效季度採購進度」，不要只看年度總額，也要檢查有效季度是否有零進貨。</w:t>
      </w:r>
    </w:p>
    <w:p>
      <w:pPr>
        <w:ind w:left="288" w:hanging="288"/>
      </w:pPr>
      <w:r>
        <w:rPr>
          <w:rFonts w:ascii="Heiti TC" w:hAnsi="Heiti TC" w:eastAsia="Heiti TC"/>
        </w:rPr>
        <w:t>3. 逐筆點選學員獎狀的「查看圖片」，核對學員姓名、品牌專班、結業日期與獎狀編號。</w:t>
      </w:r>
    </w:p>
    <w:p>
      <w:pPr>
        <w:ind w:left="288" w:hanging="288"/>
      </w:pPr>
      <w:r>
        <w:rPr>
          <w:rFonts w:ascii="Heiti TC" w:hAnsi="Heiti TC" w:eastAsia="Heiti TC"/>
        </w:rPr>
        <w:t>4. 資料有效時點「採計」；不符合時點「不採計」，並填寫不採計原因。採計後顯示「可列入計算」。</w:t>
      </w:r>
    </w:p>
    <w:p>
      <w:pPr>
        <w:ind w:left="288" w:hanging="288"/>
      </w:pPr>
      <w:r>
        <w:rPr>
          <w:rFonts w:ascii="Heiti TC" w:hAnsi="Heiti TC" w:eastAsia="Heiti TC"/>
        </w:rPr>
        <w:t>5. 需要走學員條件續約時，確認至少有 8 位不同學員的獎狀已核准，再進行續約核准。</w:t>
      </w:r>
    </w:p>
    <w:p>
      <w:pPr>
        <w:pStyle w:val="Heading2"/>
      </w:pPr>
      <w:r>
        <w:rPr>
          <w:rFonts w:ascii="Heiti TC" w:hAnsi="Heiti TC" w:eastAsia="Heiti TC"/>
        </w:rPr>
        <w:t>申請狀態代表什麼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912"/>
      </w:tblGrid>
      <w:tr>
        <w:trPr>
          <w:tblHeader/>
        </w:trP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/>
            </w:pPr>
            <w:r>
              <w:rPr>
                <w:rFonts w:ascii="Heiti TC" w:hAnsi="Heiti TC" w:eastAsia="Heiti TC"/>
                <w:b/>
                <w:sz w:val="21"/>
              </w:rPr>
              <w:t>畫面狀態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E8EDF2"/>
          </w:tcPr>
          <w:p>
            <w:pPr>
              <w:spacing w:after="40"/>
            </w:pPr>
            <w:r>
              <w:rPr>
                <w:rFonts w:ascii="Heiti TC" w:hAnsi="Heiti TC" w:eastAsia="Heiti TC"/>
                <w:b/>
                <w:sz w:val="21"/>
              </w:rPr>
              <w:t>管理員應做什麼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已送出，待年度結算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r>
              <w:rPr>
                <w:rFonts w:ascii="Heiti TC" w:hAnsi="Heiti TC" w:eastAsia="Heiti TC"/>
              </w:rPr>
              <w:t>年度結束後，點「結算此會員」；結算本身不改等級。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待管理員審核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在「已提交」或「尚待處理」核對條件，再核准或拒絕。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續約通過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已核准下一年度原有師資／經銷商資格。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pPr>
              <w:spacing w:after="40"/>
            </w:pPr>
            <w:r>
              <w:rPr>
                <w:rFonts w:ascii="Heiti TC" w:hAnsi="Heiti TC" w:eastAsia="Heiti TC"/>
                <w:b w:val="0"/>
                <w:sz w:val="21"/>
              </w:rPr>
              <w:t>續約未通過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已拒絕續約，從管理員處理當日降回美容師。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尚未提交申請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申請年度尚未結束，不能提前做未申請降級。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逾期未提交，待處理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年度結束後核對資料，填原因並手動降回美容師。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未申請，已降回美容師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處理已完成，年度紀錄保留，不需要再次降級。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資格已另行變更</w:t>
            </w:r>
          </w:p>
        </w:tc>
        <w:tc>
          <w:tcPr>
            <w:tcW w:type="dxa" w:w="69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F7F8FA"/>
          </w:tcPr>
          <w:p>
            <w:r>
              <w:rPr>
                <w:rFonts w:ascii="Heiti TC" w:hAnsi="Heiti TC" w:eastAsia="Heiti TC"/>
              </w:rPr>
              <w:t>先核對資格紀錄，不提供未申請降級操作。</w:t>
            </w:r>
          </w:p>
        </w:tc>
      </w:tr>
    </w:tbl>
    <w:p/>
    <w:p>
      <w:pPr>
        <w:pStyle w:val="Heading2"/>
      </w:pPr>
      <w:r>
        <w:rPr>
          <w:rFonts w:ascii="Heiti TC" w:hAnsi="Heiti TC" w:eastAsia="Heiti TC"/>
        </w:rPr>
        <w:t>核准或拒絕續約</w:t>
      </w:r>
    </w:p>
    <w:p>
      <w:r>
        <w:rPr>
          <w:rFonts w:ascii="Heiti TC" w:hAnsi="Heiti TC" w:eastAsia="Heiti TC"/>
        </w:rPr>
        <w:t>申請經「結算此會員」處理後，轉為「待管理員審核」，會出現在「全部名單」「已提交」「尚待處理」，沒有獨立的待審核分欄。會員卡片提供「核准續約／拒絕續約」，兩種決定都必須填寫說明。核准須符合採購條件，或至少 8 位不同學員的獎狀已核准。</w:t>
      </w:r>
    </w:p>
    <w:p>
      <w:r>
        <w:rPr>
          <w:rFonts w:ascii="Heiti TC" w:hAnsi="Heiti TC" w:eastAsia="Heiti TC"/>
        </w:rPr>
        <w:t>核准後，續約年度資格起始日為 1/1，維持原申請的師資／經銷商身分；拒絕後，從管理員處理當日降回美容師，不追溯到 1/1。審核結果會嘗試透過 LINE 優先、Email 備援通知會員。若通知失敗，先確認申請狀態；已完成的審核不要重做。</w:t>
      </w:r>
    </w:p>
    <w:p>
      <w:pPr>
        <w:pStyle w:val="Heading2"/>
      </w:pPr>
      <w:r>
        <w:rPr>
          <w:rFonts w:ascii="Heiti TC" w:hAnsi="Heiti TC" w:eastAsia="Heiti TC"/>
        </w:rPr>
        <w:t>保護學員資料</w:t>
      </w:r>
    </w:p>
    <w:p>
      <w:r>
        <w:rPr>
          <w:rFonts w:ascii="Heiti TC" w:hAnsi="Heiti TC" w:eastAsia="Heiti TC"/>
        </w:rPr>
        <w:t>獎狀與學員姓名是審核資料，只供有權限的管理員查看。不要把短效圖片連結、獎狀照片或學員資料轉傳給不相關的人員。操作原因與審核結果會留下紀錄，請寫明實際原因。</w:t>
      </w:r>
    </w:p>
    <w:p>
      <w:r>
        <w:rPr>
          <w:rFonts w:ascii="Heiti TC" w:hAnsi="Heiti TC" w:eastAsia="Heiti TC"/>
        </w:rPr>
        <w:br w:type="page"/>
      </w:r>
    </w:p>
    <w:p>
      <w:pPr>
        <w:pStyle w:val="Heading1"/>
      </w:pPr>
      <w:r>
        <w:rPr>
          <w:rFonts w:ascii="Heiti TC" w:hAnsi="Heiti TC" w:eastAsia="Heiti TC"/>
        </w:rPr>
        <w:t>四 逐人年度結算與未申請處理</w:t>
      </w:r>
    </w:p>
    <w:p>
      <w:pPr>
        <w:pStyle w:val="Heading2"/>
      </w:pPr>
      <w:r>
        <w:rPr>
          <w:rFonts w:ascii="Heiti TC" w:hAnsi="Heiti TC" w:eastAsia="Heiti TC"/>
        </w:rPr>
        <w:t>結算只保存結果 不變更會員等級</w:t>
      </w:r>
    </w:p>
    <w:p>
      <w:r>
        <w:rPr>
          <w:rFonts w:ascii="Heiti TC" w:hAnsi="Heiti TC" w:eastAsia="Heiti TC"/>
        </w:rPr>
        <w:t>「結算此會員」只保存該申請的年度採購結果與是否達標，並改為「待管理員審核」。它不會依符合或未符合自動維持或降低等級，也不會處理其他會員。採購未達標時，仍可先確認學員條件，再由管理員核准或拒絕。</w:t>
      </w:r>
    </w:p>
    <w:p>
      <w:pPr>
        <w:pStyle w:val="Heading2"/>
      </w:pPr>
      <w:r>
        <w:rPr>
          <w:rFonts w:ascii="Heiti TC" w:hAnsi="Heiti TC" w:eastAsia="Heiti TC"/>
        </w:rPr>
        <w:t>已申請會員的操作順序</w:t>
      </w:r>
    </w:p>
    <w:p>
      <w:pPr>
        <w:ind w:left="288" w:hanging="288"/>
      </w:pPr>
      <w:r>
        <w:rPr>
          <w:rFonts w:ascii="Heiti TC" w:hAnsi="Heiti TC" w:eastAsia="Heiti TC"/>
        </w:rPr>
        <w:t>1. 年度結束後，先確認付款紀錄及線下採購調整已正確。已結算的採購結果不會因後續補登或重複操作而重算。</w:t>
      </w:r>
    </w:p>
    <w:p>
      <w:pPr>
        <w:ind w:left="288" w:hanging="288"/>
      </w:pPr>
      <w:r>
        <w:rPr>
          <w:rFonts w:ascii="Heiti TC" w:hAnsi="Heiti TC" w:eastAsia="Heiti TC"/>
        </w:rPr>
        <w:t>2. 在「續約年度」選擇要處理的年度。例如 2027 年選「2027 年度續約（採計 2026 年）」，不再另外輸入結算年度。</w:t>
      </w:r>
    </w:p>
    <w:p>
      <w:pPr>
        <w:ind w:left="288" w:hanging="288"/>
      </w:pPr>
      <w:r>
        <w:rPr>
          <w:rFonts w:ascii="Heiti TC" w:hAnsi="Heiti TC" w:eastAsia="Heiti TC"/>
        </w:rPr>
        <w:t>3. 在「已提交」或「尚待處理」找到會員，點「結算此會員」，核對姓名與採計年度後確認。按鈕只結算這一筆申請。</w:t>
      </w:r>
    </w:p>
    <w:p>
      <w:pPr>
        <w:ind w:left="288" w:hanging="288"/>
      </w:pPr>
      <w:r>
        <w:rPr>
          <w:rFonts w:ascii="Heiti TC" w:hAnsi="Heiti TC" w:eastAsia="Heiti TC"/>
        </w:rPr>
        <w:t>4. 狀態轉為「待管理員審核」後，確認採購條件或已核准學員數，填寫說明，再點「核准續約」或「拒絕續約」。這一步才決定資格維持或降低。</w:t>
      </w:r>
    </w:p>
    <w:p>
      <w:pPr>
        <w:pStyle w:val="Heading2"/>
      </w:pPr>
      <w:r>
        <w:rPr>
          <w:rFonts w:ascii="Heiti TC" w:hAnsi="Heiti TC" w:eastAsia="Heiti TC"/>
        </w:rPr>
        <w:t>未申請會員的操作順序</w:t>
      </w:r>
    </w:p>
    <w:p>
      <w:r>
        <w:rPr>
          <w:rFonts w:ascii="Heiti TC" w:hAnsi="Heiti TC" w:eastAsia="Heiti TC"/>
        </w:rPr>
        <w:t>1. 選擇當年度續約名單，再點「未提交待處理」。年度結束後，符合處理條件的會員顯示「逾期未提交，待處理」。</w:t>
      </w:r>
    </w:p>
    <w:p>
      <w:pPr/>
      <w:r>
        <w:rPr>
          <w:rFonts w:ascii="Heiti TC" w:hAnsi="Heiti TC" w:eastAsia="Heiti TC"/>
        </w:rPr>
        <w:t>2. 核對會員及資格紀錄，點「未申請降回美容師」，填寫 1 至 500 字原因，再確認降級。這項操作不會替會員建立續約申請。</w:t>
      </w:r>
    </w:p>
    <w:p>
      <w:r>
        <w:rPr>
          <w:rFonts w:ascii="Heiti TC" w:hAnsi="Heiti TC" w:eastAsia="Heiti TC"/>
        </w:rPr>
        <w:t>3. 降級從處理當日生效，年度名單保留「未申請，已降回美容師」、原因與處理時間。可在「全部名單」或「已處理／資格已變更」查閱；當前師資／經銷商人數會降低，年度名單人數不因本次降級而減少。</w:t>
      </w:r>
    </w:p>
    <w:p>
      <w:r>
        <w:rPr>
          <w:rFonts w:ascii="Heiti TC" w:hAnsi="Heiti TC" w:eastAsia="Heiti TC"/>
        </w:rPr>
        <w:t>提醒：若顯示「資格已另行變更」，先查看會員資格紀錄，不提供未申請降級操作。系統也會在審核時再次核對身分，避免用舊申請覆蓋後來調整的資格。</w:t>
      </w:r>
    </w:p>
    <w:p>
      <w:pPr>
        <w:pStyle w:val="Heading2"/>
      </w:pPr>
      <w:r>
        <w:rPr>
          <w:rFonts w:ascii="Heiti TC" w:hAnsi="Heiti TC" w:eastAsia="Heiti TC"/>
        </w:rPr>
        <w:t>年度限制與重複操作</w:t>
      </w:r>
    </w:p>
    <w:p>
      <w:r>
        <w:rPr>
          <w:rFonts w:ascii="Heiti TC" w:hAnsi="Heiti TC" w:eastAsia="Heiti TC"/>
        </w:rPr>
        <w:t>逐人結算及未申請降級只處理當年度續約。例如 2026 年不能提前結算 2027 年度申請；2027/1/1 起才可結算採計 2026 年的申請。歷史名單供查閱，不提供任意回溯結算或未申請降級。</w:t>
      </w:r>
    </w:p>
    <w:p>
      <w:r>
        <w:rPr>
          <w:rFonts w:ascii="Heiti TC" w:hAnsi="Heiti TC" w:eastAsia="Heiti TC"/>
        </w:rPr>
        <w:t>已結算的申請不會被重設或重算；同一會員同一年度的未申請降級也不會重做。若另一位管理員已先處理，系統會重新載入最新狀態。年度結算與資格降級均由管理員手動執行，自動排程不會代為處理。</w:t>
      </w:r>
    </w:p>
    <w:p>
      <w:r>
        <w:rPr>
          <w:rFonts w:ascii="Heiti TC" w:hAnsi="Heiti TC" w:eastAsia="Heiti TC"/>
        </w:rPr>
        <w:br w:type="page"/>
      </w:r>
    </w:p>
    <w:p>
      <w:pPr>
        <w:pStyle w:val="Heading1"/>
      </w:pPr>
      <w:r>
        <w:rPr>
          <w:rFonts w:ascii="Heiti TC" w:hAnsi="Heiti TC" w:eastAsia="Heiti TC"/>
        </w:rPr>
        <w:t>五 季度通知與例外補件</w:t>
      </w:r>
    </w:p>
    <w:p>
      <w:pPr>
        <w:pStyle w:val="Heading2"/>
      </w:pPr>
      <w:r>
        <w:rPr>
          <w:rFonts w:ascii="Heiti TC" w:hAnsi="Heiti TC" w:eastAsia="Heiti TC"/>
        </w:rPr>
        <w:t>季度通知如何寄送</w:t>
      </w:r>
    </w:p>
    <w:p>
      <w:r>
        <w:rPr>
          <w:rFonts w:ascii="Heiti TC" w:hAnsi="Heiti TC" w:eastAsia="Heiti TC"/>
        </w:rPr>
        <w:t>新版正式程式部署後，由 Vercel 自動排程每日台灣時間 08:00 執行季度通知。4/1、7/1、10/1、1/1 起建立上一季通知；不是會員登入才觸發，也不需要管理員逐筆按寄送。對象是該季度曾具師資／經銷商有效資格的會員。1/1 仍只做季度通知，不做年度結算或降級。</w:t>
      </w:r>
    </w:p>
    <w:p>
      <w:r>
        <w:rPr>
          <w:rFonts w:ascii="Heiti TC" w:hAnsi="Heiti TC" w:eastAsia="Heiti TC"/>
        </w:rPr>
        <w:t>目前優先發送 LINE；沒有可用 LINE 或發送失敗時改寄 Email，不是兩邊同時寄。通知內容包含本季營業額、年度累計、年度暫估門檻、尚差金額、零進貨提醒與品牌專班學員暫估人數。</w:t>
      </w:r>
    </w:p>
    <w:p>
      <w:r>
        <w:rPr>
          <w:rFonts w:ascii="Heiti TC" w:hAnsi="Heiti TC" w:eastAsia="Heiti TC"/>
        </w:rPr>
        <w:t>成功寄送不會每天重寄；失敗項目由後續排程重試。若部署時錯過季初，仍可能補建立上一季通知。每次排程最多領取 100 筆待發送通知，待處理較多時會分次執行。</w:t>
      </w:r>
    </w:p>
    <w:p>
      <w:pPr>
        <w:pStyle w:val="Heading2"/>
      </w:pPr>
      <w:r>
        <w:rPr>
          <w:rFonts w:ascii="Heiti TC" w:hAnsi="Heiti TC" w:eastAsia="Heiti TC"/>
        </w:rPr>
        <w:t>如何查看或更正季度通知</w:t>
      </w:r>
    </w:p>
    <w:p>
      <w:pPr>
        <w:ind w:left="288" w:hanging="288"/>
      </w:pPr>
      <w:r>
        <w:rPr>
          <w:rFonts w:ascii="Heiti TC" w:hAnsi="Heiti TC" w:eastAsia="Heiti TC"/>
        </w:rPr>
        <w:t>1. 在續約會員資料中展開「季度通知紀錄」，或展開頁面下方「全部季度通知紀錄」。</w:t>
      </w:r>
    </w:p>
    <w:p>
      <w:pPr>
        <w:ind w:left="288" w:hanging="288"/>
      </w:pPr>
      <w:r>
        <w:rPr>
          <w:rFonts w:ascii="Heiti TC" w:hAnsi="Heiti TC" w:eastAsia="Heiti TC"/>
        </w:rPr>
        <w:t>2. 確認季度、版本與寄送狀態。沒有紀錄時，先確認正式環境排程及資料是否已建立。</w:t>
      </w:r>
    </w:p>
    <w:p>
      <w:pPr>
        <w:ind w:left="288" w:hanging="288"/>
      </w:pPr>
      <w:r>
        <w:rPr>
          <w:rFonts w:ascii="Heiti TC" w:hAnsi="Heiti TC" w:eastAsia="Heiti TC"/>
        </w:rPr>
        <w:t>3. 發現已寄出的統計需更正時，點「建立更正版」並填原因。系統建立新版資料，由後續排程寄送；原版本保留，不直接覆寫。</w:t>
      </w:r>
    </w:p>
    <w:p>
      <w:r>
        <w:rPr>
          <w:rFonts w:ascii="Heiti TC" w:hAnsi="Heiti TC" w:eastAsia="Heiti TC"/>
        </w:rPr>
        <w:t>更正通知不等於重新結算續約，也不會直接核准資格。季度通知只是階段性資訊，最終結果仍以年度結算及管理員審核為準。</w:t>
      </w:r>
    </w:p>
    <w:p>
      <w:pPr>
        <w:pStyle w:val="Heading2"/>
      </w:pPr>
      <w:r>
        <w:rPr>
          <w:rFonts w:ascii="Heiti TC" w:hAnsi="Heiti TC" w:eastAsia="Heiti TC"/>
        </w:rPr>
        <w:t>開放學員獎狀補件何時使用</w:t>
      </w:r>
    </w:p>
    <w:p>
      <w:r>
        <w:rPr>
          <w:rFonts w:ascii="Heiti TC" w:hAnsi="Heiti TC" w:eastAsia="Heiti TC"/>
        </w:rPr>
        <w:t>例如 2027 年初審核 2027 續約時，會員漏上傳 2026 年品牌專班獎狀，可開放該會員的 2026 年補件期間。當年度正常錄入通常不需要開放。</w:t>
      </w:r>
    </w:p>
    <w:p>
      <w:pPr>
        <w:ind w:left="288" w:hanging="288"/>
      </w:pPr>
      <w:r>
        <w:rPr>
          <w:rFonts w:ascii="Heiti TC" w:hAnsi="Heiti TC" w:eastAsia="Heiti TC"/>
        </w:rPr>
        <w:t>1. 在會員的續約資料點「開放學員獎狀補件」。</w:t>
      </w:r>
    </w:p>
    <w:p>
      <w:pPr>
        <w:ind w:left="288" w:hanging="288"/>
      </w:pPr>
      <w:r>
        <w:rPr>
          <w:rFonts w:ascii="Heiti TC" w:hAnsi="Heiti TC" w:eastAsia="Heiti TC"/>
        </w:rPr>
        <w:t>2. 選擇截止日期與時間，填寫開放原因；時間採台灣時間，預設為 23:59，且必須設定未來時間。</w:t>
      </w:r>
    </w:p>
    <w:p>
      <w:pPr>
        <w:ind w:left="288" w:hanging="288"/>
      </w:pPr>
      <w:r>
        <w:rPr>
          <w:rFonts w:ascii="Heiti TC" w:hAnsi="Heiti TC" w:eastAsia="Heiti TC"/>
        </w:rPr>
        <w:t>3. 按「確認開放」，請會員在期限內補交，再由管理員查看圖片與決定採計。重設時會更新該會員該年度的期限與原因。</w:t>
      </w:r>
    </w:p>
    <w:p>
      <w:r>
        <w:rPr>
          <w:rFonts w:ascii="Heiti TC" w:hAnsi="Heiti TC" w:eastAsia="Heiti TC"/>
        </w:rPr>
        <w:t>補件只開放指定會員與指定年度的學員獎狀，不會延長 10/1 至 12/31 的續約申請期限，也不會改採購金額或自動核准續約。</w:t>
      </w:r>
    </w:p>
    <w:p>
      <w:pPr>
        <w:pStyle w:val="Heading2"/>
      </w:pPr>
      <w:r>
        <w:rPr>
          <w:rFonts w:ascii="Heiti TC" w:hAnsi="Heiti TC" w:eastAsia="Heiti TC"/>
        </w:rPr>
        <w:t>審核前最後確認</w:t>
      </w:r>
    </w:p>
    <w:p>
      <w:r>
        <w:rPr>
          <w:rFonts w:ascii="Heiti TC" w:hAnsi="Heiti TC" w:eastAsia="Heiti TC"/>
        </w:rPr>
        <w:t>確認續約年度 → 核對採購資料 → 結算此會員 → 檢查有效季度及學員條件 → 填寫說明 → 核准或拒絕 → 確認身分與通知結果。未申請者另在「未提交待處理」逐人核對並處理。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0" w:lineRule="exact"/>
      <w:snapToGrid w:val="0"/>
    </w:pPr>
    <w:rPr>
      <w:rFonts w:ascii="Heiti TC" w:hAnsi="Heiti TC" w:eastAsia="Heiti T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TC" w:hAnsi="Heiti TC" w:eastAsia="Heiti T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TC" w:hAnsi="Heiti TC" w:eastAsia="Heiti T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 w:line="500" w:lineRule="exact"/>
      <w:outlineLvl w:val="0"/>
      <w:snapToGrid w:val="0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400" w:lineRule="exact"/>
      <w:outlineLvl w:val="1"/>
      <w:snapToGrid w:val="0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TC" w:hAnsi="Heiti TC" w:eastAsia="Heiti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eiti TC" w:hAnsi="Heiti TC" w:eastAsia="Heiti T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Heiti TC" w:hAnsi="Heiti TC" w:eastAsia="Heiti T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Heiti TC" w:hAnsi="Heiti TC" w:eastAsia="Heiti T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Heiti TC" w:hAnsi="Heiti TC" w:eastAsia="Heiti T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Heiti TC" w:hAnsi="Heiti TC" w:eastAsia="Heiti T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Heiti TC" w:hAnsi="Heiti TC" w:eastAsia="Heiti T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eiti TC" w:hAnsi="Heiti TC" w:eastAsia="Heiti T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40" w:lineRule="exact"/>
      <w:contextualSpacing/>
      <w:snapToGrid w:val="0"/>
    </w:pPr>
    <w:rPr>
      <w:rFonts w:asciiTheme="majorHAnsi" w:eastAsiaTheme="majorEastAsia" w:hAnsiTheme="majorHAnsi" w:cstheme="majorBidi" w:ascii="Heiti TC" w:hAnsi="Heiti TC" w:eastAsia="Heiti T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420" w:lineRule="exact"/>
      <w:snapToGrid w:val="0"/>
    </w:pPr>
    <w:rPr>
      <w:rFonts w:asciiTheme="majorHAnsi" w:eastAsiaTheme="majorEastAsia" w:hAnsiTheme="majorHAnsi" w:cstheme="majorBidi" w:ascii="Heiti TC" w:hAnsi="Heiti TC" w:eastAsia="Heiti TC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eiti TC" w:hAnsi="Heiti TC" w:eastAsia="Heiti T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iti TC" w:hAnsi="Heiti TC" w:eastAsia="Heiti T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eiti TC" w:hAnsi="Heiti TC" w:eastAsia="Heiti T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eiti TC" w:hAnsi="Heiti TC" w:eastAsia="Heiti T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eiti TC" w:hAnsi="Heiti TC" w:eastAsia="Heiti T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eiti TC" w:hAnsi="Heiti TC" w:eastAsia="Heiti T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eiti TC" w:hAnsi="Heiti TC" w:eastAsia="Heiti T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0" w:line="320" w:lineRule="exact"/>
      <w:contextualSpacing/>
      <w:snapToGrid w:val="0"/>
    </w:pPr>
    <w:rPr>
      <w:rFonts w:ascii="Heiti TC" w:hAnsi="Heiti TC" w:eastAsia="Heiti T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eiti TC" w:hAnsi="Heiti TC" w:eastAsia="Heiti T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eiti TC" w:hAnsi="Heiti TC" w:eastAsia="Heiti T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0" w:line="320" w:lineRule="exact"/>
      <w:contextualSpacing/>
      <w:snapToGrid w:val="0"/>
    </w:pPr>
    <w:rPr>
      <w:rFonts w:ascii="Heiti TC" w:hAnsi="Heiti TC" w:eastAsia="Heiti T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eiti TC" w:hAnsi="Heiti TC" w:eastAsia="Heiti T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eiti TC" w:hAnsi="Heiti TC" w:eastAsia="Heiti T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eiti TC" w:hAnsi="Heiti TC" w:eastAsia="Heiti T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eiti TC" w:hAnsi="Heiti TC" w:eastAsia="Heiti T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eiti TC" w:hAnsi="Heiti TC" w:eastAsia="Heiti T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TC" w:hAnsi="Heiti TC" w:eastAsia="Heiti T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eiti TC" w:hAnsi="Heiti TC" w:eastAsia="Heiti T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eiti TC" w:hAnsi="Heiti TC" w:eastAsia="Heiti T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Heiti TC" w:hAnsi="Heiti TC" w:eastAsia="Heiti T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eiti TC" w:hAnsi="Heiti TC" w:eastAsia="Heiti T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ECLADO 專業資格與年度續約管理員操作手冊</dc:title>
  <dc:subject/>
  <dc:creator>ECLADO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