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166" w:rsidRPr="00780DCD" w:rsidRDefault="00780DCD" w:rsidP="00D61166">
      <w:pPr>
        <w:jc w:val="center"/>
        <w:rPr>
          <w:sz w:val="24"/>
          <w:szCs w:val="24"/>
        </w:rPr>
      </w:pPr>
      <w:bookmarkStart w:id="0" w:name="_GoBack"/>
      <w:r w:rsidRPr="00780DCD">
        <w:rPr>
          <w:sz w:val="24"/>
          <w:szCs w:val="24"/>
        </w:rPr>
        <w:t>Schwierigkeiten des Webs und a</w:t>
      </w:r>
      <w:r>
        <w:rPr>
          <w:sz w:val="24"/>
          <w:szCs w:val="24"/>
        </w:rPr>
        <w:t>lternative Ideen</w:t>
      </w:r>
    </w:p>
    <w:p w:rsidR="00D61166" w:rsidRPr="00780DCD" w:rsidRDefault="00D61166"/>
    <w:p w:rsidR="0023248C" w:rsidRDefault="000A2C7B" w:rsidP="000A2C7B">
      <w:r w:rsidRPr="00582B7C">
        <w:rPr>
          <w:lang w:val="en-US"/>
        </w:rPr>
        <w:t>"Web’s major goal was to be a shared information space through which people and machines could communicate."</w:t>
      </w:r>
      <w:r>
        <w:rPr>
          <w:lang w:val="en-US"/>
        </w:rPr>
        <w:t xml:space="preserve"> </w:t>
      </w:r>
      <w:r w:rsidRPr="000A2C7B">
        <w:t>(</w:t>
      </w:r>
      <w:r w:rsidR="00C22EF1">
        <w:t xml:space="preserve">Tim </w:t>
      </w:r>
      <w:r w:rsidRPr="000A2C7B">
        <w:t>Berners Lee</w:t>
      </w:r>
      <w:r w:rsidR="00C22EF1">
        <w:t>,</w:t>
      </w:r>
      <w:r w:rsidRPr="000A2C7B">
        <w:t xml:space="preserve"> 1996)</w:t>
      </w:r>
      <w:r w:rsidR="00EE5F3A">
        <w:t>.</w:t>
      </w:r>
    </w:p>
    <w:p w:rsidR="0023248C" w:rsidRDefault="00EE5F3A" w:rsidP="0023248C">
      <w:r>
        <w:t xml:space="preserve">Die eigentliche Funktion des Webs wird </w:t>
      </w:r>
      <w:r w:rsidR="0023248C">
        <w:t>immer häufiger verfehlt, sei es wenn Daten missbraucht oder falsche Informationen verbreitet werden. Hierbei wirft sich die Frage auf, ob etwa mögliche Alternativen zum Web Schwierigkeiten leichter überwinden würden. Berücksichtigen muss man aber auch die Umsetzbarkeit, sowie die Kompatibilität mit den zentralen Ideen des heutigen Webs.</w:t>
      </w:r>
    </w:p>
    <w:p w:rsidR="00942C23" w:rsidRDefault="00942C23" w:rsidP="00E20C9C">
      <w:r>
        <w:t>Aspekte</w:t>
      </w:r>
      <w:r w:rsidR="00D61166">
        <w:t xml:space="preserve"> </w:t>
      </w:r>
      <w:r w:rsidR="004950A2">
        <w:t>wie Selbstinszenierung</w:t>
      </w:r>
      <w:r>
        <w:t xml:space="preserve"> und Meinungsfreiheit</w:t>
      </w:r>
      <w:r w:rsidR="004950A2">
        <w:t xml:space="preserve"> </w:t>
      </w:r>
      <w:r w:rsidR="0023248C">
        <w:t xml:space="preserve">treten im Zusammenhang mit dem heutigen Web </w:t>
      </w:r>
      <w:r w:rsidR="00D61166">
        <w:t xml:space="preserve">zunehmend in den Vordergrund. </w:t>
      </w:r>
      <w:r w:rsidR="00D048E1">
        <w:t xml:space="preserve">Medienunternehmer Tim </w:t>
      </w:r>
      <w:proofErr w:type="spellStart"/>
      <w:r w:rsidR="00D048E1">
        <w:t>O’Reil-ly</w:t>
      </w:r>
      <w:proofErr w:type="spellEnd"/>
      <w:r w:rsidR="00D61166">
        <w:t xml:space="preserve"> spricht </w:t>
      </w:r>
      <w:r w:rsidR="00D048E1">
        <w:t xml:space="preserve">von </w:t>
      </w:r>
      <w:r w:rsidR="00D61166">
        <w:t>einem Web 2.0</w:t>
      </w:r>
      <w:r w:rsidR="00D048E1">
        <w:t xml:space="preserve"> und </w:t>
      </w:r>
      <w:r w:rsidR="002B3A9D">
        <w:t xml:space="preserve">verweist auf den Trend des Webs hin zu einem interaktiven Marktplatz. Hiermit ist eine </w:t>
      </w:r>
      <w:r w:rsidR="00F300F8">
        <w:t>neue</w:t>
      </w:r>
      <w:r w:rsidR="002B3A9D">
        <w:t xml:space="preserve"> Verhaltensweise der Internetnutzer gemeint</w:t>
      </w:r>
      <w:r w:rsidR="00061667">
        <w:t xml:space="preserve">, welche </w:t>
      </w:r>
      <w:r w:rsidR="002B3A9D">
        <w:t>sic</w:t>
      </w:r>
      <w:r w:rsidR="004950A2">
        <w:t xml:space="preserve">h </w:t>
      </w:r>
      <w:r w:rsidR="002B3A9D">
        <w:t>aktiv am Web beteiligen</w:t>
      </w:r>
      <w:r w:rsidR="00061667">
        <w:t xml:space="preserve"> wollen. </w:t>
      </w:r>
      <w:r w:rsidR="00341C20">
        <w:t>Voraussetzung dafür ist die einfacher gewordene Nutzung von Web-Oberflächen</w:t>
      </w:r>
      <w:r w:rsidR="00175706">
        <w:t xml:space="preserve">. </w:t>
      </w:r>
      <w:r w:rsidR="002A4CBD">
        <w:t>Ein gutes Beispiel für eine Web 2.0 Anwendung ist Wikipedia</w:t>
      </w:r>
      <w:r w:rsidR="00E10E33">
        <w:t>.</w:t>
      </w:r>
      <w:r w:rsidR="002A4CBD">
        <w:t xml:space="preserve"> </w:t>
      </w:r>
      <w:r w:rsidR="00E10E33">
        <w:t>H</w:t>
      </w:r>
      <w:r w:rsidR="002A4CBD">
        <w:t>ier hat jeder Benutzer die Möglichkeit Beiträge zu verfassen und sein Wissen zu teilen</w:t>
      </w:r>
      <w:r w:rsidR="00D048E1">
        <w:t xml:space="preserve"> </w:t>
      </w:r>
      <w:r w:rsidR="00425683">
        <w:t>(1)</w:t>
      </w:r>
      <w:r w:rsidR="004950A2">
        <w:t xml:space="preserve">. </w:t>
      </w:r>
      <w:r w:rsidR="002A4CBD">
        <w:t>Dies kann ein höheres Maß an Objektivität ermöglichen</w:t>
      </w:r>
      <w:r w:rsidR="00D048E1">
        <w:t>, da Inhalte nicht ausschließlich vom Betreiber ausgewählt sind</w:t>
      </w:r>
      <w:r w:rsidR="004950A2">
        <w:t xml:space="preserve">. </w:t>
      </w:r>
      <w:r>
        <w:t xml:space="preserve">Anderseits können falsche Informationen verbreitet werden. </w:t>
      </w:r>
    </w:p>
    <w:p w:rsidR="00274403" w:rsidRDefault="00942C23" w:rsidP="00942C23">
      <w:r>
        <w:t>Desinformation, aber auch Datenmissbrauch</w:t>
      </w:r>
      <w:r w:rsidR="00343DBE">
        <w:t xml:space="preserve"> </w:t>
      </w:r>
      <w:r>
        <w:t>stellen Probleme des heutige</w:t>
      </w:r>
      <w:r w:rsidR="000B13C8">
        <w:t>n</w:t>
      </w:r>
      <w:r>
        <w:t xml:space="preserve"> Webs dar. </w:t>
      </w:r>
      <w:r w:rsidR="00BE67F8">
        <w:t xml:space="preserve">Die Desinformation wird auch </w:t>
      </w:r>
      <w:r w:rsidR="000B13C8">
        <w:t xml:space="preserve">durch das System einiger Betreiber </w:t>
      </w:r>
      <w:r w:rsidR="00BE67F8">
        <w:t>gefördert. Diese zeigen</w:t>
      </w:r>
      <w:r w:rsidR="000B13C8">
        <w:t xml:space="preserve"> den Nutzern personalisierte</w:t>
      </w:r>
      <w:r w:rsidR="00BE67F8">
        <w:t xml:space="preserve"> Inhalte an</w:t>
      </w:r>
      <w:r w:rsidR="000B13C8">
        <w:t>, um möglichst viele Klicks zu bekommen</w:t>
      </w:r>
      <w:r w:rsidR="00BE67F8">
        <w:t>. Daher fühlen sich Nutzer in ihrer eigenen Meinung bestärkt</w:t>
      </w:r>
      <w:r w:rsidR="00295AC6">
        <w:t>,</w:t>
      </w:r>
      <w:r w:rsidR="00BE67F8">
        <w:t xml:space="preserve"> anstatt sich ein umfassendes Wissen ansammeln zu können. Außerdem beruhen die Geschäftsmodelle einiger Websites darauf, Inhalt</w:t>
      </w:r>
      <w:r w:rsidR="00551ACF">
        <w:t>e</w:t>
      </w:r>
      <w:r w:rsidR="00BE67F8">
        <w:t xml:space="preserve"> gegen persönliche Daten einzutauschen</w:t>
      </w:r>
      <w:r w:rsidR="00274403">
        <w:t xml:space="preserve"> (2)</w:t>
      </w:r>
      <w:r w:rsidR="00551ACF">
        <w:t xml:space="preserve">. Ted Nelson, </w:t>
      </w:r>
      <w:r w:rsidR="00295AC6">
        <w:t>Gründer des Hypertext-Projekts „</w:t>
      </w:r>
      <w:proofErr w:type="spellStart"/>
      <w:r w:rsidR="00295AC6">
        <w:t>Xanadu</w:t>
      </w:r>
      <w:proofErr w:type="spellEnd"/>
      <w:r w:rsidR="00295AC6">
        <w:t>“</w:t>
      </w:r>
      <w:r w:rsidR="00551ACF">
        <w:t>, bemängel</w:t>
      </w:r>
      <w:r w:rsidR="00343DBE">
        <w:t>t</w:t>
      </w:r>
      <w:r w:rsidR="00551ACF">
        <w:t xml:space="preserve"> außerdem </w:t>
      </w:r>
      <w:r w:rsidR="00295AC6">
        <w:t>die von HTML verursachten Probleme, wie nicht funktionierende Links oder Zitate, deren Ursprung man nicht verfolgen k</w:t>
      </w:r>
      <w:r w:rsidR="00343DBE">
        <w:t>önne</w:t>
      </w:r>
      <w:r w:rsidR="00274403">
        <w:t xml:space="preserve"> (3). </w:t>
      </w:r>
    </w:p>
    <w:p w:rsidR="00942C23" w:rsidRDefault="00D048E1" w:rsidP="00942C23">
      <w:proofErr w:type="spellStart"/>
      <w:r>
        <w:t>Xanadu</w:t>
      </w:r>
      <w:proofErr w:type="spellEnd"/>
      <w:r>
        <w:t xml:space="preserve"> könnte </w:t>
      </w:r>
      <w:r w:rsidR="0023248C">
        <w:t>diese Schwierigkeiten</w:t>
      </w:r>
      <w:r w:rsidR="00C75D39">
        <w:t xml:space="preserve"> verringern</w:t>
      </w:r>
      <w:r w:rsidR="00343DBE">
        <w:t>. Dieses Projekt sollte eine universale Bibliothek mit miteinander vernetzten Dokumenten darstellen</w:t>
      </w:r>
      <w:r w:rsidR="00175706">
        <w:t xml:space="preserve">. </w:t>
      </w:r>
      <w:r w:rsidR="009A01C4">
        <w:t>Beim Zitieren würde nicht de</w:t>
      </w:r>
      <w:r w:rsidR="00CF72A2">
        <w:t>r</w:t>
      </w:r>
      <w:r w:rsidR="009A01C4">
        <w:t xml:space="preserve"> Zitattext selbst, sondern eine eindeutige Adresse der Quelle eingefügt werden. </w:t>
      </w:r>
      <w:r w:rsidR="00343DBE">
        <w:t xml:space="preserve">Darüber hinaus war für </w:t>
      </w:r>
      <w:proofErr w:type="spellStart"/>
      <w:r w:rsidR="00343DBE">
        <w:t>Xanadu</w:t>
      </w:r>
      <w:proofErr w:type="spellEnd"/>
      <w:r w:rsidR="00343DBE">
        <w:t xml:space="preserve"> ein Abrechnungsmodell vorgesehen</w:t>
      </w:r>
      <w:r w:rsidR="009A01C4">
        <w:t xml:space="preserve">. Vorteil bei </w:t>
      </w:r>
      <w:proofErr w:type="spellStart"/>
      <w:r w:rsidR="009A01C4">
        <w:t>Xanadu</w:t>
      </w:r>
      <w:proofErr w:type="spellEnd"/>
      <w:r w:rsidR="009A01C4">
        <w:t>, ist die Echtheit von Zitaten, sowie die Möglichkeit den Ursprung eines Zitates zurückzuverfolgen. Außerdem wird mithilfe des Abrechnungsmodells das Copyright nicht verletzt, und Websitebetreiber sind nicht darauf angewiesen, die Daten ihrer Nutzer weiterzugeben oder Werbung zu</w:t>
      </w:r>
      <w:r w:rsidR="000B13C8">
        <w:t xml:space="preserve"> </w:t>
      </w:r>
      <w:r w:rsidR="009A01C4">
        <w:t>schalten.</w:t>
      </w:r>
      <w:r w:rsidR="002C6D9A">
        <w:t xml:space="preserve"> Allerdings konnte das Projekt aufgrund seiner Komplexität nicht umgesetzt werden und wurde auch nicht fertiggestellt</w:t>
      </w:r>
      <w:r w:rsidR="00274403">
        <w:t xml:space="preserve"> (4)</w:t>
      </w:r>
      <w:r w:rsidR="002C6D9A">
        <w:t>.</w:t>
      </w:r>
      <w:r w:rsidR="00CB4D88" w:rsidRPr="00CB4D88">
        <w:t xml:space="preserve"> </w:t>
      </w:r>
      <w:r w:rsidR="00CB4D88">
        <w:t>Ebenfalls zu beachten ist, dass es auf Grund der komplizierten Handhabung wohl kaum Nutzern die Möglichkeit bieten könnte, Inhalte aktiv mitzugestalten.</w:t>
      </w:r>
      <w:r w:rsidR="002C6D9A">
        <w:t xml:space="preserve"> </w:t>
      </w:r>
      <w:proofErr w:type="spellStart"/>
      <w:r w:rsidR="002C6D9A">
        <w:t>Xanadu</w:t>
      </w:r>
      <w:proofErr w:type="spellEnd"/>
      <w:r w:rsidR="002C6D9A">
        <w:t xml:space="preserve"> liefert </w:t>
      </w:r>
      <w:r w:rsidR="00CB4D88">
        <w:t>zwar</w:t>
      </w:r>
      <w:r w:rsidR="002C6D9A">
        <w:t xml:space="preserve"> Lösungsansätze auf die Probleme des heutigen Webs, müsste aber vereinfacht werden, wodurch vermutlich wiederum seine Vorteile abgeschwächt würden.</w:t>
      </w:r>
      <w:r w:rsidR="000A2C7B">
        <w:t xml:space="preserve"> Ferner würden sich vielleicht einige Nutzer gegen das Abrechnungsmodell wehren, da sie schließlich das kostenlose Kopieren von Inhalten gewohnt sind.</w:t>
      </w:r>
    </w:p>
    <w:p w:rsidR="004331A2" w:rsidRDefault="002C6D9A" w:rsidP="00942C23">
      <w:r>
        <w:t>Des weiteren könnte Gopher neben dem Web eine größere Rolle spielen</w:t>
      </w:r>
      <w:r w:rsidR="00510338">
        <w:t xml:space="preserve">. Es wurde 1991 unter der Leitung von Mark P. </w:t>
      </w:r>
      <w:proofErr w:type="spellStart"/>
      <w:r w:rsidR="00510338">
        <w:t>McCahill</w:t>
      </w:r>
      <w:proofErr w:type="spellEnd"/>
      <w:r w:rsidR="00510338">
        <w:t xml:space="preserve"> entwickelt. Ziel war es ein ressourcenarmes, einfach zu administrierendes, Informationssystem zu schaffen. </w:t>
      </w:r>
      <w:r w:rsidR="00E078D3">
        <w:t>Anstelle von HTML-Seiten erscheint ein automatisch generiertes Menü, während Website</w:t>
      </w:r>
      <w:r w:rsidR="000B13C8">
        <w:t>s</w:t>
      </w:r>
      <w:r w:rsidR="00E078D3">
        <w:t xml:space="preserve"> </w:t>
      </w:r>
      <w:r w:rsidR="00381749">
        <w:t xml:space="preserve">durch </w:t>
      </w:r>
      <w:r w:rsidR="00E078D3">
        <w:t>reine Textdateien dar</w:t>
      </w:r>
      <w:r w:rsidR="00381749">
        <w:t>gestellt werden</w:t>
      </w:r>
      <w:r w:rsidR="00E078D3">
        <w:t xml:space="preserve">. </w:t>
      </w:r>
      <w:r w:rsidR="00510338">
        <w:t xml:space="preserve">Von Vorteil ist der geringe Bedarf an Bandbreite, sowie die schnelle Darstellung der Inhalte. </w:t>
      </w:r>
      <w:r w:rsidR="00E078D3">
        <w:t>Zudem ist es möglich einfach und zeitnah Informationen zu finden</w:t>
      </w:r>
      <w:r w:rsidR="00274403">
        <w:t xml:space="preserve"> (5)</w:t>
      </w:r>
      <w:r w:rsidR="004331A2">
        <w:t xml:space="preserve">. </w:t>
      </w:r>
      <w:r w:rsidR="000B13C8">
        <w:t>Ein Nachteil</w:t>
      </w:r>
      <w:r w:rsidR="004331A2">
        <w:t xml:space="preserve"> ist allerdings, dass nur </w:t>
      </w:r>
      <w:r w:rsidR="004331A2">
        <w:lastRenderedPageBreak/>
        <w:t xml:space="preserve">Textdateien </w:t>
      </w:r>
      <w:r w:rsidR="00455A35">
        <w:t>ohne Formatierung und eingebettete Grafiken erstellt werden können.</w:t>
      </w:r>
      <w:r w:rsidR="00381749">
        <w:t xml:space="preserve"> </w:t>
      </w:r>
      <w:r w:rsidR="00EE5F3A">
        <w:t>Gopher wurde durch den Aufschwung des Webs verdrängt, kann aber auch heute noch benutzt werden. Für Nutzer, die die Schlichtheit des Informationssystem bevorzugen und Wert auf eine einfache Suche oder schnelle Darstellung von Inhalten legen, stellt Gopher also durchaus eine Alternative zum Web dar.</w:t>
      </w:r>
    </w:p>
    <w:p w:rsidR="00942C23" w:rsidRDefault="00C22EF1" w:rsidP="00E20C9C">
      <w:r>
        <w:t xml:space="preserve">Eine Möglichkeit wäre es, </w:t>
      </w:r>
      <w:r w:rsidR="00D048E1">
        <w:t>k</w:t>
      </w:r>
      <w:r>
        <w:t xml:space="preserve">ein komplett anderes System einzuführen, sondern die Vorteile einer alternativen Idee in das bestehende Web zu integrieren. So zum Beispiel </w:t>
      </w:r>
      <w:r w:rsidR="00D048E1">
        <w:t>die Verwendung eines Abrechnungsmodells</w:t>
      </w:r>
      <w:r w:rsidR="00F02704">
        <w:t xml:space="preserve">. Das Web muss sich den Umständen </w:t>
      </w:r>
      <w:r w:rsidR="00DF1E5F">
        <w:t xml:space="preserve">und Herausforderungen </w:t>
      </w:r>
      <w:r w:rsidR="00F02704">
        <w:t xml:space="preserve">der Zeit anpassen und solange dies möglich ist, wird es vermutlich </w:t>
      </w:r>
      <w:r w:rsidR="004A380A">
        <w:t xml:space="preserve">durch </w:t>
      </w:r>
      <w:r w:rsidR="00F02704">
        <w:t>kein komplett neues System ersetz</w:t>
      </w:r>
      <w:r w:rsidR="004A380A">
        <w:t>t</w:t>
      </w:r>
      <w:r w:rsidR="00B77801">
        <w:t xml:space="preserve"> werden</w:t>
      </w:r>
      <w:r w:rsidR="00F02704">
        <w:t>.</w:t>
      </w:r>
    </w:p>
    <w:p w:rsidR="00D61166" w:rsidRDefault="00D61166"/>
    <w:p w:rsidR="00343DBE" w:rsidRDefault="00F16B82" w:rsidP="00C22EF1">
      <w:r>
        <w:t>Quellen</w:t>
      </w:r>
      <w:r w:rsidR="00B0142C">
        <w:softHyphen/>
      </w:r>
      <w:r w:rsidR="00B0142C">
        <w:softHyphen/>
      </w:r>
      <w:r w:rsidR="00E20C9C">
        <w:t>verzeichnis</w:t>
      </w:r>
    </w:p>
    <w:p w:rsidR="00E20C9C" w:rsidRDefault="00274403" w:rsidP="00425683">
      <w:pPr>
        <w:pStyle w:val="Listenabsatz"/>
        <w:numPr>
          <w:ilvl w:val="0"/>
          <w:numId w:val="5"/>
        </w:numPr>
        <w:spacing w:line="276" w:lineRule="auto"/>
      </w:pPr>
      <w:r>
        <w:t xml:space="preserve">Internetquelle: </w:t>
      </w:r>
      <w:r w:rsidR="00E20C9C">
        <w:t xml:space="preserve">Doktor Markus </w:t>
      </w:r>
      <w:proofErr w:type="spellStart"/>
      <w:r w:rsidR="00E20C9C">
        <w:t>Siepermann</w:t>
      </w:r>
      <w:proofErr w:type="spellEnd"/>
      <w:r w:rsidR="00E20C9C">
        <w:t xml:space="preserve">, </w:t>
      </w:r>
      <w:r>
        <w:t xml:space="preserve">Gabler Wirtschaftslexikon: „Web 2.0“, </w:t>
      </w:r>
      <w:r w:rsidR="00E20C9C">
        <w:t>abgerufen 06.10.2019, von</w:t>
      </w:r>
      <w:r w:rsidR="00551ACF">
        <w:t xml:space="preserve"> </w:t>
      </w:r>
      <w:hyperlink r:id="rId5" w:history="1">
        <w:r w:rsidR="00551ACF" w:rsidRPr="00B21D43">
          <w:rPr>
            <w:rStyle w:val="Hyperlink"/>
          </w:rPr>
          <w:t>https://wirtschaftslexikon.gabler.de/definition/web-20-51842</w:t>
        </w:r>
      </w:hyperlink>
      <w:r w:rsidR="00E20C9C">
        <w:t>,</w:t>
      </w:r>
    </w:p>
    <w:p w:rsidR="00274403" w:rsidRPr="00274403" w:rsidRDefault="00274403" w:rsidP="00425683">
      <w:pPr>
        <w:pStyle w:val="Listenabsatz"/>
        <w:numPr>
          <w:ilvl w:val="0"/>
          <w:numId w:val="5"/>
        </w:numPr>
        <w:spacing w:line="276" w:lineRule="auto"/>
        <w:rPr>
          <w:rStyle w:val="Hyperlink"/>
          <w:color w:val="auto"/>
          <w:u w:val="none"/>
        </w:rPr>
      </w:pPr>
      <w:r>
        <w:t xml:space="preserve">Internetquelle: Computerwoche: „Das World Wide Web braucht eine Kurskorrektur“, Datum: 14.03.2017, abgerufen am 09.10.2019, von </w:t>
      </w:r>
      <w:hyperlink r:id="rId6" w:history="1">
        <w:r w:rsidRPr="00B21D43">
          <w:rPr>
            <w:rStyle w:val="Hyperlink"/>
          </w:rPr>
          <w:t>https://www.computerwoche.de/a/das-world-wide-web-braucht-eine-kurskorrektur,3330188</w:t>
        </w:r>
      </w:hyperlink>
    </w:p>
    <w:p w:rsidR="00274403" w:rsidRPr="00274403" w:rsidRDefault="00274403" w:rsidP="00274403">
      <w:pPr>
        <w:pStyle w:val="Listenabsatz"/>
        <w:numPr>
          <w:ilvl w:val="0"/>
          <w:numId w:val="5"/>
        </w:numPr>
        <w:spacing w:line="276" w:lineRule="auto"/>
        <w:rPr>
          <w:lang w:val="en-US"/>
        </w:rPr>
      </w:pPr>
      <w:proofErr w:type="spellStart"/>
      <w:r>
        <w:rPr>
          <w:lang w:val="en-US"/>
        </w:rPr>
        <w:t>Buch</w:t>
      </w:r>
      <w:r w:rsidRPr="00274403">
        <w:rPr>
          <w:lang w:val="en-US"/>
        </w:rPr>
        <w:t>quelle</w:t>
      </w:r>
      <w:proofErr w:type="spellEnd"/>
      <w:r w:rsidRPr="00274403">
        <w:rPr>
          <w:lang w:val="en-US"/>
        </w:rPr>
        <w:t>:</w:t>
      </w:r>
      <w:r>
        <w:rPr>
          <w:lang w:val="en-US"/>
        </w:rPr>
        <w:t xml:space="preserve"> </w:t>
      </w:r>
      <w:r w:rsidRPr="00274403">
        <w:rPr>
          <w:lang w:val="en-US"/>
        </w:rPr>
        <w:t>Marco Aiello, „Viewpoint The Success of the Web: A Triumph of the Amateurs“, Datum: August 2019</w:t>
      </w:r>
    </w:p>
    <w:p w:rsidR="00274403" w:rsidRDefault="00274403" w:rsidP="00425683">
      <w:pPr>
        <w:pStyle w:val="Listenabsatz"/>
        <w:numPr>
          <w:ilvl w:val="0"/>
          <w:numId w:val="5"/>
        </w:numPr>
        <w:spacing w:line="276" w:lineRule="auto"/>
        <w:rPr>
          <w:lang w:val="en-US"/>
        </w:rPr>
      </w:pPr>
      <w:proofErr w:type="spellStart"/>
      <w:r>
        <w:rPr>
          <w:lang w:val="en-US"/>
        </w:rPr>
        <w:t>Internetquelle</w:t>
      </w:r>
      <w:proofErr w:type="spellEnd"/>
      <w:r>
        <w:rPr>
          <w:lang w:val="en-US"/>
        </w:rPr>
        <w:t>: Academic dictionaries and encyclopedias: “</w:t>
      </w:r>
      <w:proofErr w:type="spellStart"/>
      <w:r>
        <w:rPr>
          <w:lang w:val="en-US"/>
        </w:rPr>
        <w:t>Projekt</w:t>
      </w:r>
      <w:proofErr w:type="spellEnd"/>
      <w:r>
        <w:rPr>
          <w:lang w:val="en-US"/>
        </w:rPr>
        <w:t xml:space="preserve"> Xanadu”, </w:t>
      </w:r>
      <w:proofErr w:type="spellStart"/>
      <w:r>
        <w:rPr>
          <w:lang w:val="en-US"/>
        </w:rPr>
        <w:t>abgerufen</w:t>
      </w:r>
      <w:proofErr w:type="spellEnd"/>
      <w:r>
        <w:rPr>
          <w:lang w:val="en-US"/>
        </w:rPr>
        <w:t xml:space="preserve"> am 06.10.2019, von </w:t>
      </w:r>
      <w:hyperlink r:id="rId7" w:history="1">
        <w:r w:rsidRPr="0070143C">
          <w:rPr>
            <w:rStyle w:val="Hyperlink"/>
            <w:lang w:val="en-US"/>
          </w:rPr>
          <w:t>https://deacademic.com/dic.nsf/dewiki/1133875</w:t>
        </w:r>
      </w:hyperlink>
    </w:p>
    <w:p w:rsidR="00274403" w:rsidRPr="00C22EF1" w:rsidRDefault="00274403" w:rsidP="00C22EF1">
      <w:pPr>
        <w:pStyle w:val="Listenabsatz"/>
        <w:numPr>
          <w:ilvl w:val="0"/>
          <w:numId w:val="5"/>
        </w:numPr>
        <w:rPr>
          <w:lang w:val="en-US"/>
        </w:rPr>
      </w:pPr>
      <w:r w:rsidRPr="00C22EF1">
        <w:rPr>
          <w:lang w:val="en-US"/>
        </w:rPr>
        <w:t xml:space="preserve">Buchquelle: Mark P. </w:t>
      </w:r>
      <w:proofErr w:type="spellStart"/>
      <w:r w:rsidRPr="00C22EF1">
        <w:rPr>
          <w:lang w:val="en-US"/>
        </w:rPr>
        <w:t>McCahill</w:t>
      </w:r>
      <w:proofErr w:type="spellEnd"/>
      <w:r w:rsidRPr="00C22EF1">
        <w:rPr>
          <w:lang w:val="en-US"/>
        </w:rPr>
        <w:t xml:space="preserve">, Farid X. Anklesaria, </w:t>
      </w:r>
      <w:r w:rsidR="00C22EF1" w:rsidRPr="00274403">
        <w:rPr>
          <w:lang w:val="en-US"/>
        </w:rPr>
        <w:t>„</w:t>
      </w:r>
      <w:r w:rsidRPr="00C22EF1">
        <w:rPr>
          <w:lang w:val="en-US"/>
        </w:rPr>
        <w:t>Evolution of Internet Gopher</w:t>
      </w:r>
      <w:r w:rsidR="00C22EF1">
        <w:rPr>
          <w:lang w:val="en-US"/>
        </w:rPr>
        <w:t>”</w:t>
      </w:r>
      <w:r w:rsidRPr="00C22EF1">
        <w:rPr>
          <w:lang w:val="en-US"/>
        </w:rPr>
        <w:t xml:space="preserve"> S. 237, Datum: 12.10.94</w:t>
      </w:r>
    </w:p>
    <w:p w:rsidR="004950A2" w:rsidRPr="00425683" w:rsidRDefault="004950A2" w:rsidP="004950A2"/>
    <w:p w:rsidR="004950A2" w:rsidRPr="00425683" w:rsidRDefault="004950A2" w:rsidP="004950A2"/>
    <w:p w:rsidR="004950A2" w:rsidRPr="00425683" w:rsidRDefault="004950A2" w:rsidP="004950A2"/>
    <w:bookmarkEnd w:id="0"/>
    <w:p w:rsidR="004950A2" w:rsidRPr="00425683" w:rsidRDefault="004950A2"/>
    <w:sectPr w:rsidR="004950A2" w:rsidRPr="00425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1578"/>
    <w:multiLevelType w:val="hybridMultilevel"/>
    <w:tmpl w:val="C1A8BA7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60085D"/>
    <w:multiLevelType w:val="multilevel"/>
    <w:tmpl w:val="F7C276C8"/>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63FB1"/>
    <w:multiLevelType w:val="hybridMultilevel"/>
    <w:tmpl w:val="6F080E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7F4CDA"/>
    <w:multiLevelType w:val="hybridMultilevel"/>
    <w:tmpl w:val="64A47350"/>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7C2145BD"/>
    <w:multiLevelType w:val="hybridMultilevel"/>
    <w:tmpl w:val="3B48A24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51"/>
    <w:rsid w:val="00061667"/>
    <w:rsid w:val="000A2C7B"/>
    <w:rsid w:val="000A6A51"/>
    <w:rsid w:val="000B13C8"/>
    <w:rsid w:val="00175706"/>
    <w:rsid w:val="0023248C"/>
    <w:rsid w:val="00274403"/>
    <w:rsid w:val="00295AC6"/>
    <w:rsid w:val="002A4CBD"/>
    <w:rsid w:val="002B3A9D"/>
    <w:rsid w:val="002C6D9A"/>
    <w:rsid w:val="00341C20"/>
    <w:rsid w:val="00343DBE"/>
    <w:rsid w:val="00381749"/>
    <w:rsid w:val="004123E4"/>
    <w:rsid w:val="00425683"/>
    <w:rsid w:val="004331A2"/>
    <w:rsid w:val="00455A35"/>
    <w:rsid w:val="004950A2"/>
    <w:rsid w:val="004A380A"/>
    <w:rsid w:val="004B009B"/>
    <w:rsid w:val="0050712B"/>
    <w:rsid w:val="00510338"/>
    <w:rsid w:val="00551ACF"/>
    <w:rsid w:val="00582B7C"/>
    <w:rsid w:val="005A65C6"/>
    <w:rsid w:val="00780DCD"/>
    <w:rsid w:val="007D2694"/>
    <w:rsid w:val="00942C23"/>
    <w:rsid w:val="009A01C4"/>
    <w:rsid w:val="00AA20AE"/>
    <w:rsid w:val="00B0142C"/>
    <w:rsid w:val="00B77801"/>
    <w:rsid w:val="00BE67F8"/>
    <w:rsid w:val="00C22EF1"/>
    <w:rsid w:val="00C75D39"/>
    <w:rsid w:val="00CB4D88"/>
    <w:rsid w:val="00CF72A2"/>
    <w:rsid w:val="00D048E1"/>
    <w:rsid w:val="00D61166"/>
    <w:rsid w:val="00DD49ED"/>
    <w:rsid w:val="00DF1E5F"/>
    <w:rsid w:val="00E078D3"/>
    <w:rsid w:val="00E10E33"/>
    <w:rsid w:val="00E20C9C"/>
    <w:rsid w:val="00EE5F3A"/>
    <w:rsid w:val="00F02704"/>
    <w:rsid w:val="00F16B82"/>
    <w:rsid w:val="00F300F8"/>
    <w:rsid w:val="00F93E7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07CD"/>
  <w15:chartTrackingRefBased/>
  <w15:docId w15:val="{74AF2D8C-371D-4B08-8A3C-A4B9E6CC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4123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A65C6"/>
    <w:rPr>
      <w:color w:val="0000FF"/>
      <w:u w:val="single"/>
    </w:rPr>
  </w:style>
  <w:style w:type="character" w:customStyle="1" w:styleId="e24kjd">
    <w:name w:val="e24kjd"/>
    <w:basedOn w:val="Absatz-Standardschriftart"/>
    <w:rsid w:val="00DD49ED"/>
  </w:style>
  <w:style w:type="paragraph" w:styleId="StandardWeb">
    <w:name w:val="Normal (Web)"/>
    <w:basedOn w:val="Standard"/>
    <w:uiPriority w:val="99"/>
    <w:unhideWhenUsed/>
    <w:rsid w:val="00D61166"/>
    <w:pPr>
      <w:spacing w:before="100" w:beforeAutospacing="1" w:after="100" w:afterAutospacing="1" w:line="240" w:lineRule="auto"/>
    </w:pPr>
    <w:rPr>
      <w:rFonts w:ascii="Times New Roman" w:eastAsia="Times New Roman" w:hAnsi="Times New Roman" w:cs="Times New Roman"/>
      <w:sz w:val="24"/>
      <w:szCs w:val="24"/>
    </w:rPr>
  </w:style>
  <w:style w:type="paragraph" w:styleId="Listenabsatz">
    <w:name w:val="List Paragraph"/>
    <w:basedOn w:val="Standard"/>
    <w:uiPriority w:val="34"/>
    <w:qFormat/>
    <w:rsid w:val="00D61166"/>
    <w:pPr>
      <w:ind w:left="720"/>
      <w:contextualSpacing/>
    </w:pPr>
  </w:style>
  <w:style w:type="character" w:styleId="NichtaufgelsteErwhnung">
    <w:name w:val="Unresolved Mention"/>
    <w:basedOn w:val="Absatz-Standardschriftart"/>
    <w:uiPriority w:val="99"/>
    <w:semiHidden/>
    <w:unhideWhenUsed/>
    <w:rsid w:val="004123E4"/>
    <w:rPr>
      <w:color w:val="605E5C"/>
      <w:shd w:val="clear" w:color="auto" w:fill="E1DFDD"/>
    </w:rPr>
  </w:style>
  <w:style w:type="character" w:customStyle="1" w:styleId="berschrift1Zchn">
    <w:name w:val="Überschrift 1 Zchn"/>
    <w:basedOn w:val="Absatz-Standardschriftart"/>
    <w:link w:val="berschrift1"/>
    <w:uiPriority w:val="9"/>
    <w:rsid w:val="004123E4"/>
    <w:rPr>
      <w:rFonts w:ascii="Times New Roman" w:eastAsia="Times New Roman" w:hAnsi="Times New Roman" w:cs="Times New Roman"/>
      <w:b/>
      <w:bCs/>
      <w:kern w:val="36"/>
      <w:sz w:val="48"/>
      <w:szCs w:val="48"/>
    </w:rPr>
  </w:style>
  <w:style w:type="character" w:customStyle="1" w:styleId="annotated-element">
    <w:name w:val="annotated-element"/>
    <w:basedOn w:val="Absatz-Standardschriftart"/>
    <w:rsid w:val="00E20C9C"/>
  </w:style>
  <w:style w:type="character" w:styleId="BesuchterLink">
    <w:name w:val="FollowedHyperlink"/>
    <w:basedOn w:val="Absatz-Standardschriftart"/>
    <w:uiPriority w:val="99"/>
    <w:semiHidden/>
    <w:unhideWhenUsed/>
    <w:rsid w:val="004256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1113">
      <w:bodyDiv w:val="1"/>
      <w:marLeft w:val="0"/>
      <w:marRight w:val="0"/>
      <w:marTop w:val="0"/>
      <w:marBottom w:val="0"/>
      <w:divBdr>
        <w:top w:val="none" w:sz="0" w:space="0" w:color="auto"/>
        <w:left w:val="none" w:sz="0" w:space="0" w:color="auto"/>
        <w:bottom w:val="none" w:sz="0" w:space="0" w:color="auto"/>
        <w:right w:val="none" w:sz="0" w:space="0" w:color="auto"/>
      </w:divBdr>
      <w:divsChild>
        <w:div w:id="168066828">
          <w:marLeft w:val="0"/>
          <w:marRight w:val="0"/>
          <w:marTop w:val="0"/>
          <w:marBottom w:val="0"/>
          <w:divBdr>
            <w:top w:val="none" w:sz="0" w:space="0" w:color="auto"/>
            <w:left w:val="none" w:sz="0" w:space="0" w:color="auto"/>
            <w:bottom w:val="none" w:sz="0" w:space="0" w:color="auto"/>
            <w:right w:val="none" w:sz="0" w:space="0" w:color="auto"/>
          </w:divBdr>
        </w:div>
        <w:div w:id="1486238599">
          <w:marLeft w:val="0"/>
          <w:marRight w:val="0"/>
          <w:marTop w:val="0"/>
          <w:marBottom w:val="0"/>
          <w:divBdr>
            <w:top w:val="none" w:sz="0" w:space="0" w:color="auto"/>
            <w:left w:val="none" w:sz="0" w:space="0" w:color="auto"/>
            <w:bottom w:val="none" w:sz="0" w:space="0" w:color="auto"/>
            <w:right w:val="none" w:sz="0" w:space="0" w:color="auto"/>
          </w:divBdr>
          <w:divsChild>
            <w:div w:id="664935562">
              <w:marLeft w:val="0"/>
              <w:marRight w:val="0"/>
              <w:marTop w:val="0"/>
              <w:marBottom w:val="0"/>
              <w:divBdr>
                <w:top w:val="none" w:sz="0" w:space="0" w:color="auto"/>
                <w:left w:val="none" w:sz="0" w:space="0" w:color="auto"/>
                <w:bottom w:val="none" w:sz="0" w:space="0" w:color="auto"/>
                <w:right w:val="none" w:sz="0" w:space="0" w:color="auto"/>
              </w:divBdr>
            </w:div>
          </w:divsChild>
        </w:div>
        <w:div w:id="1438939611">
          <w:marLeft w:val="0"/>
          <w:marRight w:val="0"/>
          <w:marTop w:val="0"/>
          <w:marBottom w:val="0"/>
          <w:divBdr>
            <w:top w:val="none" w:sz="0" w:space="0" w:color="auto"/>
            <w:left w:val="none" w:sz="0" w:space="0" w:color="auto"/>
            <w:bottom w:val="none" w:sz="0" w:space="0" w:color="auto"/>
            <w:right w:val="none" w:sz="0" w:space="0" w:color="auto"/>
          </w:divBdr>
          <w:divsChild>
            <w:div w:id="1427075339">
              <w:marLeft w:val="0"/>
              <w:marRight w:val="0"/>
              <w:marTop w:val="0"/>
              <w:marBottom w:val="0"/>
              <w:divBdr>
                <w:top w:val="none" w:sz="0" w:space="0" w:color="auto"/>
                <w:left w:val="none" w:sz="0" w:space="0" w:color="auto"/>
                <w:bottom w:val="none" w:sz="0" w:space="0" w:color="auto"/>
                <w:right w:val="none" w:sz="0" w:space="0" w:color="auto"/>
              </w:divBdr>
            </w:div>
          </w:divsChild>
        </w:div>
        <w:div w:id="286474922">
          <w:marLeft w:val="0"/>
          <w:marRight w:val="0"/>
          <w:marTop w:val="0"/>
          <w:marBottom w:val="0"/>
          <w:divBdr>
            <w:top w:val="none" w:sz="0" w:space="0" w:color="auto"/>
            <w:left w:val="none" w:sz="0" w:space="0" w:color="auto"/>
            <w:bottom w:val="none" w:sz="0" w:space="0" w:color="auto"/>
            <w:right w:val="none" w:sz="0" w:space="0" w:color="auto"/>
          </w:divBdr>
          <w:divsChild>
            <w:div w:id="16660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8728">
      <w:bodyDiv w:val="1"/>
      <w:marLeft w:val="0"/>
      <w:marRight w:val="0"/>
      <w:marTop w:val="0"/>
      <w:marBottom w:val="0"/>
      <w:divBdr>
        <w:top w:val="none" w:sz="0" w:space="0" w:color="auto"/>
        <w:left w:val="none" w:sz="0" w:space="0" w:color="auto"/>
        <w:bottom w:val="none" w:sz="0" w:space="0" w:color="auto"/>
        <w:right w:val="none" w:sz="0" w:space="0" w:color="auto"/>
      </w:divBdr>
      <w:divsChild>
        <w:div w:id="637339714">
          <w:marLeft w:val="0"/>
          <w:marRight w:val="0"/>
          <w:marTop w:val="0"/>
          <w:marBottom w:val="0"/>
          <w:divBdr>
            <w:top w:val="none" w:sz="0" w:space="0" w:color="auto"/>
            <w:left w:val="none" w:sz="0" w:space="0" w:color="auto"/>
            <w:bottom w:val="none" w:sz="0" w:space="0" w:color="auto"/>
            <w:right w:val="none" w:sz="0" w:space="0" w:color="auto"/>
          </w:divBdr>
        </w:div>
        <w:div w:id="1076242981">
          <w:marLeft w:val="0"/>
          <w:marRight w:val="0"/>
          <w:marTop w:val="0"/>
          <w:marBottom w:val="0"/>
          <w:divBdr>
            <w:top w:val="none" w:sz="0" w:space="0" w:color="auto"/>
            <w:left w:val="none" w:sz="0" w:space="0" w:color="auto"/>
            <w:bottom w:val="none" w:sz="0" w:space="0" w:color="auto"/>
            <w:right w:val="none" w:sz="0" w:space="0" w:color="auto"/>
          </w:divBdr>
          <w:divsChild>
            <w:div w:id="1215778553">
              <w:marLeft w:val="0"/>
              <w:marRight w:val="0"/>
              <w:marTop w:val="0"/>
              <w:marBottom w:val="0"/>
              <w:divBdr>
                <w:top w:val="none" w:sz="0" w:space="0" w:color="auto"/>
                <w:left w:val="none" w:sz="0" w:space="0" w:color="auto"/>
                <w:bottom w:val="none" w:sz="0" w:space="0" w:color="auto"/>
                <w:right w:val="none" w:sz="0" w:space="0" w:color="auto"/>
              </w:divBdr>
            </w:div>
          </w:divsChild>
        </w:div>
        <w:div w:id="862865495">
          <w:marLeft w:val="0"/>
          <w:marRight w:val="0"/>
          <w:marTop w:val="0"/>
          <w:marBottom w:val="0"/>
          <w:divBdr>
            <w:top w:val="none" w:sz="0" w:space="0" w:color="auto"/>
            <w:left w:val="none" w:sz="0" w:space="0" w:color="auto"/>
            <w:bottom w:val="none" w:sz="0" w:space="0" w:color="auto"/>
            <w:right w:val="none" w:sz="0" w:space="0" w:color="auto"/>
          </w:divBdr>
          <w:divsChild>
            <w:div w:id="1956710392">
              <w:marLeft w:val="0"/>
              <w:marRight w:val="0"/>
              <w:marTop w:val="0"/>
              <w:marBottom w:val="0"/>
              <w:divBdr>
                <w:top w:val="none" w:sz="0" w:space="0" w:color="auto"/>
                <w:left w:val="none" w:sz="0" w:space="0" w:color="auto"/>
                <w:bottom w:val="none" w:sz="0" w:space="0" w:color="auto"/>
                <w:right w:val="none" w:sz="0" w:space="0" w:color="auto"/>
              </w:divBdr>
            </w:div>
          </w:divsChild>
        </w:div>
        <w:div w:id="1034504832">
          <w:marLeft w:val="0"/>
          <w:marRight w:val="0"/>
          <w:marTop w:val="0"/>
          <w:marBottom w:val="0"/>
          <w:divBdr>
            <w:top w:val="none" w:sz="0" w:space="0" w:color="auto"/>
            <w:left w:val="none" w:sz="0" w:space="0" w:color="auto"/>
            <w:bottom w:val="none" w:sz="0" w:space="0" w:color="auto"/>
            <w:right w:val="none" w:sz="0" w:space="0" w:color="auto"/>
          </w:divBdr>
          <w:divsChild>
            <w:div w:id="14469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8323">
      <w:bodyDiv w:val="1"/>
      <w:marLeft w:val="0"/>
      <w:marRight w:val="0"/>
      <w:marTop w:val="0"/>
      <w:marBottom w:val="0"/>
      <w:divBdr>
        <w:top w:val="none" w:sz="0" w:space="0" w:color="auto"/>
        <w:left w:val="none" w:sz="0" w:space="0" w:color="auto"/>
        <w:bottom w:val="none" w:sz="0" w:space="0" w:color="auto"/>
        <w:right w:val="none" w:sz="0" w:space="0" w:color="auto"/>
      </w:divBdr>
      <w:divsChild>
        <w:div w:id="2090537110">
          <w:marLeft w:val="0"/>
          <w:marRight w:val="0"/>
          <w:marTop w:val="0"/>
          <w:marBottom w:val="0"/>
          <w:divBdr>
            <w:top w:val="none" w:sz="0" w:space="0" w:color="auto"/>
            <w:left w:val="none" w:sz="0" w:space="0" w:color="auto"/>
            <w:bottom w:val="none" w:sz="0" w:space="0" w:color="auto"/>
            <w:right w:val="none" w:sz="0" w:space="0" w:color="auto"/>
          </w:divBdr>
        </w:div>
      </w:divsChild>
    </w:div>
    <w:div w:id="1766878204">
      <w:bodyDiv w:val="1"/>
      <w:marLeft w:val="0"/>
      <w:marRight w:val="0"/>
      <w:marTop w:val="0"/>
      <w:marBottom w:val="0"/>
      <w:divBdr>
        <w:top w:val="none" w:sz="0" w:space="0" w:color="auto"/>
        <w:left w:val="none" w:sz="0" w:space="0" w:color="auto"/>
        <w:bottom w:val="none" w:sz="0" w:space="0" w:color="auto"/>
        <w:right w:val="none" w:sz="0" w:space="0" w:color="auto"/>
      </w:divBdr>
      <w:divsChild>
        <w:div w:id="610750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academic.com/dic.nsf/dewiki/11338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woche.de/a/das-world-wide-web-braucht-eine-kurskorrektur,3330188" TargetMode="External"/><Relationship Id="rId5" Type="http://schemas.openxmlformats.org/officeDocument/2006/relationships/hyperlink" Target="https://wirtschaftslexikon.gabler.de/definition/web-20-5184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726</Words>
  <Characters>4841</Characters>
  <Application>Microsoft Office Word</Application>
  <DocSecurity>0</DocSecurity>
  <Lines>72</Lines>
  <Paragraphs>16</Paragraphs>
  <ScaleCrop>false</ScaleCrop>
  <HeadingPairs>
    <vt:vector size="2" baseType="variant">
      <vt:variant>
        <vt:lpstr>Titel</vt:lpstr>
      </vt:variant>
      <vt:variant>
        <vt:i4>1</vt:i4>
      </vt:variant>
    </vt:vector>
  </HeadingPairs>
  <TitlesOfParts>
    <vt:vector size="1" baseType="lpstr">
      <vt:lpstr/>
    </vt:vector>
  </TitlesOfParts>
  <Company>Würth IT GmbH</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Jessica</dc:creator>
  <cp:keywords/>
  <dc:description/>
  <cp:lastModifiedBy>Noe, Jessica</cp:lastModifiedBy>
  <cp:revision>16</cp:revision>
  <dcterms:created xsi:type="dcterms:W3CDTF">2019-10-06T09:24:00Z</dcterms:created>
  <dcterms:modified xsi:type="dcterms:W3CDTF">2019-10-13T15:31:00Z</dcterms:modified>
</cp:coreProperties>
</file>