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1613"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Primera actividad</w:t>
      </w:r>
    </w:p>
    <w:p w14:paraId="452DBDC7" w14:textId="03871673" w:rsidR="00215B13" w:rsidRPr="00215B13" w:rsidRDefault="00215B13" w:rsidP="00215B13">
      <w:pPr>
        <w:numPr>
          <w:ilvl w:val="0"/>
          <w:numId w:val="1"/>
        </w:num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Elaborar el diagrama E-R del ejercicio de la librería.</w:t>
      </w:r>
    </w:p>
    <w:p w14:paraId="753A65B2" w14:textId="3F1A5C52" w:rsidR="00215B13" w:rsidRP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 xml:space="preserve">La librería Busca-libre desea mantener información de los libros que vende a sus clientes, la editorial y la información de su autor. </w:t>
      </w:r>
    </w:p>
    <w:p w14:paraId="7074FC50" w14:textId="6FEA56D9" w:rsid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El identificador único de un libro es el ISBN (código universal) y un libro tiene una editorial. El nombre de la editorial es el identificador único de la editorial. Una editorial puede haber publicado muchos libros que la librería tiene en su existencia; sin embargo, la librería también desea mantener información de editoriales que no tienen libros en su inventario. Un libro tiene título, número de páginas y debe tener por lo menos un autor, pero puede tener muchos autores. Un autor es de interés para la librería si ha escrito por lo menos un libro y posiblemente muchos libros que tenga en su existencia; se desea almacenar la nacionalidad y fecha de nacimiento del autor, para identificar al autor se le asignará un código. Un libro de la librería puede haber sido comprado por muchos clientes, o que aún no haya sido comprado. Para que un cliente sea de interés de la librería debe haber comprado por lo menos un libro y posiblemente muchos.</w:t>
      </w:r>
    </w:p>
    <w:p w14:paraId="0C12BF84" w14:textId="0A7B98C3" w:rsid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sidRPr="00215B13">
        <w:rPr>
          <w:rFonts w:ascii="Segoe UI" w:eastAsia="Times New Roman" w:hAnsi="Segoe UI" w:cs="Segoe UI"/>
          <w:i/>
          <w:iCs/>
          <w:color w:val="24292F"/>
          <w:sz w:val="24"/>
          <w:szCs w:val="24"/>
          <w:u w:val="single"/>
          <w:lang w:eastAsia="es-ES"/>
        </w:rPr>
        <w:t>A partir del anterior anunciado se genera el diagrama ER</w:t>
      </w:r>
      <w:r>
        <w:rPr>
          <w:rFonts w:ascii="Segoe UI" w:eastAsia="Times New Roman" w:hAnsi="Segoe UI" w:cs="Segoe UI"/>
          <w:color w:val="24292F"/>
          <w:sz w:val="24"/>
          <w:szCs w:val="24"/>
          <w:lang w:eastAsia="es-ES"/>
        </w:rPr>
        <w:t>.</w:t>
      </w:r>
    </w:p>
    <w:p w14:paraId="42A01854" w14:textId="12BAB877" w:rsidR="00215B13" w:rsidRPr="00215B13" w:rsidRDefault="00215B13" w:rsidP="00215B13">
      <w:pPr>
        <w:shd w:val="clear" w:color="auto" w:fill="FFFFFF"/>
        <w:spacing w:before="100" w:beforeAutospacing="1" w:after="100" w:afterAutospacing="1" w:line="240" w:lineRule="auto"/>
        <w:ind w:left="720"/>
        <w:jc w:val="both"/>
        <w:rPr>
          <w:rFonts w:ascii="Segoe UI" w:eastAsia="Times New Roman" w:hAnsi="Segoe UI" w:cs="Segoe UI"/>
          <w:color w:val="24292F"/>
          <w:sz w:val="24"/>
          <w:szCs w:val="24"/>
          <w:lang w:eastAsia="es-ES"/>
        </w:rPr>
      </w:pPr>
      <w:r>
        <w:rPr>
          <w:noProof/>
        </w:rPr>
        <w:drawing>
          <wp:inline distT="0" distB="0" distL="0" distR="0" wp14:anchorId="3D673326" wp14:editId="11E7FE65">
            <wp:extent cx="5011947" cy="2644474"/>
            <wp:effectExtent l="0" t="0" r="0" b="381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822" cy="2648101"/>
                    </a:xfrm>
                    <a:prstGeom prst="rect">
                      <a:avLst/>
                    </a:prstGeom>
                    <a:noFill/>
                    <a:ln>
                      <a:noFill/>
                    </a:ln>
                  </pic:spPr>
                </pic:pic>
              </a:graphicData>
            </a:graphic>
          </wp:inline>
        </w:drawing>
      </w:r>
    </w:p>
    <w:p w14:paraId="06D66445" w14:textId="6242F997" w:rsidR="00215B13" w:rsidRPr="00215B13" w:rsidRDefault="00215B13" w:rsidP="00215B13">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Elaborar el modelo relación del punto 1.</w:t>
      </w:r>
    </w:p>
    <w:p w14:paraId="6D1F151C" w14:textId="3403635C" w:rsidR="00215B13" w:rsidRPr="00215B13" w:rsidRDefault="00215B13" w:rsidP="00215B13">
      <w:pPr>
        <w:pStyle w:val="Prrafodelista"/>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Todas las entidades se transforman en tablas.</w:t>
      </w:r>
    </w:p>
    <w:p w14:paraId="471008F6" w14:textId="4971F651" w:rsidR="00215B13" w:rsidRPr="00215B13" w:rsidRDefault="00215B13" w:rsidP="00215B13">
      <w:pPr>
        <w:pStyle w:val="Prrafodelista"/>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Durante la transformación se tiene en cuenta las cardinalidades, en este modelo no hay cardinalidad 1:1 por lo que no se tendrá en cuenta las participaciones.</w:t>
      </w:r>
    </w:p>
    <w:p w14:paraId="23B61429" w14:textId="1B301C5F" w:rsidR="00C108E0" w:rsidRDefault="00C108E0" w:rsidP="006B5FE3">
      <w:pPr>
        <w:shd w:val="clear" w:color="auto" w:fill="FFFFFF"/>
        <w:spacing w:before="60" w:after="100" w:afterAutospacing="1" w:line="240" w:lineRule="auto"/>
        <w:rPr>
          <w:rFonts w:ascii="Segoe UI" w:eastAsia="Times New Roman" w:hAnsi="Segoe UI" w:cs="Segoe UI"/>
          <w:color w:val="24292F"/>
          <w:sz w:val="24"/>
          <w:szCs w:val="24"/>
          <w:lang w:eastAsia="es-ES"/>
        </w:rPr>
      </w:pPr>
      <w:r>
        <w:rPr>
          <w:noProof/>
        </w:rPr>
        <w:lastRenderedPageBreak/>
        <w:drawing>
          <wp:inline distT="0" distB="0" distL="0" distR="0" wp14:anchorId="462E98EA" wp14:editId="31E5F79F">
            <wp:extent cx="5339518" cy="310551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935" cy="3106334"/>
                    </a:xfrm>
                    <a:prstGeom prst="rect">
                      <a:avLst/>
                    </a:prstGeom>
                    <a:noFill/>
                    <a:ln>
                      <a:noFill/>
                    </a:ln>
                  </pic:spPr>
                </pic:pic>
              </a:graphicData>
            </a:graphic>
          </wp:inline>
        </w:drawing>
      </w:r>
    </w:p>
    <w:p w14:paraId="35B2D8A1" w14:textId="77777777" w:rsidR="00C108E0" w:rsidRDefault="00215B13" w:rsidP="00C108E0">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Diagramar en workbench el punto 2.</w:t>
      </w:r>
    </w:p>
    <w:p w14:paraId="5F4C6221" w14:textId="5B8F67E9" w:rsidR="00C108E0" w:rsidRPr="00C108E0" w:rsidRDefault="00C108E0" w:rsidP="00C108E0">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A partir del MR anterior se crea el diagrama en Workbench.</w:t>
      </w:r>
    </w:p>
    <w:p w14:paraId="27924224" w14:textId="454E797C" w:rsidR="00C108E0" w:rsidRPr="00C108E0" w:rsidRDefault="00C108E0" w:rsidP="00C108E0">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Se tiene en cuenta las claves primarias</w:t>
      </w:r>
      <w:r>
        <w:rPr>
          <w:rFonts w:ascii="Segoe UI" w:eastAsia="Times New Roman" w:hAnsi="Segoe UI" w:cs="Segoe UI"/>
          <w:color w:val="24292F"/>
          <w:sz w:val="24"/>
          <w:szCs w:val="24"/>
          <w:lang w:eastAsia="es-ES"/>
        </w:rPr>
        <w:t>. L</w:t>
      </w:r>
      <w:r w:rsidRPr="00C108E0">
        <w:rPr>
          <w:rFonts w:ascii="Segoe UI" w:eastAsia="Times New Roman" w:hAnsi="Segoe UI" w:cs="Segoe UI"/>
          <w:color w:val="24292F"/>
          <w:sz w:val="24"/>
          <w:szCs w:val="24"/>
          <w:lang w:eastAsia="es-ES"/>
        </w:rPr>
        <w:t>as claves foráneas serán quienes relacionarán las tablas.</w:t>
      </w:r>
    </w:p>
    <w:p w14:paraId="154D722F" w14:textId="324311D9" w:rsidR="00C108E0" w:rsidRDefault="00C108E0" w:rsidP="006B5FE3">
      <w:p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Pr>
          <w:noProof/>
        </w:rPr>
        <w:drawing>
          <wp:inline distT="0" distB="0" distL="0" distR="0" wp14:anchorId="3D0535AC" wp14:editId="151719BD">
            <wp:extent cx="54000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52750"/>
                    </a:xfrm>
                    <a:prstGeom prst="rect">
                      <a:avLst/>
                    </a:prstGeom>
                    <a:noFill/>
                    <a:ln>
                      <a:noFill/>
                    </a:ln>
                  </pic:spPr>
                </pic:pic>
              </a:graphicData>
            </a:graphic>
          </wp:inline>
        </w:drawing>
      </w:r>
    </w:p>
    <w:p w14:paraId="52106F6C" w14:textId="77777777" w:rsidR="00C108E0" w:rsidRPr="00215B13" w:rsidRDefault="00C108E0" w:rsidP="00C108E0">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p>
    <w:p w14:paraId="22E50C7C" w14:textId="271E2107" w:rsidR="00215B13" w:rsidRDefault="00215B13" w:rsidP="00215B13">
      <w:pPr>
        <w:numPr>
          <w:ilvl w:val="0"/>
          <w:numId w:val="1"/>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Escribir con sentencias de SQL la representación del modelo relacional del punto 2.</w:t>
      </w:r>
    </w:p>
    <w:p w14:paraId="49E5D239" w14:textId="1E7FBCF0" w:rsidR="00C108E0" w:rsidRPr="00215B13" w:rsidRDefault="00C108E0" w:rsidP="00C108E0">
      <w:pPr>
        <w:shd w:val="clear" w:color="auto" w:fill="FFFFFF"/>
        <w:spacing w:before="60" w:after="100" w:afterAutospacing="1" w:line="240" w:lineRule="auto"/>
        <w:ind w:left="720"/>
        <w:rPr>
          <w:rFonts w:ascii="Segoe UI" w:eastAsia="Times New Roman" w:hAnsi="Segoe UI" w:cs="Segoe UI"/>
          <w:b/>
          <w:bCs/>
          <w:i/>
          <w:iCs/>
          <w:color w:val="24292F"/>
          <w:sz w:val="24"/>
          <w:szCs w:val="24"/>
          <w:lang w:eastAsia="es-ES"/>
        </w:rPr>
      </w:pPr>
      <w:r>
        <w:rPr>
          <w:noProof/>
        </w:rPr>
        <w:lastRenderedPageBreak/>
        <w:drawing>
          <wp:inline distT="0" distB="0" distL="0" distR="0" wp14:anchorId="257FF8B0" wp14:editId="397445F0">
            <wp:extent cx="5371465" cy="8892540"/>
            <wp:effectExtent l="0" t="0" r="6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1465" cy="8892540"/>
                    </a:xfrm>
                    <a:prstGeom prst="rect">
                      <a:avLst/>
                    </a:prstGeom>
                  </pic:spPr>
                </pic:pic>
              </a:graphicData>
            </a:graphic>
          </wp:inline>
        </w:drawing>
      </w:r>
    </w:p>
    <w:p w14:paraId="481CBE39"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lastRenderedPageBreak/>
        <w:t>Segunda actividad</w:t>
      </w:r>
    </w:p>
    <w:p w14:paraId="11BA6DFF" w14:textId="27E94921" w:rsidR="00215B13" w:rsidRPr="00567BA2" w:rsidRDefault="00215B13" w:rsidP="00215B13">
      <w:pPr>
        <w:numPr>
          <w:ilvl w:val="0"/>
          <w:numId w:val="2"/>
        </w:num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 xml:space="preserve">Ingrese al repositorio de su compañero </w:t>
      </w:r>
      <w:r w:rsidR="00F13096" w:rsidRPr="00215B13">
        <w:rPr>
          <w:rFonts w:ascii="Segoe UI" w:eastAsia="Times New Roman" w:hAnsi="Segoe UI" w:cs="Segoe UI"/>
          <w:b/>
          <w:bCs/>
          <w:i/>
          <w:iCs/>
          <w:color w:val="24292F"/>
          <w:sz w:val="24"/>
          <w:szCs w:val="24"/>
          <w:lang w:eastAsia="es-ES"/>
        </w:rPr>
        <w:t>según</w:t>
      </w:r>
      <w:r w:rsidRPr="00215B13">
        <w:rPr>
          <w:rFonts w:ascii="Segoe UI" w:eastAsia="Times New Roman" w:hAnsi="Segoe UI" w:cs="Segoe UI"/>
          <w:b/>
          <w:bCs/>
          <w:i/>
          <w:iCs/>
          <w:color w:val="24292F"/>
          <w:sz w:val="24"/>
          <w:szCs w:val="24"/>
          <w:lang w:eastAsia="es-ES"/>
        </w:rPr>
        <w:t xml:space="preserve"> el listado </w:t>
      </w:r>
      <w:r w:rsidR="00F13096" w:rsidRPr="00215B13">
        <w:rPr>
          <w:rFonts w:ascii="Segoe UI" w:eastAsia="Times New Roman" w:hAnsi="Segoe UI" w:cs="Segoe UI"/>
          <w:b/>
          <w:bCs/>
          <w:i/>
          <w:iCs/>
          <w:color w:val="24292F"/>
          <w:sz w:val="24"/>
          <w:szCs w:val="24"/>
          <w:lang w:eastAsia="es-ES"/>
        </w:rPr>
        <w:t>Excel</w:t>
      </w:r>
      <w:r w:rsidRPr="00215B13">
        <w:rPr>
          <w:rFonts w:ascii="Segoe UI" w:eastAsia="Times New Roman" w:hAnsi="Segoe UI" w:cs="Segoe UI"/>
          <w:b/>
          <w:bCs/>
          <w:i/>
          <w:iCs/>
          <w:color w:val="24292F"/>
          <w:sz w:val="24"/>
          <w:szCs w:val="24"/>
          <w:lang w:eastAsia="es-ES"/>
        </w:rPr>
        <w:t xml:space="preserve"> adjunto.</w:t>
      </w:r>
    </w:p>
    <w:p w14:paraId="619B6924" w14:textId="78EF39A1" w:rsidR="00B55469" w:rsidRDefault="00B55469" w:rsidP="00B55469">
      <w:pPr>
        <w:shd w:val="clear" w:color="auto" w:fill="FFFFFF"/>
        <w:spacing w:before="100" w:beforeAutospacing="1" w:after="100" w:afterAutospacing="1" w:line="240" w:lineRule="auto"/>
        <w:ind w:left="720"/>
        <w:rPr>
          <w:rFonts w:ascii="Segoe UI" w:eastAsia="Times New Roman" w:hAnsi="Segoe UI" w:cs="Segoe UI"/>
          <w:b/>
          <w:bCs/>
          <w:color w:val="24292F"/>
          <w:sz w:val="24"/>
          <w:szCs w:val="24"/>
          <w:lang w:eastAsia="es-ES"/>
        </w:rPr>
      </w:pPr>
      <w:r>
        <w:rPr>
          <w:noProof/>
        </w:rPr>
        <w:drawing>
          <wp:inline distT="0" distB="0" distL="0" distR="0" wp14:anchorId="4238A751" wp14:editId="6FE680FC">
            <wp:extent cx="5400040" cy="2051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105"/>
                    </a:xfrm>
                    <a:prstGeom prst="rect">
                      <a:avLst/>
                    </a:prstGeom>
                  </pic:spPr>
                </pic:pic>
              </a:graphicData>
            </a:graphic>
          </wp:inline>
        </w:drawing>
      </w:r>
    </w:p>
    <w:p w14:paraId="0C82DFE2" w14:textId="76874128" w:rsidR="00B55469" w:rsidRPr="00567BA2" w:rsidRDefault="00567BA2" w:rsidP="00B55469">
      <w:pPr>
        <w:shd w:val="clear" w:color="auto" w:fill="FFFFFF"/>
        <w:spacing w:before="100" w:beforeAutospacing="1" w:after="100" w:afterAutospacing="1" w:line="240" w:lineRule="auto"/>
        <w:ind w:left="720"/>
        <w:rPr>
          <w:rFonts w:ascii="Segoe UI" w:eastAsia="Times New Roman" w:hAnsi="Segoe UI" w:cs="Segoe UI"/>
          <w:i/>
          <w:iCs/>
          <w:color w:val="24292F"/>
          <w:sz w:val="24"/>
          <w:szCs w:val="24"/>
          <w:u w:val="single"/>
          <w:lang w:eastAsia="es-ES"/>
        </w:rPr>
      </w:pPr>
      <w:r w:rsidRPr="00567BA2">
        <w:rPr>
          <w:rFonts w:ascii="Segoe UI" w:eastAsia="Times New Roman" w:hAnsi="Segoe UI" w:cs="Segoe UI"/>
          <w:i/>
          <w:iCs/>
          <w:color w:val="24292F"/>
          <w:sz w:val="24"/>
          <w:szCs w:val="24"/>
          <w:u w:val="single"/>
          <w:lang w:eastAsia="es-ES"/>
        </w:rPr>
        <w:t>Repositorio Juan Diego Salazar Giraldo</w:t>
      </w:r>
    </w:p>
    <w:p w14:paraId="3DDB8C27" w14:textId="77C5D939" w:rsidR="00567BA2" w:rsidRDefault="00000000" w:rsidP="00567BA2">
      <w:pPr>
        <w:pStyle w:val="Prrafodelista"/>
        <w:numPr>
          <w:ilvl w:val="0"/>
          <w:numId w:val="7"/>
        </w:numPr>
        <w:shd w:val="clear" w:color="auto" w:fill="FFFFFF"/>
        <w:spacing w:before="100" w:beforeAutospacing="1" w:after="100" w:afterAutospacing="1" w:line="240" w:lineRule="auto"/>
        <w:rPr>
          <w:rFonts w:ascii="Segoe UI" w:eastAsia="Times New Roman" w:hAnsi="Segoe UI" w:cs="Segoe UI"/>
          <w:i/>
          <w:iCs/>
          <w:color w:val="24292F"/>
          <w:sz w:val="24"/>
          <w:szCs w:val="24"/>
          <w:lang w:eastAsia="es-ES"/>
        </w:rPr>
      </w:pPr>
      <w:hyperlink r:id="rId12" w:history="1">
        <w:r w:rsidR="00567BA2" w:rsidRPr="00567BA2">
          <w:rPr>
            <w:rStyle w:val="Hipervnculo"/>
            <w:rFonts w:ascii="Segoe UI" w:eastAsia="Times New Roman" w:hAnsi="Segoe UI" w:cs="Segoe UI"/>
            <w:i/>
            <w:iCs/>
            <w:sz w:val="24"/>
            <w:szCs w:val="24"/>
            <w:lang w:eastAsia="es-ES"/>
          </w:rPr>
          <w:t>https://github.com/jdsg2022/MODELO-RELACIONAL</w:t>
        </w:r>
      </w:hyperlink>
    </w:p>
    <w:p w14:paraId="381A8895" w14:textId="538E9EB4" w:rsidR="00215B13" w:rsidRPr="00567BA2"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Descargue el archivo PDF.</w:t>
      </w:r>
    </w:p>
    <w:p w14:paraId="216B4ED0" w14:textId="0958D4CE" w:rsidR="00567BA2" w:rsidRPr="00215B13"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Se descargó el archivo PDF.</w:t>
      </w:r>
    </w:p>
    <w:p w14:paraId="6CF697C4" w14:textId="4BA50A88"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Corregir el diagrama en cas</w:t>
      </w:r>
      <w:r w:rsidR="00567BA2">
        <w:rPr>
          <w:rFonts w:ascii="Segoe UI" w:eastAsia="Times New Roman" w:hAnsi="Segoe UI" w:cs="Segoe UI"/>
          <w:b/>
          <w:bCs/>
          <w:i/>
          <w:iCs/>
          <w:color w:val="24292F"/>
          <w:sz w:val="24"/>
          <w:szCs w:val="24"/>
          <w:lang w:eastAsia="es-ES"/>
        </w:rPr>
        <w:t>o</w:t>
      </w:r>
      <w:r w:rsidRPr="00215B13">
        <w:rPr>
          <w:rFonts w:ascii="Segoe UI" w:eastAsia="Times New Roman" w:hAnsi="Segoe UI" w:cs="Segoe UI"/>
          <w:b/>
          <w:bCs/>
          <w:i/>
          <w:iCs/>
          <w:color w:val="24292F"/>
          <w:sz w:val="24"/>
          <w:szCs w:val="24"/>
          <w:lang w:eastAsia="es-ES"/>
        </w:rPr>
        <w:t xml:space="preserve"> de considerar que tenga </w:t>
      </w:r>
      <w:r w:rsidR="00567BA2" w:rsidRPr="00215B13">
        <w:rPr>
          <w:rFonts w:ascii="Segoe UI" w:eastAsia="Times New Roman" w:hAnsi="Segoe UI" w:cs="Segoe UI"/>
          <w:b/>
          <w:bCs/>
          <w:i/>
          <w:iCs/>
          <w:color w:val="24292F"/>
          <w:sz w:val="24"/>
          <w:szCs w:val="24"/>
          <w:lang w:eastAsia="es-ES"/>
        </w:rPr>
        <w:t>algún</w:t>
      </w:r>
      <w:r w:rsidRPr="00215B13">
        <w:rPr>
          <w:rFonts w:ascii="Segoe UI" w:eastAsia="Times New Roman" w:hAnsi="Segoe UI" w:cs="Segoe UI"/>
          <w:b/>
          <w:bCs/>
          <w:i/>
          <w:iCs/>
          <w:color w:val="24292F"/>
          <w:sz w:val="24"/>
          <w:szCs w:val="24"/>
          <w:lang w:eastAsia="es-ES"/>
        </w:rPr>
        <w:t xml:space="preserve"> error.</w:t>
      </w:r>
    </w:p>
    <w:p w14:paraId="352A10E9" w14:textId="7C6D9BD7" w:rsidR="00567BA2" w:rsidRP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Se realizaron algunas correcciones al diagrama ER para proseguir con adecuadamente con el MR.</w:t>
      </w:r>
    </w:p>
    <w:p w14:paraId="1400751A" w14:textId="5ADE7FE7" w:rsid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567BA2">
        <w:rPr>
          <w:rFonts w:ascii="Segoe UI" w:eastAsia="Times New Roman" w:hAnsi="Segoe UI" w:cs="Segoe UI"/>
          <w:color w:val="24292F"/>
          <w:sz w:val="24"/>
          <w:szCs w:val="24"/>
          <w:lang w:eastAsia="es-ES"/>
        </w:rPr>
        <w:t>A continuación, adjunto las imágenes correspondientes al modelo del compañero y el modelo corregido.</w:t>
      </w:r>
    </w:p>
    <w:p w14:paraId="24DDAEEA" w14:textId="6F12A551" w:rsidR="00567BA2" w:rsidRDefault="00567BA2" w:rsidP="00567BA2">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Pr>
          <w:noProof/>
        </w:rPr>
        <w:drawing>
          <wp:inline distT="0" distB="0" distL="0" distR="0" wp14:anchorId="17927123" wp14:editId="37486334">
            <wp:extent cx="5400040" cy="2489835"/>
            <wp:effectExtent l="0" t="0" r="0" b="571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stretch>
                      <a:fillRect/>
                    </a:stretch>
                  </pic:blipFill>
                  <pic:spPr>
                    <a:xfrm>
                      <a:off x="0" y="0"/>
                      <a:ext cx="5400040" cy="2489835"/>
                    </a:xfrm>
                    <a:prstGeom prst="rect">
                      <a:avLst/>
                    </a:prstGeom>
                  </pic:spPr>
                </pic:pic>
              </a:graphicData>
            </a:graphic>
          </wp:inline>
        </w:drawing>
      </w:r>
    </w:p>
    <w:p w14:paraId="395D160D" w14:textId="484BB504"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sidRPr="00567BA2">
        <w:rPr>
          <w:rFonts w:ascii="Segoe UI" w:eastAsia="Times New Roman" w:hAnsi="Segoe UI" w:cs="Segoe UI"/>
          <w:i/>
          <w:iCs/>
          <w:color w:val="24292F"/>
          <w:sz w:val="24"/>
          <w:szCs w:val="24"/>
          <w:lang w:eastAsia="es-ES"/>
        </w:rPr>
        <w:t>Diagrama Entidad Relación Juan Diego Salazar</w:t>
      </w:r>
    </w:p>
    <w:p w14:paraId="1B6C4707" w14:textId="23ED9297"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p>
    <w:p w14:paraId="6C1D636D" w14:textId="64485107" w:rsidR="00567BA2"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Pr>
          <w:noProof/>
        </w:rPr>
        <w:lastRenderedPageBreak/>
        <w:drawing>
          <wp:inline distT="0" distB="0" distL="0" distR="0" wp14:anchorId="41A88DF7" wp14:editId="046864E1">
            <wp:extent cx="5400040" cy="2419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19985"/>
                    </a:xfrm>
                    <a:prstGeom prst="rect">
                      <a:avLst/>
                    </a:prstGeom>
                    <a:noFill/>
                    <a:ln>
                      <a:noFill/>
                    </a:ln>
                  </pic:spPr>
                </pic:pic>
              </a:graphicData>
            </a:graphic>
          </wp:inline>
        </w:drawing>
      </w:r>
    </w:p>
    <w:p w14:paraId="05E90E7F" w14:textId="58DDE312" w:rsidR="00567BA2" w:rsidRPr="00215B13" w:rsidRDefault="00567BA2" w:rsidP="00567BA2">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sidRPr="00567BA2">
        <w:rPr>
          <w:rFonts w:ascii="Segoe UI" w:eastAsia="Times New Roman" w:hAnsi="Segoe UI" w:cs="Segoe UI"/>
          <w:i/>
          <w:iCs/>
          <w:color w:val="24292F"/>
          <w:sz w:val="24"/>
          <w:szCs w:val="24"/>
          <w:lang w:eastAsia="es-ES"/>
        </w:rPr>
        <w:t>Diagrama Entidad Relación</w:t>
      </w:r>
      <w:r>
        <w:rPr>
          <w:rFonts w:ascii="Segoe UI" w:eastAsia="Times New Roman" w:hAnsi="Segoe UI" w:cs="Segoe UI"/>
          <w:i/>
          <w:iCs/>
          <w:color w:val="24292F"/>
          <w:sz w:val="24"/>
          <w:szCs w:val="24"/>
          <w:lang w:eastAsia="es-ES"/>
        </w:rPr>
        <w:t xml:space="preserve"> corregido</w:t>
      </w:r>
    </w:p>
    <w:p w14:paraId="4B2919A9" w14:textId="02BD48B6"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15B13">
        <w:rPr>
          <w:rFonts w:ascii="Segoe UI" w:eastAsia="Times New Roman" w:hAnsi="Segoe UI" w:cs="Segoe UI"/>
          <w:b/>
          <w:bCs/>
          <w:color w:val="24292F"/>
          <w:sz w:val="24"/>
          <w:szCs w:val="24"/>
          <w:lang w:eastAsia="es-ES"/>
        </w:rPr>
        <w:t>Diseñar nuevamente el Modelo relacional en caso de que el punto 3 haya sufrido una modificación.</w:t>
      </w:r>
    </w:p>
    <w:p w14:paraId="074CDF34" w14:textId="1CB3A2BC" w:rsidR="008A4017" w:rsidRDefault="008A4017" w:rsidP="008A4017">
      <w:pPr>
        <w:shd w:val="clear" w:color="auto" w:fill="FFFFFF"/>
        <w:spacing w:before="60" w:after="100" w:afterAutospacing="1" w:line="240" w:lineRule="auto"/>
        <w:ind w:left="720"/>
        <w:jc w:val="both"/>
        <w:rPr>
          <w:rFonts w:ascii="Segoe UI" w:eastAsia="Times New Roman" w:hAnsi="Segoe UI" w:cs="Segoe UI"/>
          <w:i/>
          <w:iCs/>
          <w:color w:val="24292F"/>
          <w:sz w:val="24"/>
          <w:szCs w:val="24"/>
          <w:lang w:eastAsia="es-ES"/>
        </w:rPr>
      </w:pPr>
      <w:r w:rsidRPr="008A4017">
        <w:rPr>
          <w:rFonts w:ascii="Segoe UI" w:eastAsia="Times New Roman" w:hAnsi="Segoe UI" w:cs="Segoe UI"/>
          <w:color w:val="24292F"/>
          <w:sz w:val="24"/>
          <w:szCs w:val="24"/>
          <w:lang w:eastAsia="es-ES"/>
        </w:rPr>
        <w:t>Debido a que se realizaron algunas correcciones al diagrama ER se diseñó nuevamente el MR a partir de la ER del punto 3 (</w:t>
      </w:r>
      <w:r w:rsidRPr="008A4017">
        <w:rPr>
          <w:rFonts w:ascii="Segoe UI" w:eastAsia="Times New Roman" w:hAnsi="Segoe UI" w:cs="Segoe UI"/>
          <w:i/>
          <w:iCs/>
          <w:color w:val="24292F"/>
          <w:sz w:val="24"/>
          <w:szCs w:val="24"/>
          <w:lang w:eastAsia="es-ES"/>
        </w:rPr>
        <w:t>Diagrama Entidad Relación corregido)</w:t>
      </w:r>
    </w:p>
    <w:p w14:paraId="3276C1DE" w14:textId="19EC35A7" w:rsidR="008A4017" w:rsidRDefault="008A4017" w:rsidP="008A4017">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A continuación, adjunto imagen MR de Juan Diego y MR corregido</w:t>
      </w:r>
      <w:r w:rsidR="00095F78">
        <w:rPr>
          <w:rFonts w:ascii="Segoe UI" w:eastAsia="Times New Roman" w:hAnsi="Segoe UI" w:cs="Segoe UI"/>
          <w:color w:val="24292F"/>
          <w:sz w:val="24"/>
          <w:szCs w:val="24"/>
          <w:lang w:eastAsia="es-ES"/>
        </w:rPr>
        <w:t>.</w:t>
      </w:r>
    </w:p>
    <w:p w14:paraId="5EC709D3" w14:textId="181D29CF" w:rsidR="00095F78" w:rsidRDefault="00095F78" w:rsidP="008A4017">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Pr>
          <w:noProof/>
        </w:rPr>
        <w:drawing>
          <wp:inline distT="0" distB="0" distL="0" distR="0" wp14:anchorId="3E34A92F" wp14:editId="4AF451A0">
            <wp:extent cx="5400040" cy="2629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29535"/>
                    </a:xfrm>
                    <a:prstGeom prst="rect">
                      <a:avLst/>
                    </a:prstGeom>
                  </pic:spPr>
                </pic:pic>
              </a:graphicData>
            </a:graphic>
          </wp:inline>
        </w:drawing>
      </w:r>
    </w:p>
    <w:p w14:paraId="31D9B0A2" w14:textId="14F3F236" w:rsidR="00095F78" w:rsidRDefault="00095F78" w:rsidP="00095F78">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r>
        <w:rPr>
          <w:rFonts w:ascii="Segoe UI" w:eastAsia="Times New Roman" w:hAnsi="Segoe UI" w:cs="Segoe UI"/>
          <w:i/>
          <w:iCs/>
          <w:color w:val="24292F"/>
          <w:sz w:val="24"/>
          <w:szCs w:val="24"/>
          <w:lang w:eastAsia="es-ES"/>
        </w:rPr>
        <w:t xml:space="preserve">Modelo </w:t>
      </w:r>
      <w:r w:rsidRPr="00567BA2">
        <w:rPr>
          <w:rFonts w:ascii="Segoe UI" w:eastAsia="Times New Roman" w:hAnsi="Segoe UI" w:cs="Segoe UI"/>
          <w:i/>
          <w:iCs/>
          <w:color w:val="24292F"/>
          <w:sz w:val="24"/>
          <w:szCs w:val="24"/>
          <w:lang w:eastAsia="es-ES"/>
        </w:rPr>
        <w:t>Relación Juan Diego Salazar</w:t>
      </w:r>
    </w:p>
    <w:p w14:paraId="6D9FC4C0" w14:textId="254BF05D" w:rsidR="00095F78" w:rsidRDefault="00095F78" w:rsidP="00095F78">
      <w:pPr>
        <w:shd w:val="clear" w:color="auto" w:fill="FFFFFF"/>
        <w:spacing w:before="60" w:after="100" w:afterAutospacing="1" w:line="240" w:lineRule="auto"/>
        <w:ind w:left="720"/>
        <w:jc w:val="center"/>
        <w:rPr>
          <w:rFonts w:ascii="Segoe UI" w:eastAsia="Times New Roman" w:hAnsi="Segoe UI" w:cs="Segoe UI"/>
          <w:i/>
          <w:iCs/>
          <w:color w:val="24292F"/>
          <w:sz w:val="24"/>
          <w:szCs w:val="24"/>
          <w:lang w:eastAsia="es-ES"/>
        </w:rPr>
      </w:pPr>
    </w:p>
    <w:p w14:paraId="6D50E7F0" w14:textId="70118C6F" w:rsidR="00095F78" w:rsidRPr="00215B13" w:rsidRDefault="00095F78" w:rsidP="00095F78">
      <w:pPr>
        <w:shd w:val="clear" w:color="auto" w:fill="FFFFFF"/>
        <w:spacing w:before="60" w:after="100" w:afterAutospacing="1" w:line="240" w:lineRule="auto"/>
        <w:ind w:left="720"/>
        <w:jc w:val="center"/>
        <w:rPr>
          <w:rFonts w:ascii="Segoe UI" w:eastAsia="Times New Roman" w:hAnsi="Segoe UI" w:cs="Segoe UI"/>
          <w:color w:val="24292F"/>
          <w:sz w:val="24"/>
          <w:szCs w:val="24"/>
          <w:lang w:eastAsia="es-ES"/>
        </w:rPr>
      </w:pPr>
      <w:r>
        <w:rPr>
          <w:noProof/>
        </w:rPr>
        <w:lastRenderedPageBreak/>
        <w:drawing>
          <wp:inline distT="0" distB="0" distL="0" distR="0" wp14:anchorId="3825C306" wp14:editId="5A2EBCA7">
            <wp:extent cx="5400040" cy="19240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924050"/>
                    </a:xfrm>
                    <a:prstGeom prst="rect">
                      <a:avLst/>
                    </a:prstGeom>
                    <a:noFill/>
                    <a:ln>
                      <a:noFill/>
                    </a:ln>
                  </pic:spPr>
                </pic:pic>
              </a:graphicData>
            </a:graphic>
          </wp:inline>
        </w:drawing>
      </w:r>
    </w:p>
    <w:p w14:paraId="329B1B00" w14:textId="09FE93E2" w:rsidR="00567BA2" w:rsidRPr="00215B13" w:rsidRDefault="00095F78" w:rsidP="00095F78">
      <w:pPr>
        <w:shd w:val="clear" w:color="auto" w:fill="FFFFFF"/>
        <w:spacing w:before="60" w:after="100" w:afterAutospacing="1" w:line="240" w:lineRule="auto"/>
        <w:ind w:left="720"/>
        <w:jc w:val="center"/>
        <w:rPr>
          <w:rFonts w:ascii="Segoe UI" w:eastAsia="Times New Roman" w:hAnsi="Segoe UI" w:cs="Segoe UI"/>
          <w:b/>
          <w:bCs/>
          <w:color w:val="24292F"/>
          <w:sz w:val="24"/>
          <w:szCs w:val="24"/>
          <w:lang w:eastAsia="es-ES"/>
        </w:rPr>
      </w:pPr>
      <w:r>
        <w:rPr>
          <w:rFonts w:ascii="Segoe UI" w:eastAsia="Times New Roman" w:hAnsi="Segoe UI" w:cs="Segoe UI"/>
          <w:i/>
          <w:iCs/>
          <w:color w:val="24292F"/>
          <w:sz w:val="24"/>
          <w:szCs w:val="24"/>
          <w:lang w:eastAsia="es-ES"/>
        </w:rPr>
        <w:t xml:space="preserve">Modelo </w:t>
      </w:r>
      <w:r w:rsidRPr="00567BA2">
        <w:rPr>
          <w:rFonts w:ascii="Segoe UI" w:eastAsia="Times New Roman" w:hAnsi="Segoe UI" w:cs="Segoe UI"/>
          <w:i/>
          <w:iCs/>
          <w:color w:val="24292F"/>
          <w:sz w:val="24"/>
          <w:szCs w:val="24"/>
          <w:lang w:eastAsia="es-ES"/>
        </w:rPr>
        <w:t>Relación</w:t>
      </w:r>
      <w:r>
        <w:rPr>
          <w:rFonts w:ascii="Segoe UI" w:eastAsia="Times New Roman" w:hAnsi="Segoe UI" w:cs="Segoe UI"/>
          <w:i/>
          <w:iCs/>
          <w:color w:val="24292F"/>
          <w:sz w:val="24"/>
          <w:szCs w:val="24"/>
          <w:lang w:eastAsia="es-ES"/>
        </w:rPr>
        <w:t xml:space="preserve"> corregido</w:t>
      </w:r>
    </w:p>
    <w:p w14:paraId="02CA521F" w14:textId="40C1106D"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Escribir los cambios realizados en el paso 3, o un comentario de que no se cambia nada.</w:t>
      </w:r>
    </w:p>
    <w:p w14:paraId="499FFD57" w14:textId="18F7D345" w:rsidR="00F13096" w:rsidRPr="00F13096" w:rsidRDefault="00F13096" w:rsidP="00F13096">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Para realizar las modificaciones necesarias se tuvieron en cuenta las premisas propuestas en el ejercicio</w:t>
      </w:r>
      <w:r w:rsidR="00CE4FB3">
        <w:rPr>
          <w:rFonts w:ascii="Segoe UI" w:eastAsia="Times New Roman" w:hAnsi="Segoe UI" w:cs="Segoe UI"/>
          <w:color w:val="24292F"/>
          <w:sz w:val="24"/>
          <w:szCs w:val="24"/>
          <w:lang w:eastAsia="es-ES"/>
        </w:rPr>
        <w:t xml:space="preserve"> del Parque Norte</w:t>
      </w:r>
      <w:r w:rsidRPr="00F13096">
        <w:rPr>
          <w:rFonts w:ascii="Segoe UI" w:eastAsia="Times New Roman" w:hAnsi="Segoe UI" w:cs="Segoe UI"/>
          <w:color w:val="24292F"/>
          <w:sz w:val="24"/>
          <w:szCs w:val="24"/>
          <w:lang w:eastAsia="es-ES"/>
        </w:rPr>
        <w:t>.</w:t>
      </w:r>
    </w:p>
    <w:p w14:paraId="2055DBEA" w14:textId="77777777"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b/>
          <w:bCs/>
          <w:color w:val="24292F"/>
          <w:sz w:val="24"/>
          <w:szCs w:val="24"/>
          <w:lang w:eastAsia="es-ES"/>
        </w:rPr>
      </w:pPr>
      <w:r w:rsidRPr="00F13096">
        <w:rPr>
          <w:rFonts w:ascii="Segoe UI" w:eastAsia="Times New Roman" w:hAnsi="Segoe UI" w:cs="Segoe UI"/>
          <w:b/>
          <w:bCs/>
          <w:color w:val="24292F"/>
          <w:sz w:val="24"/>
          <w:szCs w:val="24"/>
          <w:lang w:eastAsia="es-ES"/>
        </w:rPr>
        <w:t>Se sabe que:</w:t>
      </w:r>
    </w:p>
    <w:p w14:paraId="2AC7C12C" w14:textId="0D5D69EB"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Las atracciones que están en el parque fueron adquiridas a un proveedor</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(nacional o internacional) el cual debe tener una información de contacto y son manipuladas por un empleado (operador).</w:t>
      </w:r>
    </w:p>
    <w:p w14:paraId="5E42E9CB" w14:textId="0A3C59AD"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Las atracciones que hay en el parque pueden necesitar un mantenimiento que será realizado por un técnico (nombre, especialidad y</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demás información que considere relevante) por medio de una orden de servicio (fecha, duración).</w:t>
      </w:r>
    </w:p>
    <w:p w14:paraId="02B846AB" w14:textId="318DE79C" w:rsidR="00F13096" w:rsidRPr="00F13096" w:rsidRDefault="00F13096" w:rsidP="00F13096">
      <w:pPr>
        <w:shd w:val="clear" w:color="auto" w:fill="FFFFFF"/>
        <w:spacing w:before="60" w:after="100" w:afterAutospacing="1" w:line="240" w:lineRule="auto"/>
        <w:ind w:left="720"/>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lang w:eastAsia="es-ES"/>
        </w:rPr>
        <w:t>• Para poder ingresar a las atracciones es necesario comprar un brazalete</w:t>
      </w:r>
      <w:r>
        <w:rPr>
          <w:rFonts w:ascii="Segoe UI" w:eastAsia="Times New Roman" w:hAnsi="Segoe UI" w:cs="Segoe UI"/>
          <w:color w:val="24292F"/>
          <w:sz w:val="24"/>
          <w:szCs w:val="24"/>
          <w:lang w:eastAsia="es-ES"/>
        </w:rPr>
        <w:t xml:space="preserve"> </w:t>
      </w:r>
      <w:r w:rsidRPr="00F13096">
        <w:rPr>
          <w:rFonts w:ascii="Segoe UI" w:eastAsia="Times New Roman" w:hAnsi="Segoe UI" w:cs="Segoe UI"/>
          <w:color w:val="24292F"/>
          <w:sz w:val="24"/>
          <w:szCs w:val="24"/>
          <w:lang w:eastAsia="es-ES"/>
        </w:rPr>
        <w:t>el cual es adquirido por los clientes.</w:t>
      </w:r>
      <w:r w:rsidRPr="00F13096">
        <w:rPr>
          <w:rFonts w:ascii="Segoe UI" w:eastAsia="Times New Roman" w:hAnsi="Segoe UI" w:cs="Segoe UI"/>
          <w:color w:val="24292F"/>
          <w:sz w:val="24"/>
          <w:szCs w:val="24"/>
          <w:lang w:eastAsia="es-ES"/>
        </w:rPr>
        <w:cr/>
      </w:r>
    </w:p>
    <w:p w14:paraId="191771C1" w14:textId="39326BF9" w:rsidR="00F13096" w:rsidRP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u w:val="single"/>
          <w:lang w:eastAsia="es-ES"/>
        </w:rPr>
        <w:t>La entidad Proveedor</w:t>
      </w:r>
      <w:r w:rsidRPr="00F13096">
        <w:rPr>
          <w:rFonts w:ascii="Segoe UI" w:eastAsia="Times New Roman" w:hAnsi="Segoe UI" w:cs="Segoe UI"/>
          <w:color w:val="24292F"/>
          <w:sz w:val="24"/>
          <w:szCs w:val="24"/>
          <w:lang w:eastAsia="es-ES"/>
        </w:rPr>
        <w:t xml:space="preserve"> y sus atributos relacionados no se modificaron.</w:t>
      </w:r>
    </w:p>
    <w:p w14:paraId="5E64FA02" w14:textId="234E9819" w:rsidR="00F13096" w:rsidRP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F13096">
        <w:rPr>
          <w:rFonts w:ascii="Segoe UI" w:eastAsia="Times New Roman" w:hAnsi="Segoe UI" w:cs="Segoe UI"/>
          <w:color w:val="24292F"/>
          <w:sz w:val="24"/>
          <w:szCs w:val="24"/>
          <w:u w:val="single"/>
          <w:lang w:eastAsia="es-ES"/>
        </w:rPr>
        <w:t>La entidad Parque</w:t>
      </w:r>
      <w:r>
        <w:rPr>
          <w:rFonts w:ascii="Segoe UI" w:eastAsia="Times New Roman" w:hAnsi="Segoe UI" w:cs="Segoe UI"/>
          <w:color w:val="24292F"/>
          <w:sz w:val="24"/>
          <w:szCs w:val="24"/>
          <w:lang w:eastAsia="es-ES"/>
        </w:rPr>
        <w:t xml:space="preserve"> se </w:t>
      </w:r>
      <w:r w:rsidR="00CE4FB3">
        <w:rPr>
          <w:rFonts w:ascii="Segoe UI" w:eastAsia="Times New Roman" w:hAnsi="Segoe UI" w:cs="Segoe UI"/>
          <w:color w:val="24292F"/>
          <w:sz w:val="24"/>
          <w:szCs w:val="24"/>
          <w:lang w:eastAsia="es-ES"/>
        </w:rPr>
        <w:t xml:space="preserve">le </w:t>
      </w:r>
      <w:r>
        <w:rPr>
          <w:rFonts w:ascii="Segoe UI" w:eastAsia="Times New Roman" w:hAnsi="Segoe UI" w:cs="Segoe UI"/>
          <w:color w:val="24292F"/>
          <w:sz w:val="24"/>
          <w:szCs w:val="24"/>
          <w:lang w:eastAsia="es-ES"/>
        </w:rPr>
        <w:t>modificó su nombre por atracción, debido a que inicialmente Juan tenia el nombre de Parque y según sus atribut</w:t>
      </w:r>
      <w:r w:rsidR="00CE4FB3">
        <w:rPr>
          <w:rFonts w:ascii="Segoe UI" w:eastAsia="Times New Roman" w:hAnsi="Segoe UI" w:cs="Segoe UI"/>
          <w:color w:val="24292F"/>
          <w:sz w:val="24"/>
          <w:szCs w:val="24"/>
          <w:lang w:eastAsia="es-ES"/>
        </w:rPr>
        <w:t>os hacia referencia al parque como tal y no a una atracción, de hecho, ninguna de sus entidades representaba una atracción. Adicionalmente se le ajustaron los atributos propios de la atracción y no del parque.</w:t>
      </w:r>
    </w:p>
    <w:p w14:paraId="4839E999" w14:textId="7CEE5A65" w:rsidR="00F13096" w:rsidRDefault="00F13096"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La relacionó Proveedor y Operador</w:t>
      </w:r>
      <w:r w:rsidRPr="00F13096">
        <w:rPr>
          <w:rFonts w:ascii="Segoe UI" w:eastAsia="Times New Roman" w:hAnsi="Segoe UI" w:cs="Segoe UI"/>
          <w:color w:val="24292F"/>
          <w:sz w:val="24"/>
          <w:szCs w:val="24"/>
          <w:lang w:eastAsia="es-ES"/>
        </w:rPr>
        <w:t xml:space="preserve"> se eliminó. Posteriormente se relacionó el operador con </w:t>
      </w:r>
      <w:r w:rsidR="00CE4FB3" w:rsidRPr="00F13096">
        <w:rPr>
          <w:rFonts w:ascii="Segoe UI" w:eastAsia="Times New Roman" w:hAnsi="Segoe UI" w:cs="Segoe UI"/>
          <w:color w:val="24292F"/>
          <w:sz w:val="24"/>
          <w:szCs w:val="24"/>
          <w:lang w:eastAsia="es-ES"/>
        </w:rPr>
        <w:t>atracción</w:t>
      </w:r>
      <w:r w:rsidR="00CE4FB3">
        <w:rPr>
          <w:rFonts w:ascii="Segoe UI" w:eastAsia="Times New Roman" w:hAnsi="Segoe UI" w:cs="Segoe UI"/>
          <w:color w:val="24292F"/>
          <w:sz w:val="24"/>
          <w:szCs w:val="24"/>
          <w:lang w:eastAsia="es-ES"/>
        </w:rPr>
        <w:t>.</w:t>
      </w:r>
    </w:p>
    <w:p w14:paraId="5F0ED198" w14:textId="48DAD22B"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lastRenderedPageBreak/>
        <w:t>En la entidad Operador,</w:t>
      </w:r>
      <w:r w:rsidRPr="00CE4FB3">
        <w:rPr>
          <w:rFonts w:ascii="Segoe UI" w:eastAsia="Times New Roman" w:hAnsi="Segoe UI" w:cs="Segoe UI"/>
          <w:color w:val="24292F"/>
          <w:sz w:val="24"/>
          <w:szCs w:val="24"/>
          <w:lang w:eastAsia="es-ES"/>
        </w:rPr>
        <w:t xml:space="preserve"> se eliminó el atributo derivado Edad debido</w:t>
      </w:r>
      <w:r>
        <w:rPr>
          <w:rFonts w:ascii="Segoe UI" w:eastAsia="Times New Roman" w:hAnsi="Segoe UI" w:cs="Segoe UI"/>
          <w:color w:val="24292F"/>
          <w:sz w:val="24"/>
          <w:szCs w:val="24"/>
          <w:lang w:eastAsia="es-ES"/>
        </w:rPr>
        <w:t xml:space="preserve"> a que no había algún atributo del cual derivar la edad.</w:t>
      </w:r>
    </w:p>
    <w:p w14:paraId="675D11E4" w14:textId="68552D07"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La entidad Brazalete</w:t>
      </w:r>
      <w:r>
        <w:rPr>
          <w:rFonts w:ascii="Segoe UI" w:eastAsia="Times New Roman" w:hAnsi="Segoe UI" w:cs="Segoe UI"/>
          <w:color w:val="24292F"/>
          <w:sz w:val="24"/>
          <w:szCs w:val="24"/>
          <w:lang w:eastAsia="es-ES"/>
        </w:rPr>
        <w:t xml:space="preserve"> y sus atributos no se modificaron.</w:t>
      </w:r>
    </w:p>
    <w:p w14:paraId="644D8BC2" w14:textId="15CF5711" w:rsidR="00CE4FB3" w:rsidRPr="00F13096"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 xml:space="preserve">La entidad </w:t>
      </w:r>
      <w:r>
        <w:rPr>
          <w:rFonts w:ascii="Segoe UI" w:eastAsia="Times New Roman" w:hAnsi="Segoe UI" w:cs="Segoe UI"/>
          <w:color w:val="24292F"/>
          <w:sz w:val="24"/>
          <w:szCs w:val="24"/>
          <w:u w:val="single"/>
          <w:lang w:eastAsia="es-ES"/>
        </w:rPr>
        <w:t>Cliente</w:t>
      </w:r>
      <w:r>
        <w:rPr>
          <w:rFonts w:ascii="Segoe UI" w:eastAsia="Times New Roman" w:hAnsi="Segoe UI" w:cs="Segoe UI"/>
          <w:color w:val="24292F"/>
          <w:sz w:val="24"/>
          <w:szCs w:val="24"/>
          <w:lang w:eastAsia="es-ES"/>
        </w:rPr>
        <w:t xml:space="preserve"> y sus atributos no se modificaron.</w:t>
      </w:r>
    </w:p>
    <w:p w14:paraId="26AD6021" w14:textId="69DF39C7" w:rsidR="00CE4FB3" w:rsidRDefault="00CE4FB3" w:rsidP="00CE4FB3">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sidRPr="00CE4FB3">
        <w:rPr>
          <w:rFonts w:ascii="Segoe UI" w:eastAsia="Times New Roman" w:hAnsi="Segoe UI" w:cs="Segoe UI"/>
          <w:color w:val="24292F"/>
          <w:sz w:val="24"/>
          <w:szCs w:val="24"/>
          <w:u w:val="single"/>
          <w:lang w:eastAsia="es-ES"/>
        </w:rPr>
        <w:t>En la entidad orden de servicio</w:t>
      </w:r>
      <w:r>
        <w:rPr>
          <w:rFonts w:ascii="Segoe UI" w:eastAsia="Times New Roman" w:hAnsi="Segoe UI" w:cs="Segoe UI"/>
          <w:color w:val="24292F"/>
          <w:sz w:val="24"/>
          <w:szCs w:val="24"/>
          <w:lang w:eastAsia="es-ES"/>
        </w:rPr>
        <w:t xml:space="preserve"> se modifica el tipo de atributo Fecha, ya que Juan lo tenia como derivado, pero en su .pdf, no hay una explicación sobre de que atributo se deriva la fecha, probablemente su intención era ponerla como compuesta.</w:t>
      </w:r>
    </w:p>
    <w:p w14:paraId="3853ED8E" w14:textId="284DF7A1" w:rsidR="00A06C80" w:rsidRDefault="00CE4FB3" w:rsidP="00A06C80">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t xml:space="preserve">En la entidad Tecnico </w:t>
      </w:r>
      <w:r>
        <w:rPr>
          <w:rFonts w:ascii="Segoe UI" w:eastAsia="Times New Roman" w:hAnsi="Segoe UI" w:cs="Segoe UI"/>
          <w:color w:val="24292F"/>
          <w:sz w:val="24"/>
          <w:szCs w:val="24"/>
          <w:lang w:eastAsia="es-ES"/>
        </w:rPr>
        <w:t>se modifica el tipo de atributo llamado especialidad, se deja como multivaluado en vez de compuesto.</w:t>
      </w:r>
    </w:p>
    <w:p w14:paraId="52219C60" w14:textId="7D8D1957" w:rsidR="00A06C80" w:rsidRPr="00A06C80" w:rsidRDefault="00A06C80" w:rsidP="00A06C80">
      <w:pPr>
        <w:pStyle w:val="Prrafodelista"/>
        <w:numPr>
          <w:ilvl w:val="0"/>
          <w:numId w:val="7"/>
        </w:numPr>
        <w:shd w:val="clear" w:color="auto" w:fill="FFFFFF"/>
        <w:spacing w:before="60" w:after="100" w:afterAutospacing="1" w:line="240" w:lineRule="auto"/>
        <w:jc w:val="both"/>
        <w:rPr>
          <w:rFonts w:ascii="Segoe UI" w:eastAsia="Times New Roman" w:hAnsi="Segoe UI" w:cs="Segoe UI"/>
          <w:color w:val="24292F"/>
          <w:sz w:val="24"/>
          <w:szCs w:val="24"/>
          <w:lang w:eastAsia="es-ES"/>
        </w:rPr>
      </w:pPr>
      <w:r>
        <w:rPr>
          <w:rFonts w:ascii="Segoe UI" w:eastAsia="Times New Roman" w:hAnsi="Segoe UI" w:cs="Segoe UI"/>
          <w:color w:val="24292F"/>
          <w:sz w:val="24"/>
          <w:szCs w:val="24"/>
          <w:u w:val="single"/>
          <w:lang w:eastAsia="es-ES"/>
        </w:rPr>
        <w:t>Se realiza las respectivas correcciones de cardinalidades</w:t>
      </w:r>
      <w:r>
        <w:rPr>
          <w:rFonts w:ascii="Segoe UI" w:eastAsia="Times New Roman" w:hAnsi="Segoe UI" w:cs="Segoe UI"/>
          <w:color w:val="24292F"/>
          <w:sz w:val="24"/>
          <w:szCs w:val="24"/>
          <w:lang w:eastAsia="es-ES"/>
        </w:rPr>
        <w:t>, entre operador a atracción, puesto que inicialmente estas entidades no estaban conectadas, entre atracción y brazalete, puesto que inicialmente en vez de atracción Juan tuvo en consideración un parque.</w:t>
      </w:r>
    </w:p>
    <w:p w14:paraId="26BD2E0E" w14:textId="07793EA5"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i/>
          <w:iCs/>
          <w:color w:val="24292F"/>
          <w:sz w:val="24"/>
          <w:szCs w:val="24"/>
          <w:lang w:eastAsia="es-ES"/>
        </w:rPr>
      </w:pPr>
      <w:r w:rsidRPr="00215B13">
        <w:rPr>
          <w:rFonts w:ascii="Segoe UI" w:eastAsia="Times New Roman" w:hAnsi="Segoe UI" w:cs="Segoe UI"/>
          <w:b/>
          <w:bCs/>
          <w:i/>
          <w:iCs/>
          <w:color w:val="24292F"/>
          <w:sz w:val="24"/>
          <w:szCs w:val="24"/>
          <w:lang w:eastAsia="es-ES"/>
        </w:rPr>
        <w:t>Diagramar en workbench el punto</w:t>
      </w:r>
      <w:r w:rsidR="00EC3D25">
        <w:rPr>
          <w:rFonts w:ascii="Segoe UI" w:eastAsia="Times New Roman" w:hAnsi="Segoe UI" w:cs="Segoe UI"/>
          <w:b/>
          <w:bCs/>
          <w:i/>
          <w:iCs/>
          <w:color w:val="24292F"/>
          <w:sz w:val="24"/>
          <w:szCs w:val="24"/>
          <w:lang w:eastAsia="es-ES"/>
        </w:rPr>
        <w:t xml:space="preserve"> 4</w:t>
      </w:r>
      <w:r w:rsidRPr="00215B13">
        <w:rPr>
          <w:rFonts w:ascii="Segoe UI" w:eastAsia="Times New Roman" w:hAnsi="Segoe UI" w:cs="Segoe UI"/>
          <w:b/>
          <w:bCs/>
          <w:i/>
          <w:iCs/>
          <w:color w:val="24292F"/>
          <w:sz w:val="24"/>
          <w:szCs w:val="24"/>
          <w:lang w:eastAsia="es-ES"/>
        </w:rPr>
        <w:t>.</w:t>
      </w:r>
    </w:p>
    <w:p w14:paraId="5C28274E" w14:textId="3528F86C" w:rsidR="00EC3D25"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A partir del modelo relacional corregido se realiza el diagrama en Workbench.</w:t>
      </w:r>
    </w:p>
    <w:p w14:paraId="474BD20D" w14:textId="42C60AB9" w:rsidR="00EC3D25" w:rsidRDefault="00EC3D25" w:rsidP="00EC3D25">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C108E0">
        <w:rPr>
          <w:rFonts w:ascii="Segoe UI" w:eastAsia="Times New Roman" w:hAnsi="Segoe UI" w:cs="Segoe UI"/>
          <w:color w:val="24292F"/>
          <w:sz w:val="24"/>
          <w:szCs w:val="24"/>
          <w:lang w:eastAsia="es-ES"/>
        </w:rPr>
        <w:t>Se tiene en cuenta las claves primarias</w:t>
      </w:r>
      <w:r>
        <w:rPr>
          <w:rFonts w:ascii="Segoe UI" w:eastAsia="Times New Roman" w:hAnsi="Segoe UI" w:cs="Segoe UI"/>
          <w:color w:val="24292F"/>
          <w:sz w:val="24"/>
          <w:szCs w:val="24"/>
          <w:lang w:eastAsia="es-ES"/>
        </w:rPr>
        <w:t>. L</w:t>
      </w:r>
      <w:r w:rsidRPr="00C108E0">
        <w:rPr>
          <w:rFonts w:ascii="Segoe UI" w:eastAsia="Times New Roman" w:hAnsi="Segoe UI" w:cs="Segoe UI"/>
          <w:color w:val="24292F"/>
          <w:sz w:val="24"/>
          <w:szCs w:val="24"/>
          <w:lang w:eastAsia="es-ES"/>
        </w:rPr>
        <w:t>as claves foráneas serán quienes relacionarán las tablas.</w:t>
      </w:r>
    </w:p>
    <w:p w14:paraId="4296386B" w14:textId="13902A19" w:rsidR="00EC3D25" w:rsidRPr="00C108E0" w:rsidRDefault="00EC3D25" w:rsidP="00EC3D25">
      <w:pPr>
        <w:pStyle w:val="Prrafodelista"/>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s-ES"/>
        </w:rPr>
      </w:pPr>
      <w:r>
        <w:rPr>
          <w:rFonts w:ascii="Segoe UI" w:eastAsia="Times New Roman" w:hAnsi="Segoe UI" w:cs="Segoe UI"/>
          <w:color w:val="24292F"/>
          <w:sz w:val="24"/>
          <w:szCs w:val="24"/>
          <w:lang w:eastAsia="es-ES"/>
        </w:rPr>
        <w:t>Se tiene en cuenta las cardinalidades para saber de que forma se relacionaran las tablas, en este ejercicio no hay cardinalidad 1:1 por lo que no se tuvieron en cuenta la participaciones.</w:t>
      </w:r>
    </w:p>
    <w:p w14:paraId="7FCF1B00" w14:textId="77777777" w:rsidR="00EC3D25" w:rsidRPr="00EC3D25"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p>
    <w:p w14:paraId="7B9FB4F3" w14:textId="1CABBCF4" w:rsidR="00EC3D25"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r>
        <w:rPr>
          <w:noProof/>
        </w:rPr>
        <w:drawing>
          <wp:inline distT="0" distB="0" distL="0" distR="0" wp14:anchorId="171A9938" wp14:editId="45368178">
            <wp:extent cx="5400040" cy="2039620"/>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039620"/>
                    </a:xfrm>
                    <a:prstGeom prst="rect">
                      <a:avLst/>
                    </a:prstGeom>
                    <a:noFill/>
                    <a:ln>
                      <a:noFill/>
                    </a:ln>
                  </pic:spPr>
                </pic:pic>
              </a:graphicData>
            </a:graphic>
          </wp:inline>
        </w:drawing>
      </w:r>
    </w:p>
    <w:p w14:paraId="037C9524" w14:textId="5D7237E7" w:rsidR="00EC3D25"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p>
    <w:p w14:paraId="01D7911B" w14:textId="77777777" w:rsidR="00EC3D25" w:rsidRPr="00215B13" w:rsidRDefault="00EC3D25" w:rsidP="00EC3D25">
      <w:pPr>
        <w:shd w:val="clear" w:color="auto" w:fill="FFFFFF"/>
        <w:spacing w:before="60" w:after="100" w:afterAutospacing="1" w:line="240" w:lineRule="auto"/>
        <w:ind w:left="360"/>
        <w:rPr>
          <w:rFonts w:ascii="Segoe UI" w:eastAsia="Times New Roman" w:hAnsi="Segoe UI" w:cs="Segoe UI"/>
          <w:b/>
          <w:bCs/>
          <w:i/>
          <w:iCs/>
          <w:color w:val="24292F"/>
          <w:sz w:val="24"/>
          <w:szCs w:val="24"/>
          <w:lang w:eastAsia="es-ES"/>
        </w:rPr>
      </w:pPr>
    </w:p>
    <w:p w14:paraId="429C8ACE" w14:textId="45E679C5" w:rsidR="00215B13" w:rsidRDefault="00215B13" w:rsidP="00215B13">
      <w:pPr>
        <w:numPr>
          <w:ilvl w:val="0"/>
          <w:numId w:val="2"/>
        </w:num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15B13">
        <w:rPr>
          <w:rFonts w:ascii="Segoe UI" w:eastAsia="Times New Roman" w:hAnsi="Segoe UI" w:cs="Segoe UI"/>
          <w:b/>
          <w:bCs/>
          <w:color w:val="24292F"/>
          <w:sz w:val="24"/>
          <w:szCs w:val="24"/>
          <w:lang w:eastAsia="es-ES"/>
        </w:rPr>
        <w:lastRenderedPageBreak/>
        <w:t>Escribir con sentencias de SQL la representación del modelo del 6.</w:t>
      </w:r>
    </w:p>
    <w:p w14:paraId="35DA66EA" w14:textId="3AE21A5B" w:rsid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r>
        <w:rPr>
          <w:noProof/>
        </w:rPr>
        <w:drawing>
          <wp:inline distT="0" distB="0" distL="0" distR="0" wp14:anchorId="7927B149" wp14:editId="62F70E07">
            <wp:extent cx="5400040" cy="8103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103870"/>
                    </a:xfrm>
                    <a:prstGeom prst="rect">
                      <a:avLst/>
                    </a:prstGeom>
                  </pic:spPr>
                </pic:pic>
              </a:graphicData>
            </a:graphic>
          </wp:inline>
        </w:drawing>
      </w:r>
    </w:p>
    <w:p w14:paraId="0F19D98C" w14:textId="6DBB8415" w:rsid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p>
    <w:p w14:paraId="4DC70A9F" w14:textId="4A70826C" w:rsidR="00EC3D25" w:rsidRPr="00EC3D25" w:rsidRDefault="00EC3D25" w:rsidP="00EC3D25">
      <w:pPr>
        <w:shd w:val="clear" w:color="auto" w:fill="FFFFFF"/>
        <w:spacing w:before="60" w:after="100" w:afterAutospacing="1" w:line="240" w:lineRule="auto"/>
        <w:ind w:left="720"/>
        <w:rPr>
          <w:rFonts w:ascii="Segoe UI" w:eastAsia="Times New Roman" w:hAnsi="Segoe UI" w:cs="Segoe UI"/>
          <w:b/>
          <w:bCs/>
          <w:color w:val="24292F"/>
          <w:sz w:val="24"/>
          <w:szCs w:val="24"/>
          <w:lang w:eastAsia="es-ES"/>
        </w:rPr>
      </w:pPr>
      <w:r>
        <w:rPr>
          <w:noProof/>
        </w:rPr>
        <w:lastRenderedPageBreak/>
        <w:drawing>
          <wp:inline distT="0" distB="0" distL="0" distR="0" wp14:anchorId="5948452C" wp14:editId="1CC82A48">
            <wp:extent cx="5400040" cy="6918960"/>
            <wp:effectExtent l="0" t="0" r="0" b="0"/>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Texto&#10;&#10;Descripción generada automáticamente"/>
                    <pic:cNvPicPr/>
                  </pic:nvPicPr>
                  <pic:blipFill>
                    <a:blip r:embed="rId19"/>
                    <a:stretch>
                      <a:fillRect/>
                    </a:stretch>
                  </pic:blipFill>
                  <pic:spPr>
                    <a:xfrm>
                      <a:off x="0" y="0"/>
                      <a:ext cx="5400040" cy="6918960"/>
                    </a:xfrm>
                    <a:prstGeom prst="rect">
                      <a:avLst/>
                    </a:prstGeom>
                  </pic:spPr>
                </pic:pic>
              </a:graphicData>
            </a:graphic>
          </wp:inline>
        </w:drawing>
      </w:r>
    </w:p>
    <w:p w14:paraId="189D186D" w14:textId="77777777" w:rsidR="00EC3D25" w:rsidRPr="00215B13" w:rsidRDefault="00EC3D25" w:rsidP="00EC3D25">
      <w:pPr>
        <w:shd w:val="clear" w:color="auto" w:fill="FFFFFF"/>
        <w:spacing w:before="60" w:after="100" w:afterAutospacing="1" w:line="240" w:lineRule="auto"/>
        <w:ind w:left="720"/>
        <w:rPr>
          <w:rFonts w:ascii="Segoe UI" w:eastAsia="Times New Roman" w:hAnsi="Segoe UI" w:cs="Segoe UI"/>
          <w:color w:val="24292F"/>
          <w:sz w:val="24"/>
          <w:szCs w:val="24"/>
          <w:lang w:eastAsia="es-ES"/>
        </w:rPr>
      </w:pPr>
    </w:p>
    <w:p w14:paraId="0A85E8C4"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Tercera actividad.</w:t>
      </w:r>
    </w:p>
    <w:p w14:paraId="4E3F5835" w14:textId="15ABCC33" w:rsidR="00215B13" w:rsidRDefault="00215B13" w:rsidP="00215B1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 xml:space="preserve">Poblar la base de datos creada de las actividades 1 y 2 con mínimo 2 registros por tabla. empleando instrucciones de SQL o por medio de </w:t>
      </w:r>
      <w:proofErr w:type="spellStart"/>
      <w:r w:rsidRPr="00215B13">
        <w:rPr>
          <w:rFonts w:ascii="Segoe UI" w:eastAsia="Times New Roman" w:hAnsi="Segoe UI" w:cs="Segoe UI"/>
          <w:color w:val="24292F"/>
          <w:sz w:val="24"/>
          <w:szCs w:val="24"/>
          <w:lang w:eastAsia="es-ES"/>
        </w:rPr>
        <w:t>Workbench</w:t>
      </w:r>
      <w:proofErr w:type="spellEnd"/>
    </w:p>
    <w:p w14:paraId="7AC57ECA" w14:textId="019A0BA8" w:rsidR="00B654C3" w:rsidRDefault="00B654C3" w:rsidP="00B654C3">
      <w:pPr>
        <w:shd w:val="clear" w:color="auto" w:fill="FFFFFF"/>
        <w:spacing w:before="100" w:beforeAutospacing="1" w:after="100" w:afterAutospacing="1" w:line="240" w:lineRule="auto"/>
        <w:ind w:left="720"/>
        <w:rPr>
          <w:rFonts w:ascii="Segoe UI" w:eastAsia="Times New Roman" w:hAnsi="Segoe UI" w:cs="Segoe UI"/>
          <w:b/>
          <w:bCs/>
          <w:i/>
          <w:iCs/>
          <w:color w:val="24292F"/>
          <w:sz w:val="24"/>
          <w:szCs w:val="24"/>
          <w:lang w:eastAsia="es-ES"/>
        </w:rPr>
      </w:pPr>
      <w:r>
        <w:rPr>
          <w:rFonts w:ascii="Segoe UI" w:eastAsia="Times New Roman" w:hAnsi="Segoe UI" w:cs="Segoe UI"/>
          <w:b/>
          <w:bCs/>
          <w:i/>
          <w:iCs/>
          <w:color w:val="24292F"/>
          <w:sz w:val="24"/>
          <w:szCs w:val="24"/>
          <w:lang w:eastAsia="es-ES"/>
        </w:rPr>
        <w:t>Registros de la Actividad 1 – Librería</w:t>
      </w:r>
    </w:p>
    <w:p w14:paraId="498D54D5" w14:textId="10541E68" w:rsidR="00B654C3" w:rsidRDefault="00B654C3" w:rsidP="00B654C3">
      <w:p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Pr>
          <w:noProof/>
        </w:rPr>
        <w:lastRenderedPageBreak/>
        <w:drawing>
          <wp:inline distT="0" distB="0" distL="0" distR="0" wp14:anchorId="5ECD85A2" wp14:editId="58AF6D28">
            <wp:extent cx="5400040" cy="253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3365"/>
                    </a:xfrm>
                    <a:prstGeom prst="rect">
                      <a:avLst/>
                    </a:prstGeom>
                  </pic:spPr>
                </pic:pic>
              </a:graphicData>
            </a:graphic>
          </wp:inline>
        </w:drawing>
      </w:r>
    </w:p>
    <w:p w14:paraId="061F375A" w14:textId="4935D0E4" w:rsidR="00B654C3" w:rsidRDefault="00B654C3" w:rsidP="00B654C3">
      <w:pPr>
        <w:shd w:val="clear" w:color="auto" w:fill="FFFFFF"/>
        <w:spacing w:before="100" w:beforeAutospacing="1" w:after="100" w:afterAutospacing="1" w:line="240" w:lineRule="auto"/>
        <w:rPr>
          <w:rFonts w:ascii="Segoe UI" w:eastAsia="Times New Roman" w:hAnsi="Segoe UI" w:cs="Segoe UI"/>
          <w:b/>
          <w:bCs/>
          <w:i/>
          <w:iCs/>
          <w:color w:val="24292F"/>
          <w:sz w:val="24"/>
          <w:szCs w:val="24"/>
          <w:lang w:eastAsia="es-ES"/>
        </w:rPr>
      </w:pPr>
      <w:r>
        <w:rPr>
          <w:rFonts w:ascii="Segoe UI" w:eastAsia="Times New Roman" w:hAnsi="Segoe UI" w:cs="Segoe UI"/>
          <w:b/>
          <w:bCs/>
          <w:i/>
          <w:iCs/>
          <w:color w:val="24292F"/>
          <w:sz w:val="24"/>
          <w:szCs w:val="24"/>
          <w:lang w:eastAsia="es-ES"/>
        </w:rPr>
        <w:t>Autor</w:t>
      </w:r>
    </w:p>
    <w:p w14:paraId="3683AC50" w14:textId="309BA694"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drawing>
          <wp:inline distT="0" distB="0" distL="0" distR="0" wp14:anchorId="4BF6CDF0" wp14:editId="342B97F0">
            <wp:extent cx="5400040" cy="24072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07285"/>
                    </a:xfrm>
                    <a:prstGeom prst="rect">
                      <a:avLst/>
                    </a:prstGeom>
                  </pic:spPr>
                </pic:pic>
              </a:graphicData>
            </a:graphic>
          </wp:inline>
        </w:drawing>
      </w:r>
    </w:p>
    <w:p w14:paraId="5E5236E2" w14:textId="6A4BA295"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Cliente</w:t>
      </w:r>
    </w:p>
    <w:p w14:paraId="72A92902" w14:textId="1A595260"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drawing>
          <wp:inline distT="0" distB="0" distL="0" distR="0" wp14:anchorId="6FB9E884" wp14:editId="5A212828">
            <wp:extent cx="5400040" cy="23983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8395"/>
                    </a:xfrm>
                    <a:prstGeom prst="rect">
                      <a:avLst/>
                    </a:prstGeom>
                  </pic:spPr>
                </pic:pic>
              </a:graphicData>
            </a:graphic>
          </wp:inline>
        </w:drawing>
      </w:r>
    </w:p>
    <w:p w14:paraId="26D64B42" w14:textId="450E6444"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Editorial</w:t>
      </w:r>
    </w:p>
    <w:p w14:paraId="54296775" w14:textId="353F561A"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lastRenderedPageBreak/>
        <w:drawing>
          <wp:inline distT="0" distB="0" distL="0" distR="0" wp14:anchorId="59D7029A" wp14:editId="34ED97D1">
            <wp:extent cx="5400040" cy="2409825"/>
            <wp:effectExtent l="0" t="0" r="0" b="9525"/>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23"/>
                    <a:stretch>
                      <a:fillRect/>
                    </a:stretch>
                  </pic:blipFill>
                  <pic:spPr>
                    <a:xfrm>
                      <a:off x="0" y="0"/>
                      <a:ext cx="5400040" cy="2409825"/>
                    </a:xfrm>
                    <a:prstGeom prst="rect">
                      <a:avLst/>
                    </a:prstGeom>
                  </pic:spPr>
                </pic:pic>
              </a:graphicData>
            </a:graphic>
          </wp:inline>
        </w:drawing>
      </w:r>
    </w:p>
    <w:p w14:paraId="75388B9D" w14:textId="19E5FB01"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Libro</w:t>
      </w:r>
    </w:p>
    <w:p w14:paraId="27DA74B4" w14:textId="02BBEED7"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drawing>
          <wp:inline distT="0" distB="0" distL="0" distR="0" wp14:anchorId="6A4A8756" wp14:editId="6B3547AA">
            <wp:extent cx="5400040" cy="240538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4"/>
                    <a:stretch>
                      <a:fillRect/>
                    </a:stretch>
                  </pic:blipFill>
                  <pic:spPr>
                    <a:xfrm>
                      <a:off x="0" y="0"/>
                      <a:ext cx="5400040" cy="2405380"/>
                    </a:xfrm>
                    <a:prstGeom prst="rect">
                      <a:avLst/>
                    </a:prstGeom>
                  </pic:spPr>
                </pic:pic>
              </a:graphicData>
            </a:graphic>
          </wp:inline>
        </w:drawing>
      </w:r>
    </w:p>
    <w:p w14:paraId="2419BA49" w14:textId="7EC67296"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roofErr w:type="spellStart"/>
      <w:r>
        <w:rPr>
          <w:rFonts w:ascii="Segoe UI" w:eastAsia="Times New Roman" w:hAnsi="Segoe UI" w:cs="Segoe UI"/>
          <w:b/>
          <w:bCs/>
          <w:color w:val="24292F"/>
          <w:sz w:val="24"/>
          <w:szCs w:val="24"/>
          <w:lang w:eastAsia="es-ES"/>
        </w:rPr>
        <w:t>Libro_autor</w:t>
      </w:r>
      <w:proofErr w:type="spellEnd"/>
    </w:p>
    <w:p w14:paraId="1E26E573" w14:textId="18094BBF"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drawing>
          <wp:inline distT="0" distB="0" distL="0" distR="0" wp14:anchorId="37AB8A12" wp14:editId="1E785F30">
            <wp:extent cx="5400040" cy="2374900"/>
            <wp:effectExtent l="0" t="0" r="0" b="635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5"/>
                    <a:stretch>
                      <a:fillRect/>
                    </a:stretch>
                  </pic:blipFill>
                  <pic:spPr>
                    <a:xfrm>
                      <a:off x="0" y="0"/>
                      <a:ext cx="5400040" cy="2374900"/>
                    </a:xfrm>
                    <a:prstGeom prst="rect">
                      <a:avLst/>
                    </a:prstGeom>
                  </pic:spPr>
                </pic:pic>
              </a:graphicData>
            </a:graphic>
          </wp:inline>
        </w:drawing>
      </w:r>
    </w:p>
    <w:p w14:paraId="7FD9AF79" w14:textId="0AE880A5"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roofErr w:type="spellStart"/>
      <w:r>
        <w:rPr>
          <w:rFonts w:ascii="Segoe UI" w:eastAsia="Times New Roman" w:hAnsi="Segoe UI" w:cs="Segoe UI"/>
          <w:b/>
          <w:bCs/>
          <w:color w:val="24292F"/>
          <w:sz w:val="24"/>
          <w:szCs w:val="24"/>
          <w:lang w:eastAsia="es-ES"/>
        </w:rPr>
        <w:t>Libro_cliente</w:t>
      </w:r>
      <w:proofErr w:type="spellEnd"/>
    </w:p>
    <w:p w14:paraId="149BE301" w14:textId="7F31DA8C"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lastRenderedPageBreak/>
        <w:drawing>
          <wp:inline distT="0" distB="0" distL="0" distR="0" wp14:anchorId="369A1A2E" wp14:editId="68031648">
            <wp:extent cx="5400040" cy="2393950"/>
            <wp:effectExtent l="0" t="0" r="0" b="635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6"/>
                    <a:stretch>
                      <a:fillRect/>
                    </a:stretch>
                  </pic:blipFill>
                  <pic:spPr>
                    <a:xfrm>
                      <a:off x="0" y="0"/>
                      <a:ext cx="5400040" cy="2393950"/>
                    </a:xfrm>
                    <a:prstGeom prst="rect">
                      <a:avLst/>
                    </a:prstGeom>
                  </pic:spPr>
                </pic:pic>
              </a:graphicData>
            </a:graphic>
          </wp:inline>
        </w:drawing>
      </w:r>
    </w:p>
    <w:p w14:paraId="1D98188B" w14:textId="597ABDB8"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roofErr w:type="spellStart"/>
      <w:r>
        <w:rPr>
          <w:rFonts w:ascii="Segoe UI" w:eastAsia="Times New Roman" w:hAnsi="Segoe UI" w:cs="Segoe UI"/>
          <w:b/>
          <w:bCs/>
          <w:color w:val="24292F"/>
          <w:sz w:val="24"/>
          <w:szCs w:val="24"/>
          <w:lang w:eastAsia="es-ES"/>
        </w:rPr>
        <w:t>TeléfonoCliente</w:t>
      </w:r>
      <w:proofErr w:type="spellEnd"/>
    </w:p>
    <w:p w14:paraId="54CD1575" w14:textId="18536DB4" w:rsid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noProof/>
        </w:rPr>
        <w:drawing>
          <wp:inline distT="0" distB="0" distL="0" distR="0" wp14:anchorId="53A44198" wp14:editId="1613715F">
            <wp:extent cx="5400040" cy="2513965"/>
            <wp:effectExtent l="0" t="0" r="0" b="635"/>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7"/>
                    <a:stretch>
                      <a:fillRect/>
                    </a:stretch>
                  </pic:blipFill>
                  <pic:spPr>
                    <a:xfrm>
                      <a:off x="0" y="0"/>
                      <a:ext cx="5400040" cy="2513965"/>
                    </a:xfrm>
                    <a:prstGeom prst="rect">
                      <a:avLst/>
                    </a:prstGeom>
                  </pic:spPr>
                </pic:pic>
              </a:graphicData>
            </a:graphic>
          </wp:inline>
        </w:drawing>
      </w:r>
    </w:p>
    <w:p w14:paraId="04822863" w14:textId="77777777" w:rsidR="00B654C3" w:rsidRPr="00B654C3" w:rsidRDefault="00B654C3" w:rsidP="00B654C3">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6F27BB26" w14:textId="77777777" w:rsidR="00215B13" w:rsidRPr="00215B13" w:rsidRDefault="00215B13" w:rsidP="00215B13">
      <w:pPr>
        <w:shd w:val="clear" w:color="auto" w:fill="FFFFFF"/>
        <w:spacing w:after="240" w:line="240" w:lineRule="auto"/>
        <w:rPr>
          <w:rFonts w:ascii="Segoe UI" w:eastAsia="Times New Roman" w:hAnsi="Segoe UI" w:cs="Segoe UI"/>
          <w:color w:val="24292F"/>
          <w:sz w:val="24"/>
          <w:szCs w:val="24"/>
          <w:lang w:eastAsia="es-ES"/>
        </w:rPr>
      </w:pPr>
      <w:r w:rsidRPr="00215B13">
        <w:rPr>
          <w:rFonts w:ascii="Segoe UI" w:eastAsia="Times New Roman" w:hAnsi="Segoe UI" w:cs="Segoe UI"/>
          <w:b/>
          <w:bCs/>
          <w:i/>
          <w:iCs/>
          <w:color w:val="24292F"/>
          <w:sz w:val="24"/>
          <w:szCs w:val="24"/>
          <w:lang w:eastAsia="es-ES"/>
        </w:rPr>
        <w:t>Condiciones de la entrega</w:t>
      </w:r>
    </w:p>
    <w:p w14:paraId="62438F19" w14:textId="77777777" w:rsidR="00215B13" w:rsidRPr="00215B13" w:rsidRDefault="00215B13" w:rsidP="00215B13">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PR apuntando a la rama solución</w:t>
      </w:r>
    </w:p>
    <w:p w14:paraId="54D59A4E"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PR con su nombre completo</w:t>
      </w:r>
    </w:p>
    <w:p w14:paraId="218D9594"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documento PDF del repositorio de su compañero y uno propio con las conclusiones o el análisis</w:t>
      </w:r>
    </w:p>
    <w:p w14:paraId="4FB0102D" w14:textId="77777777" w:rsidR="00215B13" w:rsidRPr="00215B13" w:rsidRDefault="00215B13" w:rsidP="00215B13">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215B13">
        <w:rPr>
          <w:rFonts w:ascii="Segoe UI" w:eastAsia="Times New Roman" w:hAnsi="Segoe UI" w:cs="Segoe UI"/>
          <w:color w:val="24292F"/>
          <w:sz w:val="24"/>
          <w:szCs w:val="24"/>
          <w:lang w:eastAsia="es-ES"/>
        </w:rPr>
        <w:t xml:space="preserve">mínimo 6 </w:t>
      </w:r>
      <w:proofErr w:type="spellStart"/>
      <w:r w:rsidRPr="00215B13">
        <w:rPr>
          <w:rFonts w:ascii="Segoe UI" w:eastAsia="Times New Roman" w:hAnsi="Segoe UI" w:cs="Segoe UI"/>
          <w:color w:val="24292F"/>
          <w:sz w:val="24"/>
          <w:szCs w:val="24"/>
          <w:lang w:eastAsia="es-ES"/>
        </w:rPr>
        <w:t>commits</w:t>
      </w:r>
      <w:proofErr w:type="spellEnd"/>
    </w:p>
    <w:p w14:paraId="6FB2DD28" w14:textId="77777777" w:rsidR="00132AF8" w:rsidRDefault="00132AF8"/>
    <w:sectPr w:rsidR="00132AF8">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1AFA" w14:textId="77777777" w:rsidR="00D82F2A" w:rsidRDefault="00D82F2A" w:rsidP="00215B13">
      <w:pPr>
        <w:spacing w:after="0" w:line="240" w:lineRule="auto"/>
      </w:pPr>
      <w:r>
        <w:separator/>
      </w:r>
    </w:p>
  </w:endnote>
  <w:endnote w:type="continuationSeparator" w:id="0">
    <w:p w14:paraId="0E901C8A" w14:textId="77777777" w:rsidR="00D82F2A" w:rsidRDefault="00D82F2A" w:rsidP="0021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7E45" w14:textId="77777777" w:rsidR="00D82F2A" w:rsidRDefault="00D82F2A" w:rsidP="00215B13">
      <w:pPr>
        <w:spacing w:after="0" w:line="240" w:lineRule="auto"/>
      </w:pPr>
      <w:r>
        <w:separator/>
      </w:r>
    </w:p>
  </w:footnote>
  <w:footnote w:type="continuationSeparator" w:id="0">
    <w:p w14:paraId="38C25332" w14:textId="77777777" w:rsidR="00D82F2A" w:rsidRDefault="00D82F2A" w:rsidP="00215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04C1" w14:textId="5204D6C9" w:rsidR="00215B13" w:rsidRDefault="00215B13">
    <w:pPr>
      <w:pStyle w:val="Encabezado"/>
    </w:pPr>
    <w:r>
      <w:t>Jessica Andrea López Obando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E9A"/>
    <w:multiLevelType w:val="multilevel"/>
    <w:tmpl w:val="4B30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A3ABA"/>
    <w:multiLevelType w:val="multilevel"/>
    <w:tmpl w:val="785A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45857"/>
    <w:multiLevelType w:val="multilevel"/>
    <w:tmpl w:val="8D30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07B9"/>
    <w:multiLevelType w:val="multilevel"/>
    <w:tmpl w:val="00CA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019A4"/>
    <w:multiLevelType w:val="hybridMultilevel"/>
    <w:tmpl w:val="AAC61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83F6AC6"/>
    <w:multiLevelType w:val="hybridMultilevel"/>
    <w:tmpl w:val="F0348E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3CC472B"/>
    <w:multiLevelType w:val="hybridMultilevel"/>
    <w:tmpl w:val="1AB849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12210712">
    <w:abstractNumId w:val="3"/>
  </w:num>
  <w:num w:numId="2" w16cid:durableId="216598409">
    <w:abstractNumId w:val="2"/>
  </w:num>
  <w:num w:numId="3" w16cid:durableId="1130591518">
    <w:abstractNumId w:val="1"/>
  </w:num>
  <w:num w:numId="4" w16cid:durableId="1249118893">
    <w:abstractNumId w:val="0"/>
  </w:num>
  <w:num w:numId="5" w16cid:durableId="574171346">
    <w:abstractNumId w:val="5"/>
  </w:num>
  <w:num w:numId="6" w16cid:durableId="1959334483">
    <w:abstractNumId w:val="4"/>
  </w:num>
  <w:num w:numId="7" w16cid:durableId="1844391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13"/>
    <w:rsid w:val="00095F78"/>
    <w:rsid w:val="00132AF8"/>
    <w:rsid w:val="00215B13"/>
    <w:rsid w:val="00567BA2"/>
    <w:rsid w:val="006A2E3B"/>
    <w:rsid w:val="006B5FE3"/>
    <w:rsid w:val="008A4017"/>
    <w:rsid w:val="00A06C80"/>
    <w:rsid w:val="00B55469"/>
    <w:rsid w:val="00B654C3"/>
    <w:rsid w:val="00C108E0"/>
    <w:rsid w:val="00CE4FB3"/>
    <w:rsid w:val="00D82F2A"/>
    <w:rsid w:val="00EC3D25"/>
    <w:rsid w:val="00F13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FCC6"/>
  <w15:chartTrackingRefBased/>
  <w15:docId w15:val="{69EF8C0D-71F2-4A59-B14E-BB3DC872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5B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5B13"/>
    <w:rPr>
      <w:b/>
      <w:bCs/>
    </w:rPr>
  </w:style>
  <w:style w:type="paragraph" w:styleId="Encabezado">
    <w:name w:val="header"/>
    <w:basedOn w:val="Normal"/>
    <w:link w:val="EncabezadoCar"/>
    <w:uiPriority w:val="99"/>
    <w:unhideWhenUsed/>
    <w:rsid w:val="00215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B13"/>
  </w:style>
  <w:style w:type="paragraph" w:styleId="Piedepgina">
    <w:name w:val="footer"/>
    <w:basedOn w:val="Normal"/>
    <w:link w:val="PiedepginaCar"/>
    <w:uiPriority w:val="99"/>
    <w:unhideWhenUsed/>
    <w:rsid w:val="00215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13"/>
  </w:style>
  <w:style w:type="paragraph" w:styleId="Prrafodelista">
    <w:name w:val="List Paragraph"/>
    <w:basedOn w:val="Normal"/>
    <w:uiPriority w:val="34"/>
    <w:qFormat/>
    <w:rsid w:val="00215B13"/>
    <w:pPr>
      <w:ind w:left="720"/>
      <w:contextualSpacing/>
    </w:pPr>
  </w:style>
  <w:style w:type="character" w:styleId="Hipervnculo">
    <w:name w:val="Hyperlink"/>
    <w:basedOn w:val="Fuentedeprrafopredeter"/>
    <w:uiPriority w:val="99"/>
    <w:unhideWhenUsed/>
    <w:rsid w:val="00567BA2"/>
    <w:rPr>
      <w:color w:val="0563C1" w:themeColor="hyperlink"/>
      <w:u w:val="single"/>
    </w:rPr>
  </w:style>
  <w:style w:type="character" w:styleId="Mencinsinresolver">
    <w:name w:val="Unresolved Mention"/>
    <w:basedOn w:val="Fuentedeprrafopredeter"/>
    <w:uiPriority w:val="99"/>
    <w:semiHidden/>
    <w:unhideWhenUsed/>
    <w:rsid w:val="0056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github.com/jdsg2022/MODELO-RELACIONAL"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Andrea lópez obando</dc:creator>
  <cp:keywords/>
  <dc:description/>
  <cp:lastModifiedBy>Jessica Andrea lópez obando</cp:lastModifiedBy>
  <cp:revision>6</cp:revision>
  <dcterms:created xsi:type="dcterms:W3CDTF">2023-02-12T04:29:00Z</dcterms:created>
  <dcterms:modified xsi:type="dcterms:W3CDTF">2023-02-12T05:53:00Z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71eda57b-7112-4ac7-919d-7bf1009b98f5</vt:lpwstr>
  </property>
</Properties>
</file>