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B5F8" w14:textId="77777777" w:rsidR="000E188B" w:rsidRPr="000E188B" w:rsidRDefault="000E188B" w:rsidP="000E188B">
      <w:pPr>
        <w:jc w:val="center"/>
        <w:rPr>
          <w:b/>
          <w:bCs/>
        </w:rPr>
      </w:pPr>
      <w:r w:rsidRPr="000E188B">
        <w:rPr>
          <w:rFonts w:ascii="Segoe UI Emoji" w:hAnsi="Segoe UI Emoji" w:cs="Segoe UI Emoji"/>
          <w:b/>
          <w:bCs/>
        </w:rPr>
        <w:t>🧭</w:t>
      </w:r>
      <w:r w:rsidRPr="000E188B">
        <w:rPr>
          <w:b/>
          <w:bCs/>
        </w:rPr>
        <w:t xml:space="preserve"> System Architecture Narrative</w:t>
      </w:r>
    </w:p>
    <w:p w14:paraId="6B12AAB5" w14:textId="77777777" w:rsidR="000E188B" w:rsidRPr="000E188B" w:rsidRDefault="000E188B" w:rsidP="000E188B">
      <w:r w:rsidRPr="000E188B">
        <w:rPr>
          <w:b/>
          <w:bCs/>
        </w:rPr>
        <w:t>Digital Chain-of-Custody System (DCCS)</w:t>
      </w:r>
    </w:p>
    <w:p w14:paraId="462BC3C3" w14:textId="77777777" w:rsidR="000E188B" w:rsidRPr="000E188B" w:rsidRDefault="000E188B" w:rsidP="000E188B">
      <w:r w:rsidRPr="000E188B">
        <w:pict w14:anchorId="75A5E49A">
          <v:rect id="_x0000_i1079" style="width:0;height:1.5pt" o:hralign="center" o:hrstd="t" o:hr="t" fillcolor="#a0a0a0" stroked="f"/>
        </w:pict>
      </w:r>
    </w:p>
    <w:p w14:paraId="1801D9CC" w14:textId="77777777" w:rsidR="000E188B" w:rsidRPr="000E188B" w:rsidRDefault="000E188B" w:rsidP="000E188B">
      <w:pPr>
        <w:rPr>
          <w:b/>
          <w:bCs/>
        </w:rPr>
      </w:pPr>
      <w:r w:rsidRPr="000E188B">
        <w:rPr>
          <w:rFonts w:ascii="Segoe UI Emoji" w:hAnsi="Segoe UI Emoji" w:cs="Segoe UI Emoji"/>
          <w:b/>
          <w:bCs/>
        </w:rPr>
        <w:t>🔹</w:t>
      </w:r>
      <w:r w:rsidRPr="000E188B">
        <w:rPr>
          <w:b/>
          <w:bCs/>
        </w:rPr>
        <w:t xml:space="preserve"> 1. Evidence Collection Layer</w:t>
      </w:r>
    </w:p>
    <w:p w14:paraId="1A0D254D" w14:textId="77777777" w:rsidR="000E188B" w:rsidRPr="000E188B" w:rsidRDefault="000E188B" w:rsidP="000E188B">
      <w:r w:rsidRPr="000E188B">
        <w:rPr>
          <w:b/>
          <w:bCs/>
        </w:rPr>
        <w:t>Components</w:t>
      </w:r>
      <w:r w:rsidRPr="000E188B">
        <w:t>: Field Devices (mobile, desktop), Upload Portals</w:t>
      </w:r>
      <w:r w:rsidRPr="000E188B">
        <w:br/>
      </w:r>
      <w:r w:rsidRPr="000E188B">
        <w:rPr>
          <w:b/>
          <w:bCs/>
        </w:rPr>
        <w:t>Function</w:t>
      </w:r>
      <w:r w:rsidRPr="000E188B">
        <w:t>:</w:t>
      </w:r>
    </w:p>
    <w:p w14:paraId="055CCBAD" w14:textId="77777777" w:rsidR="000E188B" w:rsidRPr="000E188B" w:rsidRDefault="000E188B" w:rsidP="000E188B">
      <w:pPr>
        <w:numPr>
          <w:ilvl w:val="0"/>
          <w:numId w:val="1"/>
        </w:numPr>
      </w:pPr>
      <w:r w:rsidRPr="000E188B">
        <w:t>Evidence is collected digitally (e.g., screenshots, logs, videos) or logged physically (e.g., barcode-scanned samples).</w:t>
      </w:r>
    </w:p>
    <w:p w14:paraId="53FE5103" w14:textId="77777777" w:rsidR="000E188B" w:rsidRPr="000E188B" w:rsidRDefault="000E188B" w:rsidP="000E188B">
      <w:pPr>
        <w:numPr>
          <w:ilvl w:val="0"/>
          <w:numId w:val="1"/>
        </w:numPr>
      </w:pPr>
      <w:r w:rsidRPr="000E188B">
        <w:t>Devices apply initial metadata (timestamp, location, collector ID) and hash the evidence before upload.</w:t>
      </w:r>
    </w:p>
    <w:p w14:paraId="5E76BD86" w14:textId="77777777" w:rsidR="000E188B" w:rsidRPr="000E188B" w:rsidRDefault="000E188B" w:rsidP="000E188B">
      <w:pPr>
        <w:numPr>
          <w:ilvl w:val="0"/>
          <w:numId w:val="1"/>
        </w:numPr>
      </w:pPr>
      <w:r w:rsidRPr="000E188B">
        <w:t>Upload portals enforce secure transmission via TLS and MFA.</w:t>
      </w:r>
    </w:p>
    <w:p w14:paraId="0C51AAEE" w14:textId="77777777" w:rsidR="000E188B" w:rsidRPr="000E188B" w:rsidRDefault="000E188B" w:rsidP="000E188B">
      <w:r w:rsidRPr="000E188B">
        <w:rPr>
          <w:b/>
          <w:bCs/>
        </w:rPr>
        <w:t>Controls Enforced</w:t>
      </w:r>
      <w:r w:rsidRPr="000E188B">
        <w:t>:</w:t>
      </w:r>
    </w:p>
    <w:p w14:paraId="3417197E" w14:textId="77777777" w:rsidR="000E188B" w:rsidRPr="000E188B" w:rsidRDefault="000E188B" w:rsidP="000E188B">
      <w:pPr>
        <w:numPr>
          <w:ilvl w:val="0"/>
          <w:numId w:val="2"/>
        </w:numPr>
      </w:pPr>
      <w:r w:rsidRPr="000E188B">
        <w:t>Hash verification at source</w:t>
      </w:r>
    </w:p>
    <w:p w14:paraId="7539D6FA" w14:textId="77777777" w:rsidR="000E188B" w:rsidRPr="000E188B" w:rsidRDefault="000E188B" w:rsidP="000E188B">
      <w:pPr>
        <w:numPr>
          <w:ilvl w:val="0"/>
          <w:numId w:val="2"/>
        </w:numPr>
      </w:pPr>
      <w:r w:rsidRPr="000E188B">
        <w:t>Role-based upload permissions</w:t>
      </w:r>
    </w:p>
    <w:p w14:paraId="46F93DB7" w14:textId="77777777" w:rsidR="000E188B" w:rsidRPr="000E188B" w:rsidRDefault="000E188B" w:rsidP="000E188B">
      <w:pPr>
        <w:numPr>
          <w:ilvl w:val="0"/>
          <w:numId w:val="2"/>
        </w:numPr>
      </w:pPr>
      <w:r w:rsidRPr="000E188B">
        <w:t>Device fingerprinting and geo-tagging</w:t>
      </w:r>
    </w:p>
    <w:p w14:paraId="62C169EC" w14:textId="77777777" w:rsidR="000E188B" w:rsidRPr="000E188B" w:rsidRDefault="000E188B" w:rsidP="000E188B">
      <w:r w:rsidRPr="000E188B">
        <w:pict w14:anchorId="783FF15C">
          <v:rect id="_x0000_i1080" style="width:0;height:1.5pt" o:hralign="center" o:hrstd="t" o:hr="t" fillcolor="#a0a0a0" stroked="f"/>
        </w:pict>
      </w:r>
    </w:p>
    <w:p w14:paraId="310977C6" w14:textId="77777777" w:rsidR="000E188B" w:rsidRPr="000E188B" w:rsidRDefault="000E188B" w:rsidP="000E188B">
      <w:pPr>
        <w:rPr>
          <w:b/>
          <w:bCs/>
        </w:rPr>
      </w:pPr>
      <w:r w:rsidRPr="000E188B">
        <w:rPr>
          <w:rFonts w:ascii="Segoe UI Emoji" w:hAnsi="Segoe UI Emoji" w:cs="Segoe UI Emoji"/>
          <w:b/>
          <w:bCs/>
        </w:rPr>
        <w:t>🔹</w:t>
      </w:r>
      <w:r w:rsidRPr="000E188B">
        <w:rPr>
          <w:b/>
          <w:bCs/>
        </w:rPr>
        <w:t xml:space="preserve"> 2. Application Layer</w:t>
      </w:r>
    </w:p>
    <w:p w14:paraId="5344B621" w14:textId="77777777" w:rsidR="000E188B" w:rsidRPr="000E188B" w:rsidRDefault="000E188B" w:rsidP="000E188B">
      <w:r w:rsidRPr="000E188B">
        <w:rPr>
          <w:b/>
          <w:bCs/>
        </w:rPr>
        <w:t>Components</w:t>
      </w:r>
      <w:r w:rsidRPr="000E188B">
        <w:t>:</w:t>
      </w:r>
    </w:p>
    <w:p w14:paraId="0E0BE99B" w14:textId="77777777" w:rsidR="000E188B" w:rsidRPr="000E188B" w:rsidRDefault="000E188B" w:rsidP="000E188B">
      <w:pPr>
        <w:numPr>
          <w:ilvl w:val="0"/>
          <w:numId w:val="3"/>
        </w:numPr>
      </w:pPr>
      <w:r w:rsidRPr="000E188B">
        <w:t>Evidence Management Module</w:t>
      </w:r>
    </w:p>
    <w:p w14:paraId="7A0D9C12" w14:textId="77777777" w:rsidR="000E188B" w:rsidRPr="000E188B" w:rsidRDefault="000E188B" w:rsidP="000E188B">
      <w:pPr>
        <w:numPr>
          <w:ilvl w:val="0"/>
          <w:numId w:val="3"/>
        </w:numPr>
      </w:pPr>
      <w:r w:rsidRPr="000E188B">
        <w:t>Audit Trail Engine</w:t>
      </w:r>
    </w:p>
    <w:p w14:paraId="77296AA7" w14:textId="77777777" w:rsidR="000E188B" w:rsidRPr="000E188B" w:rsidRDefault="000E188B" w:rsidP="000E188B">
      <w:pPr>
        <w:numPr>
          <w:ilvl w:val="0"/>
          <w:numId w:val="3"/>
        </w:numPr>
      </w:pPr>
      <w:r w:rsidRPr="000E188B">
        <w:t>Access Control System</w:t>
      </w:r>
    </w:p>
    <w:p w14:paraId="0AED7C49" w14:textId="77777777" w:rsidR="000E188B" w:rsidRPr="000E188B" w:rsidRDefault="000E188B" w:rsidP="000E188B">
      <w:pPr>
        <w:numPr>
          <w:ilvl w:val="0"/>
          <w:numId w:val="3"/>
        </w:numPr>
      </w:pPr>
      <w:r w:rsidRPr="000E188B">
        <w:t>Workflow Automation Engine</w:t>
      </w:r>
    </w:p>
    <w:p w14:paraId="53C5BA7C" w14:textId="77777777" w:rsidR="000E188B" w:rsidRPr="000E188B" w:rsidRDefault="000E188B" w:rsidP="000E188B">
      <w:r w:rsidRPr="000E188B">
        <w:rPr>
          <w:b/>
          <w:bCs/>
        </w:rPr>
        <w:t>Function</w:t>
      </w:r>
      <w:r w:rsidRPr="000E188B">
        <w:t>:</w:t>
      </w:r>
    </w:p>
    <w:p w14:paraId="63900933" w14:textId="77777777" w:rsidR="000E188B" w:rsidRPr="000E188B" w:rsidRDefault="000E188B" w:rsidP="000E188B">
      <w:pPr>
        <w:numPr>
          <w:ilvl w:val="0"/>
          <w:numId w:val="4"/>
        </w:numPr>
      </w:pPr>
      <w:r w:rsidRPr="000E188B">
        <w:t>Central hub for evidence intake, tagging, annotation, and transfer.</w:t>
      </w:r>
    </w:p>
    <w:p w14:paraId="27BDE7C9" w14:textId="77777777" w:rsidR="000E188B" w:rsidRPr="000E188B" w:rsidRDefault="000E188B" w:rsidP="000E188B">
      <w:pPr>
        <w:numPr>
          <w:ilvl w:val="0"/>
          <w:numId w:val="4"/>
        </w:numPr>
      </w:pPr>
      <w:r w:rsidRPr="000E188B">
        <w:t>Audit Trail Engine logs every action with timestamp, user ID, and hash.</w:t>
      </w:r>
    </w:p>
    <w:p w14:paraId="3B71BFF8" w14:textId="77777777" w:rsidR="000E188B" w:rsidRPr="000E188B" w:rsidRDefault="000E188B" w:rsidP="000E188B">
      <w:pPr>
        <w:numPr>
          <w:ilvl w:val="0"/>
          <w:numId w:val="4"/>
        </w:numPr>
      </w:pPr>
      <w:r w:rsidRPr="000E188B">
        <w:t>Access Control enforces RBAC and MFA.</w:t>
      </w:r>
    </w:p>
    <w:p w14:paraId="15DE5E8B" w14:textId="77777777" w:rsidR="000E188B" w:rsidRPr="000E188B" w:rsidRDefault="000E188B" w:rsidP="000E188B">
      <w:pPr>
        <w:numPr>
          <w:ilvl w:val="0"/>
          <w:numId w:val="4"/>
        </w:numPr>
      </w:pPr>
      <w:r w:rsidRPr="000E188B">
        <w:t>Workflow Automation routes evidence through predefined custody paths.</w:t>
      </w:r>
    </w:p>
    <w:p w14:paraId="0EDDBEFC" w14:textId="77777777" w:rsidR="000E188B" w:rsidRPr="000E188B" w:rsidRDefault="000E188B" w:rsidP="000E188B">
      <w:r w:rsidRPr="000E188B">
        <w:rPr>
          <w:b/>
          <w:bCs/>
        </w:rPr>
        <w:lastRenderedPageBreak/>
        <w:t>Controls Enforced</w:t>
      </w:r>
      <w:r w:rsidRPr="000E188B">
        <w:t>:</w:t>
      </w:r>
    </w:p>
    <w:p w14:paraId="6BF47DC5" w14:textId="77777777" w:rsidR="000E188B" w:rsidRPr="000E188B" w:rsidRDefault="000E188B" w:rsidP="000E188B">
      <w:pPr>
        <w:numPr>
          <w:ilvl w:val="0"/>
          <w:numId w:val="5"/>
        </w:numPr>
      </w:pPr>
      <w:r w:rsidRPr="000E188B">
        <w:t>Real-time logging</w:t>
      </w:r>
    </w:p>
    <w:p w14:paraId="1D89DF90" w14:textId="77777777" w:rsidR="000E188B" w:rsidRPr="000E188B" w:rsidRDefault="000E188B" w:rsidP="000E188B">
      <w:pPr>
        <w:numPr>
          <w:ilvl w:val="0"/>
          <w:numId w:val="5"/>
        </w:numPr>
      </w:pPr>
      <w:r w:rsidRPr="000E188B">
        <w:t>Role-based access enforcement</w:t>
      </w:r>
    </w:p>
    <w:p w14:paraId="4D52477E" w14:textId="77777777" w:rsidR="000E188B" w:rsidRPr="000E188B" w:rsidRDefault="000E188B" w:rsidP="000E188B">
      <w:pPr>
        <w:numPr>
          <w:ilvl w:val="0"/>
          <w:numId w:val="5"/>
        </w:numPr>
      </w:pPr>
      <w:r w:rsidRPr="000E188B">
        <w:t>Tamper detection alerts</w:t>
      </w:r>
    </w:p>
    <w:p w14:paraId="688D7EBE" w14:textId="77777777" w:rsidR="000E188B" w:rsidRPr="000E188B" w:rsidRDefault="000E188B" w:rsidP="000E188B">
      <w:pPr>
        <w:numPr>
          <w:ilvl w:val="0"/>
          <w:numId w:val="5"/>
        </w:numPr>
      </w:pPr>
      <w:r w:rsidRPr="000E188B">
        <w:t>Automated chain-of-custody validation</w:t>
      </w:r>
    </w:p>
    <w:p w14:paraId="1744344A" w14:textId="77777777" w:rsidR="000E188B" w:rsidRPr="000E188B" w:rsidRDefault="000E188B" w:rsidP="000E188B">
      <w:r w:rsidRPr="000E188B">
        <w:pict w14:anchorId="481B5BB8">
          <v:rect id="_x0000_i1081" style="width:0;height:1.5pt" o:hralign="center" o:hrstd="t" o:hr="t" fillcolor="#a0a0a0" stroked="f"/>
        </w:pict>
      </w:r>
    </w:p>
    <w:p w14:paraId="2E96B8A0" w14:textId="77777777" w:rsidR="000E188B" w:rsidRPr="000E188B" w:rsidRDefault="000E188B" w:rsidP="000E188B">
      <w:pPr>
        <w:rPr>
          <w:b/>
          <w:bCs/>
        </w:rPr>
      </w:pPr>
      <w:r w:rsidRPr="000E188B">
        <w:rPr>
          <w:rFonts w:ascii="Segoe UI Emoji" w:hAnsi="Segoe UI Emoji" w:cs="Segoe UI Emoji"/>
          <w:b/>
          <w:bCs/>
        </w:rPr>
        <w:t>🔹</w:t>
      </w:r>
      <w:r w:rsidRPr="000E188B">
        <w:rPr>
          <w:b/>
          <w:bCs/>
        </w:rPr>
        <w:t xml:space="preserve"> 3. Database Layer</w:t>
      </w:r>
    </w:p>
    <w:p w14:paraId="67359F60" w14:textId="77777777" w:rsidR="000E188B" w:rsidRPr="000E188B" w:rsidRDefault="000E188B" w:rsidP="000E188B">
      <w:r w:rsidRPr="000E188B">
        <w:rPr>
          <w:b/>
          <w:bCs/>
        </w:rPr>
        <w:t>Components</w:t>
      </w:r>
      <w:r w:rsidRPr="000E188B">
        <w:t>:</w:t>
      </w:r>
    </w:p>
    <w:p w14:paraId="0F300A22" w14:textId="77777777" w:rsidR="000E188B" w:rsidRPr="000E188B" w:rsidRDefault="000E188B" w:rsidP="000E188B">
      <w:pPr>
        <w:numPr>
          <w:ilvl w:val="0"/>
          <w:numId w:val="6"/>
        </w:numPr>
      </w:pPr>
      <w:r w:rsidRPr="000E188B">
        <w:t>Encrypted Evidence Storage</w:t>
      </w:r>
    </w:p>
    <w:p w14:paraId="41016F2D" w14:textId="77777777" w:rsidR="000E188B" w:rsidRPr="000E188B" w:rsidRDefault="000E188B" w:rsidP="000E188B">
      <w:pPr>
        <w:numPr>
          <w:ilvl w:val="0"/>
          <w:numId w:val="6"/>
        </w:numPr>
      </w:pPr>
      <w:r w:rsidRPr="000E188B">
        <w:t>Hash Registry</w:t>
      </w:r>
    </w:p>
    <w:p w14:paraId="6F12ED5B" w14:textId="77777777" w:rsidR="000E188B" w:rsidRPr="000E188B" w:rsidRDefault="000E188B" w:rsidP="000E188B">
      <w:pPr>
        <w:numPr>
          <w:ilvl w:val="0"/>
          <w:numId w:val="6"/>
        </w:numPr>
      </w:pPr>
      <w:r w:rsidRPr="000E188B">
        <w:t>Metadata Repository</w:t>
      </w:r>
    </w:p>
    <w:p w14:paraId="4428BE5C" w14:textId="77777777" w:rsidR="000E188B" w:rsidRPr="000E188B" w:rsidRDefault="000E188B" w:rsidP="000E188B">
      <w:r w:rsidRPr="000E188B">
        <w:rPr>
          <w:b/>
          <w:bCs/>
        </w:rPr>
        <w:t>Function</w:t>
      </w:r>
      <w:r w:rsidRPr="000E188B">
        <w:t>:</w:t>
      </w:r>
    </w:p>
    <w:p w14:paraId="6A1BA477" w14:textId="77777777" w:rsidR="000E188B" w:rsidRPr="000E188B" w:rsidRDefault="000E188B" w:rsidP="000E188B">
      <w:pPr>
        <w:numPr>
          <w:ilvl w:val="0"/>
          <w:numId w:val="7"/>
        </w:numPr>
      </w:pPr>
      <w:r w:rsidRPr="000E188B">
        <w:t>Stores evidence files and metadata in encrypted format.</w:t>
      </w:r>
    </w:p>
    <w:p w14:paraId="4181494A" w14:textId="77777777" w:rsidR="000E188B" w:rsidRPr="000E188B" w:rsidRDefault="000E188B" w:rsidP="000E188B">
      <w:pPr>
        <w:numPr>
          <w:ilvl w:val="0"/>
          <w:numId w:val="7"/>
        </w:numPr>
      </w:pPr>
      <w:r w:rsidRPr="000E188B">
        <w:t>Hash Registry ensures integrity across lifecycle.</w:t>
      </w:r>
    </w:p>
    <w:p w14:paraId="17E5707B" w14:textId="77777777" w:rsidR="000E188B" w:rsidRPr="000E188B" w:rsidRDefault="000E188B" w:rsidP="000E188B">
      <w:pPr>
        <w:numPr>
          <w:ilvl w:val="0"/>
          <w:numId w:val="7"/>
        </w:numPr>
      </w:pPr>
      <w:r w:rsidRPr="000E188B">
        <w:t>Metadata includes origin, custody history, and classification.</w:t>
      </w:r>
    </w:p>
    <w:p w14:paraId="5818D4EE" w14:textId="77777777" w:rsidR="000E188B" w:rsidRPr="000E188B" w:rsidRDefault="000E188B" w:rsidP="000E188B">
      <w:r w:rsidRPr="000E188B">
        <w:rPr>
          <w:b/>
          <w:bCs/>
        </w:rPr>
        <w:t>Controls Enforced</w:t>
      </w:r>
      <w:r w:rsidRPr="000E188B">
        <w:t>:</w:t>
      </w:r>
    </w:p>
    <w:p w14:paraId="4BAD9BC8" w14:textId="77777777" w:rsidR="000E188B" w:rsidRPr="000E188B" w:rsidRDefault="000E188B" w:rsidP="000E188B">
      <w:pPr>
        <w:numPr>
          <w:ilvl w:val="0"/>
          <w:numId w:val="8"/>
        </w:numPr>
      </w:pPr>
      <w:r w:rsidRPr="000E188B">
        <w:t>AES-256 encryption at rest</w:t>
      </w:r>
    </w:p>
    <w:p w14:paraId="5E3E2205" w14:textId="77777777" w:rsidR="000E188B" w:rsidRPr="000E188B" w:rsidRDefault="000E188B" w:rsidP="000E188B">
      <w:pPr>
        <w:numPr>
          <w:ilvl w:val="0"/>
          <w:numId w:val="8"/>
        </w:numPr>
      </w:pPr>
      <w:r w:rsidRPr="000E188B">
        <w:t>Hash chaining for custody events</w:t>
      </w:r>
    </w:p>
    <w:p w14:paraId="10ABF5E8" w14:textId="77777777" w:rsidR="000E188B" w:rsidRPr="000E188B" w:rsidRDefault="000E188B" w:rsidP="000E188B">
      <w:pPr>
        <w:numPr>
          <w:ilvl w:val="0"/>
          <w:numId w:val="8"/>
        </w:numPr>
      </w:pPr>
      <w:r w:rsidRPr="000E188B">
        <w:t>Immutable storage options (WORM)</w:t>
      </w:r>
    </w:p>
    <w:p w14:paraId="300581D3" w14:textId="77777777" w:rsidR="000E188B" w:rsidRPr="000E188B" w:rsidRDefault="000E188B" w:rsidP="000E188B">
      <w:r w:rsidRPr="000E188B">
        <w:pict w14:anchorId="5C9A8114">
          <v:rect id="_x0000_i1082" style="width:0;height:1.5pt" o:hralign="center" o:hrstd="t" o:hr="t" fillcolor="#a0a0a0" stroked="f"/>
        </w:pict>
      </w:r>
    </w:p>
    <w:p w14:paraId="5E524C80" w14:textId="77777777" w:rsidR="000E188B" w:rsidRPr="000E188B" w:rsidRDefault="000E188B" w:rsidP="000E188B">
      <w:pPr>
        <w:rPr>
          <w:b/>
          <w:bCs/>
        </w:rPr>
      </w:pPr>
      <w:r w:rsidRPr="000E188B">
        <w:rPr>
          <w:rFonts w:ascii="Segoe UI Emoji" w:hAnsi="Segoe UI Emoji" w:cs="Segoe UI Emoji"/>
          <w:b/>
          <w:bCs/>
        </w:rPr>
        <w:t>🔹</w:t>
      </w:r>
      <w:r w:rsidRPr="000E188B">
        <w:rPr>
          <w:b/>
          <w:bCs/>
        </w:rPr>
        <w:t xml:space="preserve"> 4. Security Layer</w:t>
      </w:r>
    </w:p>
    <w:p w14:paraId="164DA3F8" w14:textId="77777777" w:rsidR="000E188B" w:rsidRPr="000E188B" w:rsidRDefault="000E188B" w:rsidP="000E188B">
      <w:r w:rsidRPr="000E188B">
        <w:rPr>
          <w:b/>
          <w:bCs/>
        </w:rPr>
        <w:t>Components</w:t>
      </w:r>
      <w:r w:rsidRPr="000E188B">
        <w:t>:</w:t>
      </w:r>
    </w:p>
    <w:p w14:paraId="3B980FED" w14:textId="77777777" w:rsidR="000E188B" w:rsidRPr="000E188B" w:rsidRDefault="000E188B" w:rsidP="000E188B">
      <w:pPr>
        <w:numPr>
          <w:ilvl w:val="0"/>
          <w:numId w:val="9"/>
        </w:numPr>
      </w:pPr>
      <w:r w:rsidRPr="000E188B">
        <w:t>Encryption Engine</w:t>
      </w:r>
    </w:p>
    <w:p w14:paraId="53A7BEBA" w14:textId="77777777" w:rsidR="000E188B" w:rsidRPr="000E188B" w:rsidRDefault="000E188B" w:rsidP="000E188B">
      <w:pPr>
        <w:numPr>
          <w:ilvl w:val="0"/>
          <w:numId w:val="9"/>
        </w:numPr>
      </w:pPr>
      <w:r w:rsidRPr="000E188B">
        <w:t>MFA System</w:t>
      </w:r>
    </w:p>
    <w:p w14:paraId="654CD849" w14:textId="77777777" w:rsidR="000E188B" w:rsidRPr="000E188B" w:rsidRDefault="000E188B" w:rsidP="000E188B">
      <w:pPr>
        <w:numPr>
          <w:ilvl w:val="0"/>
          <w:numId w:val="9"/>
        </w:numPr>
      </w:pPr>
      <w:r w:rsidRPr="000E188B">
        <w:t>Tamper Detection Module</w:t>
      </w:r>
    </w:p>
    <w:p w14:paraId="501245E1" w14:textId="77777777" w:rsidR="000E188B" w:rsidRPr="000E188B" w:rsidRDefault="000E188B" w:rsidP="000E188B">
      <w:r w:rsidRPr="000E188B">
        <w:rPr>
          <w:b/>
          <w:bCs/>
        </w:rPr>
        <w:t>Function</w:t>
      </w:r>
      <w:r w:rsidRPr="000E188B">
        <w:t>:</w:t>
      </w:r>
    </w:p>
    <w:p w14:paraId="680FAF03" w14:textId="77777777" w:rsidR="000E188B" w:rsidRPr="000E188B" w:rsidRDefault="000E188B" w:rsidP="000E188B">
      <w:pPr>
        <w:numPr>
          <w:ilvl w:val="0"/>
          <w:numId w:val="10"/>
        </w:numPr>
      </w:pPr>
      <w:r w:rsidRPr="000E188B">
        <w:lastRenderedPageBreak/>
        <w:t>Applies encryption to all data in transit and at rest.</w:t>
      </w:r>
    </w:p>
    <w:p w14:paraId="3CBA03F8" w14:textId="77777777" w:rsidR="000E188B" w:rsidRPr="000E188B" w:rsidRDefault="000E188B" w:rsidP="000E188B">
      <w:pPr>
        <w:numPr>
          <w:ilvl w:val="0"/>
          <w:numId w:val="10"/>
        </w:numPr>
      </w:pPr>
      <w:r w:rsidRPr="000E188B">
        <w:t>Enforces MFA for sensitive operations.</w:t>
      </w:r>
    </w:p>
    <w:p w14:paraId="473720ED" w14:textId="77777777" w:rsidR="000E188B" w:rsidRPr="000E188B" w:rsidRDefault="000E188B" w:rsidP="000E188B">
      <w:pPr>
        <w:numPr>
          <w:ilvl w:val="0"/>
          <w:numId w:val="10"/>
        </w:numPr>
      </w:pPr>
      <w:r w:rsidRPr="000E188B">
        <w:t>Monitors for hash mismatches, unauthorized access, and skipped custody steps.</w:t>
      </w:r>
    </w:p>
    <w:p w14:paraId="28F70A27" w14:textId="77777777" w:rsidR="000E188B" w:rsidRPr="000E188B" w:rsidRDefault="000E188B" w:rsidP="000E188B">
      <w:r w:rsidRPr="000E188B">
        <w:rPr>
          <w:b/>
          <w:bCs/>
        </w:rPr>
        <w:t>Controls Enforced</w:t>
      </w:r>
      <w:r w:rsidRPr="000E188B">
        <w:t>:</w:t>
      </w:r>
    </w:p>
    <w:p w14:paraId="284D3CC8" w14:textId="77777777" w:rsidR="000E188B" w:rsidRPr="000E188B" w:rsidRDefault="000E188B" w:rsidP="000E188B">
      <w:pPr>
        <w:numPr>
          <w:ilvl w:val="0"/>
          <w:numId w:val="11"/>
        </w:numPr>
      </w:pPr>
      <w:r w:rsidRPr="000E188B">
        <w:t>TLS 1.3 for data in transit</w:t>
      </w:r>
    </w:p>
    <w:p w14:paraId="36218A7E" w14:textId="77777777" w:rsidR="000E188B" w:rsidRPr="000E188B" w:rsidRDefault="000E188B" w:rsidP="000E188B">
      <w:pPr>
        <w:numPr>
          <w:ilvl w:val="0"/>
          <w:numId w:val="11"/>
        </w:numPr>
      </w:pPr>
      <w:r w:rsidRPr="000E188B">
        <w:t>Scheduled integrity scans</w:t>
      </w:r>
    </w:p>
    <w:p w14:paraId="3FCAC257" w14:textId="77777777" w:rsidR="000E188B" w:rsidRPr="000E188B" w:rsidRDefault="000E188B" w:rsidP="000E188B">
      <w:pPr>
        <w:numPr>
          <w:ilvl w:val="0"/>
          <w:numId w:val="11"/>
        </w:numPr>
      </w:pPr>
      <w:r w:rsidRPr="000E188B">
        <w:t>Alerting and logging of anomalies</w:t>
      </w:r>
    </w:p>
    <w:p w14:paraId="608E50C8" w14:textId="77777777" w:rsidR="000E188B" w:rsidRPr="000E188B" w:rsidRDefault="000E188B" w:rsidP="000E188B">
      <w:r w:rsidRPr="000E188B">
        <w:pict w14:anchorId="2E56B0F0">
          <v:rect id="_x0000_i1083" style="width:0;height:1.5pt" o:hralign="center" o:hrstd="t" o:hr="t" fillcolor="#a0a0a0" stroked="f"/>
        </w:pict>
      </w:r>
    </w:p>
    <w:p w14:paraId="4EBDE5F1" w14:textId="77777777" w:rsidR="000E188B" w:rsidRPr="000E188B" w:rsidRDefault="000E188B" w:rsidP="000E188B">
      <w:pPr>
        <w:rPr>
          <w:b/>
          <w:bCs/>
        </w:rPr>
      </w:pPr>
      <w:r w:rsidRPr="000E188B">
        <w:rPr>
          <w:rFonts w:ascii="Segoe UI Emoji" w:hAnsi="Segoe UI Emoji" w:cs="Segoe UI Emoji"/>
          <w:b/>
          <w:bCs/>
        </w:rPr>
        <w:t>🔹</w:t>
      </w:r>
      <w:r w:rsidRPr="000E188B">
        <w:rPr>
          <w:b/>
          <w:bCs/>
        </w:rPr>
        <w:t xml:space="preserve"> 5. Interface Layer</w:t>
      </w:r>
    </w:p>
    <w:p w14:paraId="662B2DDC" w14:textId="77777777" w:rsidR="000E188B" w:rsidRPr="000E188B" w:rsidRDefault="000E188B" w:rsidP="000E188B">
      <w:r w:rsidRPr="000E188B">
        <w:rPr>
          <w:b/>
          <w:bCs/>
        </w:rPr>
        <w:t>User Roles</w:t>
      </w:r>
      <w:r w:rsidRPr="000E188B">
        <w:t>:</w:t>
      </w:r>
    </w:p>
    <w:p w14:paraId="218B2C90" w14:textId="77777777" w:rsidR="000E188B" w:rsidRPr="000E188B" w:rsidRDefault="000E188B" w:rsidP="000E188B">
      <w:pPr>
        <w:numPr>
          <w:ilvl w:val="0"/>
          <w:numId w:val="12"/>
        </w:numPr>
      </w:pPr>
      <w:r w:rsidRPr="000E188B">
        <w:t>Evidence Collector</w:t>
      </w:r>
    </w:p>
    <w:p w14:paraId="73394968" w14:textId="77777777" w:rsidR="000E188B" w:rsidRPr="000E188B" w:rsidRDefault="000E188B" w:rsidP="000E188B">
      <w:pPr>
        <w:numPr>
          <w:ilvl w:val="0"/>
          <w:numId w:val="12"/>
        </w:numPr>
      </w:pPr>
      <w:r w:rsidRPr="000E188B">
        <w:t>Custody Manager</w:t>
      </w:r>
    </w:p>
    <w:p w14:paraId="77C2045A" w14:textId="77777777" w:rsidR="000E188B" w:rsidRPr="000E188B" w:rsidRDefault="000E188B" w:rsidP="000E188B">
      <w:pPr>
        <w:numPr>
          <w:ilvl w:val="0"/>
          <w:numId w:val="12"/>
        </w:numPr>
      </w:pPr>
      <w:r w:rsidRPr="000E188B">
        <w:t>Analyst</w:t>
      </w:r>
    </w:p>
    <w:p w14:paraId="692DEE59" w14:textId="77777777" w:rsidR="000E188B" w:rsidRPr="000E188B" w:rsidRDefault="000E188B" w:rsidP="000E188B">
      <w:pPr>
        <w:numPr>
          <w:ilvl w:val="0"/>
          <w:numId w:val="12"/>
        </w:numPr>
      </w:pPr>
      <w:r w:rsidRPr="000E188B">
        <w:t>Legal Reviewer</w:t>
      </w:r>
    </w:p>
    <w:p w14:paraId="221DBDB3" w14:textId="77777777" w:rsidR="000E188B" w:rsidRPr="000E188B" w:rsidRDefault="000E188B" w:rsidP="000E188B">
      <w:pPr>
        <w:numPr>
          <w:ilvl w:val="0"/>
          <w:numId w:val="12"/>
        </w:numPr>
      </w:pPr>
      <w:r w:rsidRPr="000E188B">
        <w:t>Auditor</w:t>
      </w:r>
    </w:p>
    <w:p w14:paraId="6A034F0C" w14:textId="77777777" w:rsidR="000E188B" w:rsidRPr="000E188B" w:rsidRDefault="000E188B" w:rsidP="000E188B">
      <w:r w:rsidRPr="000E188B">
        <w:rPr>
          <w:b/>
          <w:bCs/>
        </w:rPr>
        <w:t>Function</w:t>
      </w:r>
      <w:r w:rsidRPr="000E188B">
        <w:t>:</w:t>
      </w:r>
    </w:p>
    <w:p w14:paraId="1BFC6317" w14:textId="77777777" w:rsidR="000E188B" w:rsidRPr="000E188B" w:rsidRDefault="000E188B" w:rsidP="000E188B">
      <w:pPr>
        <w:numPr>
          <w:ilvl w:val="0"/>
          <w:numId w:val="13"/>
        </w:numPr>
      </w:pPr>
      <w:r w:rsidRPr="000E188B">
        <w:t>Each role accesses the system through tailored dashboards.</w:t>
      </w:r>
    </w:p>
    <w:p w14:paraId="3C723A21" w14:textId="77777777" w:rsidR="000E188B" w:rsidRPr="000E188B" w:rsidRDefault="000E188B" w:rsidP="000E188B">
      <w:pPr>
        <w:numPr>
          <w:ilvl w:val="0"/>
          <w:numId w:val="13"/>
        </w:numPr>
      </w:pPr>
      <w:r w:rsidRPr="000E188B">
        <w:t>Permissions are strictly enforced via RBAC.</w:t>
      </w:r>
    </w:p>
    <w:p w14:paraId="052CD67D" w14:textId="77777777" w:rsidR="000E188B" w:rsidRPr="000E188B" w:rsidRDefault="000E188B" w:rsidP="000E188B">
      <w:pPr>
        <w:numPr>
          <w:ilvl w:val="0"/>
          <w:numId w:val="13"/>
        </w:numPr>
      </w:pPr>
      <w:r w:rsidRPr="000E188B">
        <w:t>Actions are logged and linked to user identity.</w:t>
      </w:r>
    </w:p>
    <w:p w14:paraId="242D2C5D" w14:textId="77777777" w:rsidR="000E188B" w:rsidRPr="000E188B" w:rsidRDefault="000E188B" w:rsidP="000E188B">
      <w:r w:rsidRPr="000E188B">
        <w:rPr>
          <w:b/>
          <w:bCs/>
        </w:rPr>
        <w:t>Controls Enforced</w:t>
      </w:r>
      <w:r w:rsidRPr="000E188B">
        <w:t>:</w:t>
      </w:r>
    </w:p>
    <w:p w14:paraId="740BB30A" w14:textId="77777777" w:rsidR="000E188B" w:rsidRPr="000E188B" w:rsidRDefault="000E188B" w:rsidP="000E188B">
      <w:pPr>
        <w:numPr>
          <w:ilvl w:val="0"/>
          <w:numId w:val="14"/>
        </w:numPr>
      </w:pPr>
      <w:r w:rsidRPr="000E188B">
        <w:t>Granular permissions</w:t>
      </w:r>
    </w:p>
    <w:p w14:paraId="7FE07CDE" w14:textId="77777777" w:rsidR="000E188B" w:rsidRPr="000E188B" w:rsidRDefault="000E188B" w:rsidP="000E188B">
      <w:pPr>
        <w:numPr>
          <w:ilvl w:val="0"/>
          <w:numId w:val="14"/>
        </w:numPr>
      </w:pPr>
      <w:r w:rsidRPr="000E188B">
        <w:t>Audit trail linkage</w:t>
      </w:r>
    </w:p>
    <w:p w14:paraId="622342C3" w14:textId="77777777" w:rsidR="000E188B" w:rsidRPr="000E188B" w:rsidRDefault="000E188B" w:rsidP="000E188B">
      <w:pPr>
        <w:numPr>
          <w:ilvl w:val="0"/>
          <w:numId w:val="14"/>
        </w:numPr>
      </w:pPr>
      <w:r w:rsidRPr="000E188B">
        <w:t>Export restrictions and redaction tools</w:t>
      </w:r>
    </w:p>
    <w:p w14:paraId="7DC52540" w14:textId="77777777" w:rsidR="000E188B" w:rsidRPr="000E188B" w:rsidRDefault="000E188B" w:rsidP="000E188B">
      <w:r w:rsidRPr="000E188B">
        <w:pict w14:anchorId="4ECEA467">
          <v:rect id="_x0000_i1084" style="width:0;height:1.5pt" o:hralign="center" o:hrstd="t" o:hr="t" fillcolor="#a0a0a0" stroked="f"/>
        </w:pict>
      </w:r>
    </w:p>
    <w:p w14:paraId="0F331678" w14:textId="77777777" w:rsidR="000E188B" w:rsidRPr="000E188B" w:rsidRDefault="000E188B" w:rsidP="000E188B">
      <w:pPr>
        <w:rPr>
          <w:b/>
          <w:bCs/>
        </w:rPr>
      </w:pPr>
      <w:r w:rsidRPr="000E188B">
        <w:rPr>
          <w:rFonts w:ascii="Segoe UI Emoji" w:hAnsi="Segoe UI Emoji" w:cs="Segoe UI Emoji"/>
          <w:b/>
          <w:bCs/>
        </w:rPr>
        <w:t>🔹</w:t>
      </w:r>
      <w:r w:rsidRPr="000E188B">
        <w:rPr>
          <w:b/>
          <w:bCs/>
        </w:rPr>
        <w:t xml:space="preserve"> 6. External Integrations</w:t>
      </w:r>
    </w:p>
    <w:p w14:paraId="35F1A3C8" w14:textId="77777777" w:rsidR="000E188B" w:rsidRPr="000E188B" w:rsidRDefault="000E188B" w:rsidP="000E188B">
      <w:r w:rsidRPr="000E188B">
        <w:rPr>
          <w:b/>
          <w:bCs/>
        </w:rPr>
        <w:t>Components</w:t>
      </w:r>
      <w:r w:rsidRPr="000E188B">
        <w:t>:</w:t>
      </w:r>
    </w:p>
    <w:p w14:paraId="1224ED40" w14:textId="77777777" w:rsidR="000E188B" w:rsidRPr="000E188B" w:rsidRDefault="000E188B" w:rsidP="000E188B">
      <w:pPr>
        <w:numPr>
          <w:ilvl w:val="0"/>
          <w:numId w:val="15"/>
        </w:numPr>
      </w:pPr>
      <w:r w:rsidRPr="000E188B">
        <w:lastRenderedPageBreak/>
        <w:t>Court Systems</w:t>
      </w:r>
    </w:p>
    <w:p w14:paraId="2DAE6F91" w14:textId="77777777" w:rsidR="000E188B" w:rsidRPr="000E188B" w:rsidRDefault="000E188B" w:rsidP="000E188B">
      <w:pPr>
        <w:numPr>
          <w:ilvl w:val="0"/>
          <w:numId w:val="15"/>
        </w:numPr>
      </w:pPr>
      <w:r w:rsidRPr="000E188B">
        <w:t>Forensic Labs</w:t>
      </w:r>
    </w:p>
    <w:p w14:paraId="17FAD3D0" w14:textId="77777777" w:rsidR="000E188B" w:rsidRPr="000E188B" w:rsidRDefault="000E188B" w:rsidP="000E188B">
      <w:pPr>
        <w:numPr>
          <w:ilvl w:val="0"/>
          <w:numId w:val="15"/>
        </w:numPr>
      </w:pPr>
      <w:r w:rsidRPr="000E188B">
        <w:t>Cloud Storage Providers</w:t>
      </w:r>
    </w:p>
    <w:p w14:paraId="0C9C86A4" w14:textId="77777777" w:rsidR="000E188B" w:rsidRPr="000E188B" w:rsidRDefault="000E188B" w:rsidP="000E188B">
      <w:r w:rsidRPr="000E188B">
        <w:rPr>
          <w:b/>
          <w:bCs/>
        </w:rPr>
        <w:t>Function</w:t>
      </w:r>
      <w:r w:rsidRPr="000E188B">
        <w:t>:</w:t>
      </w:r>
    </w:p>
    <w:p w14:paraId="6BE5FE45" w14:textId="77777777" w:rsidR="000E188B" w:rsidRPr="000E188B" w:rsidRDefault="000E188B" w:rsidP="000E188B">
      <w:pPr>
        <w:numPr>
          <w:ilvl w:val="0"/>
          <w:numId w:val="16"/>
        </w:numPr>
      </w:pPr>
      <w:r w:rsidRPr="000E188B">
        <w:t>Enables secure export and import of evidence.</w:t>
      </w:r>
    </w:p>
    <w:p w14:paraId="71587BD9" w14:textId="77777777" w:rsidR="000E188B" w:rsidRPr="000E188B" w:rsidRDefault="000E188B" w:rsidP="000E188B">
      <w:pPr>
        <w:numPr>
          <w:ilvl w:val="0"/>
          <w:numId w:val="16"/>
        </w:numPr>
      </w:pPr>
      <w:r w:rsidRPr="000E188B">
        <w:t>Supports API-based integration with external systems.</w:t>
      </w:r>
    </w:p>
    <w:p w14:paraId="6A942B7E" w14:textId="77777777" w:rsidR="000E188B" w:rsidRPr="000E188B" w:rsidRDefault="000E188B" w:rsidP="000E188B">
      <w:pPr>
        <w:numPr>
          <w:ilvl w:val="0"/>
          <w:numId w:val="16"/>
        </w:numPr>
      </w:pPr>
      <w:r w:rsidRPr="000E188B">
        <w:t>Maintains custody integrity across platforms.</w:t>
      </w:r>
    </w:p>
    <w:p w14:paraId="51555DC2" w14:textId="77777777" w:rsidR="000E188B" w:rsidRPr="000E188B" w:rsidRDefault="000E188B" w:rsidP="000E188B">
      <w:r w:rsidRPr="000E188B">
        <w:rPr>
          <w:b/>
          <w:bCs/>
        </w:rPr>
        <w:t>Controls Enforced</w:t>
      </w:r>
      <w:r w:rsidRPr="000E188B">
        <w:t>:</w:t>
      </w:r>
    </w:p>
    <w:p w14:paraId="52FAC546" w14:textId="77777777" w:rsidR="000E188B" w:rsidRPr="000E188B" w:rsidRDefault="000E188B" w:rsidP="000E188B">
      <w:pPr>
        <w:numPr>
          <w:ilvl w:val="0"/>
          <w:numId w:val="17"/>
        </w:numPr>
      </w:pPr>
      <w:r w:rsidRPr="000E188B">
        <w:t>Digital signatures on exports</w:t>
      </w:r>
    </w:p>
    <w:p w14:paraId="796EFA8C" w14:textId="77777777" w:rsidR="000E188B" w:rsidRPr="000E188B" w:rsidRDefault="000E188B" w:rsidP="000E188B">
      <w:pPr>
        <w:numPr>
          <w:ilvl w:val="0"/>
          <w:numId w:val="17"/>
        </w:numPr>
      </w:pPr>
      <w:r w:rsidRPr="000E188B">
        <w:t>Chain-of-custody continuity across systems</w:t>
      </w:r>
    </w:p>
    <w:p w14:paraId="318ED12F" w14:textId="77777777" w:rsidR="000E188B" w:rsidRPr="000E188B" w:rsidRDefault="000E188B" w:rsidP="000E188B">
      <w:pPr>
        <w:numPr>
          <w:ilvl w:val="0"/>
          <w:numId w:val="17"/>
        </w:numPr>
      </w:pPr>
      <w:r w:rsidRPr="000E188B">
        <w:t>Jurisdictional compliance tagging</w:t>
      </w:r>
    </w:p>
    <w:p w14:paraId="2C6EDE2A" w14:textId="2A3ECCB4" w:rsidR="000E188B" w:rsidRPr="000E188B" w:rsidRDefault="000E188B" w:rsidP="000E188B">
      <w:r w:rsidRPr="000E188B">
        <w:drawing>
          <wp:inline distT="0" distB="0" distL="0" distR="0" wp14:anchorId="74D34422" wp14:editId="463FF11A">
            <wp:extent cx="5943600" cy="3962400"/>
            <wp:effectExtent l="0" t="0" r="0" b="0"/>
            <wp:docPr id="1093475833" name="Picture 2" descr="A diagram of a digital chain of custodian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5833" name="Picture 2" descr="A diagram of a digital chain of custodian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E907D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A52"/>
    <w:multiLevelType w:val="multilevel"/>
    <w:tmpl w:val="23A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2BB5"/>
    <w:multiLevelType w:val="multilevel"/>
    <w:tmpl w:val="0DB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0565"/>
    <w:multiLevelType w:val="multilevel"/>
    <w:tmpl w:val="5F7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0341"/>
    <w:multiLevelType w:val="multilevel"/>
    <w:tmpl w:val="0A1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67C33"/>
    <w:multiLevelType w:val="multilevel"/>
    <w:tmpl w:val="F19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60DE4"/>
    <w:multiLevelType w:val="multilevel"/>
    <w:tmpl w:val="22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1F4"/>
    <w:multiLevelType w:val="multilevel"/>
    <w:tmpl w:val="55F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33DC2"/>
    <w:multiLevelType w:val="multilevel"/>
    <w:tmpl w:val="07D4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32BCA"/>
    <w:multiLevelType w:val="multilevel"/>
    <w:tmpl w:val="404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416C0"/>
    <w:multiLevelType w:val="multilevel"/>
    <w:tmpl w:val="0BF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E124D"/>
    <w:multiLevelType w:val="multilevel"/>
    <w:tmpl w:val="82EE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01261"/>
    <w:multiLevelType w:val="multilevel"/>
    <w:tmpl w:val="853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C06F2"/>
    <w:multiLevelType w:val="multilevel"/>
    <w:tmpl w:val="56A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C4CF1"/>
    <w:multiLevelType w:val="multilevel"/>
    <w:tmpl w:val="D774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74871"/>
    <w:multiLevelType w:val="multilevel"/>
    <w:tmpl w:val="ACD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A204F"/>
    <w:multiLevelType w:val="multilevel"/>
    <w:tmpl w:val="70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D11F7"/>
    <w:multiLevelType w:val="multilevel"/>
    <w:tmpl w:val="E3D6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371439">
    <w:abstractNumId w:val="3"/>
  </w:num>
  <w:num w:numId="2" w16cid:durableId="175116133">
    <w:abstractNumId w:val="15"/>
  </w:num>
  <w:num w:numId="3" w16cid:durableId="1907911076">
    <w:abstractNumId w:val="10"/>
  </w:num>
  <w:num w:numId="4" w16cid:durableId="1302804437">
    <w:abstractNumId w:val="16"/>
  </w:num>
  <w:num w:numId="5" w16cid:durableId="1016729725">
    <w:abstractNumId w:val="7"/>
  </w:num>
  <w:num w:numId="6" w16cid:durableId="1558779689">
    <w:abstractNumId w:val="8"/>
  </w:num>
  <w:num w:numId="7" w16cid:durableId="1372609010">
    <w:abstractNumId w:val="9"/>
  </w:num>
  <w:num w:numId="8" w16cid:durableId="490682139">
    <w:abstractNumId w:val="12"/>
  </w:num>
  <w:num w:numId="9" w16cid:durableId="1178882130">
    <w:abstractNumId w:val="13"/>
  </w:num>
  <w:num w:numId="10" w16cid:durableId="942342752">
    <w:abstractNumId w:val="5"/>
  </w:num>
  <w:num w:numId="11" w16cid:durableId="1630236699">
    <w:abstractNumId w:val="11"/>
  </w:num>
  <w:num w:numId="12" w16cid:durableId="83886495">
    <w:abstractNumId w:val="2"/>
  </w:num>
  <w:num w:numId="13" w16cid:durableId="1463426406">
    <w:abstractNumId w:val="14"/>
  </w:num>
  <w:num w:numId="14" w16cid:durableId="340469195">
    <w:abstractNumId w:val="4"/>
  </w:num>
  <w:num w:numId="15" w16cid:durableId="1895660832">
    <w:abstractNumId w:val="1"/>
  </w:num>
  <w:num w:numId="16" w16cid:durableId="1608272017">
    <w:abstractNumId w:val="0"/>
  </w:num>
  <w:num w:numId="17" w16cid:durableId="1615014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8B"/>
    <w:rsid w:val="000E188B"/>
    <w:rsid w:val="00100F59"/>
    <w:rsid w:val="001A205D"/>
    <w:rsid w:val="001B13F0"/>
    <w:rsid w:val="00C57004"/>
    <w:rsid w:val="00D56745"/>
    <w:rsid w:val="00F318C1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D226"/>
  <w15:chartTrackingRefBased/>
  <w15:docId w15:val="{8D0BEFDC-5E98-4D05-A5FA-467B010A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8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8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8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188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E1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2025-11-19T23:33:00Z</dcterms:created>
  <dcterms:modified xsi:type="dcterms:W3CDTF">2025-11-19T23:34:00Z</dcterms:modified>
</cp:coreProperties>
</file>