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7951" w14:textId="77777777" w:rsidR="00522897" w:rsidRPr="00522897" w:rsidRDefault="00522897" w:rsidP="00522897">
      <w:pPr>
        <w:rPr>
          <w:b/>
          <w:bCs/>
        </w:rPr>
      </w:pPr>
      <w:r w:rsidRPr="00522897">
        <w:rPr>
          <w:rFonts w:ascii="Segoe UI Emoji" w:hAnsi="Segoe UI Emoji" w:cs="Segoe UI Emoji"/>
          <w:b/>
          <w:bCs/>
        </w:rPr>
        <w:t>📘</w:t>
      </w:r>
      <w:r w:rsidRPr="00522897">
        <w:rPr>
          <w:b/>
          <w:bCs/>
        </w:rPr>
        <w:t xml:space="preserve"> Digital Chain-of-Custody System (DCCS)</w:t>
      </w:r>
    </w:p>
    <w:p w14:paraId="5CD3CC93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Detailed Requirements Document (DRD)</w:t>
      </w:r>
    </w:p>
    <w:p w14:paraId="445C0D6D" w14:textId="77777777" w:rsidR="00522897" w:rsidRPr="00522897" w:rsidRDefault="00522897" w:rsidP="00522897">
      <w:r w:rsidRPr="00522897">
        <w:rPr>
          <w:i/>
          <w:iCs/>
        </w:rPr>
        <w:t>Version 1.0</w:t>
      </w:r>
    </w:p>
    <w:p w14:paraId="1A7BE943" w14:textId="77777777" w:rsidR="00522897" w:rsidRPr="00522897" w:rsidRDefault="00522897" w:rsidP="00522897">
      <w:r w:rsidRPr="00522897">
        <w:pict w14:anchorId="54907F19">
          <v:rect id="_x0000_i1163" style="width:0;height:1.5pt" o:hralign="center" o:hrstd="t" o:hr="t" fillcolor="#a0a0a0" stroked="f"/>
        </w:pict>
      </w:r>
    </w:p>
    <w:p w14:paraId="1EB080F0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1. Introduction</w:t>
      </w:r>
    </w:p>
    <w:p w14:paraId="744F499B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1.1 Purpose</w:t>
      </w:r>
    </w:p>
    <w:p w14:paraId="20C7B805" w14:textId="77777777" w:rsidR="00522897" w:rsidRPr="00522897" w:rsidRDefault="00522897" w:rsidP="00522897">
      <w:r w:rsidRPr="00522897">
        <w:t>The purpose of the Digital Chain-of-Custody System (DCCS) is to securely track physical and digital evidence through its lifecycle, ensuring integrity, accountability, auditability, and legal admissibility. This document defines all functional and non-functional requirements necessary to design and build the system.</w:t>
      </w:r>
    </w:p>
    <w:p w14:paraId="28EB6345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1.2 Intended Users</w:t>
      </w:r>
    </w:p>
    <w:p w14:paraId="694C2488" w14:textId="77777777" w:rsidR="00522897" w:rsidRPr="00522897" w:rsidRDefault="00522897" w:rsidP="00522897">
      <w:pPr>
        <w:numPr>
          <w:ilvl w:val="0"/>
          <w:numId w:val="1"/>
        </w:numPr>
      </w:pPr>
      <w:r w:rsidRPr="00522897">
        <w:t>Law enforcement officers</w:t>
      </w:r>
    </w:p>
    <w:p w14:paraId="292266C6" w14:textId="77777777" w:rsidR="00522897" w:rsidRPr="00522897" w:rsidRDefault="00522897" w:rsidP="00522897">
      <w:pPr>
        <w:numPr>
          <w:ilvl w:val="0"/>
          <w:numId w:val="1"/>
        </w:numPr>
      </w:pPr>
      <w:r w:rsidRPr="00522897">
        <w:t>Evidence custodians</w:t>
      </w:r>
    </w:p>
    <w:p w14:paraId="27CD8CF4" w14:textId="77777777" w:rsidR="00522897" w:rsidRPr="00522897" w:rsidRDefault="00522897" w:rsidP="00522897">
      <w:pPr>
        <w:numPr>
          <w:ilvl w:val="0"/>
          <w:numId w:val="1"/>
        </w:numPr>
      </w:pPr>
      <w:r w:rsidRPr="00522897">
        <w:t>Investigators</w:t>
      </w:r>
    </w:p>
    <w:p w14:paraId="13A52A03" w14:textId="77777777" w:rsidR="00522897" w:rsidRPr="00522897" w:rsidRDefault="00522897" w:rsidP="00522897">
      <w:pPr>
        <w:numPr>
          <w:ilvl w:val="0"/>
          <w:numId w:val="1"/>
        </w:numPr>
      </w:pPr>
      <w:r w:rsidRPr="00522897">
        <w:t>Laboratories</w:t>
      </w:r>
    </w:p>
    <w:p w14:paraId="42495F80" w14:textId="77777777" w:rsidR="00522897" w:rsidRPr="00522897" w:rsidRDefault="00522897" w:rsidP="00522897">
      <w:pPr>
        <w:numPr>
          <w:ilvl w:val="0"/>
          <w:numId w:val="1"/>
        </w:numPr>
      </w:pPr>
      <w:r w:rsidRPr="00522897">
        <w:t>Legal offices</w:t>
      </w:r>
    </w:p>
    <w:p w14:paraId="13E18400" w14:textId="77777777" w:rsidR="00522897" w:rsidRPr="00522897" w:rsidRDefault="00522897" w:rsidP="00522897">
      <w:pPr>
        <w:numPr>
          <w:ilvl w:val="0"/>
          <w:numId w:val="1"/>
        </w:numPr>
      </w:pPr>
      <w:r w:rsidRPr="00522897">
        <w:t>Internal security departments</w:t>
      </w:r>
    </w:p>
    <w:p w14:paraId="4D91A6F3" w14:textId="77777777" w:rsidR="00522897" w:rsidRPr="00522897" w:rsidRDefault="00522897" w:rsidP="00522897">
      <w:pPr>
        <w:numPr>
          <w:ilvl w:val="0"/>
          <w:numId w:val="1"/>
        </w:numPr>
      </w:pPr>
      <w:r w:rsidRPr="00522897">
        <w:t>Auditors</w:t>
      </w:r>
    </w:p>
    <w:p w14:paraId="67BEA5E5" w14:textId="77777777" w:rsidR="00522897" w:rsidRPr="00522897" w:rsidRDefault="00522897" w:rsidP="00522897">
      <w:pPr>
        <w:numPr>
          <w:ilvl w:val="0"/>
          <w:numId w:val="1"/>
        </w:numPr>
      </w:pPr>
      <w:r w:rsidRPr="00522897">
        <w:t>System administrators</w:t>
      </w:r>
    </w:p>
    <w:p w14:paraId="17EF386E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1.3 Scope</w:t>
      </w:r>
    </w:p>
    <w:p w14:paraId="4F549F90" w14:textId="77777777" w:rsidR="00522897" w:rsidRPr="00522897" w:rsidRDefault="00522897" w:rsidP="00522897">
      <w:r w:rsidRPr="00522897">
        <w:t>The system records:</w:t>
      </w:r>
    </w:p>
    <w:p w14:paraId="7C7A3BB7" w14:textId="77777777" w:rsidR="00522897" w:rsidRPr="00522897" w:rsidRDefault="00522897" w:rsidP="00522897">
      <w:pPr>
        <w:numPr>
          <w:ilvl w:val="0"/>
          <w:numId w:val="2"/>
        </w:numPr>
      </w:pPr>
      <w:r w:rsidRPr="00522897">
        <w:t>Evidence creation and cataloging</w:t>
      </w:r>
    </w:p>
    <w:p w14:paraId="7851C49A" w14:textId="77777777" w:rsidR="00522897" w:rsidRPr="00522897" w:rsidRDefault="00522897" w:rsidP="00522897">
      <w:pPr>
        <w:numPr>
          <w:ilvl w:val="0"/>
          <w:numId w:val="2"/>
        </w:numPr>
      </w:pPr>
      <w:r w:rsidRPr="00522897">
        <w:t>Chain-of-custody events</w:t>
      </w:r>
    </w:p>
    <w:p w14:paraId="73F04227" w14:textId="77777777" w:rsidR="00522897" w:rsidRPr="00522897" w:rsidRDefault="00522897" w:rsidP="00522897">
      <w:pPr>
        <w:numPr>
          <w:ilvl w:val="0"/>
          <w:numId w:val="2"/>
        </w:numPr>
      </w:pPr>
      <w:r w:rsidRPr="00522897">
        <w:t>Digital signatures</w:t>
      </w:r>
    </w:p>
    <w:p w14:paraId="6326B5E5" w14:textId="77777777" w:rsidR="00522897" w:rsidRPr="00522897" w:rsidRDefault="00522897" w:rsidP="00522897">
      <w:pPr>
        <w:numPr>
          <w:ilvl w:val="0"/>
          <w:numId w:val="2"/>
        </w:numPr>
      </w:pPr>
      <w:r w:rsidRPr="00522897">
        <w:t>Storage locations</w:t>
      </w:r>
    </w:p>
    <w:p w14:paraId="5F1D0967" w14:textId="77777777" w:rsidR="00522897" w:rsidRPr="00522897" w:rsidRDefault="00522897" w:rsidP="00522897">
      <w:pPr>
        <w:numPr>
          <w:ilvl w:val="0"/>
          <w:numId w:val="2"/>
        </w:numPr>
      </w:pPr>
      <w:r w:rsidRPr="00522897">
        <w:t>Transfers between personnel</w:t>
      </w:r>
    </w:p>
    <w:p w14:paraId="77FE8DE1" w14:textId="77777777" w:rsidR="00522897" w:rsidRPr="00522897" w:rsidRDefault="00522897" w:rsidP="00522897">
      <w:pPr>
        <w:numPr>
          <w:ilvl w:val="0"/>
          <w:numId w:val="2"/>
        </w:numPr>
      </w:pPr>
      <w:r w:rsidRPr="00522897">
        <w:t>Audit logs</w:t>
      </w:r>
    </w:p>
    <w:p w14:paraId="7B95EC4B" w14:textId="77777777" w:rsidR="00522897" w:rsidRPr="00522897" w:rsidRDefault="00522897" w:rsidP="00522897">
      <w:pPr>
        <w:numPr>
          <w:ilvl w:val="0"/>
          <w:numId w:val="2"/>
        </w:numPr>
      </w:pPr>
      <w:r w:rsidRPr="00522897">
        <w:lastRenderedPageBreak/>
        <w:t>Reports and exports</w:t>
      </w:r>
    </w:p>
    <w:p w14:paraId="4196E751" w14:textId="77777777" w:rsidR="00522897" w:rsidRPr="00522897" w:rsidRDefault="00522897" w:rsidP="00522897">
      <w:r w:rsidRPr="00522897">
        <w:t xml:space="preserve">It is designed as a lightweight, secure, offline-capable system suitable for small to </w:t>
      </w:r>
      <w:proofErr w:type="gramStart"/>
      <w:r w:rsidRPr="00522897">
        <w:t>midsized</w:t>
      </w:r>
      <w:proofErr w:type="gramEnd"/>
      <w:r w:rsidRPr="00522897">
        <w:t xml:space="preserve"> organizations.</w:t>
      </w:r>
    </w:p>
    <w:p w14:paraId="5534E1D2" w14:textId="77777777" w:rsidR="00522897" w:rsidRPr="00522897" w:rsidRDefault="00522897" w:rsidP="00522897">
      <w:r w:rsidRPr="00522897">
        <w:pict w14:anchorId="4668D579">
          <v:rect id="_x0000_i1164" style="width:0;height:1.5pt" o:hralign="center" o:hrstd="t" o:hr="t" fillcolor="#a0a0a0" stroked="f"/>
        </w:pict>
      </w:r>
    </w:p>
    <w:p w14:paraId="68C8157F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2. Functional Requirements</w:t>
      </w:r>
    </w:p>
    <w:p w14:paraId="5EED8BAA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2.1 User Management</w:t>
      </w:r>
    </w:p>
    <w:p w14:paraId="5A13F37D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FR-1 The system shall allow administrators to create user accounts.</w:t>
      </w:r>
    </w:p>
    <w:p w14:paraId="4A70F07B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FR-2 The system shall allow administrators to assign roles (Admin, Evidence Custodian, Officer/Investigator, Auditor).</w:t>
      </w:r>
    </w:p>
    <w:p w14:paraId="69C67200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 xml:space="preserve">FR-3 The system </w:t>
      </w:r>
      <w:proofErr w:type="gramStart"/>
      <w:r w:rsidRPr="00522897">
        <w:rPr>
          <w:b/>
          <w:bCs/>
        </w:rPr>
        <w:t>shall</w:t>
      </w:r>
      <w:proofErr w:type="gramEnd"/>
      <w:r w:rsidRPr="00522897">
        <w:rPr>
          <w:b/>
          <w:bCs/>
        </w:rPr>
        <w:t xml:space="preserve"> require unique usernames and hashed passwords.</w:t>
      </w:r>
    </w:p>
    <w:p w14:paraId="7D106999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FR-4 The system shall allow users to update their password.</w:t>
      </w:r>
    </w:p>
    <w:p w14:paraId="79B01F98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FR-5 The system shall lock a user account after a configurable number of failed login attempts.</w:t>
      </w:r>
    </w:p>
    <w:p w14:paraId="74B904B9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FR-6 The system shall log all login attempts (successful and failed).</w:t>
      </w:r>
    </w:p>
    <w:p w14:paraId="78F72CCF" w14:textId="77777777" w:rsidR="00522897" w:rsidRPr="00522897" w:rsidRDefault="00522897" w:rsidP="00522897">
      <w:r w:rsidRPr="00522897">
        <w:pict w14:anchorId="3ED2524E">
          <v:rect id="_x0000_i1165" style="width:0;height:1.5pt" o:hralign="center" o:hrstd="t" o:hr="t" fillcolor="#a0a0a0" stroked="f"/>
        </w:pict>
      </w:r>
    </w:p>
    <w:p w14:paraId="3D7EE7ED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2.2 Authentication &amp; Authorization</w:t>
      </w:r>
    </w:p>
    <w:p w14:paraId="48944A23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FR-7 The system shall authenticate users via secure login.</w:t>
      </w:r>
    </w:p>
    <w:p w14:paraId="7BECEEC9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FR-8 The system shall authorize access based on role permissions.</w:t>
      </w:r>
    </w:p>
    <w:p w14:paraId="4B919F90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FR-9 The system shall prevent unauthorized users from accessing or modifying evidence.</w:t>
      </w:r>
    </w:p>
    <w:p w14:paraId="2CA32B9C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FR-10 The system shall restrict deletion of evidence and custody entries (Admins cannot delete).</w:t>
      </w:r>
    </w:p>
    <w:p w14:paraId="0ACCC06A" w14:textId="77777777" w:rsidR="00522897" w:rsidRPr="00522897" w:rsidRDefault="00522897" w:rsidP="00522897">
      <w:r w:rsidRPr="00522897">
        <w:pict w14:anchorId="25AC61E4">
          <v:rect id="_x0000_i1166" style="width:0;height:1.5pt" o:hralign="center" o:hrstd="t" o:hr="t" fillcolor="#a0a0a0" stroked="f"/>
        </w:pict>
      </w:r>
    </w:p>
    <w:p w14:paraId="6BFE5395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2.3 Evidence Management</w:t>
      </w:r>
    </w:p>
    <w:p w14:paraId="16D97A5C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FR-11 The system shall allow authorized users to create new evidence entries.</w:t>
      </w:r>
    </w:p>
    <w:p w14:paraId="3037DF62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FR-12 The system shall assign a unique evidence ID to each entry.</w:t>
      </w:r>
    </w:p>
    <w:p w14:paraId="6A8182C6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FR-13 The system shall auto-generate a QR code for each evidence ID.</w:t>
      </w:r>
    </w:p>
    <w:p w14:paraId="0582CD69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lastRenderedPageBreak/>
        <w:t xml:space="preserve">FR-14 The system shall allow </w:t>
      </w:r>
      <w:proofErr w:type="gramStart"/>
      <w:r w:rsidRPr="00522897">
        <w:rPr>
          <w:b/>
          <w:bCs/>
        </w:rPr>
        <w:t>attaching</w:t>
      </w:r>
      <w:proofErr w:type="gramEnd"/>
      <w:r w:rsidRPr="00522897">
        <w:rPr>
          <w:b/>
          <w:bCs/>
        </w:rPr>
        <w:t xml:space="preserve"> photos, documents, and notes.</w:t>
      </w:r>
    </w:p>
    <w:p w14:paraId="060EE2B4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FR-15 The system shall allow assigning evidence to a case or incident number.</w:t>
      </w:r>
    </w:p>
    <w:p w14:paraId="041BD7A7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FR-16 The system shall allow selecting a storage location (locker, room, etc.).</w:t>
      </w:r>
    </w:p>
    <w:p w14:paraId="3B2CE75A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FR-17 The system shall allow updating non-critical details (e.g., description) without affecting custody history.</w:t>
      </w:r>
    </w:p>
    <w:p w14:paraId="44B43EB0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FR-18 The system shall display a read-only custody timeline for each evidence item.</w:t>
      </w:r>
    </w:p>
    <w:p w14:paraId="51D5BB5B" w14:textId="77777777" w:rsidR="00522897" w:rsidRPr="00522897" w:rsidRDefault="00522897" w:rsidP="00522897">
      <w:r w:rsidRPr="00522897">
        <w:pict w14:anchorId="61341C5A">
          <v:rect id="_x0000_i1167" style="width:0;height:1.5pt" o:hralign="center" o:hrstd="t" o:hr="t" fillcolor="#a0a0a0" stroked="f"/>
        </w:pict>
      </w:r>
    </w:p>
    <w:p w14:paraId="0F816E99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2.4 Chain-of-Custody Transfers</w:t>
      </w:r>
    </w:p>
    <w:p w14:paraId="737CA391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FR-19 The system shall allow authorized users to initiate a custody transfer.</w:t>
      </w:r>
    </w:p>
    <w:p w14:paraId="0F9BF687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FR-20 The system shall record the transfer between two individuals or locations.</w:t>
      </w:r>
    </w:p>
    <w:p w14:paraId="6D4D4E77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FR-21 The system shall require digital signatures for both the releasing and receiving parties.</w:t>
      </w:r>
    </w:p>
    <w:p w14:paraId="49C818A0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FR-22 The system shall timestamp every custody entry automatically.</w:t>
      </w:r>
    </w:p>
    <w:p w14:paraId="1C659376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FR-23 The system shall require a reason for each transfer (e.g., lab analysis, transport, court).</w:t>
      </w:r>
    </w:p>
    <w:p w14:paraId="7FD6C777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 xml:space="preserve">FR-24 The system shall prevent editing or </w:t>
      </w:r>
      <w:proofErr w:type="gramStart"/>
      <w:r w:rsidRPr="00522897">
        <w:rPr>
          <w:b/>
          <w:bCs/>
        </w:rPr>
        <w:t>deletion of</w:t>
      </w:r>
      <w:proofErr w:type="gramEnd"/>
      <w:r w:rsidRPr="00522897">
        <w:rPr>
          <w:b/>
          <w:bCs/>
        </w:rPr>
        <w:t xml:space="preserve"> custody entries after creation.</w:t>
      </w:r>
    </w:p>
    <w:p w14:paraId="6DAF29DF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FR-25 The system shall display all custody events in chronological order.</w:t>
      </w:r>
    </w:p>
    <w:p w14:paraId="73E643C6" w14:textId="77777777" w:rsidR="00522897" w:rsidRPr="00522897" w:rsidRDefault="00522897" w:rsidP="00522897">
      <w:r w:rsidRPr="00522897">
        <w:pict w14:anchorId="27308F33">
          <v:rect id="_x0000_i1168" style="width:0;height:1.5pt" o:hralign="center" o:hrstd="t" o:hr="t" fillcolor="#a0a0a0" stroked="f"/>
        </w:pict>
      </w:r>
    </w:p>
    <w:p w14:paraId="63C2F532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2.5 Locations &amp; Storage</w:t>
      </w:r>
    </w:p>
    <w:p w14:paraId="49455927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FR-26 The system shall allow admins to define storage locations (evidence room, locker, vault).</w:t>
      </w:r>
    </w:p>
    <w:p w14:paraId="047A0CC8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FR-27 The system shall track which locations hold which evidence.</w:t>
      </w:r>
    </w:p>
    <w:p w14:paraId="5948FF70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FR-28 The system shall show an “Evidence Inventory” by location.</w:t>
      </w:r>
    </w:p>
    <w:p w14:paraId="607C6106" w14:textId="77777777" w:rsidR="00522897" w:rsidRPr="00522897" w:rsidRDefault="00522897" w:rsidP="00522897">
      <w:r w:rsidRPr="00522897">
        <w:pict w14:anchorId="0CF25D97">
          <v:rect id="_x0000_i1169" style="width:0;height:1.5pt" o:hralign="center" o:hrstd="t" o:hr="t" fillcolor="#a0a0a0" stroked="f"/>
        </w:pict>
      </w:r>
    </w:p>
    <w:p w14:paraId="1EA30E41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2.6 Digital Signatures</w:t>
      </w:r>
    </w:p>
    <w:p w14:paraId="70669CBE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FR-29 The system shall capture signatures via touchscreen or mouse input.</w:t>
      </w:r>
    </w:p>
    <w:p w14:paraId="2B9809A7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FR-30 The system shall store signatures as secure images or encoded data.</w:t>
      </w:r>
    </w:p>
    <w:p w14:paraId="02B7236A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lastRenderedPageBreak/>
        <w:t>FR-31 The system shall associate each signature with its custody record.</w:t>
      </w:r>
    </w:p>
    <w:p w14:paraId="46D64185" w14:textId="77777777" w:rsidR="00522897" w:rsidRPr="00522897" w:rsidRDefault="00522897" w:rsidP="00522897">
      <w:r w:rsidRPr="00522897">
        <w:pict w14:anchorId="48FD16F6">
          <v:rect id="_x0000_i1170" style="width:0;height:1.5pt" o:hralign="center" o:hrstd="t" o:hr="t" fillcolor="#a0a0a0" stroked="f"/>
        </w:pict>
      </w:r>
    </w:p>
    <w:p w14:paraId="249C6503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2.7 Audit Logging</w:t>
      </w:r>
    </w:p>
    <w:p w14:paraId="1EDBD878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FR-32 The system shall log all user actions (login, evidence creation, transfer events, settings).</w:t>
      </w:r>
    </w:p>
    <w:p w14:paraId="730C25CB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FR-33 The system shall make audit logs viewable only to authorized roles.</w:t>
      </w:r>
    </w:p>
    <w:p w14:paraId="3412D169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FR-34 The system shall prohibit modification or deletion of audit logs.</w:t>
      </w:r>
    </w:p>
    <w:p w14:paraId="50F87BF1" w14:textId="77777777" w:rsidR="00522897" w:rsidRPr="00522897" w:rsidRDefault="00522897" w:rsidP="00522897">
      <w:r w:rsidRPr="00522897">
        <w:pict w14:anchorId="3066C28B">
          <v:rect id="_x0000_i1171" style="width:0;height:1.5pt" o:hralign="center" o:hrstd="t" o:hr="t" fillcolor="#a0a0a0" stroked="f"/>
        </w:pict>
      </w:r>
    </w:p>
    <w:p w14:paraId="67B79B60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2.8 Reports</w:t>
      </w:r>
    </w:p>
    <w:p w14:paraId="09D08F04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FR-35 The system shall allow generating a full chain-of-custody report for any evidence item.</w:t>
      </w:r>
    </w:p>
    <w:p w14:paraId="210B3777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FR-36 The system shall export reports to PDF.</w:t>
      </w:r>
    </w:p>
    <w:p w14:paraId="465B8DBF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FR-37 The system shall include signatures and timestamps in reports.</w:t>
      </w:r>
    </w:p>
    <w:p w14:paraId="4159B719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FR-38 The system shall generate a case-level evidence report.</w:t>
      </w:r>
    </w:p>
    <w:p w14:paraId="29D20456" w14:textId="77777777" w:rsidR="00522897" w:rsidRPr="00522897" w:rsidRDefault="00522897" w:rsidP="00522897">
      <w:r w:rsidRPr="00522897">
        <w:pict w14:anchorId="71422CE7">
          <v:rect id="_x0000_i1172" style="width:0;height:1.5pt" o:hralign="center" o:hrstd="t" o:hr="t" fillcolor="#a0a0a0" stroked="f"/>
        </w:pict>
      </w:r>
    </w:p>
    <w:p w14:paraId="78FD314E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2.9 QR Code Integration</w:t>
      </w:r>
    </w:p>
    <w:p w14:paraId="245963EA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FR-39 The system shall allow scanning QR codes to access evidence records.</w:t>
      </w:r>
    </w:p>
    <w:p w14:paraId="145AD51D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FR-40 The system shall generate printable evidence labels containing the QR code and item summary.</w:t>
      </w:r>
    </w:p>
    <w:p w14:paraId="7BAE697C" w14:textId="77777777" w:rsidR="00522897" w:rsidRPr="00522897" w:rsidRDefault="00522897" w:rsidP="00522897">
      <w:r w:rsidRPr="00522897">
        <w:pict w14:anchorId="12C19507">
          <v:rect id="_x0000_i1173" style="width:0;height:1.5pt" o:hralign="center" o:hrstd="t" o:hr="t" fillcolor="#a0a0a0" stroked="f"/>
        </w:pict>
      </w:r>
    </w:p>
    <w:p w14:paraId="6D11C3D6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2.10 File Storage</w:t>
      </w:r>
    </w:p>
    <w:p w14:paraId="5D92EA71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FR-41 The system shall store photos, PDFs, and attachments securely.</w:t>
      </w:r>
    </w:p>
    <w:p w14:paraId="6838DB12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FR-42 The system shall restrict file size and type based on admin settings.</w:t>
      </w:r>
    </w:p>
    <w:p w14:paraId="68394290" w14:textId="77777777" w:rsidR="00522897" w:rsidRPr="00522897" w:rsidRDefault="00522897" w:rsidP="00522897">
      <w:r w:rsidRPr="00522897">
        <w:pict w14:anchorId="277EF1CE">
          <v:rect id="_x0000_i1174" style="width:0;height:1.5pt" o:hralign="center" o:hrstd="t" o:hr="t" fillcolor="#a0a0a0" stroked="f"/>
        </w:pict>
      </w:r>
    </w:p>
    <w:p w14:paraId="77BB8645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2.11 System Settings</w:t>
      </w:r>
    </w:p>
    <w:p w14:paraId="701AFDD9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FR-43 The system shall allow admins to configure password requirements.</w:t>
      </w:r>
    </w:p>
    <w:p w14:paraId="5689668A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FR-44 The system shall allow admins to configure auto-logout timeout.</w:t>
      </w:r>
    </w:p>
    <w:p w14:paraId="702FADF2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lastRenderedPageBreak/>
        <w:t>FR-45 The system shall allow admins to manage storage locations.</w:t>
      </w:r>
    </w:p>
    <w:p w14:paraId="703119BE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FR-46 The system shall allow enabling/disabling certain features (QR codes, attachments, etc.).</w:t>
      </w:r>
    </w:p>
    <w:p w14:paraId="26B57F8B" w14:textId="77777777" w:rsidR="00522897" w:rsidRPr="00522897" w:rsidRDefault="00522897" w:rsidP="00522897">
      <w:r w:rsidRPr="00522897">
        <w:pict w14:anchorId="4C0F3185">
          <v:rect id="_x0000_i1175" style="width:0;height:1.5pt" o:hralign="center" o:hrstd="t" o:hr="t" fillcolor="#a0a0a0" stroked="f"/>
        </w:pict>
      </w:r>
    </w:p>
    <w:p w14:paraId="1BEAB22B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3. Non-Functional Requirements</w:t>
      </w:r>
    </w:p>
    <w:p w14:paraId="15C1D7B7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3.1 Security</w:t>
      </w:r>
    </w:p>
    <w:p w14:paraId="487D54E2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NFR-1 Passwords shall be hashed using industry-standard algorithms.</w:t>
      </w:r>
    </w:p>
    <w:p w14:paraId="0B2E2DEF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NFR-2 Data shall be protected from unauthorized access via RBAC.</w:t>
      </w:r>
    </w:p>
    <w:p w14:paraId="05A4D669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NFR-3 The system shall support encryption-at-rest for sensitive data.</w:t>
      </w:r>
    </w:p>
    <w:p w14:paraId="1FC2308B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NFR-4 The system shall sanitize all user input to prevent injection attacks.</w:t>
      </w:r>
    </w:p>
    <w:p w14:paraId="77CD1963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NFR-5 The system shall generate immutable audit logs.</w:t>
      </w:r>
    </w:p>
    <w:p w14:paraId="1253E374" w14:textId="77777777" w:rsidR="00522897" w:rsidRPr="00522897" w:rsidRDefault="00522897" w:rsidP="00522897">
      <w:r w:rsidRPr="00522897">
        <w:pict w14:anchorId="7DEB924E">
          <v:rect id="_x0000_i1176" style="width:0;height:1.5pt" o:hralign="center" o:hrstd="t" o:hr="t" fillcolor="#a0a0a0" stroked="f"/>
        </w:pict>
      </w:r>
    </w:p>
    <w:p w14:paraId="37498F9D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3.2 Performance</w:t>
      </w:r>
    </w:p>
    <w:p w14:paraId="1C1755E6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NFR-6 The system shall load evidence detail pages within 2 seconds under normal conditions.</w:t>
      </w:r>
    </w:p>
    <w:p w14:paraId="4647268E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NFR-7 QR scanning shall return results within 1 second.</w:t>
      </w:r>
    </w:p>
    <w:p w14:paraId="329EF2CC" w14:textId="77777777" w:rsidR="00522897" w:rsidRPr="00522897" w:rsidRDefault="00522897" w:rsidP="00522897">
      <w:r w:rsidRPr="00522897">
        <w:pict w14:anchorId="5158B61E">
          <v:rect id="_x0000_i1177" style="width:0;height:1.5pt" o:hralign="center" o:hrstd="t" o:hr="t" fillcolor="#a0a0a0" stroked="f"/>
        </w:pict>
      </w:r>
    </w:p>
    <w:p w14:paraId="16D55474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3.3 Usability</w:t>
      </w:r>
    </w:p>
    <w:p w14:paraId="11159F8A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NFR-8 The interface shall be intuitive and require minimal training.</w:t>
      </w:r>
    </w:p>
    <w:p w14:paraId="059629DC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NFR-9 Users shall be able to complete a custody transfer in no more than four clicks/taps.</w:t>
      </w:r>
    </w:p>
    <w:p w14:paraId="6CD07D4A" w14:textId="77777777" w:rsidR="00522897" w:rsidRPr="00522897" w:rsidRDefault="00522897" w:rsidP="00522897">
      <w:r w:rsidRPr="00522897">
        <w:pict w14:anchorId="534F796F">
          <v:rect id="_x0000_i1178" style="width:0;height:1.5pt" o:hralign="center" o:hrstd="t" o:hr="t" fillcolor="#a0a0a0" stroked="f"/>
        </w:pict>
      </w:r>
    </w:p>
    <w:p w14:paraId="15636BB5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3.4 Reliability &amp; Availability</w:t>
      </w:r>
    </w:p>
    <w:p w14:paraId="2227C0EB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NFR-10 The system shall operate offline without requiring internet access.</w:t>
      </w:r>
    </w:p>
    <w:p w14:paraId="6A20B9C1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NFR-11 The system shall auto-save entries to prevent data loss.</w:t>
      </w:r>
    </w:p>
    <w:p w14:paraId="04831EC6" w14:textId="77777777" w:rsidR="00522897" w:rsidRPr="00522897" w:rsidRDefault="00522897" w:rsidP="00522897">
      <w:r w:rsidRPr="00522897">
        <w:pict w14:anchorId="2AF27DAE">
          <v:rect id="_x0000_i1179" style="width:0;height:1.5pt" o:hralign="center" o:hrstd="t" o:hr="t" fillcolor="#a0a0a0" stroked="f"/>
        </w:pict>
      </w:r>
    </w:p>
    <w:p w14:paraId="3540367F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3.5 Legal &amp; Compliance</w:t>
      </w:r>
    </w:p>
    <w:p w14:paraId="7B777230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lastRenderedPageBreak/>
        <w:t>NFR-12 Chain-of-custody records shall meet evidentiary standards for courtroom use.</w:t>
      </w:r>
    </w:p>
    <w:p w14:paraId="3064834A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 xml:space="preserve">NFR-13 Timestamps shall be generated automatically and not </w:t>
      </w:r>
      <w:proofErr w:type="gramStart"/>
      <w:r w:rsidRPr="00522897">
        <w:rPr>
          <w:b/>
          <w:bCs/>
        </w:rPr>
        <w:t>modifiable</w:t>
      </w:r>
      <w:proofErr w:type="gramEnd"/>
      <w:r w:rsidRPr="00522897">
        <w:rPr>
          <w:b/>
          <w:bCs/>
        </w:rPr>
        <w:t>.</w:t>
      </w:r>
    </w:p>
    <w:p w14:paraId="1B0D7E6F" w14:textId="77777777" w:rsidR="00522897" w:rsidRPr="00522897" w:rsidRDefault="00522897" w:rsidP="00522897">
      <w:r w:rsidRPr="00522897">
        <w:pict w14:anchorId="33CC3455">
          <v:rect id="_x0000_i1180" style="width:0;height:1.5pt" o:hralign="center" o:hrstd="t" o:hr="t" fillcolor="#a0a0a0" stroked="f"/>
        </w:pict>
      </w:r>
    </w:p>
    <w:p w14:paraId="6FB825EA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4. System Workflows</w:t>
      </w:r>
    </w:p>
    <w:p w14:paraId="069367B0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4.1 Add Evidence Workflow</w:t>
      </w:r>
    </w:p>
    <w:p w14:paraId="5FFD9125" w14:textId="77777777" w:rsidR="00522897" w:rsidRPr="00522897" w:rsidRDefault="00522897" w:rsidP="00522897">
      <w:pPr>
        <w:numPr>
          <w:ilvl w:val="0"/>
          <w:numId w:val="3"/>
        </w:numPr>
      </w:pPr>
      <w:r w:rsidRPr="00522897">
        <w:t>User selects “Add Evidence.”</w:t>
      </w:r>
    </w:p>
    <w:p w14:paraId="1DB619DA" w14:textId="77777777" w:rsidR="00522897" w:rsidRPr="00522897" w:rsidRDefault="00522897" w:rsidP="00522897">
      <w:pPr>
        <w:numPr>
          <w:ilvl w:val="0"/>
          <w:numId w:val="3"/>
        </w:numPr>
      </w:pPr>
      <w:r w:rsidRPr="00522897">
        <w:t>User enters description, case number, category, location.</w:t>
      </w:r>
    </w:p>
    <w:p w14:paraId="6E0A78C4" w14:textId="77777777" w:rsidR="00522897" w:rsidRPr="00522897" w:rsidRDefault="00522897" w:rsidP="00522897">
      <w:pPr>
        <w:numPr>
          <w:ilvl w:val="0"/>
          <w:numId w:val="3"/>
        </w:numPr>
      </w:pPr>
      <w:r w:rsidRPr="00522897">
        <w:t>System generates unique ID + QR code.</w:t>
      </w:r>
    </w:p>
    <w:p w14:paraId="22C7D65D" w14:textId="77777777" w:rsidR="00522897" w:rsidRPr="00522897" w:rsidRDefault="00522897" w:rsidP="00522897">
      <w:pPr>
        <w:numPr>
          <w:ilvl w:val="0"/>
          <w:numId w:val="3"/>
        </w:numPr>
      </w:pPr>
      <w:r w:rsidRPr="00522897">
        <w:t>User uploads photos or files (optional).</w:t>
      </w:r>
    </w:p>
    <w:p w14:paraId="67777BA2" w14:textId="77777777" w:rsidR="00522897" w:rsidRPr="00522897" w:rsidRDefault="00522897" w:rsidP="00522897">
      <w:pPr>
        <w:numPr>
          <w:ilvl w:val="0"/>
          <w:numId w:val="3"/>
        </w:numPr>
      </w:pPr>
      <w:r w:rsidRPr="00522897">
        <w:t>System stores record and logs the action.</w:t>
      </w:r>
    </w:p>
    <w:p w14:paraId="6DCEEB7D" w14:textId="77777777" w:rsidR="00522897" w:rsidRPr="00522897" w:rsidRDefault="00522897" w:rsidP="00522897">
      <w:r w:rsidRPr="00522897">
        <w:pict w14:anchorId="3C007C97">
          <v:rect id="_x0000_i1181" style="width:0;height:1.5pt" o:hralign="center" o:hrstd="t" o:hr="t" fillcolor="#a0a0a0" stroked="f"/>
        </w:pict>
      </w:r>
    </w:p>
    <w:p w14:paraId="362CFAFE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4.2 Transfer Evidence Workflow</w:t>
      </w:r>
    </w:p>
    <w:p w14:paraId="76A5C15B" w14:textId="77777777" w:rsidR="00522897" w:rsidRPr="00522897" w:rsidRDefault="00522897" w:rsidP="00522897">
      <w:pPr>
        <w:numPr>
          <w:ilvl w:val="0"/>
          <w:numId w:val="4"/>
        </w:numPr>
      </w:pPr>
      <w:r w:rsidRPr="00522897">
        <w:t>User selects "Transfer Evidence."</w:t>
      </w:r>
    </w:p>
    <w:p w14:paraId="4FF7AD27" w14:textId="77777777" w:rsidR="00522897" w:rsidRPr="00522897" w:rsidRDefault="00522897" w:rsidP="00522897">
      <w:pPr>
        <w:numPr>
          <w:ilvl w:val="0"/>
          <w:numId w:val="4"/>
        </w:numPr>
      </w:pPr>
      <w:r w:rsidRPr="00522897">
        <w:t>User selects the receiving user or location.</w:t>
      </w:r>
    </w:p>
    <w:p w14:paraId="6BBA9CFD" w14:textId="77777777" w:rsidR="00522897" w:rsidRPr="00522897" w:rsidRDefault="00522897" w:rsidP="00522897">
      <w:pPr>
        <w:numPr>
          <w:ilvl w:val="0"/>
          <w:numId w:val="4"/>
        </w:numPr>
      </w:pPr>
      <w:r w:rsidRPr="00522897">
        <w:t>User enters reason and notes.</w:t>
      </w:r>
    </w:p>
    <w:p w14:paraId="71257E5C" w14:textId="77777777" w:rsidR="00522897" w:rsidRPr="00522897" w:rsidRDefault="00522897" w:rsidP="00522897">
      <w:pPr>
        <w:numPr>
          <w:ilvl w:val="0"/>
          <w:numId w:val="4"/>
        </w:numPr>
      </w:pPr>
      <w:r w:rsidRPr="00522897">
        <w:t>Releasing party signs.</w:t>
      </w:r>
    </w:p>
    <w:p w14:paraId="466D715A" w14:textId="77777777" w:rsidR="00522897" w:rsidRPr="00522897" w:rsidRDefault="00522897" w:rsidP="00522897">
      <w:pPr>
        <w:numPr>
          <w:ilvl w:val="0"/>
          <w:numId w:val="4"/>
        </w:numPr>
      </w:pPr>
      <w:r w:rsidRPr="00522897">
        <w:t>Receiving party signs.</w:t>
      </w:r>
    </w:p>
    <w:p w14:paraId="6FA2731E" w14:textId="77777777" w:rsidR="00522897" w:rsidRPr="00522897" w:rsidRDefault="00522897" w:rsidP="00522897">
      <w:pPr>
        <w:numPr>
          <w:ilvl w:val="0"/>
          <w:numId w:val="4"/>
        </w:numPr>
      </w:pPr>
      <w:r w:rsidRPr="00522897">
        <w:t>System timestamps and stores entry.</w:t>
      </w:r>
    </w:p>
    <w:p w14:paraId="4627358B" w14:textId="77777777" w:rsidR="00522897" w:rsidRPr="00522897" w:rsidRDefault="00522897" w:rsidP="00522897">
      <w:pPr>
        <w:numPr>
          <w:ilvl w:val="0"/>
          <w:numId w:val="4"/>
        </w:numPr>
      </w:pPr>
      <w:r w:rsidRPr="00522897">
        <w:t>Custody timeline updates.</w:t>
      </w:r>
    </w:p>
    <w:p w14:paraId="693DE1D9" w14:textId="77777777" w:rsidR="00522897" w:rsidRPr="00522897" w:rsidRDefault="00522897" w:rsidP="00522897">
      <w:r w:rsidRPr="00522897">
        <w:pict w14:anchorId="79B89347">
          <v:rect id="_x0000_i1182" style="width:0;height:1.5pt" o:hralign="center" o:hrstd="t" o:hr="t" fillcolor="#a0a0a0" stroked="f"/>
        </w:pict>
      </w:r>
    </w:p>
    <w:p w14:paraId="060E1F32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4.3 Generate Report Workflow</w:t>
      </w:r>
    </w:p>
    <w:p w14:paraId="66CF8113" w14:textId="77777777" w:rsidR="00522897" w:rsidRPr="00522897" w:rsidRDefault="00522897" w:rsidP="00522897">
      <w:pPr>
        <w:numPr>
          <w:ilvl w:val="0"/>
          <w:numId w:val="5"/>
        </w:numPr>
      </w:pPr>
      <w:r w:rsidRPr="00522897">
        <w:t>User selects evidence item.</w:t>
      </w:r>
    </w:p>
    <w:p w14:paraId="4197B3C8" w14:textId="77777777" w:rsidR="00522897" w:rsidRPr="00522897" w:rsidRDefault="00522897" w:rsidP="00522897">
      <w:pPr>
        <w:numPr>
          <w:ilvl w:val="0"/>
          <w:numId w:val="5"/>
        </w:numPr>
      </w:pPr>
      <w:r w:rsidRPr="00522897">
        <w:t>User selects “Generate Chain-of-Custody Report.”</w:t>
      </w:r>
    </w:p>
    <w:p w14:paraId="73D8DF7D" w14:textId="77777777" w:rsidR="00522897" w:rsidRPr="00522897" w:rsidRDefault="00522897" w:rsidP="00522897">
      <w:pPr>
        <w:numPr>
          <w:ilvl w:val="0"/>
          <w:numId w:val="5"/>
        </w:numPr>
      </w:pPr>
      <w:r w:rsidRPr="00522897">
        <w:t>System builds PDF with all signatures, events, timestamps.</w:t>
      </w:r>
    </w:p>
    <w:p w14:paraId="6202A476" w14:textId="77777777" w:rsidR="00522897" w:rsidRPr="00522897" w:rsidRDefault="00522897" w:rsidP="00522897">
      <w:pPr>
        <w:numPr>
          <w:ilvl w:val="0"/>
          <w:numId w:val="5"/>
        </w:numPr>
      </w:pPr>
      <w:r w:rsidRPr="00522897">
        <w:t>User downloads or prints.</w:t>
      </w:r>
    </w:p>
    <w:p w14:paraId="1A6C2BFF" w14:textId="77777777" w:rsidR="00522897" w:rsidRPr="00522897" w:rsidRDefault="00522897" w:rsidP="00522897">
      <w:r w:rsidRPr="00522897">
        <w:pict w14:anchorId="38F7169C">
          <v:rect id="_x0000_i1183" style="width:0;height:1.5pt" o:hralign="center" o:hrstd="t" o:hr="t" fillcolor="#a0a0a0" stroked="f"/>
        </w:pict>
      </w:r>
    </w:p>
    <w:p w14:paraId="42E0830B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lastRenderedPageBreak/>
        <w:t>5. Constraints</w:t>
      </w:r>
    </w:p>
    <w:p w14:paraId="3A1019AF" w14:textId="77777777" w:rsidR="00522897" w:rsidRPr="00522897" w:rsidRDefault="00522897" w:rsidP="00522897">
      <w:pPr>
        <w:numPr>
          <w:ilvl w:val="0"/>
          <w:numId w:val="6"/>
        </w:numPr>
      </w:pPr>
      <w:r w:rsidRPr="00522897">
        <w:t>Must run offline by default.</w:t>
      </w:r>
    </w:p>
    <w:p w14:paraId="16B61C81" w14:textId="77777777" w:rsidR="00522897" w:rsidRPr="00522897" w:rsidRDefault="00522897" w:rsidP="00522897">
      <w:pPr>
        <w:numPr>
          <w:ilvl w:val="0"/>
          <w:numId w:val="6"/>
        </w:numPr>
      </w:pPr>
      <w:r w:rsidRPr="00522897">
        <w:t>Must support Windows/macOS (or mobile if Flutter chosen).</w:t>
      </w:r>
    </w:p>
    <w:p w14:paraId="637030BE" w14:textId="77777777" w:rsidR="00522897" w:rsidRPr="00522897" w:rsidRDefault="00522897" w:rsidP="00522897">
      <w:pPr>
        <w:numPr>
          <w:ilvl w:val="0"/>
          <w:numId w:val="6"/>
        </w:numPr>
      </w:pPr>
      <w:r w:rsidRPr="00522897">
        <w:t>Must comply with basic evidentiary chain standards.</w:t>
      </w:r>
    </w:p>
    <w:p w14:paraId="620AC57C" w14:textId="77777777" w:rsidR="00522897" w:rsidRPr="00522897" w:rsidRDefault="00522897" w:rsidP="00522897">
      <w:pPr>
        <w:numPr>
          <w:ilvl w:val="0"/>
          <w:numId w:val="6"/>
        </w:numPr>
      </w:pPr>
      <w:r w:rsidRPr="00522897">
        <w:t>Custody records must be immutable.</w:t>
      </w:r>
    </w:p>
    <w:p w14:paraId="5247056E" w14:textId="77777777" w:rsidR="00522897" w:rsidRPr="00522897" w:rsidRDefault="00522897" w:rsidP="00522897">
      <w:r w:rsidRPr="00522897">
        <w:pict w14:anchorId="7A2B3669">
          <v:rect id="_x0000_i1184" style="width:0;height:1.5pt" o:hralign="center" o:hrstd="t" o:hr="t" fillcolor="#a0a0a0" stroked="f"/>
        </w:pict>
      </w:r>
    </w:p>
    <w:p w14:paraId="09A82F92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6. Assumptions</w:t>
      </w:r>
    </w:p>
    <w:p w14:paraId="1435A904" w14:textId="77777777" w:rsidR="00522897" w:rsidRPr="00522897" w:rsidRDefault="00522897" w:rsidP="00522897">
      <w:pPr>
        <w:numPr>
          <w:ilvl w:val="0"/>
          <w:numId w:val="7"/>
        </w:numPr>
      </w:pPr>
      <w:r w:rsidRPr="00522897">
        <w:t>Users have basic computer literacy.</w:t>
      </w:r>
    </w:p>
    <w:p w14:paraId="69A1C209" w14:textId="77777777" w:rsidR="00522897" w:rsidRPr="00522897" w:rsidRDefault="00522897" w:rsidP="00522897">
      <w:pPr>
        <w:numPr>
          <w:ilvl w:val="0"/>
          <w:numId w:val="7"/>
        </w:numPr>
      </w:pPr>
      <w:r w:rsidRPr="00522897">
        <w:t>Organizations may not have dedicated IT staff.</w:t>
      </w:r>
    </w:p>
    <w:p w14:paraId="7D9DCD53" w14:textId="77777777" w:rsidR="00522897" w:rsidRPr="00522897" w:rsidRDefault="00522897" w:rsidP="00522897">
      <w:pPr>
        <w:numPr>
          <w:ilvl w:val="0"/>
          <w:numId w:val="7"/>
        </w:numPr>
      </w:pPr>
      <w:r w:rsidRPr="00522897">
        <w:t>System may be deployed on a single machine initially.</w:t>
      </w:r>
    </w:p>
    <w:p w14:paraId="29DAE53C" w14:textId="77777777" w:rsidR="00522897" w:rsidRPr="00522897" w:rsidRDefault="00522897" w:rsidP="00522897">
      <w:r w:rsidRPr="00522897">
        <w:pict w14:anchorId="66D34EE1">
          <v:rect id="_x0000_i1185" style="width:0;height:1.5pt" o:hralign="center" o:hrstd="t" o:hr="t" fillcolor="#a0a0a0" stroked="f"/>
        </w:pict>
      </w:r>
    </w:p>
    <w:p w14:paraId="4D9900D8" w14:textId="77777777" w:rsidR="00522897" w:rsidRPr="00522897" w:rsidRDefault="00522897" w:rsidP="00522897">
      <w:pPr>
        <w:rPr>
          <w:b/>
          <w:bCs/>
        </w:rPr>
      </w:pPr>
      <w:r w:rsidRPr="00522897">
        <w:rPr>
          <w:b/>
          <w:bCs/>
        </w:rPr>
        <w:t>7. Acceptance Criteria</w:t>
      </w:r>
    </w:p>
    <w:p w14:paraId="01C23457" w14:textId="77777777" w:rsidR="00522897" w:rsidRPr="00522897" w:rsidRDefault="00522897" w:rsidP="00522897">
      <w:r w:rsidRPr="00522897">
        <w:t>The product is accepted when:</w:t>
      </w:r>
    </w:p>
    <w:p w14:paraId="125EA73A" w14:textId="77777777" w:rsidR="00522897" w:rsidRPr="00522897" w:rsidRDefault="00522897" w:rsidP="00522897">
      <w:pPr>
        <w:numPr>
          <w:ilvl w:val="0"/>
          <w:numId w:val="8"/>
        </w:numPr>
      </w:pPr>
      <w:r w:rsidRPr="00522897">
        <w:t>Evidence can be created, stored, and updated.</w:t>
      </w:r>
    </w:p>
    <w:p w14:paraId="544229B3" w14:textId="77777777" w:rsidR="00522897" w:rsidRPr="00522897" w:rsidRDefault="00522897" w:rsidP="00522897">
      <w:pPr>
        <w:numPr>
          <w:ilvl w:val="0"/>
          <w:numId w:val="8"/>
        </w:numPr>
      </w:pPr>
      <w:r w:rsidRPr="00522897">
        <w:t>Every custody transfer is captured with signatures and timestamps.</w:t>
      </w:r>
    </w:p>
    <w:p w14:paraId="09468967" w14:textId="77777777" w:rsidR="00522897" w:rsidRPr="00522897" w:rsidRDefault="00522897" w:rsidP="00522897">
      <w:pPr>
        <w:numPr>
          <w:ilvl w:val="0"/>
          <w:numId w:val="8"/>
        </w:numPr>
      </w:pPr>
      <w:r w:rsidRPr="00522897">
        <w:t>QR scanning works reliably.</w:t>
      </w:r>
    </w:p>
    <w:p w14:paraId="7211F1EE" w14:textId="77777777" w:rsidR="00522897" w:rsidRPr="00522897" w:rsidRDefault="00522897" w:rsidP="00522897">
      <w:pPr>
        <w:numPr>
          <w:ilvl w:val="0"/>
          <w:numId w:val="8"/>
        </w:numPr>
      </w:pPr>
      <w:r w:rsidRPr="00522897">
        <w:t>Audit logs record every action.</w:t>
      </w:r>
    </w:p>
    <w:p w14:paraId="357B3C89" w14:textId="77777777" w:rsidR="00522897" w:rsidRPr="00522897" w:rsidRDefault="00522897" w:rsidP="00522897">
      <w:pPr>
        <w:numPr>
          <w:ilvl w:val="0"/>
          <w:numId w:val="8"/>
        </w:numPr>
      </w:pPr>
      <w:r w:rsidRPr="00522897">
        <w:t>Reports contain all necessary legal information.</w:t>
      </w:r>
    </w:p>
    <w:p w14:paraId="53CE1E06" w14:textId="77777777" w:rsidR="00522897" w:rsidRPr="00522897" w:rsidRDefault="00522897" w:rsidP="00522897">
      <w:pPr>
        <w:numPr>
          <w:ilvl w:val="0"/>
          <w:numId w:val="8"/>
        </w:numPr>
      </w:pPr>
      <w:r w:rsidRPr="00522897">
        <w:t>Data integrity is preserved end-to-end.</w:t>
      </w:r>
    </w:p>
    <w:p w14:paraId="2562A63F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4356C"/>
    <w:multiLevelType w:val="multilevel"/>
    <w:tmpl w:val="7D0A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542CAC"/>
    <w:multiLevelType w:val="multilevel"/>
    <w:tmpl w:val="0F72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F0672"/>
    <w:multiLevelType w:val="multilevel"/>
    <w:tmpl w:val="E1EC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B4C8D"/>
    <w:multiLevelType w:val="multilevel"/>
    <w:tmpl w:val="1F5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C0E66"/>
    <w:multiLevelType w:val="multilevel"/>
    <w:tmpl w:val="33C0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C0BC5"/>
    <w:multiLevelType w:val="multilevel"/>
    <w:tmpl w:val="74AE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E118D7"/>
    <w:multiLevelType w:val="multilevel"/>
    <w:tmpl w:val="6B5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E4EE3"/>
    <w:multiLevelType w:val="multilevel"/>
    <w:tmpl w:val="58CA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280124">
    <w:abstractNumId w:val="6"/>
  </w:num>
  <w:num w:numId="2" w16cid:durableId="794374749">
    <w:abstractNumId w:val="1"/>
  </w:num>
  <w:num w:numId="3" w16cid:durableId="565141055">
    <w:abstractNumId w:val="5"/>
  </w:num>
  <w:num w:numId="4" w16cid:durableId="791753047">
    <w:abstractNumId w:val="4"/>
  </w:num>
  <w:num w:numId="5" w16cid:durableId="1374573261">
    <w:abstractNumId w:val="0"/>
  </w:num>
  <w:num w:numId="6" w16cid:durableId="136338529">
    <w:abstractNumId w:val="2"/>
  </w:num>
  <w:num w:numId="7" w16cid:durableId="346520586">
    <w:abstractNumId w:val="3"/>
  </w:num>
  <w:num w:numId="8" w16cid:durableId="7791103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97"/>
    <w:rsid w:val="00100F59"/>
    <w:rsid w:val="001A205D"/>
    <w:rsid w:val="001B13F0"/>
    <w:rsid w:val="00404C2D"/>
    <w:rsid w:val="00522897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4D2E"/>
  <w15:chartTrackingRefBased/>
  <w15:docId w15:val="{CB5A1ADD-F71F-4777-B427-E37FF285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9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9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9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2289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22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1078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2025-11-19T21:39:00Z</dcterms:created>
  <dcterms:modified xsi:type="dcterms:W3CDTF">2025-11-19T21:40:00Z</dcterms:modified>
</cp:coreProperties>
</file>