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A167" w14:textId="77777777" w:rsidR="005F5914" w:rsidRPr="005F5914" w:rsidRDefault="005F5914" w:rsidP="005F5914">
      <w:pPr>
        <w:spacing w:before="100" w:beforeAutospacing="1" w:after="100" w:afterAutospacing="1" w:line="240" w:lineRule="auto"/>
        <w:rPr>
          <w:rFonts w:ascii="Times New Roman" w:eastAsia="Times New Roman" w:hAnsi="Times New Roman" w:cs="Times New Roman"/>
          <w:sz w:val="24"/>
          <w:szCs w:val="24"/>
        </w:rPr>
      </w:pPr>
      <w:r w:rsidRPr="005F5914">
        <w:rPr>
          <w:rFonts w:ascii="Times New Roman" w:eastAsia="Times New Roman" w:hAnsi="Times New Roman" w:cs="Times New Roman"/>
          <w:sz w:val="24"/>
          <w:szCs w:val="24"/>
        </w:rPr>
        <w:t>Face detection is a computer vision technology that identifies human faces in digital images. Face detection can be used to automatically tag photos, or to improve the usability of photo search engines. It can also be used in security systems to detect intruders. Criminal Identification System is a law enforcement database that stores criminal records and identification information. The system can be used to track criminals, fugitives, and missing persons. It can also be used to monitor known sex offenders. Face detection using Criminal Identification System is a way to improve the accuracy of the system. By using face detection, the system can identify criminals even if they are not in the database. This will help law enforcement agencies to catch more criminals and bring them to justice.</w:t>
      </w:r>
    </w:p>
    <w:p w14:paraId="3061ACA2" w14:textId="77777777" w:rsidR="005F5914" w:rsidRPr="005F5914" w:rsidRDefault="005F5914" w:rsidP="005F5914">
      <w:pPr>
        <w:spacing w:before="100" w:beforeAutospacing="1" w:after="100" w:afterAutospacing="1" w:line="240" w:lineRule="auto"/>
        <w:outlineLvl w:val="1"/>
        <w:rPr>
          <w:rFonts w:ascii="Times New Roman" w:eastAsia="Times New Roman" w:hAnsi="Times New Roman" w:cs="Times New Roman"/>
          <w:b/>
          <w:bCs/>
          <w:sz w:val="36"/>
          <w:szCs w:val="36"/>
        </w:rPr>
      </w:pPr>
      <w:r w:rsidRPr="005F5914">
        <w:rPr>
          <w:rFonts w:ascii="Times New Roman" w:eastAsia="Times New Roman" w:hAnsi="Times New Roman" w:cs="Times New Roman"/>
          <w:b/>
          <w:bCs/>
          <w:sz w:val="36"/>
          <w:szCs w:val="36"/>
        </w:rPr>
        <w:t>What is the Face Detection?</w:t>
      </w:r>
    </w:p>
    <w:p w14:paraId="2E288FE1" w14:textId="77777777" w:rsidR="005F5914" w:rsidRPr="005F5914" w:rsidRDefault="005F5914" w:rsidP="005F5914">
      <w:pPr>
        <w:spacing w:before="100" w:beforeAutospacing="1" w:after="100" w:afterAutospacing="1" w:line="240" w:lineRule="auto"/>
        <w:rPr>
          <w:rFonts w:ascii="Times New Roman" w:eastAsia="Times New Roman" w:hAnsi="Times New Roman" w:cs="Times New Roman"/>
          <w:sz w:val="24"/>
          <w:szCs w:val="24"/>
        </w:rPr>
      </w:pPr>
      <w:r w:rsidRPr="005F5914">
        <w:rPr>
          <w:rFonts w:ascii="Times New Roman" w:eastAsia="Times New Roman" w:hAnsi="Times New Roman" w:cs="Times New Roman"/>
          <w:sz w:val="24"/>
          <w:szCs w:val="24"/>
        </w:rPr>
        <w:t xml:space="preserve">When it comes to facial recognition, there are a lot of different approaches that can be used. One popular approach is known as face detection. Face detection is the process of identifying faces in digital images. This can be done through </w:t>
      </w:r>
      <w:proofErr w:type="gramStart"/>
      <w:r w:rsidRPr="005F5914">
        <w:rPr>
          <w:rFonts w:ascii="Times New Roman" w:eastAsia="Times New Roman" w:hAnsi="Times New Roman" w:cs="Times New Roman"/>
          <w:sz w:val="24"/>
          <w:szCs w:val="24"/>
        </w:rPr>
        <w:t>a number of</w:t>
      </w:r>
      <w:proofErr w:type="gramEnd"/>
      <w:r w:rsidRPr="005F5914">
        <w:rPr>
          <w:rFonts w:ascii="Times New Roman" w:eastAsia="Times New Roman" w:hAnsi="Times New Roman" w:cs="Times New Roman"/>
          <w:sz w:val="24"/>
          <w:szCs w:val="24"/>
        </w:rPr>
        <w:t xml:space="preserve"> different methods, including pattern matching and machine learning.</w:t>
      </w:r>
      <w:r w:rsidRPr="005F5914">
        <w:rPr>
          <w:rFonts w:ascii="Times New Roman" w:eastAsia="Times New Roman" w:hAnsi="Times New Roman" w:cs="Times New Roman"/>
          <w:sz w:val="24"/>
          <w:szCs w:val="24"/>
        </w:rPr>
        <w:br/>
      </w:r>
      <w:r w:rsidRPr="005F5914">
        <w:rPr>
          <w:rFonts w:ascii="Times New Roman" w:eastAsia="Times New Roman" w:hAnsi="Times New Roman" w:cs="Times New Roman"/>
          <w:sz w:val="24"/>
          <w:szCs w:val="24"/>
        </w:rPr>
        <w:br/>
        <w:t>There are a few different ways to go about face detection. One common method is to use an algorithm that looks for specific facial features, such as the eyes, nose, and mouth. This can be effective, but it’s often not very accurate. Another approach is to use machine learning. With this method, a computer is “trained” on a dataset of images that contain faces. The computer then learns to identify faces in new images. This approach is much more accurate than the first one, but it’s also more computationally expensive.</w:t>
      </w:r>
      <w:r w:rsidRPr="005F5914">
        <w:rPr>
          <w:rFonts w:ascii="Times New Roman" w:eastAsia="Times New Roman" w:hAnsi="Times New Roman" w:cs="Times New Roman"/>
          <w:sz w:val="24"/>
          <w:szCs w:val="24"/>
        </w:rPr>
        <w:br/>
      </w:r>
      <w:r w:rsidRPr="005F5914">
        <w:rPr>
          <w:rFonts w:ascii="Times New Roman" w:eastAsia="Times New Roman" w:hAnsi="Times New Roman" w:cs="Times New Roman"/>
          <w:sz w:val="24"/>
          <w:szCs w:val="24"/>
        </w:rPr>
        <w:br/>
        <w:t>Face detection can be used for a variety of purposes. One common application is security and surveillance. Face detection can be used to automatically identify people in security footage or live video streams. It can also be used to verify someone’s identity when they are trying to access sensitive information or devices. Another common use for face detection is social media applications that suggest friends you may want to tag in photos based on who appears in the photo.</w:t>
      </w:r>
      <w:r w:rsidRPr="005F5914">
        <w:rPr>
          <w:rFonts w:ascii="Times New Roman" w:eastAsia="Times New Roman" w:hAnsi="Times New Roman" w:cs="Times New Roman"/>
          <w:sz w:val="24"/>
          <w:szCs w:val="24"/>
        </w:rPr>
        <w:br/>
      </w:r>
      <w:r w:rsidRPr="005F5914">
        <w:rPr>
          <w:rFonts w:ascii="Times New Roman" w:eastAsia="Times New Roman" w:hAnsi="Times New Roman" w:cs="Times New Roman"/>
          <w:sz w:val="24"/>
          <w:szCs w:val="24"/>
        </w:rPr>
        <w:br/>
        <w:t>Face detection is a powerful tool that has a wide range of applications. It’s important to understand how it works and what its limitations are before using it for any</w:t>
      </w:r>
    </w:p>
    <w:p w14:paraId="08A99AD0" w14:textId="2AA9EAA4" w:rsidR="006D2DE9" w:rsidRDefault="006D2DE9"/>
    <w:sectPr w:rsidR="006D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C2"/>
    <w:rsid w:val="005F5914"/>
    <w:rsid w:val="006D2DE9"/>
    <w:rsid w:val="0090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6F0B"/>
  <w15:chartTrackingRefBased/>
  <w15:docId w15:val="{E856A3FE-C2C6-43EF-B55F-C4B6BB66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9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5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1974</Characters>
  <Application>Microsoft Office Word</Application>
  <DocSecurity>0</DocSecurity>
  <Lines>16</Lines>
  <Paragraphs>4</Paragraphs>
  <ScaleCrop>false</ScaleCrop>
  <Company>Northwest Missouri State University</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Konakanchi,Prasanna</dc:creator>
  <cp:keywords/>
  <dc:description/>
  <cp:lastModifiedBy>Konakanchi,Prasanna</cp:lastModifiedBy>
  <cp:revision>2</cp:revision>
  <dcterms:created xsi:type="dcterms:W3CDTF">2022-11-12T04:05:00Z</dcterms:created>
  <dcterms:modified xsi:type="dcterms:W3CDTF">2022-11-12T04:09:00Z</dcterms:modified>
</cp:coreProperties>
</file>