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183D" w14:textId="77777777" w:rsidR="00506ADD" w:rsidRDefault="00506ADD"/>
    <w:p w14:paraId="7527F071" w14:textId="1AFCF9EB" w:rsidR="00CB3FEA" w:rsidRPr="00CB3FEA" w:rsidRDefault="00CB3FEA" w:rsidP="00CB3FEA">
      <w:pPr>
        <w:jc w:val="center"/>
        <w:rPr>
          <w:rFonts w:ascii="Times New Roman" w:hAnsi="Times New Roman" w:cs="Times New Roman"/>
          <w:b/>
          <w:bCs/>
        </w:rPr>
      </w:pPr>
      <w:r w:rsidRPr="00CB3FEA">
        <w:rPr>
          <w:rFonts w:ascii="Times New Roman" w:hAnsi="Times New Roman" w:cs="Times New Roman"/>
          <w:b/>
          <w:bCs/>
        </w:rPr>
        <w:t>Propuesta de idea de proyecto</w:t>
      </w:r>
    </w:p>
    <w:p w14:paraId="6375232F" w14:textId="124E4F50" w:rsidR="00C75FDE" w:rsidRDefault="00CB3FEA">
      <w:pPr>
        <w:rPr>
          <w:rFonts w:ascii="Times New Roman" w:hAnsi="Times New Roman" w:cs="Times New Roman"/>
        </w:rPr>
      </w:pPr>
      <w:r w:rsidRPr="00CB3FEA">
        <w:rPr>
          <w:rFonts w:ascii="Times New Roman" w:hAnsi="Times New Roman" w:cs="Times New Roman"/>
        </w:rPr>
        <w:t xml:space="preserve">Diseñar </w:t>
      </w:r>
      <w:r w:rsidRPr="00CB3FEA">
        <w:rPr>
          <w:rFonts w:ascii="Times New Roman" w:hAnsi="Times New Roman" w:cs="Times New Roman"/>
        </w:rPr>
        <w:t xml:space="preserve">un sistema </w:t>
      </w:r>
      <w:r w:rsidRPr="00CB3FEA">
        <w:rPr>
          <w:rFonts w:ascii="Times New Roman" w:hAnsi="Times New Roman" w:cs="Times New Roman"/>
        </w:rPr>
        <w:t xml:space="preserve">en forma de aplicativo con la finalidad </w:t>
      </w:r>
      <w:r w:rsidRPr="00CB3FEA">
        <w:rPr>
          <w:rFonts w:ascii="Times New Roman" w:hAnsi="Times New Roman" w:cs="Times New Roman"/>
        </w:rPr>
        <w:t xml:space="preserve">mejorar la productividad agrícola y reducir las pérdidas económicas debido a </w:t>
      </w:r>
      <w:r w:rsidRPr="00CB3FEA">
        <w:rPr>
          <w:rFonts w:ascii="Times New Roman" w:hAnsi="Times New Roman" w:cs="Times New Roman"/>
        </w:rPr>
        <w:t>enfermedades.</w:t>
      </w:r>
      <w:r>
        <w:rPr>
          <w:rFonts w:ascii="Times New Roman" w:hAnsi="Times New Roman" w:cs="Times New Roman"/>
        </w:rPr>
        <w:t xml:space="preserve"> Por lo que se plantea desarrollar un aplicativo donde los usuarios puedan acceder a esta información.</w:t>
      </w:r>
    </w:p>
    <w:p w14:paraId="40B1B828" w14:textId="280B34B5" w:rsidR="00CB3FEA" w:rsidRPr="007F6AE3" w:rsidRDefault="007F6AE3">
      <w:pPr>
        <w:rPr>
          <w:rFonts w:ascii="Times New Roman" w:hAnsi="Times New Roman" w:cs="Times New Roman"/>
          <w:b/>
          <w:bCs/>
        </w:rPr>
      </w:pPr>
      <w:r w:rsidRPr="007F6AE3">
        <w:rPr>
          <w:rFonts w:ascii="Times New Roman" w:hAnsi="Times New Roman" w:cs="Times New Roman"/>
          <w:b/>
          <w:bCs/>
        </w:rPr>
        <w:t>Módulos.</w:t>
      </w:r>
    </w:p>
    <w:p w14:paraId="14B50A50" w14:textId="54DBE64A" w:rsidR="00C75FDE" w:rsidRDefault="007F6AE3">
      <w:r>
        <w:rPr>
          <w:noProof/>
        </w:rPr>
        <w:drawing>
          <wp:inline distT="0" distB="0" distL="0" distR="0" wp14:anchorId="131E9355" wp14:editId="39FD45ED">
            <wp:extent cx="5612130" cy="1991032"/>
            <wp:effectExtent l="0" t="0" r="26670" b="0"/>
            <wp:docPr id="248193388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10A45B53-5C60-8D88-71FA-41C117021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367FDB6" w14:textId="5FEEA303" w:rsidR="007F6AE3" w:rsidRDefault="007F6AE3">
      <w:pPr>
        <w:rPr>
          <w:rFonts w:ascii="Times New Roman" w:hAnsi="Times New Roman" w:cs="Times New Roman"/>
          <w:b/>
          <w:bCs/>
        </w:rPr>
      </w:pPr>
      <w:r w:rsidRPr="007F6AE3">
        <w:rPr>
          <w:rFonts w:ascii="Times New Roman" w:hAnsi="Times New Roman" w:cs="Times New Roman"/>
          <w:b/>
          <w:bCs/>
        </w:rPr>
        <w:t>Tecnologías</w:t>
      </w:r>
      <w:r>
        <w:rPr>
          <w:rFonts w:ascii="Times New Roman" w:hAnsi="Times New Roman" w:cs="Times New Roman"/>
          <w:b/>
          <w:bCs/>
        </w:rPr>
        <w:t>.</w:t>
      </w:r>
    </w:p>
    <w:p w14:paraId="10DEE163" w14:textId="77777777" w:rsidR="007F6AE3" w:rsidRPr="007F6AE3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7F6AE3">
        <w:rPr>
          <w:rFonts w:ascii="Times New Roman" w:hAnsi="Times New Roman" w:cs="Times New Roman"/>
          <w:b/>
          <w:bCs/>
          <w:lang w:val="es-ES"/>
        </w:rPr>
        <w:t>Java</w:t>
      </w:r>
    </w:p>
    <w:p w14:paraId="51793C1A" w14:textId="33707850" w:rsidR="007F6AE3" w:rsidRPr="007F6AE3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7F6AE3">
        <w:rPr>
          <w:rFonts w:ascii="Times New Roman" w:hAnsi="Times New Roman" w:cs="Times New Roman"/>
          <w:b/>
          <w:bCs/>
          <w:lang w:val="es-ES"/>
        </w:rPr>
        <w:t>MySQL</w:t>
      </w:r>
      <w:r>
        <w:rPr>
          <w:rFonts w:ascii="Times New Roman" w:hAnsi="Times New Roman" w:cs="Times New Roman"/>
          <w:b/>
          <w:bCs/>
          <w:lang w:val="es-ES"/>
        </w:rPr>
        <w:t>.</w:t>
      </w:r>
    </w:p>
    <w:p w14:paraId="4A33B7EB" w14:textId="31017C0C" w:rsidR="007F6AE3" w:rsidRPr="007F6AE3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7F6AE3">
        <w:rPr>
          <w:rFonts w:ascii="Times New Roman" w:hAnsi="Times New Roman" w:cs="Times New Roman"/>
          <w:b/>
          <w:bCs/>
        </w:rPr>
        <w:t xml:space="preserve">Google AR Core </w:t>
      </w:r>
      <w:proofErr w:type="spellStart"/>
      <w:r w:rsidRPr="007F6AE3">
        <w:rPr>
          <w:rFonts w:ascii="Times New Roman" w:hAnsi="Times New Roman" w:cs="Times New Roman"/>
          <w:b/>
          <w:bCs/>
        </w:rPr>
        <w:t>Sceneform</w:t>
      </w:r>
      <w:proofErr w:type="spellEnd"/>
    </w:p>
    <w:tbl>
      <w:tblPr>
        <w:tblW w:w="8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2693"/>
        <w:gridCol w:w="2836"/>
      </w:tblGrid>
      <w:tr w:rsidR="007F6AE3" w:rsidRPr="007F6AE3" w14:paraId="1A4AA853" w14:textId="77777777" w:rsidTr="007F6AE3">
        <w:trPr>
          <w:trHeight w:val="584"/>
        </w:trPr>
        <w:tc>
          <w:tcPr>
            <w:tcW w:w="87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39CFF" w14:textId="77777777" w:rsidR="007F6AE3" w:rsidRPr="007F6AE3" w:rsidRDefault="007F6AE3" w:rsidP="007F6AE3">
            <w:r w:rsidRPr="007F6AE3">
              <w:rPr>
                <w:b/>
                <w:bCs/>
              </w:rPr>
              <w:t>Cronograma</w:t>
            </w:r>
          </w:p>
        </w:tc>
      </w:tr>
      <w:tr w:rsidR="007F6AE3" w:rsidRPr="007F6AE3" w14:paraId="6E6AF609" w14:textId="77777777" w:rsidTr="007F6AE3">
        <w:trPr>
          <w:trHeight w:val="584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828C8" w14:textId="4A63828A" w:rsidR="007F6AE3" w:rsidRPr="007F6AE3" w:rsidRDefault="007F6AE3" w:rsidP="007F6AE3"/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15613" w14:textId="77777777" w:rsidR="007F6AE3" w:rsidRPr="007F6AE3" w:rsidRDefault="007F6AE3" w:rsidP="007F6AE3">
            <w:r w:rsidRPr="007F6AE3">
              <w:t>Fecha inicio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3FF370" w14:textId="77777777" w:rsidR="007F6AE3" w:rsidRPr="007F6AE3" w:rsidRDefault="007F6AE3" w:rsidP="007F6AE3">
            <w:r w:rsidRPr="007F6AE3">
              <w:t>Fecha limite</w:t>
            </w:r>
          </w:p>
        </w:tc>
      </w:tr>
      <w:tr w:rsidR="007F6AE3" w:rsidRPr="007F6AE3" w14:paraId="27252F6D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1A8E1" w14:textId="77777777" w:rsidR="007F6AE3" w:rsidRPr="007F6AE3" w:rsidRDefault="007F6AE3" w:rsidP="007F6AE3">
            <w:r w:rsidRPr="007F6AE3">
              <w:t>Recopilar la información de la base de datos y clasificarla</w:t>
            </w:r>
          </w:p>
          <w:p w14:paraId="186DBC1F" w14:textId="75C18658" w:rsidR="007F6AE3" w:rsidRPr="007F6AE3" w:rsidRDefault="007F6AE3" w:rsidP="007F6AE3"/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6A6B0" w14:textId="77777777" w:rsidR="007F6AE3" w:rsidRPr="007F6AE3" w:rsidRDefault="007F6AE3" w:rsidP="007F6AE3">
            <w:r w:rsidRPr="007F6AE3">
              <w:t>20/03/2025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574F7" w14:textId="77777777" w:rsidR="007F6AE3" w:rsidRPr="007F6AE3" w:rsidRDefault="007F6AE3" w:rsidP="007F6AE3">
            <w:r w:rsidRPr="007F6AE3">
              <w:t>27/03/2025</w:t>
            </w:r>
          </w:p>
        </w:tc>
      </w:tr>
      <w:tr w:rsidR="007F6AE3" w:rsidRPr="007F6AE3" w14:paraId="003B82ED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0A3" w14:textId="0ED881D5" w:rsidR="007F6AE3" w:rsidRPr="007F6AE3" w:rsidRDefault="007F6AE3" w:rsidP="007F6AE3">
            <w:r w:rsidRPr="007F6AE3">
              <w:t>Hacer la base de datos en MySQL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19777" w14:textId="77777777" w:rsidR="007F6AE3" w:rsidRPr="007F6AE3" w:rsidRDefault="007F6AE3" w:rsidP="007F6AE3">
            <w:r w:rsidRPr="007F6AE3">
              <w:t>27/03/2025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796F" w14:textId="77777777" w:rsidR="007F6AE3" w:rsidRPr="007F6AE3" w:rsidRDefault="007F6AE3" w:rsidP="007F6AE3">
            <w:r w:rsidRPr="007F6AE3">
              <w:t>03/04/2025</w:t>
            </w:r>
          </w:p>
        </w:tc>
      </w:tr>
      <w:tr w:rsidR="007F6AE3" w:rsidRPr="007F6AE3" w14:paraId="0AB257AB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9182" w14:textId="213BE846" w:rsidR="007F6AE3" w:rsidRPr="007F6AE3" w:rsidRDefault="007F6AE3" w:rsidP="007F6AE3">
            <w:r w:rsidRPr="007F6AE3">
              <w:t xml:space="preserve">Diseñar interfaz </w:t>
            </w:r>
            <w:r w:rsidRPr="007F6AE3">
              <w:t>gráfica</w:t>
            </w:r>
            <w:r w:rsidRPr="007F6AE3">
              <w:t xml:space="preserve"> en Android studio.</w:t>
            </w:r>
          </w:p>
          <w:p w14:paraId="061A6B49" w14:textId="4D5BEAE3" w:rsidR="007F6AE3" w:rsidRPr="007F6AE3" w:rsidRDefault="007F6AE3" w:rsidP="007F6AE3"/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270F0" w14:textId="77777777" w:rsidR="007F6AE3" w:rsidRPr="007F6AE3" w:rsidRDefault="007F6AE3" w:rsidP="007F6AE3">
            <w:r w:rsidRPr="007F6AE3">
              <w:t>03/04/2025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38FDA" w14:textId="77777777" w:rsidR="007F6AE3" w:rsidRPr="007F6AE3" w:rsidRDefault="007F6AE3" w:rsidP="007F6AE3">
            <w:r w:rsidRPr="007F6AE3">
              <w:t>10/04/2025</w:t>
            </w:r>
          </w:p>
        </w:tc>
      </w:tr>
      <w:tr w:rsidR="007F6AE3" w:rsidRPr="007F6AE3" w14:paraId="588B5D82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7F616" w14:textId="77777777" w:rsidR="007F6AE3" w:rsidRPr="007F6AE3" w:rsidRDefault="007F6AE3" w:rsidP="007F6AE3">
            <w:r w:rsidRPr="007F6AE3">
              <w:t xml:space="preserve">Vincula la base de datos con la interfaz </w:t>
            </w:r>
            <w:proofErr w:type="spellStart"/>
            <w:r w:rsidRPr="007F6AE3">
              <w:t>grafica</w:t>
            </w:r>
            <w:proofErr w:type="spellEnd"/>
            <w:r w:rsidRPr="007F6AE3">
              <w:t xml:space="preserve"> en Android studio</w:t>
            </w:r>
          </w:p>
          <w:p w14:paraId="76D9FACF" w14:textId="0D51E182" w:rsidR="007F6AE3" w:rsidRPr="007F6AE3" w:rsidRDefault="007F6AE3" w:rsidP="007F6AE3"/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7C02D" w14:textId="77777777" w:rsidR="007F6AE3" w:rsidRPr="007F6AE3" w:rsidRDefault="007F6AE3" w:rsidP="007F6AE3">
            <w:r w:rsidRPr="007F6AE3">
              <w:t>10/04/2025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44441" w14:textId="77777777" w:rsidR="007F6AE3" w:rsidRPr="007F6AE3" w:rsidRDefault="007F6AE3" w:rsidP="007F6AE3">
            <w:r w:rsidRPr="007F6AE3">
              <w:t>17/04/2025</w:t>
            </w:r>
          </w:p>
        </w:tc>
      </w:tr>
      <w:tr w:rsidR="007F6AE3" w:rsidRPr="007F6AE3" w14:paraId="3B591412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F33A4" w14:textId="5C8A0469" w:rsidR="007F6AE3" w:rsidRPr="007F6AE3" w:rsidRDefault="007F6AE3" w:rsidP="007F6AE3">
            <w:r w:rsidRPr="007F6AE3">
              <w:lastRenderedPageBreak/>
              <w:t xml:space="preserve">Implementar realidad aumentada con Google AR Core </w:t>
            </w:r>
            <w:proofErr w:type="spellStart"/>
            <w:r w:rsidRPr="007F6AE3">
              <w:t>Sceneform</w:t>
            </w:r>
            <w:proofErr w:type="spellEnd"/>
            <w:r w:rsidRPr="007F6AE3">
              <w:t xml:space="preserve"> para visualizar las enfermedades de </w:t>
            </w:r>
            <w:proofErr w:type="gramStart"/>
            <w:r w:rsidRPr="007F6AE3">
              <w:t>las planta</w:t>
            </w:r>
            <w:proofErr w:type="gramEnd"/>
            <w:r w:rsidRPr="007F6AE3">
              <w:t xml:space="preserve"> y los </w:t>
            </w:r>
            <w:proofErr w:type="spellStart"/>
            <w:r w:rsidRPr="007F6AE3">
              <w:t>sintomas</w:t>
            </w:r>
            <w:proofErr w:type="spellEnd"/>
            <w:r w:rsidRPr="007F6AE3">
              <w:t xml:space="preserve">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D1E9B" w14:textId="77777777" w:rsidR="007F6AE3" w:rsidRPr="007F6AE3" w:rsidRDefault="007F6AE3" w:rsidP="007F6AE3">
            <w:r w:rsidRPr="007F6AE3">
              <w:t>17/04/2025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BD5E2" w14:textId="77777777" w:rsidR="007F6AE3" w:rsidRPr="007F6AE3" w:rsidRDefault="007F6AE3" w:rsidP="007F6AE3">
            <w:r w:rsidRPr="007F6AE3">
              <w:t>24/04/2025</w:t>
            </w:r>
          </w:p>
        </w:tc>
      </w:tr>
      <w:tr w:rsidR="007F6AE3" w:rsidRPr="007F6AE3" w14:paraId="6CE3F377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3CFA1" w14:textId="77777777" w:rsidR="007F6AE3" w:rsidRPr="007F6AE3" w:rsidRDefault="007F6AE3" w:rsidP="007F6AE3">
            <w:r w:rsidRPr="007F6AE3">
              <w:t>Verificaciones y depuraciones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12C35" w14:textId="77777777" w:rsidR="007F6AE3" w:rsidRPr="007F6AE3" w:rsidRDefault="007F6AE3" w:rsidP="007F6AE3">
            <w:r w:rsidRPr="007F6AE3">
              <w:t>24/04/2025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9A321" w14:textId="77777777" w:rsidR="007F6AE3" w:rsidRPr="007F6AE3" w:rsidRDefault="007F6AE3" w:rsidP="007F6AE3">
            <w:r w:rsidRPr="007F6AE3">
              <w:t>01/05/2025</w:t>
            </w:r>
          </w:p>
        </w:tc>
      </w:tr>
    </w:tbl>
    <w:p w14:paraId="7CF9F2BA" w14:textId="73E24310" w:rsidR="00C75FDE" w:rsidRDefault="00C75FDE"/>
    <w:p w14:paraId="3C9418B1" w14:textId="77777777" w:rsidR="00C75FDE" w:rsidRDefault="00C75FDE"/>
    <w:p w14:paraId="1DB6193A" w14:textId="77777777" w:rsidR="00C75FDE" w:rsidRDefault="00C75FDE"/>
    <w:p w14:paraId="0E2473E2" w14:textId="77777777" w:rsidR="00C75FDE" w:rsidRDefault="00C75FDE"/>
    <w:p w14:paraId="358072C8" w14:textId="77777777" w:rsidR="00C75FDE" w:rsidRDefault="00C75FDE"/>
    <w:p w14:paraId="398FDDCB" w14:textId="77777777" w:rsidR="00C75FDE" w:rsidRDefault="00C75FDE"/>
    <w:p w14:paraId="2D5A0EA7" w14:textId="77777777" w:rsidR="00C75FDE" w:rsidRDefault="00C75FDE"/>
    <w:p w14:paraId="20D76EC8" w14:textId="77777777" w:rsidR="00C75FDE" w:rsidRDefault="00C75FDE"/>
    <w:p w14:paraId="37AC360F" w14:textId="77777777" w:rsidR="00C75FDE" w:rsidRDefault="00C75FDE"/>
    <w:p w14:paraId="4DD7CC2A" w14:textId="77777777" w:rsidR="00C75FDE" w:rsidRDefault="00C75FDE"/>
    <w:p w14:paraId="6AF04060" w14:textId="77777777" w:rsidR="00C75FDE" w:rsidRDefault="00C75FDE"/>
    <w:p w14:paraId="1777EBF8" w14:textId="77777777" w:rsidR="00C75FDE" w:rsidRDefault="00C75FDE"/>
    <w:p w14:paraId="2DE55C84" w14:textId="77777777" w:rsidR="00C75FDE" w:rsidRDefault="00C75FDE"/>
    <w:p w14:paraId="4B1EADC5" w14:textId="77777777" w:rsidR="00C75FDE" w:rsidRDefault="00C75FDE"/>
    <w:p w14:paraId="773601C7" w14:textId="77777777" w:rsidR="00C75FDE" w:rsidRDefault="00C75FDE"/>
    <w:p w14:paraId="5457E25D" w14:textId="77777777" w:rsidR="00C75FDE" w:rsidRDefault="00C75FDE"/>
    <w:p w14:paraId="64D3EDFD" w14:textId="77777777" w:rsidR="00C75FDE" w:rsidRDefault="00C75FDE"/>
    <w:p w14:paraId="7E70C3CA" w14:textId="77777777" w:rsidR="00C75FDE" w:rsidRDefault="00C75FDE"/>
    <w:p w14:paraId="6A62AF2F" w14:textId="77777777" w:rsidR="00C75FDE" w:rsidRDefault="00C75FDE"/>
    <w:p w14:paraId="5CAD529D" w14:textId="77777777" w:rsidR="00C75FDE" w:rsidRDefault="00C75FDE"/>
    <w:p w14:paraId="4683B6B1" w14:textId="77777777" w:rsidR="00C75FDE" w:rsidRDefault="00C75FDE"/>
    <w:p w14:paraId="35C6E6DF" w14:textId="77777777" w:rsidR="00C75FDE" w:rsidRDefault="00C75FDE"/>
    <w:p w14:paraId="41B72C42" w14:textId="77777777" w:rsidR="00C75FDE" w:rsidRDefault="00C75FDE" w:rsidP="007F6AE3">
      <w:pPr>
        <w:rPr>
          <w:rFonts w:ascii="Times New Roman" w:hAnsi="Times New Roman" w:cs="Times New Roman"/>
          <w:b/>
          <w:bCs/>
          <w:sz w:val="36"/>
          <w:szCs w:val="36"/>
        </w:rPr>
        <w:sectPr w:rsidR="00C75FDE" w:rsidSect="00C75FDE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13466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559"/>
        <w:gridCol w:w="1843"/>
        <w:gridCol w:w="2268"/>
        <w:gridCol w:w="1560"/>
        <w:gridCol w:w="1984"/>
        <w:gridCol w:w="1847"/>
      </w:tblGrid>
      <w:tr w:rsidR="007F6AE3" w:rsidRPr="00CB3FEA" w14:paraId="0DCD2355" w14:textId="77777777" w:rsidTr="00CB3FEA">
        <w:tc>
          <w:tcPr>
            <w:tcW w:w="13466" w:type="dxa"/>
            <w:gridSpan w:val="8"/>
          </w:tcPr>
          <w:p w14:paraId="3E102E4D" w14:textId="5460D757" w:rsidR="007F6AE3" w:rsidRPr="007F6AE3" w:rsidRDefault="007F6AE3" w:rsidP="007F6AE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F6A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Solución del primer módulo </w:t>
            </w:r>
            <w:r w:rsidRPr="007F6A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Recopilar la información de la base de datos y clasificarla</w:t>
            </w:r>
          </w:p>
        </w:tc>
      </w:tr>
      <w:tr w:rsidR="00C75FDE" w:rsidRPr="00CB3FEA" w14:paraId="2F78F858" w14:textId="77777777" w:rsidTr="00CB3FEA">
        <w:tc>
          <w:tcPr>
            <w:tcW w:w="13466" w:type="dxa"/>
            <w:gridSpan w:val="8"/>
          </w:tcPr>
          <w:p w14:paraId="0C979D44" w14:textId="63928104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Enfermedades de plantas en la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región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colombiana</w:t>
            </w:r>
          </w:p>
        </w:tc>
      </w:tr>
      <w:tr w:rsidR="00C75FDE" w:rsidRPr="00CB3FEA" w14:paraId="21CBC558" w14:textId="77777777" w:rsidTr="00CB3FEA">
        <w:tc>
          <w:tcPr>
            <w:tcW w:w="1413" w:type="dxa"/>
            <w:vAlign w:val="center"/>
          </w:tcPr>
          <w:p w14:paraId="4EDC1C1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enfermedades</w:t>
            </w:r>
          </w:p>
        </w:tc>
        <w:tc>
          <w:tcPr>
            <w:tcW w:w="992" w:type="dxa"/>
            <w:vAlign w:val="center"/>
          </w:tcPr>
          <w:p w14:paraId="6D2F5DB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4D2A7BB6" w14:textId="169772CF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Nombre </w:t>
            </w:r>
            <w:r w:rsidR="00CB3FEA"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científico</w:t>
            </w:r>
          </w:p>
        </w:tc>
        <w:tc>
          <w:tcPr>
            <w:tcW w:w="1843" w:type="dxa"/>
            <w:vAlign w:val="center"/>
          </w:tcPr>
          <w:p w14:paraId="71D8CD4E" w14:textId="3E25133F" w:rsidR="00C75FDE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Síntomas</w:t>
            </w:r>
          </w:p>
        </w:tc>
        <w:tc>
          <w:tcPr>
            <w:tcW w:w="2268" w:type="dxa"/>
            <w:vAlign w:val="center"/>
          </w:tcPr>
          <w:p w14:paraId="2549218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Causa</w:t>
            </w:r>
          </w:p>
        </w:tc>
        <w:tc>
          <w:tcPr>
            <w:tcW w:w="1560" w:type="dxa"/>
            <w:vAlign w:val="center"/>
          </w:tcPr>
          <w:p w14:paraId="0197D2A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Tratamiento</w:t>
            </w:r>
          </w:p>
        </w:tc>
        <w:tc>
          <w:tcPr>
            <w:tcW w:w="1984" w:type="dxa"/>
            <w:vAlign w:val="center"/>
          </w:tcPr>
          <w:p w14:paraId="3878C9ED" w14:textId="1C00F79F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Prevención</w:t>
            </w:r>
          </w:p>
        </w:tc>
        <w:tc>
          <w:tcPr>
            <w:tcW w:w="1847" w:type="dxa"/>
            <w:vAlign w:val="center"/>
          </w:tcPr>
          <w:p w14:paraId="0CE7559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Plantas en las que se produce generalmente</w:t>
            </w:r>
          </w:p>
        </w:tc>
      </w:tr>
      <w:tr w:rsidR="00C75FDE" w:rsidRPr="00CB3FEA" w14:paraId="69254B94" w14:textId="77777777" w:rsidTr="00CB3FEA">
        <w:trPr>
          <w:trHeight w:val="2337"/>
        </w:trPr>
        <w:tc>
          <w:tcPr>
            <w:tcW w:w="1413" w:type="dxa"/>
            <w:vMerge w:val="restart"/>
          </w:tcPr>
          <w:p w14:paraId="215E96F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fúngicas</w:t>
            </w:r>
          </w:p>
        </w:tc>
        <w:tc>
          <w:tcPr>
            <w:tcW w:w="992" w:type="dxa"/>
          </w:tcPr>
          <w:p w14:paraId="44D32F7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Mildui</w:t>
            </w:r>
            <w:proofErr w:type="spellEnd"/>
          </w:p>
        </w:tc>
        <w:tc>
          <w:tcPr>
            <w:tcW w:w="1559" w:type="dxa"/>
          </w:tcPr>
          <w:p w14:paraId="74D0D3F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Plasmopara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viticola</w:t>
            </w:r>
            <w:proofErr w:type="spellEnd"/>
          </w:p>
        </w:tc>
        <w:tc>
          <w:tcPr>
            <w:tcW w:w="1843" w:type="dxa"/>
          </w:tcPr>
          <w:p w14:paraId="0A60FF4E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Manchas amarillas en el envés de las hojas, que se vuelven marrones con el tiempo. En los racimos, las uvas se desarrollan de forma irregular y se pudren.</w:t>
            </w:r>
          </w:p>
        </w:tc>
        <w:tc>
          <w:tcPr>
            <w:tcW w:w="2268" w:type="dxa"/>
          </w:tcPr>
          <w:p w14:paraId="462F12F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Es una enfermedad causada por un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hongo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que afecta principalmente a las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hojas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racimos de uva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 Se propaga en condiciones de alta humedad y temperatura moderada.</w:t>
            </w:r>
          </w:p>
        </w:tc>
        <w:tc>
          <w:tcPr>
            <w:tcW w:w="1560" w:type="dxa"/>
          </w:tcPr>
          <w:p w14:paraId="16F6D64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Uso de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fungicidas sistémicos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metalaxil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fosetil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-al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 Retiro de las partes infectadas y mejora de la circulación de aire.</w:t>
            </w:r>
          </w:p>
        </w:tc>
        <w:tc>
          <w:tcPr>
            <w:tcW w:w="1984" w:type="dxa"/>
          </w:tcPr>
          <w:p w14:paraId="1687787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Rotación de cultivos, evitar el riego excesivo, y mantener un espacio adecuado entre las plantas para mejorar la ventilación.</w:t>
            </w:r>
          </w:p>
        </w:tc>
        <w:tc>
          <w:tcPr>
            <w:tcW w:w="1847" w:type="dxa"/>
          </w:tcPr>
          <w:p w14:paraId="66259E82" w14:textId="77777777" w:rsidR="00C75FDE" w:rsidRPr="00CB3FEA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Uva</w:t>
            </w:r>
          </w:p>
          <w:p w14:paraId="4C3ED84A" w14:textId="77777777" w:rsidR="00C75FDE" w:rsidRPr="00CB3FEA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Kiwi</w:t>
            </w:r>
          </w:p>
          <w:p w14:paraId="21FC5A6A" w14:textId="77777777" w:rsidR="00C75FDE" w:rsidRPr="00CB3FEA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Rosas</w:t>
            </w:r>
          </w:p>
        </w:tc>
      </w:tr>
      <w:tr w:rsidR="00C75FDE" w:rsidRPr="00CB3FEA" w14:paraId="5ADB2869" w14:textId="77777777" w:rsidTr="00CB3FEA">
        <w:tc>
          <w:tcPr>
            <w:tcW w:w="1413" w:type="dxa"/>
            <w:vMerge/>
          </w:tcPr>
          <w:p w14:paraId="56D15A0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76F87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Oidio</w:t>
            </w:r>
            <w:proofErr w:type="spellEnd"/>
          </w:p>
        </w:tc>
        <w:tc>
          <w:tcPr>
            <w:tcW w:w="1559" w:type="dxa"/>
          </w:tcPr>
          <w:p w14:paraId="47278D4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Sphaerotheca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pannosa</w:t>
            </w:r>
            <w:proofErr w:type="spellEnd"/>
          </w:p>
        </w:tc>
        <w:tc>
          <w:tcPr>
            <w:tcW w:w="1843" w:type="dxa"/>
          </w:tcPr>
          <w:p w14:paraId="5362D92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Polvo blanco en las hojas, flores y tallos, que se convierte en gris o marrón con el tiempo.</w:t>
            </w:r>
          </w:p>
          <w:p w14:paraId="123134D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4C3D74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6826456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Uso de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azufre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tebuconazol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. Aplicar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bicarbonato de sodio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aceite de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neem</w:t>
            </w:r>
            <w:proofErr w:type="spellEnd"/>
          </w:p>
        </w:tc>
        <w:tc>
          <w:tcPr>
            <w:tcW w:w="1984" w:type="dxa"/>
          </w:tcPr>
          <w:p w14:paraId="1F40C03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Espaciar las plantas para mejorar la ventilación y evitar la humedad excesiva.</w:t>
            </w:r>
          </w:p>
        </w:tc>
        <w:tc>
          <w:tcPr>
            <w:tcW w:w="1847" w:type="dxa"/>
          </w:tcPr>
          <w:p w14:paraId="121A718C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Uva</w:t>
            </w:r>
          </w:p>
          <w:p w14:paraId="1B82B57E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Pepinos</w:t>
            </w:r>
          </w:p>
          <w:p w14:paraId="00796E01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Calabazas</w:t>
            </w:r>
          </w:p>
          <w:p w14:paraId="4D7DDDED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Melones</w:t>
            </w:r>
          </w:p>
          <w:p w14:paraId="70B7A476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Fresas</w:t>
            </w:r>
          </w:p>
          <w:p w14:paraId="502D4697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Rosas</w:t>
            </w:r>
          </w:p>
          <w:p w14:paraId="73F9F548" w14:textId="77777777" w:rsidR="00C75FDE" w:rsidRPr="00CB3FEA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Albahaca</w:t>
            </w:r>
          </w:p>
          <w:p w14:paraId="5743B09C" w14:textId="77777777" w:rsidR="00C75FDE" w:rsidRPr="00CB3FEA" w:rsidRDefault="00C75FDE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5FDE" w:rsidRPr="00CB3FEA" w14:paraId="7896E8B5" w14:textId="77777777" w:rsidTr="00CB3FEA">
        <w:tc>
          <w:tcPr>
            <w:tcW w:w="1413" w:type="dxa"/>
            <w:vMerge/>
          </w:tcPr>
          <w:p w14:paraId="24AA38E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31550FC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Roya</w:t>
            </w:r>
          </w:p>
        </w:tc>
        <w:tc>
          <w:tcPr>
            <w:tcW w:w="1559" w:type="dxa"/>
          </w:tcPr>
          <w:p w14:paraId="274BA27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Puccinia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1BA52A5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Pápulas naranjas o rojizas en las hojas, que se necrosan con el tiempo.</w:t>
            </w:r>
          </w:p>
        </w:tc>
        <w:tc>
          <w:tcPr>
            <w:tcW w:w="2268" w:type="dxa"/>
          </w:tcPr>
          <w:p w14:paraId="2A5532E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218E9AB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triadimenol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propiconazol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6D22D4D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Rotación de cultivos, uso de variedades resistentes y control de la humedad.</w:t>
            </w:r>
          </w:p>
          <w:p w14:paraId="7820E67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14:paraId="21368168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Frijol</w:t>
            </w:r>
          </w:p>
          <w:p w14:paraId="430F3757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Café</w:t>
            </w:r>
          </w:p>
          <w:p w14:paraId="39CAE62A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37EC9FC4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Rosa</w:t>
            </w:r>
          </w:p>
          <w:p w14:paraId="0BB9F920" w14:textId="77777777" w:rsidR="00C75FDE" w:rsidRPr="00CB3FEA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Cereal de maíz y trigo</w:t>
            </w:r>
          </w:p>
        </w:tc>
      </w:tr>
      <w:tr w:rsidR="00C75FDE" w:rsidRPr="00CB3FEA" w14:paraId="75901311" w14:textId="77777777" w:rsidTr="00CB3FEA">
        <w:tc>
          <w:tcPr>
            <w:tcW w:w="1413" w:type="dxa"/>
            <w:vMerge/>
          </w:tcPr>
          <w:p w14:paraId="506A6EC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28880F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Fusariosis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3F8710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(Fusarium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3D15019E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Marchitez progresiva, hojas amarillas, pudrición de raíces.</w:t>
            </w:r>
          </w:p>
        </w:tc>
        <w:tc>
          <w:tcPr>
            <w:tcW w:w="2268" w:type="dxa"/>
          </w:tcPr>
          <w:p w14:paraId="69EBEFB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1B57960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carbendazim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benomilo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0A24130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variedades resistentes y evitar el exceso de riego</w:t>
            </w:r>
          </w:p>
        </w:tc>
        <w:tc>
          <w:tcPr>
            <w:tcW w:w="1847" w:type="dxa"/>
          </w:tcPr>
          <w:p w14:paraId="24FB47D1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Banano</w:t>
            </w:r>
          </w:p>
          <w:p w14:paraId="56FEE6F4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0BEF0A2B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Cebolla</w:t>
            </w:r>
          </w:p>
          <w:p w14:paraId="6C65B9D5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Ajo</w:t>
            </w:r>
          </w:p>
          <w:p w14:paraId="159712A6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Cítricos</w:t>
            </w:r>
          </w:p>
          <w:p w14:paraId="5FB31DEE" w14:textId="77777777" w:rsidR="00C75FDE" w:rsidRPr="00CB3FEA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Caña de azúcar</w:t>
            </w:r>
          </w:p>
        </w:tc>
      </w:tr>
      <w:tr w:rsidR="00C75FDE" w:rsidRPr="00CB3FEA" w14:paraId="7B2AFB3D" w14:textId="77777777" w:rsidTr="00CB3FEA">
        <w:tc>
          <w:tcPr>
            <w:tcW w:w="1413" w:type="dxa"/>
            <w:vMerge/>
          </w:tcPr>
          <w:p w14:paraId="33386AB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61B0F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Antracnosis </w:t>
            </w:r>
          </w:p>
        </w:tc>
        <w:tc>
          <w:tcPr>
            <w:tcW w:w="1559" w:type="dxa"/>
          </w:tcPr>
          <w:p w14:paraId="3CCFA59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Colletotrichum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051056DE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Manchas oscuras o necróticas en hojas, tallos, y frutos.</w:t>
            </w:r>
          </w:p>
        </w:tc>
        <w:tc>
          <w:tcPr>
            <w:tcW w:w="2268" w:type="dxa"/>
          </w:tcPr>
          <w:p w14:paraId="5EE1414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0292880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propiconazol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azoxistrobina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A794DB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Mantener el espacio adecuado entre plantas, eliminar partes infectadas y aplicar tratamientos preventivos.</w:t>
            </w:r>
          </w:p>
        </w:tc>
        <w:tc>
          <w:tcPr>
            <w:tcW w:w="1847" w:type="dxa"/>
          </w:tcPr>
          <w:p w14:paraId="2AA6F871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6295CFCE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Pimiento</w:t>
            </w:r>
          </w:p>
          <w:p w14:paraId="2851F9FD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Mango</w:t>
            </w:r>
          </w:p>
          <w:p w14:paraId="6BF024D1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Guayaba</w:t>
            </w:r>
          </w:p>
          <w:p w14:paraId="76C151D2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Aguacate</w:t>
            </w:r>
          </w:p>
          <w:p w14:paraId="716CD4B4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Papaya</w:t>
            </w:r>
          </w:p>
          <w:p w14:paraId="7729017C" w14:textId="77777777" w:rsidR="00C75FDE" w:rsidRPr="00CB3FEA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Café</w:t>
            </w:r>
          </w:p>
        </w:tc>
      </w:tr>
      <w:tr w:rsidR="00C75FDE" w:rsidRPr="00CB3FEA" w14:paraId="33F81F78" w14:textId="77777777" w:rsidTr="00CB3FEA">
        <w:tc>
          <w:tcPr>
            <w:tcW w:w="1413" w:type="dxa"/>
            <w:vMerge/>
          </w:tcPr>
          <w:p w14:paraId="3AF5437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E2A83F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Podredumbre por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Phytophthora</w:t>
            </w:r>
            <w:proofErr w:type="spellEnd"/>
          </w:p>
        </w:tc>
        <w:tc>
          <w:tcPr>
            <w:tcW w:w="1559" w:type="dxa"/>
          </w:tcPr>
          <w:p w14:paraId="7014D8F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D3837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Pudrición de raíces, marchitez, hojas amarillas.</w:t>
            </w:r>
          </w:p>
        </w:tc>
        <w:tc>
          <w:tcPr>
            <w:tcW w:w="2268" w:type="dxa"/>
          </w:tcPr>
          <w:p w14:paraId="4F677E6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5069910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metalaxil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fosetil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-al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CEDC8A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Mejorar el drenaje del suelo, evitar el encharcamiento y usar variedades resistentes.</w:t>
            </w:r>
          </w:p>
        </w:tc>
        <w:tc>
          <w:tcPr>
            <w:tcW w:w="1847" w:type="dxa"/>
          </w:tcPr>
          <w:p w14:paraId="4937AC53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Aguacate</w:t>
            </w:r>
          </w:p>
          <w:p w14:paraId="77DAB727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Café</w:t>
            </w:r>
          </w:p>
          <w:p w14:paraId="1CB14C8E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Papas (tubérculos)</w:t>
            </w:r>
          </w:p>
          <w:p w14:paraId="58D2A0F3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Tomates</w:t>
            </w:r>
          </w:p>
          <w:p w14:paraId="2375816A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Pimientos</w:t>
            </w:r>
          </w:p>
          <w:p w14:paraId="6DF29200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Pepinos.</w:t>
            </w:r>
          </w:p>
          <w:p w14:paraId="0DD809AE" w14:textId="77777777" w:rsidR="00C75FDE" w:rsidRPr="00CB3FEA" w:rsidRDefault="00C75FDE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5FDE" w:rsidRPr="00CB3FEA" w14:paraId="4956296E" w14:textId="77777777" w:rsidTr="00CB3FEA">
        <w:tc>
          <w:tcPr>
            <w:tcW w:w="1413" w:type="dxa"/>
          </w:tcPr>
          <w:p w14:paraId="50DC0E7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23DD3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Bipolaris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6BE9AB9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Bipolaris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7E67C2C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Manchas marrones o negras en las hojas, que se convierten en lesiones necrosadas.</w:t>
            </w:r>
          </w:p>
        </w:tc>
        <w:tc>
          <w:tcPr>
            <w:tcW w:w="2268" w:type="dxa"/>
          </w:tcPr>
          <w:p w14:paraId="6DA9065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0864352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8106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7932B4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propiconazol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tebuconazol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3C9AF89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Mantener un riego adecuado y mejorar la circulación de aire.</w:t>
            </w:r>
          </w:p>
        </w:tc>
        <w:tc>
          <w:tcPr>
            <w:tcW w:w="1847" w:type="dxa"/>
          </w:tcPr>
          <w:p w14:paraId="203F5A20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Maíz</w:t>
            </w:r>
          </w:p>
          <w:p w14:paraId="397149FA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Sorgo</w:t>
            </w:r>
          </w:p>
          <w:p w14:paraId="4A2FD92E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Caña</w:t>
            </w:r>
            <w:r w:rsidRPr="00CB3FE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 xml:space="preserve"> de azúcar</w:t>
            </w:r>
          </w:p>
          <w:p w14:paraId="28AB9FFD" w14:textId="77777777" w:rsidR="00C75FDE" w:rsidRPr="00CB3FEA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 w:rsidRPr="00CB3FE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  <w:t> Tomate</w:t>
            </w:r>
          </w:p>
          <w:p w14:paraId="5B25846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5FDE" w:rsidRPr="00CB3FEA" w14:paraId="25C9284E" w14:textId="77777777" w:rsidTr="00CB3FEA">
        <w:tc>
          <w:tcPr>
            <w:tcW w:w="1413" w:type="dxa"/>
          </w:tcPr>
          <w:p w14:paraId="09804704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31271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Esclerotinia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0DB47D0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Sclerotinia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sclerotiorum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602C9AA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Pudrición blanca en flores, tallos y frutos, con esporas blancas algodonosas.</w:t>
            </w:r>
          </w:p>
        </w:tc>
        <w:tc>
          <w:tcPr>
            <w:tcW w:w="2268" w:type="dxa"/>
          </w:tcPr>
          <w:p w14:paraId="2A35EC3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71B38A8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fluazinam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boscalid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0FD6AF7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Control de humedad, mejorar circulación de aire y eliminar residuos infectados.</w:t>
            </w:r>
          </w:p>
        </w:tc>
        <w:tc>
          <w:tcPr>
            <w:tcW w:w="1847" w:type="dxa"/>
          </w:tcPr>
          <w:p w14:paraId="3A155DB0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60B8086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6F445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Frijoles</w:t>
            </w:r>
          </w:p>
          <w:p w14:paraId="6475ABE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140B3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Lechuga</w:t>
            </w:r>
          </w:p>
          <w:p w14:paraId="752BBCD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84538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Acelga</w:t>
            </w:r>
          </w:p>
          <w:p w14:paraId="3484495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FE59D5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Cebolla.</w:t>
            </w:r>
          </w:p>
        </w:tc>
      </w:tr>
      <w:tr w:rsidR="00C75FDE" w:rsidRPr="00CB3FEA" w14:paraId="5BDFF127" w14:textId="77777777" w:rsidTr="00CB3FEA">
        <w:tc>
          <w:tcPr>
            <w:tcW w:w="1413" w:type="dxa"/>
          </w:tcPr>
          <w:p w14:paraId="311C0FB4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C933E4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Cercospora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57C964D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Cercospora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642D67C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Manchas circulares marrones o grisáceas en las hojas.</w:t>
            </w:r>
          </w:p>
        </w:tc>
        <w:tc>
          <w:tcPr>
            <w:tcW w:w="2268" w:type="dxa"/>
          </w:tcPr>
          <w:p w14:paraId="3CF37D4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Hongo</w:t>
            </w:r>
          </w:p>
        </w:tc>
        <w:tc>
          <w:tcPr>
            <w:tcW w:w="1560" w:type="dxa"/>
          </w:tcPr>
          <w:p w14:paraId="641934C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Fungicidas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azoxistrobina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carbendazim</w:t>
            </w:r>
            <w:proofErr w:type="spellEnd"/>
          </w:p>
        </w:tc>
        <w:tc>
          <w:tcPr>
            <w:tcW w:w="1984" w:type="dxa"/>
          </w:tcPr>
          <w:p w14:paraId="3609998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Espaciar las plantas, evitar riego por aspersión y mejorar ventilación.</w:t>
            </w:r>
          </w:p>
        </w:tc>
        <w:tc>
          <w:tcPr>
            <w:tcW w:w="1847" w:type="dxa"/>
          </w:tcPr>
          <w:p w14:paraId="295443A3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Plátano y banano.</w:t>
            </w:r>
          </w:p>
          <w:p w14:paraId="20B38B6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F790F6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0E80FD1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7A3F63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Frijoles</w:t>
            </w:r>
          </w:p>
          <w:p w14:paraId="3DDE7F3F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47C44" w14:textId="77777777" w:rsidR="00C75FDE" w:rsidRPr="00CB3FEA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Girasol.</w:t>
            </w:r>
          </w:p>
        </w:tc>
      </w:tr>
      <w:tr w:rsidR="00C75FDE" w:rsidRPr="00CB3FEA" w14:paraId="7512C69D" w14:textId="77777777" w:rsidTr="00CB3FEA">
        <w:tc>
          <w:tcPr>
            <w:tcW w:w="1413" w:type="dxa"/>
            <w:vMerge w:val="restart"/>
          </w:tcPr>
          <w:p w14:paraId="393344B4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Bacterianas</w:t>
            </w:r>
          </w:p>
        </w:tc>
        <w:tc>
          <w:tcPr>
            <w:tcW w:w="992" w:type="dxa"/>
          </w:tcPr>
          <w:p w14:paraId="7EDF779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Bacteriosis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del tomate </w:t>
            </w:r>
          </w:p>
        </w:tc>
        <w:tc>
          <w:tcPr>
            <w:tcW w:w="1559" w:type="dxa"/>
          </w:tcPr>
          <w:p w14:paraId="5DFAEF2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Xanthomonas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7EB4D61F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Manchas en hojas con bordes amarillos, necrosis en hojas y tallos.</w:t>
            </w:r>
          </w:p>
        </w:tc>
        <w:tc>
          <w:tcPr>
            <w:tcW w:w="2268" w:type="dxa"/>
          </w:tcPr>
          <w:p w14:paraId="7A875D3E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Bacteria</w:t>
            </w:r>
          </w:p>
        </w:tc>
        <w:tc>
          <w:tcPr>
            <w:tcW w:w="1560" w:type="dxa"/>
          </w:tcPr>
          <w:p w14:paraId="361108A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Bactericidas como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dicloruro de cobre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oxicloro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cobre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6852B75" w14:textId="77777777" w:rsidR="00C75FDE" w:rsidRPr="00CB3FEA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semillas certificadas, evitar heridas y rotación de cultivos.</w:t>
            </w:r>
          </w:p>
          <w:p w14:paraId="7DE103F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14:paraId="3C61FA1D" w14:textId="77777777" w:rsidR="00C75FDE" w:rsidRPr="00CB3FEA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 (principalmente)</w:t>
            </w:r>
          </w:p>
          <w:p w14:paraId="15C50D38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8D949" w14:textId="77777777" w:rsidR="00C75FDE" w:rsidRPr="00CB3FEA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Pimientos</w:t>
            </w:r>
          </w:p>
          <w:p w14:paraId="59D4AB59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BE4967" w14:textId="77777777" w:rsidR="00C75FDE" w:rsidRPr="00CB3FEA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Melón</w:t>
            </w:r>
          </w:p>
        </w:tc>
      </w:tr>
      <w:tr w:rsidR="00C75FDE" w:rsidRPr="00CB3FEA" w14:paraId="6FAA649A" w14:textId="77777777" w:rsidTr="00CB3FEA">
        <w:tc>
          <w:tcPr>
            <w:tcW w:w="1413" w:type="dxa"/>
            <w:vMerge/>
          </w:tcPr>
          <w:p w14:paraId="6C5A58D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10F07D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Pudrición blanda </w:t>
            </w:r>
          </w:p>
        </w:tc>
        <w:tc>
          <w:tcPr>
            <w:tcW w:w="1559" w:type="dxa"/>
          </w:tcPr>
          <w:p w14:paraId="18ACDE4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Pectobacterium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3AD850D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Pudrición en raíces y tubérculos, con un mal olor característico.</w:t>
            </w:r>
          </w:p>
        </w:tc>
        <w:tc>
          <w:tcPr>
            <w:tcW w:w="2268" w:type="dxa"/>
          </w:tcPr>
          <w:p w14:paraId="17A1218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Bacteria</w:t>
            </w:r>
          </w:p>
        </w:tc>
        <w:tc>
          <w:tcPr>
            <w:tcW w:w="1560" w:type="dxa"/>
          </w:tcPr>
          <w:p w14:paraId="1B908D24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Uso de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antibióticos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como </w:t>
            </w:r>
            <w:proofErr w:type="spellStart"/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streptomicina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1383680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semillas certificadas, evitar el riego excesivo, controlar la humedad del suelo.</w:t>
            </w:r>
          </w:p>
        </w:tc>
        <w:tc>
          <w:tcPr>
            <w:tcW w:w="1847" w:type="dxa"/>
          </w:tcPr>
          <w:p w14:paraId="333ADF76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Papa</w:t>
            </w:r>
          </w:p>
          <w:p w14:paraId="749B829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CC035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Cebolla</w:t>
            </w:r>
          </w:p>
          <w:p w14:paraId="7196685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2D2566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09008D9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4514B9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Pepinos</w:t>
            </w:r>
          </w:p>
          <w:p w14:paraId="7638FDDB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6FB61F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Zanahorias</w:t>
            </w:r>
          </w:p>
        </w:tc>
      </w:tr>
      <w:tr w:rsidR="00C75FDE" w:rsidRPr="00CB3FEA" w14:paraId="4C3714DB" w14:textId="77777777" w:rsidTr="00CB3FEA">
        <w:tc>
          <w:tcPr>
            <w:tcW w:w="1413" w:type="dxa"/>
            <w:vMerge w:val="restart"/>
          </w:tcPr>
          <w:p w14:paraId="76E261A0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Virales</w:t>
            </w:r>
          </w:p>
        </w:tc>
        <w:tc>
          <w:tcPr>
            <w:tcW w:w="992" w:type="dxa"/>
          </w:tcPr>
          <w:p w14:paraId="65C836BA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Mosaico del tabaco </w:t>
            </w:r>
          </w:p>
        </w:tc>
        <w:tc>
          <w:tcPr>
            <w:tcW w:w="1559" w:type="dxa"/>
          </w:tcPr>
          <w:p w14:paraId="4CE8644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Tobacco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mosaic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virus - TMV)</w:t>
            </w:r>
          </w:p>
        </w:tc>
        <w:tc>
          <w:tcPr>
            <w:tcW w:w="1843" w:type="dxa"/>
          </w:tcPr>
          <w:p w14:paraId="0A5C929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Hojas con manchas amarillas y deformaciones, crecimiento lento.</w:t>
            </w:r>
          </w:p>
        </w:tc>
        <w:tc>
          <w:tcPr>
            <w:tcW w:w="2268" w:type="dxa"/>
          </w:tcPr>
          <w:p w14:paraId="1C6FD88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Virus</w:t>
            </w:r>
          </w:p>
        </w:tc>
        <w:tc>
          <w:tcPr>
            <w:tcW w:w="1560" w:type="dxa"/>
          </w:tcPr>
          <w:p w14:paraId="09D1DB8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No existe tratamiento curativo, eliminar plantas infectadas.</w:t>
            </w:r>
          </w:p>
        </w:tc>
        <w:tc>
          <w:tcPr>
            <w:tcW w:w="1984" w:type="dxa"/>
          </w:tcPr>
          <w:p w14:paraId="52DF9DE3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semillas libres de virus y control de vectores.</w:t>
            </w:r>
          </w:p>
        </w:tc>
        <w:tc>
          <w:tcPr>
            <w:tcW w:w="1847" w:type="dxa"/>
          </w:tcPr>
          <w:p w14:paraId="67B8F11E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3D06FC1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00EECB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Pimientos</w:t>
            </w:r>
          </w:p>
          <w:p w14:paraId="4ED5BAAF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7BCB6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Tabaco (obviamente)</w:t>
            </w:r>
          </w:p>
          <w:p w14:paraId="3EBF9CF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5532C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Papas</w:t>
            </w:r>
          </w:p>
          <w:p w14:paraId="7984959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C0DE2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Pepinos</w:t>
            </w:r>
          </w:p>
          <w:p w14:paraId="425D8852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4376F3" w14:textId="77777777" w:rsidR="00C75FDE" w:rsidRPr="00CB3FEA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Lechugas</w:t>
            </w:r>
          </w:p>
        </w:tc>
      </w:tr>
      <w:tr w:rsidR="00C75FDE" w:rsidRPr="00CB3FEA" w14:paraId="2875C23E" w14:textId="77777777" w:rsidTr="00CB3FEA">
        <w:trPr>
          <w:trHeight w:val="2831"/>
        </w:trPr>
        <w:tc>
          <w:tcPr>
            <w:tcW w:w="1413" w:type="dxa"/>
            <w:vMerge/>
          </w:tcPr>
          <w:p w14:paraId="7827E17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2D0145C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Mosaico del pepino </w:t>
            </w:r>
          </w:p>
        </w:tc>
        <w:tc>
          <w:tcPr>
            <w:tcW w:w="1559" w:type="dxa"/>
          </w:tcPr>
          <w:p w14:paraId="24DEE24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Cucumber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mosaic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virus - CMV)</w:t>
            </w:r>
          </w:p>
        </w:tc>
        <w:tc>
          <w:tcPr>
            <w:tcW w:w="1843" w:type="dxa"/>
          </w:tcPr>
          <w:p w14:paraId="159C52E1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Deformación, amarillamiento y mosaico en las hojas.</w:t>
            </w:r>
          </w:p>
        </w:tc>
        <w:tc>
          <w:tcPr>
            <w:tcW w:w="2268" w:type="dxa"/>
          </w:tcPr>
          <w:p w14:paraId="29245057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Virus</w:t>
            </w:r>
          </w:p>
        </w:tc>
        <w:tc>
          <w:tcPr>
            <w:tcW w:w="1560" w:type="dxa"/>
          </w:tcPr>
          <w:p w14:paraId="712AE1D5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No hay cura, eliminar plantas infectadas y controlar insectos vectores.</w:t>
            </w:r>
          </w:p>
        </w:tc>
        <w:tc>
          <w:tcPr>
            <w:tcW w:w="1984" w:type="dxa"/>
          </w:tcPr>
          <w:p w14:paraId="1526AC7B" w14:textId="77777777" w:rsidR="00C75FDE" w:rsidRPr="00CB3FEA" w:rsidRDefault="00C75FDE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variedades resistentes, control de vectores y eliminación de plantas infectadas.</w:t>
            </w:r>
          </w:p>
          <w:p w14:paraId="07B3A728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14:paraId="12204D0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Pepinos</w:t>
            </w:r>
          </w:p>
          <w:p w14:paraId="7C38A2F1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CFF2B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7B9FE172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98D9BC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Pimientos</w:t>
            </w:r>
          </w:p>
          <w:p w14:paraId="65E5DCEF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99C49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Melón</w:t>
            </w:r>
          </w:p>
          <w:p w14:paraId="0ECD5FBC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E6026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Fresas</w:t>
            </w:r>
          </w:p>
          <w:p w14:paraId="291B7C21" w14:textId="77777777" w:rsidR="00C75FDE" w:rsidRPr="00CB3FEA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5CE3D" w14:textId="77777777" w:rsidR="00C75FDE" w:rsidRPr="00CB3FEA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Acelga</w:t>
            </w:r>
          </w:p>
        </w:tc>
      </w:tr>
      <w:tr w:rsidR="00CB3FEA" w:rsidRPr="00CB3FEA" w14:paraId="2CAFE108" w14:textId="77777777" w:rsidTr="00CB3FEA">
        <w:trPr>
          <w:trHeight w:val="2831"/>
        </w:trPr>
        <w:tc>
          <w:tcPr>
            <w:tcW w:w="1413" w:type="dxa"/>
          </w:tcPr>
          <w:p w14:paraId="22BD7CB6" w14:textId="36FC3175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Nematodos</w:t>
            </w:r>
          </w:p>
        </w:tc>
        <w:tc>
          <w:tcPr>
            <w:tcW w:w="992" w:type="dxa"/>
          </w:tcPr>
          <w:p w14:paraId="5A660B49" w14:textId="040229F4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Nematodos del tomate </w:t>
            </w:r>
          </w:p>
        </w:tc>
        <w:tc>
          <w:tcPr>
            <w:tcW w:w="1559" w:type="dxa"/>
          </w:tcPr>
          <w:p w14:paraId="17CBE011" w14:textId="62101DF3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Meloidogyne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spp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1843" w:type="dxa"/>
          </w:tcPr>
          <w:p w14:paraId="035F98E9" w14:textId="5DF7CEFD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Hinchazón y deformación de las raíces, marchitez.</w:t>
            </w:r>
          </w:p>
        </w:tc>
        <w:tc>
          <w:tcPr>
            <w:tcW w:w="2268" w:type="dxa"/>
          </w:tcPr>
          <w:p w14:paraId="0579E6FC" w14:textId="06CCAD76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Nematodo</w:t>
            </w:r>
          </w:p>
        </w:tc>
        <w:tc>
          <w:tcPr>
            <w:tcW w:w="1560" w:type="dxa"/>
          </w:tcPr>
          <w:p w14:paraId="309EF7D6" w14:textId="57A150A3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Uso de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nematicidas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r w:rsidRPr="00CB3F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solarización del suelo</w:t>
            </w: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3BA670F3" w14:textId="77777777" w:rsidR="00CB3FEA" w:rsidRPr="00CB3FEA" w:rsidRDefault="00CB3FEA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Uso de variedades resistentes, rotación de cultivos y control biológico.</w:t>
            </w:r>
          </w:p>
          <w:p w14:paraId="5D969F9D" w14:textId="77777777" w:rsidR="00CB3FEA" w:rsidRPr="00CB3FEA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</w:tcPr>
          <w:p w14:paraId="236C5658" w14:textId="77777777" w:rsidR="00CB3FEA" w:rsidRPr="00CB3FEA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</w:t>
            </w:r>
          </w:p>
          <w:p w14:paraId="0E39389A" w14:textId="77777777" w:rsidR="00CB3FEA" w:rsidRPr="00CB3FEA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D1C20" w14:textId="77777777" w:rsidR="00CB3FEA" w:rsidRPr="00CB3FEA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Pimientos</w:t>
            </w:r>
          </w:p>
          <w:p w14:paraId="776CC998" w14:textId="77777777" w:rsidR="00CB3FEA" w:rsidRPr="00CB3FEA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8B6781" w14:textId="77777777" w:rsidR="00CB3FEA" w:rsidRPr="00CB3FEA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Fresas</w:t>
            </w:r>
          </w:p>
          <w:p w14:paraId="7B0E7C54" w14:textId="77777777" w:rsidR="00CB3FEA" w:rsidRPr="00CB3FEA" w:rsidRDefault="00CB3FEA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761FD3" w14:textId="79221BA4" w:rsidR="00CB3FEA" w:rsidRPr="00CB3FEA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Cebolla</w:t>
            </w:r>
          </w:p>
        </w:tc>
      </w:tr>
      <w:tr w:rsidR="00CB3FEA" w:rsidRPr="00CB3FEA" w14:paraId="65C65083" w14:textId="77777777" w:rsidTr="00CB3FEA">
        <w:trPr>
          <w:trHeight w:val="2831"/>
        </w:trPr>
        <w:tc>
          <w:tcPr>
            <w:tcW w:w="1413" w:type="dxa"/>
          </w:tcPr>
          <w:p w14:paraId="387D4407" w14:textId="77777777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A78002" w14:textId="0E438E5A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Nematodo de la raíz del banano 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Radopholus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similis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CE6A0CD" w14:textId="50B8CBDD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Radopholus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similis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06B3844F" w14:textId="5C71CDD3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Deformación de raíces, marchitez y crecimiento deficiente.</w:t>
            </w:r>
          </w:p>
        </w:tc>
        <w:tc>
          <w:tcPr>
            <w:tcW w:w="2268" w:type="dxa"/>
          </w:tcPr>
          <w:p w14:paraId="2FE78824" w14:textId="14F2111D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Nematodo</w:t>
            </w:r>
          </w:p>
        </w:tc>
        <w:tc>
          <w:tcPr>
            <w:tcW w:w="1560" w:type="dxa"/>
          </w:tcPr>
          <w:p w14:paraId="605EA4D1" w14:textId="258749DF" w:rsidR="00CB3FEA" w:rsidRPr="00CB3FEA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 xml:space="preserve">Uso de nematicidas o tratamientos biológicos con </w:t>
            </w:r>
            <w:proofErr w:type="spellStart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nematófagos</w:t>
            </w:r>
            <w:proofErr w:type="spellEnd"/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29E5DAAA" w14:textId="5229BCAA" w:rsidR="00CB3FEA" w:rsidRPr="00CB3FEA" w:rsidRDefault="00CB3FEA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Rotación de cultivos y uso de variedades resistentes.</w:t>
            </w:r>
          </w:p>
        </w:tc>
        <w:tc>
          <w:tcPr>
            <w:tcW w:w="1847" w:type="dxa"/>
          </w:tcPr>
          <w:p w14:paraId="263798A1" w14:textId="77777777" w:rsidR="00CB3FEA" w:rsidRPr="00CB3FEA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Banano</w:t>
            </w:r>
          </w:p>
          <w:p w14:paraId="3DE72E48" w14:textId="77777777" w:rsidR="00CB3FEA" w:rsidRPr="00CB3FEA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E7592B" w14:textId="77777777" w:rsidR="00CB3FEA" w:rsidRPr="00CB3FEA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Plátano</w:t>
            </w:r>
          </w:p>
          <w:p w14:paraId="0E54BEBC" w14:textId="77777777" w:rsidR="00CB3FEA" w:rsidRPr="00CB3FEA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28572" w14:textId="6425EC4A" w:rsidR="00CB3FEA" w:rsidRPr="00CB3FEA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FEA">
              <w:rPr>
                <w:rFonts w:ascii="Times New Roman" w:hAnsi="Times New Roman" w:cs="Times New Roman"/>
                <w:sz w:val="20"/>
                <w:szCs w:val="20"/>
              </w:rPr>
              <w:t>Tomate (en algunas regiones)</w:t>
            </w:r>
          </w:p>
        </w:tc>
      </w:tr>
    </w:tbl>
    <w:p w14:paraId="2B29BADE" w14:textId="77777777" w:rsidR="00C75FDE" w:rsidRPr="00CB3FEA" w:rsidRDefault="00C75FDE" w:rsidP="00CB3FEA">
      <w:pPr>
        <w:spacing w:line="240" w:lineRule="auto"/>
        <w:rPr>
          <w:rFonts w:ascii="Times New Roman" w:hAnsi="Times New Roman" w:cs="Times New Roman"/>
          <w:sz w:val="20"/>
          <w:szCs w:val="20"/>
        </w:rPr>
        <w:sectPr w:rsidR="00C75FDE" w:rsidRPr="00CB3FEA" w:rsidSect="00C75FD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B781CAF" w14:textId="77777777" w:rsidR="007F6AE3" w:rsidRDefault="007F6AE3" w:rsidP="007F6AE3">
      <w:pPr>
        <w:rPr>
          <w:rFonts w:ascii="Times New Roman" w:hAnsi="Times New Roman" w:cs="Times New Roman"/>
          <w:sz w:val="20"/>
          <w:szCs w:val="20"/>
        </w:rPr>
      </w:pPr>
    </w:p>
    <w:p w14:paraId="53BC3DFA" w14:textId="77777777" w:rsidR="007F6AE3" w:rsidRDefault="007F6AE3" w:rsidP="007F6AE3">
      <w:pPr>
        <w:rPr>
          <w:rFonts w:ascii="Times New Roman" w:hAnsi="Times New Roman" w:cs="Times New Roman"/>
          <w:sz w:val="20"/>
          <w:szCs w:val="20"/>
        </w:rPr>
      </w:pPr>
    </w:p>
    <w:p w14:paraId="3C1DD9BD" w14:textId="77777777" w:rsidR="007F6AE3" w:rsidRPr="007F6AE3" w:rsidRDefault="007F6AE3" w:rsidP="007F6AE3">
      <w:pPr>
        <w:rPr>
          <w:rFonts w:ascii="Times New Roman" w:hAnsi="Times New Roman" w:cs="Times New Roman"/>
          <w:sz w:val="20"/>
          <w:szCs w:val="20"/>
        </w:rPr>
        <w:sectPr w:rsidR="007F6AE3" w:rsidRPr="007F6AE3" w:rsidSect="00C75FD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AB21335" w14:textId="77777777" w:rsidR="00C75FDE" w:rsidRPr="00CB3FEA" w:rsidRDefault="00C75FDE" w:rsidP="00CB3FEA">
      <w:pPr>
        <w:spacing w:line="240" w:lineRule="auto"/>
        <w:rPr>
          <w:sz w:val="20"/>
          <w:szCs w:val="20"/>
        </w:rPr>
      </w:pPr>
    </w:p>
    <w:sectPr w:rsidR="00C75FDE" w:rsidRPr="00CB3FEA" w:rsidSect="00C75FD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E5727" w14:textId="77777777" w:rsidR="00C67A38" w:rsidRDefault="00C67A38" w:rsidP="00CB3FEA">
      <w:pPr>
        <w:spacing w:after="0" w:line="240" w:lineRule="auto"/>
      </w:pPr>
      <w:r>
        <w:separator/>
      </w:r>
    </w:p>
  </w:endnote>
  <w:endnote w:type="continuationSeparator" w:id="0">
    <w:p w14:paraId="73BDE4E8" w14:textId="77777777" w:rsidR="00C67A38" w:rsidRDefault="00C67A38" w:rsidP="00CB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787FD" w14:textId="77777777" w:rsidR="00C67A38" w:rsidRDefault="00C67A38" w:rsidP="00CB3FEA">
      <w:pPr>
        <w:spacing w:after="0" w:line="240" w:lineRule="auto"/>
      </w:pPr>
      <w:r>
        <w:separator/>
      </w:r>
    </w:p>
  </w:footnote>
  <w:footnote w:type="continuationSeparator" w:id="0">
    <w:p w14:paraId="7B6ADF57" w14:textId="77777777" w:rsidR="00C67A38" w:rsidRDefault="00C67A38" w:rsidP="00CB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404"/>
    <w:multiLevelType w:val="hybridMultilevel"/>
    <w:tmpl w:val="1F7AD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5FD8"/>
    <w:multiLevelType w:val="hybridMultilevel"/>
    <w:tmpl w:val="690C53EE"/>
    <w:lvl w:ilvl="0" w:tplc="4C0A8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62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27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CE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E2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66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A7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C7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2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6B1972"/>
    <w:multiLevelType w:val="hybridMultilevel"/>
    <w:tmpl w:val="D2F6C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2596"/>
    <w:multiLevelType w:val="hybridMultilevel"/>
    <w:tmpl w:val="4962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53A73"/>
    <w:multiLevelType w:val="multilevel"/>
    <w:tmpl w:val="255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34AB2"/>
    <w:multiLevelType w:val="multilevel"/>
    <w:tmpl w:val="91E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60CF"/>
    <w:multiLevelType w:val="multilevel"/>
    <w:tmpl w:val="715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33D1B"/>
    <w:multiLevelType w:val="hybridMultilevel"/>
    <w:tmpl w:val="D06C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261DF"/>
    <w:multiLevelType w:val="multilevel"/>
    <w:tmpl w:val="03C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9302C"/>
    <w:multiLevelType w:val="hybridMultilevel"/>
    <w:tmpl w:val="863C56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30C85"/>
    <w:multiLevelType w:val="multilevel"/>
    <w:tmpl w:val="DD8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A4EB0"/>
    <w:multiLevelType w:val="hybridMultilevel"/>
    <w:tmpl w:val="FECA4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6978"/>
    <w:multiLevelType w:val="hybridMultilevel"/>
    <w:tmpl w:val="C6C88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4D71"/>
    <w:multiLevelType w:val="hybridMultilevel"/>
    <w:tmpl w:val="48B485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51780"/>
    <w:multiLevelType w:val="hybridMultilevel"/>
    <w:tmpl w:val="998652EE"/>
    <w:lvl w:ilvl="0" w:tplc="D10C5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3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563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FCD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98B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4F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D24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D8F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8E1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002B05"/>
    <w:multiLevelType w:val="hybridMultilevel"/>
    <w:tmpl w:val="550AB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E3AE4"/>
    <w:multiLevelType w:val="hybridMultilevel"/>
    <w:tmpl w:val="0F8CD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143D6"/>
    <w:multiLevelType w:val="hybridMultilevel"/>
    <w:tmpl w:val="655E458E"/>
    <w:lvl w:ilvl="0" w:tplc="E606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8D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60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B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8AD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C4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129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62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B2E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6323392"/>
    <w:multiLevelType w:val="hybridMultilevel"/>
    <w:tmpl w:val="489E4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04576">
    <w:abstractNumId w:val="10"/>
  </w:num>
  <w:num w:numId="2" w16cid:durableId="847330573">
    <w:abstractNumId w:val="4"/>
  </w:num>
  <w:num w:numId="3" w16cid:durableId="273951471">
    <w:abstractNumId w:val="5"/>
  </w:num>
  <w:num w:numId="4" w16cid:durableId="1840389723">
    <w:abstractNumId w:val="8"/>
  </w:num>
  <w:num w:numId="5" w16cid:durableId="1884436721">
    <w:abstractNumId w:val="6"/>
  </w:num>
  <w:num w:numId="6" w16cid:durableId="617836267">
    <w:abstractNumId w:val="2"/>
  </w:num>
  <w:num w:numId="7" w16cid:durableId="918756151">
    <w:abstractNumId w:val="11"/>
  </w:num>
  <w:num w:numId="8" w16cid:durableId="600646956">
    <w:abstractNumId w:val="12"/>
  </w:num>
  <w:num w:numId="9" w16cid:durableId="577373186">
    <w:abstractNumId w:val="18"/>
  </w:num>
  <w:num w:numId="10" w16cid:durableId="216286274">
    <w:abstractNumId w:val="15"/>
  </w:num>
  <w:num w:numId="11" w16cid:durableId="1684478183">
    <w:abstractNumId w:val="0"/>
  </w:num>
  <w:num w:numId="12" w16cid:durableId="309945034">
    <w:abstractNumId w:val="7"/>
  </w:num>
  <w:num w:numId="13" w16cid:durableId="2130657277">
    <w:abstractNumId w:val="3"/>
  </w:num>
  <w:num w:numId="14" w16cid:durableId="199514288">
    <w:abstractNumId w:val="9"/>
  </w:num>
  <w:num w:numId="15" w16cid:durableId="978219247">
    <w:abstractNumId w:val="13"/>
  </w:num>
  <w:num w:numId="16" w16cid:durableId="83383837">
    <w:abstractNumId w:val="16"/>
  </w:num>
  <w:num w:numId="17" w16cid:durableId="1761100347">
    <w:abstractNumId w:val="14"/>
  </w:num>
  <w:num w:numId="18" w16cid:durableId="1350838274">
    <w:abstractNumId w:val="1"/>
  </w:num>
  <w:num w:numId="19" w16cid:durableId="533155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95"/>
    <w:rsid w:val="00010ECB"/>
    <w:rsid w:val="001E2131"/>
    <w:rsid w:val="001F7361"/>
    <w:rsid w:val="002273BB"/>
    <w:rsid w:val="002B57B0"/>
    <w:rsid w:val="00365E95"/>
    <w:rsid w:val="00506ADD"/>
    <w:rsid w:val="005877CF"/>
    <w:rsid w:val="007F6AE3"/>
    <w:rsid w:val="00822A7D"/>
    <w:rsid w:val="00956F48"/>
    <w:rsid w:val="00A8255F"/>
    <w:rsid w:val="00A8329E"/>
    <w:rsid w:val="00C03406"/>
    <w:rsid w:val="00C67A38"/>
    <w:rsid w:val="00C75FDE"/>
    <w:rsid w:val="00CB3FEA"/>
    <w:rsid w:val="00E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611B"/>
  <w15:chartTrackingRefBased/>
  <w15:docId w15:val="{64B1CDDF-A21F-4642-937C-D5AC2FE8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E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EA"/>
  </w:style>
  <w:style w:type="paragraph" w:styleId="Piedepgina">
    <w:name w:val="footer"/>
    <w:basedOn w:val="Normal"/>
    <w:link w:val="PiedepginaCar"/>
    <w:uiPriority w:val="99"/>
    <w:unhideWhenUsed/>
    <w:rsid w:val="00CB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C639DE-AEC9-4BB0-9B7C-94E7618377B1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67E16CD-32C3-4553-8DDE-5571CFDA16CE}">
      <dgm:prSet phldrT="[Texto]"/>
      <dgm:spPr/>
      <dgm:t>
        <a:bodyPr/>
        <a:lstStyle/>
        <a:p>
          <a:r>
            <a:rPr lang="es-CO" dirty="0"/>
            <a:t>Recopilar la información de la base de datos y clasificarla</a:t>
          </a:r>
        </a:p>
      </dgm:t>
    </dgm:pt>
    <dgm:pt modelId="{3E472DE1-9910-4033-8D7D-7D8297A0452C}" type="parTrans" cxnId="{6A49A262-B52E-4D2B-B016-6F9BF3B353E7}">
      <dgm:prSet/>
      <dgm:spPr/>
      <dgm:t>
        <a:bodyPr/>
        <a:lstStyle/>
        <a:p>
          <a:endParaRPr lang="es-CO"/>
        </a:p>
      </dgm:t>
    </dgm:pt>
    <dgm:pt modelId="{CD3D8536-E8D2-4B34-977F-E53BCFF7C019}" type="sibTrans" cxnId="{6A49A262-B52E-4D2B-B016-6F9BF3B353E7}">
      <dgm:prSet/>
      <dgm:spPr/>
      <dgm:t>
        <a:bodyPr/>
        <a:lstStyle/>
        <a:p>
          <a:endParaRPr lang="es-CO"/>
        </a:p>
      </dgm:t>
    </dgm:pt>
    <dgm:pt modelId="{16749A82-A520-448C-9CA9-84797BBD9A5C}">
      <dgm:prSet phldrT="[Texto]"/>
      <dgm:spPr/>
      <dgm:t>
        <a:bodyPr/>
        <a:lstStyle/>
        <a:p>
          <a:r>
            <a:rPr lang="es-CO" dirty="0"/>
            <a:t>Hacer la base de datos en MySQL</a:t>
          </a:r>
        </a:p>
      </dgm:t>
    </dgm:pt>
    <dgm:pt modelId="{03A730AD-103E-4CAC-AE89-0F7AFACA410F}" type="parTrans" cxnId="{89F81E53-9F58-4B5E-8673-95C3975F6FD7}">
      <dgm:prSet/>
      <dgm:spPr/>
      <dgm:t>
        <a:bodyPr/>
        <a:lstStyle/>
        <a:p>
          <a:endParaRPr lang="es-CO"/>
        </a:p>
      </dgm:t>
    </dgm:pt>
    <dgm:pt modelId="{89072306-0E87-4EA5-B5B6-90CBEC82AFF4}" type="sibTrans" cxnId="{89F81E53-9F58-4B5E-8673-95C3975F6FD7}">
      <dgm:prSet/>
      <dgm:spPr/>
      <dgm:t>
        <a:bodyPr/>
        <a:lstStyle/>
        <a:p>
          <a:endParaRPr lang="es-CO"/>
        </a:p>
      </dgm:t>
    </dgm:pt>
    <dgm:pt modelId="{0C24D602-021C-4DF9-965E-1BD94F971229}">
      <dgm:prSet phldrT="[Texto]"/>
      <dgm:spPr/>
      <dgm:t>
        <a:bodyPr/>
        <a:lstStyle/>
        <a:p>
          <a:r>
            <a:rPr lang="es-CO" dirty="0"/>
            <a:t>Diseñar interfaz grafica en Android studio.</a:t>
          </a:r>
        </a:p>
      </dgm:t>
    </dgm:pt>
    <dgm:pt modelId="{2B73F224-7D89-46C6-A6E8-35438A4F84D2}" type="parTrans" cxnId="{1275BBF1-D56B-43B4-B2EB-A9A285ECA95D}">
      <dgm:prSet/>
      <dgm:spPr/>
      <dgm:t>
        <a:bodyPr/>
        <a:lstStyle/>
        <a:p>
          <a:endParaRPr lang="es-CO"/>
        </a:p>
      </dgm:t>
    </dgm:pt>
    <dgm:pt modelId="{ED62B39B-653F-4178-B4D5-C05FA3F83CE8}" type="sibTrans" cxnId="{1275BBF1-D56B-43B4-B2EB-A9A285ECA95D}">
      <dgm:prSet/>
      <dgm:spPr/>
      <dgm:t>
        <a:bodyPr/>
        <a:lstStyle/>
        <a:p>
          <a:endParaRPr lang="es-CO"/>
        </a:p>
      </dgm:t>
    </dgm:pt>
    <dgm:pt modelId="{A597F3D4-C362-4AE7-81FD-118912F8ABF3}">
      <dgm:prSet phldrT="[Texto]"/>
      <dgm:spPr/>
      <dgm:t>
        <a:bodyPr/>
        <a:lstStyle/>
        <a:p>
          <a:r>
            <a:rPr lang="es-CO" dirty="0"/>
            <a:t>Verificación y depuraciones</a:t>
          </a:r>
        </a:p>
      </dgm:t>
    </dgm:pt>
    <dgm:pt modelId="{7DB77C66-79B4-4866-8F74-EB01024532CD}" type="parTrans" cxnId="{73DAE7F6-A845-44E3-9AD3-48C13DC77514}">
      <dgm:prSet/>
      <dgm:spPr/>
      <dgm:t>
        <a:bodyPr/>
        <a:lstStyle/>
        <a:p>
          <a:endParaRPr lang="es-CO"/>
        </a:p>
      </dgm:t>
    </dgm:pt>
    <dgm:pt modelId="{29A8E512-F698-419D-ACDA-46E4012B5D1F}" type="sibTrans" cxnId="{73DAE7F6-A845-44E3-9AD3-48C13DC77514}">
      <dgm:prSet/>
      <dgm:spPr/>
      <dgm:t>
        <a:bodyPr/>
        <a:lstStyle/>
        <a:p>
          <a:endParaRPr lang="es-CO"/>
        </a:p>
      </dgm:t>
    </dgm:pt>
    <dgm:pt modelId="{E22750F5-7F03-4DD8-AB5C-B513665F2654}">
      <dgm:prSet phldrT="[Texto]"/>
      <dgm:spPr/>
      <dgm:t>
        <a:bodyPr/>
        <a:lstStyle/>
        <a:p>
          <a:r>
            <a:rPr lang="es-CO" dirty="0"/>
            <a:t>Vincula la base de datos con la interfaz grafica en Android studio</a:t>
          </a:r>
        </a:p>
      </dgm:t>
    </dgm:pt>
    <dgm:pt modelId="{23686F4F-B6AC-404D-B7D7-5B20F157200C}" type="parTrans" cxnId="{BA7C2F47-473F-437E-9A67-EDE9BDF5D62F}">
      <dgm:prSet/>
      <dgm:spPr/>
      <dgm:t>
        <a:bodyPr/>
        <a:lstStyle/>
        <a:p>
          <a:endParaRPr lang="es-CO"/>
        </a:p>
      </dgm:t>
    </dgm:pt>
    <dgm:pt modelId="{6845E408-0DA4-4CC5-900B-086339812AAB}" type="sibTrans" cxnId="{BA7C2F47-473F-437E-9A67-EDE9BDF5D62F}">
      <dgm:prSet/>
      <dgm:spPr/>
      <dgm:t>
        <a:bodyPr/>
        <a:lstStyle/>
        <a:p>
          <a:endParaRPr lang="es-CO"/>
        </a:p>
      </dgm:t>
    </dgm:pt>
    <dgm:pt modelId="{3ABDF62D-7742-4191-AA04-12B62511624C}">
      <dgm:prSet phldrT="[Texto]"/>
      <dgm:spPr/>
      <dgm:t>
        <a:bodyPr/>
        <a:lstStyle/>
        <a:p>
          <a:r>
            <a:rPr lang="es-CO" dirty="0"/>
            <a:t>Implementar realidad aumentada con </a:t>
          </a:r>
          <a:r>
            <a:rPr lang="es-CO" b="1" i="0" dirty="0"/>
            <a:t>Google AR Core </a:t>
          </a:r>
          <a:r>
            <a:rPr lang="es-CO" b="1" i="0" dirty="0" err="1"/>
            <a:t>Sceneform</a:t>
          </a:r>
          <a:r>
            <a:rPr lang="es-CO" b="1" i="0" dirty="0"/>
            <a:t> para visualizar las enfermedades de las planta y los </a:t>
          </a:r>
          <a:r>
            <a:rPr lang="es-CO" b="1" i="0" dirty="0" err="1"/>
            <a:t>sintomas</a:t>
          </a:r>
          <a:r>
            <a:rPr lang="es-CO" dirty="0"/>
            <a:t> </a:t>
          </a:r>
        </a:p>
      </dgm:t>
    </dgm:pt>
    <dgm:pt modelId="{1828918F-5D0F-4CB8-8966-2BB4EB2DFDB8}" type="parTrans" cxnId="{798015F5-2486-43C1-BC28-029C738911E1}">
      <dgm:prSet/>
      <dgm:spPr/>
      <dgm:t>
        <a:bodyPr/>
        <a:lstStyle/>
        <a:p>
          <a:endParaRPr lang="es-CO"/>
        </a:p>
      </dgm:t>
    </dgm:pt>
    <dgm:pt modelId="{053B0EB3-865E-404A-A9FA-827A281FF5DC}" type="sibTrans" cxnId="{798015F5-2486-43C1-BC28-029C738911E1}">
      <dgm:prSet/>
      <dgm:spPr/>
      <dgm:t>
        <a:bodyPr/>
        <a:lstStyle/>
        <a:p>
          <a:endParaRPr lang="es-CO"/>
        </a:p>
      </dgm:t>
    </dgm:pt>
    <dgm:pt modelId="{9B96320F-38B8-40DA-A645-2B41D2BCD6B3}" type="pres">
      <dgm:prSet presAssocID="{38C639DE-AEC9-4BB0-9B7C-94E7618377B1}" presName="linear" presStyleCnt="0">
        <dgm:presLayoutVars>
          <dgm:dir/>
          <dgm:animLvl val="lvl"/>
          <dgm:resizeHandles val="exact"/>
        </dgm:presLayoutVars>
      </dgm:prSet>
      <dgm:spPr/>
    </dgm:pt>
    <dgm:pt modelId="{6DA5A762-0340-4B27-A3C1-DC1F861B9B28}" type="pres">
      <dgm:prSet presAssocID="{367E16CD-32C3-4553-8DDE-5571CFDA16CE}" presName="parentLin" presStyleCnt="0"/>
      <dgm:spPr/>
    </dgm:pt>
    <dgm:pt modelId="{D2E89D69-DAE2-49E4-8C3C-E3F8DCBF8B6A}" type="pres">
      <dgm:prSet presAssocID="{367E16CD-32C3-4553-8DDE-5571CFDA16CE}" presName="parentLeftMargin" presStyleLbl="node1" presStyleIdx="0" presStyleCnt="6"/>
      <dgm:spPr/>
    </dgm:pt>
    <dgm:pt modelId="{80FF5FE4-2A64-4191-98F5-8E12CBE872B2}" type="pres">
      <dgm:prSet presAssocID="{367E16CD-32C3-4553-8DDE-5571CFDA16CE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7BC0E985-1AA1-4172-9380-B8C3B1F04351}" type="pres">
      <dgm:prSet presAssocID="{367E16CD-32C3-4553-8DDE-5571CFDA16CE}" presName="negativeSpace" presStyleCnt="0"/>
      <dgm:spPr/>
    </dgm:pt>
    <dgm:pt modelId="{FA66A2DA-16BD-4191-91CB-BF65B58EB783}" type="pres">
      <dgm:prSet presAssocID="{367E16CD-32C3-4553-8DDE-5571CFDA16CE}" presName="childText" presStyleLbl="conFgAcc1" presStyleIdx="0" presStyleCnt="6">
        <dgm:presLayoutVars>
          <dgm:bulletEnabled val="1"/>
        </dgm:presLayoutVars>
      </dgm:prSet>
      <dgm:spPr/>
    </dgm:pt>
    <dgm:pt modelId="{EFD012B7-B5EE-4FB6-8282-AC19B9F89B22}" type="pres">
      <dgm:prSet presAssocID="{CD3D8536-E8D2-4B34-977F-E53BCFF7C019}" presName="spaceBetweenRectangles" presStyleCnt="0"/>
      <dgm:spPr/>
    </dgm:pt>
    <dgm:pt modelId="{28B108BB-6B4C-4CA9-BE3E-5EBD0C4D6DA8}" type="pres">
      <dgm:prSet presAssocID="{16749A82-A520-448C-9CA9-84797BBD9A5C}" presName="parentLin" presStyleCnt="0"/>
      <dgm:spPr/>
    </dgm:pt>
    <dgm:pt modelId="{590AEB2A-E41E-4067-AC97-CAD61D080420}" type="pres">
      <dgm:prSet presAssocID="{16749A82-A520-448C-9CA9-84797BBD9A5C}" presName="parentLeftMargin" presStyleLbl="node1" presStyleIdx="0" presStyleCnt="6"/>
      <dgm:spPr/>
    </dgm:pt>
    <dgm:pt modelId="{ED510BF8-5AE5-4F77-9267-A7CF88FAA248}" type="pres">
      <dgm:prSet presAssocID="{16749A82-A520-448C-9CA9-84797BBD9A5C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909A2C92-04F2-4A70-84D4-D71BC005CC7E}" type="pres">
      <dgm:prSet presAssocID="{16749A82-A520-448C-9CA9-84797BBD9A5C}" presName="negativeSpace" presStyleCnt="0"/>
      <dgm:spPr/>
    </dgm:pt>
    <dgm:pt modelId="{51F2BEC1-9D11-44E2-A7AC-DE62C14D3F29}" type="pres">
      <dgm:prSet presAssocID="{16749A82-A520-448C-9CA9-84797BBD9A5C}" presName="childText" presStyleLbl="conFgAcc1" presStyleIdx="1" presStyleCnt="6">
        <dgm:presLayoutVars>
          <dgm:bulletEnabled val="1"/>
        </dgm:presLayoutVars>
      </dgm:prSet>
      <dgm:spPr/>
    </dgm:pt>
    <dgm:pt modelId="{13A4824B-924D-4FB5-AD26-2A18D047E252}" type="pres">
      <dgm:prSet presAssocID="{89072306-0E87-4EA5-B5B6-90CBEC82AFF4}" presName="spaceBetweenRectangles" presStyleCnt="0"/>
      <dgm:spPr/>
    </dgm:pt>
    <dgm:pt modelId="{9B6A5E5C-3948-4052-90AC-E9F8C62F0009}" type="pres">
      <dgm:prSet presAssocID="{0C24D602-021C-4DF9-965E-1BD94F971229}" presName="parentLin" presStyleCnt="0"/>
      <dgm:spPr/>
    </dgm:pt>
    <dgm:pt modelId="{546A5573-BD8D-41BC-8A36-716C36967AA8}" type="pres">
      <dgm:prSet presAssocID="{0C24D602-021C-4DF9-965E-1BD94F971229}" presName="parentLeftMargin" presStyleLbl="node1" presStyleIdx="1" presStyleCnt="6"/>
      <dgm:spPr/>
    </dgm:pt>
    <dgm:pt modelId="{FE8F6BA9-9845-4DF5-AE76-3E3C201A2B93}" type="pres">
      <dgm:prSet presAssocID="{0C24D602-021C-4DF9-965E-1BD94F971229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97CC3BCC-E90C-4177-B217-68E23F4D1464}" type="pres">
      <dgm:prSet presAssocID="{0C24D602-021C-4DF9-965E-1BD94F971229}" presName="negativeSpace" presStyleCnt="0"/>
      <dgm:spPr/>
    </dgm:pt>
    <dgm:pt modelId="{A4EE5202-05E3-4F74-927C-195E30950B5B}" type="pres">
      <dgm:prSet presAssocID="{0C24D602-021C-4DF9-965E-1BD94F971229}" presName="childText" presStyleLbl="conFgAcc1" presStyleIdx="2" presStyleCnt="6">
        <dgm:presLayoutVars>
          <dgm:bulletEnabled val="1"/>
        </dgm:presLayoutVars>
      </dgm:prSet>
      <dgm:spPr/>
    </dgm:pt>
    <dgm:pt modelId="{A54B1CFE-A2AA-40B5-ACFC-4390725ABA5D}" type="pres">
      <dgm:prSet presAssocID="{ED62B39B-653F-4178-B4D5-C05FA3F83CE8}" presName="spaceBetweenRectangles" presStyleCnt="0"/>
      <dgm:spPr/>
    </dgm:pt>
    <dgm:pt modelId="{B54A678B-4F69-4E6B-ACF1-4D1377AC0BF3}" type="pres">
      <dgm:prSet presAssocID="{E22750F5-7F03-4DD8-AB5C-B513665F2654}" presName="parentLin" presStyleCnt="0"/>
      <dgm:spPr/>
    </dgm:pt>
    <dgm:pt modelId="{CDB0CC47-CBC0-47F1-A4F7-722DE8118843}" type="pres">
      <dgm:prSet presAssocID="{E22750F5-7F03-4DD8-AB5C-B513665F2654}" presName="parentLeftMargin" presStyleLbl="node1" presStyleIdx="2" presStyleCnt="6"/>
      <dgm:spPr/>
    </dgm:pt>
    <dgm:pt modelId="{89AC3131-38F1-4D42-8A70-A8C0E9C35375}" type="pres">
      <dgm:prSet presAssocID="{E22750F5-7F03-4DD8-AB5C-B513665F2654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D4F8B6B6-0FA9-4C82-A241-648AEE5133A4}" type="pres">
      <dgm:prSet presAssocID="{E22750F5-7F03-4DD8-AB5C-B513665F2654}" presName="negativeSpace" presStyleCnt="0"/>
      <dgm:spPr/>
    </dgm:pt>
    <dgm:pt modelId="{BEF9D6FA-671D-462F-A472-F19DDF5F6A4F}" type="pres">
      <dgm:prSet presAssocID="{E22750F5-7F03-4DD8-AB5C-B513665F2654}" presName="childText" presStyleLbl="conFgAcc1" presStyleIdx="3" presStyleCnt="6">
        <dgm:presLayoutVars>
          <dgm:bulletEnabled val="1"/>
        </dgm:presLayoutVars>
      </dgm:prSet>
      <dgm:spPr/>
    </dgm:pt>
    <dgm:pt modelId="{F886C4E1-6859-4822-86E2-0DFD2CF5E116}" type="pres">
      <dgm:prSet presAssocID="{6845E408-0DA4-4CC5-900B-086339812AAB}" presName="spaceBetweenRectangles" presStyleCnt="0"/>
      <dgm:spPr/>
    </dgm:pt>
    <dgm:pt modelId="{56945A1D-2409-47DC-9039-E06CE10A83C9}" type="pres">
      <dgm:prSet presAssocID="{3ABDF62D-7742-4191-AA04-12B62511624C}" presName="parentLin" presStyleCnt="0"/>
      <dgm:spPr/>
    </dgm:pt>
    <dgm:pt modelId="{133EB6D0-45BB-443A-A145-83246A8C380B}" type="pres">
      <dgm:prSet presAssocID="{3ABDF62D-7742-4191-AA04-12B62511624C}" presName="parentLeftMargin" presStyleLbl="node1" presStyleIdx="3" presStyleCnt="6"/>
      <dgm:spPr/>
    </dgm:pt>
    <dgm:pt modelId="{6EBEB09A-2B17-4AB3-BFDC-9196C47BAF5E}" type="pres">
      <dgm:prSet presAssocID="{3ABDF62D-7742-4191-AA04-12B62511624C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2F3ACF50-8B37-4341-B686-69C72ACAAA23}" type="pres">
      <dgm:prSet presAssocID="{3ABDF62D-7742-4191-AA04-12B62511624C}" presName="negativeSpace" presStyleCnt="0"/>
      <dgm:spPr/>
    </dgm:pt>
    <dgm:pt modelId="{73434030-F9A1-4318-B54D-BBAF2CD7B398}" type="pres">
      <dgm:prSet presAssocID="{3ABDF62D-7742-4191-AA04-12B62511624C}" presName="childText" presStyleLbl="conFgAcc1" presStyleIdx="4" presStyleCnt="6">
        <dgm:presLayoutVars>
          <dgm:bulletEnabled val="1"/>
        </dgm:presLayoutVars>
      </dgm:prSet>
      <dgm:spPr/>
    </dgm:pt>
    <dgm:pt modelId="{6508933E-8152-4C8F-9976-C71D037EA599}" type="pres">
      <dgm:prSet presAssocID="{053B0EB3-865E-404A-A9FA-827A281FF5DC}" presName="spaceBetweenRectangles" presStyleCnt="0"/>
      <dgm:spPr/>
    </dgm:pt>
    <dgm:pt modelId="{DFE3A749-F597-4592-B8A9-A0332828D055}" type="pres">
      <dgm:prSet presAssocID="{A597F3D4-C362-4AE7-81FD-118912F8ABF3}" presName="parentLin" presStyleCnt="0"/>
      <dgm:spPr/>
    </dgm:pt>
    <dgm:pt modelId="{D49CC8D7-50C3-4DFD-969B-4E384FCAF31A}" type="pres">
      <dgm:prSet presAssocID="{A597F3D4-C362-4AE7-81FD-118912F8ABF3}" presName="parentLeftMargin" presStyleLbl="node1" presStyleIdx="4" presStyleCnt="6"/>
      <dgm:spPr/>
    </dgm:pt>
    <dgm:pt modelId="{0E24C3A8-629A-487B-937E-F1F1B0A0B5B8}" type="pres">
      <dgm:prSet presAssocID="{A597F3D4-C362-4AE7-81FD-118912F8ABF3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D7C39E2B-4A30-4B65-B9B4-C1CFEE35A84E}" type="pres">
      <dgm:prSet presAssocID="{A597F3D4-C362-4AE7-81FD-118912F8ABF3}" presName="negativeSpace" presStyleCnt="0"/>
      <dgm:spPr/>
    </dgm:pt>
    <dgm:pt modelId="{B4C7CA02-F892-48AE-9948-EA913B2B8899}" type="pres">
      <dgm:prSet presAssocID="{A597F3D4-C362-4AE7-81FD-118912F8ABF3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DC31E000-8E07-4FE6-834F-5E9A2EA7F488}" type="presOf" srcId="{3ABDF62D-7742-4191-AA04-12B62511624C}" destId="{133EB6D0-45BB-443A-A145-83246A8C380B}" srcOrd="0" destOrd="0" presId="urn:microsoft.com/office/officeart/2005/8/layout/list1"/>
    <dgm:cxn modelId="{23BD7E10-E833-48E6-B78D-13B1EC96BB76}" type="presOf" srcId="{16749A82-A520-448C-9CA9-84797BBD9A5C}" destId="{590AEB2A-E41E-4067-AC97-CAD61D080420}" srcOrd="0" destOrd="0" presId="urn:microsoft.com/office/officeart/2005/8/layout/list1"/>
    <dgm:cxn modelId="{8F52F960-C35E-4533-9DA2-56F71FE25E1C}" type="presOf" srcId="{A597F3D4-C362-4AE7-81FD-118912F8ABF3}" destId="{D49CC8D7-50C3-4DFD-969B-4E384FCAF31A}" srcOrd="0" destOrd="0" presId="urn:microsoft.com/office/officeart/2005/8/layout/list1"/>
    <dgm:cxn modelId="{6A49A262-B52E-4D2B-B016-6F9BF3B353E7}" srcId="{38C639DE-AEC9-4BB0-9B7C-94E7618377B1}" destId="{367E16CD-32C3-4553-8DDE-5571CFDA16CE}" srcOrd="0" destOrd="0" parTransId="{3E472DE1-9910-4033-8D7D-7D8297A0452C}" sibTransId="{CD3D8536-E8D2-4B34-977F-E53BCFF7C019}"/>
    <dgm:cxn modelId="{BA7C2F47-473F-437E-9A67-EDE9BDF5D62F}" srcId="{38C639DE-AEC9-4BB0-9B7C-94E7618377B1}" destId="{E22750F5-7F03-4DD8-AB5C-B513665F2654}" srcOrd="3" destOrd="0" parTransId="{23686F4F-B6AC-404D-B7D7-5B20F157200C}" sibTransId="{6845E408-0DA4-4CC5-900B-086339812AAB}"/>
    <dgm:cxn modelId="{89F81E53-9F58-4B5E-8673-95C3975F6FD7}" srcId="{38C639DE-AEC9-4BB0-9B7C-94E7618377B1}" destId="{16749A82-A520-448C-9CA9-84797BBD9A5C}" srcOrd="1" destOrd="0" parTransId="{03A730AD-103E-4CAC-AE89-0F7AFACA410F}" sibTransId="{89072306-0E87-4EA5-B5B6-90CBEC82AFF4}"/>
    <dgm:cxn modelId="{BB15D474-FEFE-4F39-A211-82C70216C004}" type="presOf" srcId="{367E16CD-32C3-4553-8DDE-5571CFDA16CE}" destId="{80FF5FE4-2A64-4191-98F5-8E12CBE872B2}" srcOrd="1" destOrd="0" presId="urn:microsoft.com/office/officeart/2005/8/layout/list1"/>
    <dgm:cxn modelId="{0A468C7D-10B2-42D0-AD91-F79B76B89F4A}" type="presOf" srcId="{A597F3D4-C362-4AE7-81FD-118912F8ABF3}" destId="{0E24C3A8-629A-487B-937E-F1F1B0A0B5B8}" srcOrd="1" destOrd="0" presId="urn:microsoft.com/office/officeart/2005/8/layout/list1"/>
    <dgm:cxn modelId="{6BCF5F80-254B-4B13-98E0-EBA9FA3F0DC7}" type="presOf" srcId="{0C24D602-021C-4DF9-965E-1BD94F971229}" destId="{FE8F6BA9-9845-4DF5-AE76-3E3C201A2B93}" srcOrd="1" destOrd="0" presId="urn:microsoft.com/office/officeart/2005/8/layout/list1"/>
    <dgm:cxn modelId="{CD07929C-1301-4E0F-839E-E1AA73E39BC6}" type="presOf" srcId="{38C639DE-AEC9-4BB0-9B7C-94E7618377B1}" destId="{9B96320F-38B8-40DA-A645-2B41D2BCD6B3}" srcOrd="0" destOrd="0" presId="urn:microsoft.com/office/officeart/2005/8/layout/list1"/>
    <dgm:cxn modelId="{5890D5AF-D60D-4174-8FF8-2D8D8C9F466F}" type="presOf" srcId="{E22750F5-7F03-4DD8-AB5C-B513665F2654}" destId="{89AC3131-38F1-4D42-8A70-A8C0E9C35375}" srcOrd="1" destOrd="0" presId="urn:microsoft.com/office/officeart/2005/8/layout/list1"/>
    <dgm:cxn modelId="{49A4CABB-923C-4B95-A26C-3356012C7A53}" type="presOf" srcId="{0C24D602-021C-4DF9-965E-1BD94F971229}" destId="{546A5573-BD8D-41BC-8A36-716C36967AA8}" srcOrd="0" destOrd="0" presId="urn:microsoft.com/office/officeart/2005/8/layout/list1"/>
    <dgm:cxn modelId="{ED4D07DA-2BB2-48E4-A260-6DE86EA5CC33}" type="presOf" srcId="{E22750F5-7F03-4DD8-AB5C-B513665F2654}" destId="{CDB0CC47-CBC0-47F1-A4F7-722DE8118843}" srcOrd="0" destOrd="0" presId="urn:microsoft.com/office/officeart/2005/8/layout/list1"/>
    <dgm:cxn modelId="{4C8E57DF-DFC2-4361-8F3B-9B70D6BAACF5}" type="presOf" srcId="{367E16CD-32C3-4553-8DDE-5571CFDA16CE}" destId="{D2E89D69-DAE2-49E4-8C3C-E3F8DCBF8B6A}" srcOrd="0" destOrd="0" presId="urn:microsoft.com/office/officeart/2005/8/layout/list1"/>
    <dgm:cxn modelId="{90C3A9EB-F15B-4500-B2CC-E8D3BD3B6060}" type="presOf" srcId="{16749A82-A520-448C-9CA9-84797BBD9A5C}" destId="{ED510BF8-5AE5-4F77-9267-A7CF88FAA248}" srcOrd="1" destOrd="0" presId="urn:microsoft.com/office/officeart/2005/8/layout/list1"/>
    <dgm:cxn modelId="{1275BBF1-D56B-43B4-B2EB-A9A285ECA95D}" srcId="{38C639DE-AEC9-4BB0-9B7C-94E7618377B1}" destId="{0C24D602-021C-4DF9-965E-1BD94F971229}" srcOrd="2" destOrd="0" parTransId="{2B73F224-7D89-46C6-A6E8-35438A4F84D2}" sibTransId="{ED62B39B-653F-4178-B4D5-C05FA3F83CE8}"/>
    <dgm:cxn modelId="{798015F5-2486-43C1-BC28-029C738911E1}" srcId="{38C639DE-AEC9-4BB0-9B7C-94E7618377B1}" destId="{3ABDF62D-7742-4191-AA04-12B62511624C}" srcOrd="4" destOrd="0" parTransId="{1828918F-5D0F-4CB8-8966-2BB4EB2DFDB8}" sibTransId="{053B0EB3-865E-404A-A9FA-827A281FF5DC}"/>
    <dgm:cxn modelId="{73DAE7F6-A845-44E3-9AD3-48C13DC77514}" srcId="{38C639DE-AEC9-4BB0-9B7C-94E7618377B1}" destId="{A597F3D4-C362-4AE7-81FD-118912F8ABF3}" srcOrd="5" destOrd="0" parTransId="{7DB77C66-79B4-4866-8F74-EB01024532CD}" sibTransId="{29A8E512-F698-419D-ACDA-46E4012B5D1F}"/>
    <dgm:cxn modelId="{5C7F0CF8-E899-41DB-AE4A-4A8954EEE13A}" type="presOf" srcId="{3ABDF62D-7742-4191-AA04-12B62511624C}" destId="{6EBEB09A-2B17-4AB3-BFDC-9196C47BAF5E}" srcOrd="1" destOrd="0" presId="urn:microsoft.com/office/officeart/2005/8/layout/list1"/>
    <dgm:cxn modelId="{445C4FB7-9F2B-458D-9081-B7BD35C89E29}" type="presParOf" srcId="{9B96320F-38B8-40DA-A645-2B41D2BCD6B3}" destId="{6DA5A762-0340-4B27-A3C1-DC1F861B9B28}" srcOrd="0" destOrd="0" presId="urn:microsoft.com/office/officeart/2005/8/layout/list1"/>
    <dgm:cxn modelId="{5FB5F8C3-012E-40C4-A7A7-30A0AEB64CCB}" type="presParOf" srcId="{6DA5A762-0340-4B27-A3C1-DC1F861B9B28}" destId="{D2E89D69-DAE2-49E4-8C3C-E3F8DCBF8B6A}" srcOrd="0" destOrd="0" presId="urn:microsoft.com/office/officeart/2005/8/layout/list1"/>
    <dgm:cxn modelId="{D6655EBA-81BD-4E2C-B743-7B0A2A07FA49}" type="presParOf" srcId="{6DA5A762-0340-4B27-A3C1-DC1F861B9B28}" destId="{80FF5FE4-2A64-4191-98F5-8E12CBE872B2}" srcOrd="1" destOrd="0" presId="urn:microsoft.com/office/officeart/2005/8/layout/list1"/>
    <dgm:cxn modelId="{0E2B9BC9-8B8D-456E-A665-C53574FCD27A}" type="presParOf" srcId="{9B96320F-38B8-40DA-A645-2B41D2BCD6B3}" destId="{7BC0E985-1AA1-4172-9380-B8C3B1F04351}" srcOrd="1" destOrd="0" presId="urn:microsoft.com/office/officeart/2005/8/layout/list1"/>
    <dgm:cxn modelId="{0C54EFA3-D082-4CA7-B985-C6A314439B49}" type="presParOf" srcId="{9B96320F-38B8-40DA-A645-2B41D2BCD6B3}" destId="{FA66A2DA-16BD-4191-91CB-BF65B58EB783}" srcOrd="2" destOrd="0" presId="urn:microsoft.com/office/officeart/2005/8/layout/list1"/>
    <dgm:cxn modelId="{67D5E041-C337-4691-960E-64C7931D7EFD}" type="presParOf" srcId="{9B96320F-38B8-40DA-A645-2B41D2BCD6B3}" destId="{EFD012B7-B5EE-4FB6-8282-AC19B9F89B22}" srcOrd="3" destOrd="0" presId="urn:microsoft.com/office/officeart/2005/8/layout/list1"/>
    <dgm:cxn modelId="{D897F8E5-B8EB-45C3-BED0-9B3F3428AECC}" type="presParOf" srcId="{9B96320F-38B8-40DA-A645-2B41D2BCD6B3}" destId="{28B108BB-6B4C-4CA9-BE3E-5EBD0C4D6DA8}" srcOrd="4" destOrd="0" presId="urn:microsoft.com/office/officeart/2005/8/layout/list1"/>
    <dgm:cxn modelId="{354B751E-79B8-4EBC-B404-506F3EC2FB60}" type="presParOf" srcId="{28B108BB-6B4C-4CA9-BE3E-5EBD0C4D6DA8}" destId="{590AEB2A-E41E-4067-AC97-CAD61D080420}" srcOrd="0" destOrd="0" presId="urn:microsoft.com/office/officeart/2005/8/layout/list1"/>
    <dgm:cxn modelId="{417A3AE2-7D99-477A-B225-D626A7121223}" type="presParOf" srcId="{28B108BB-6B4C-4CA9-BE3E-5EBD0C4D6DA8}" destId="{ED510BF8-5AE5-4F77-9267-A7CF88FAA248}" srcOrd="1" destOrd="0" presId="urn:microsoft.com/office/officeart/2005/8/layout/list1"/>
    <dgm:cxn modelId="{F08EB555-7091-4E51-9A7E-515CF0B210B6}" type="presParOf" srcId="{9B96320F-38B8-40DA-A645-2B41D2BCD6B3}" destId="{909A2C92-04F2-4A70-84D4-D71BC005CC7E}" srcOrd="5" destOrd="0" presId="urn:microsoft.com/office/officeart/2005/8/layout/list1"/>
    <dgm:cxn modelId="{C030E3F3-466E-4BF0-9A43-FD158CB986C3}" type="presParOf" srcId="{9B96320F-38B8-40DA-A645-2B41D2BCD6B3}" destId="{51F2BEC1-9D11-44E2-A7AC-DE62C14D3F29}" srcOrd="6" destOrd="0" presId="urn:microsoft.com/office/officeart/2005/8/layout/list1"/>
    <dgm:cxn modelId="{46A3ED18-7457-41F5-AC75-379D56E12151}" type="presParOf" srcId="{9B96320F-38B8-40DA-A645-2B41D2BCD6B3}" destId="{13A4824B-924D-4FB5-AD26-2A18D047E252}" srcOrd="7" destOrd="0" presId="urn:microsoft.com/office/officeart/2005/8/layout/list1"/>
    <dgm:cxn modelId="{EC21F983-F830-44A9-A0FD-2CA85D830443}" type="presParOf" srcId="{9B96320F-38B8-40DA-A645-2B41D2BCD6B3}" destId="{9B6A5E5C-3948-4052-90AC-E9F8C62F0009}" srcOrd="8" destOrd="0" presId="urn:microsoft.com/office/officeart/2005/8/layout/list1"/>
    <dgm:cxn modelId="{56C5DA73-E848-4AA2-A2A7-01E94C0C5036}" type="presParOf" srcId="{9B6A5E5C-3948-4052-90AC-E9F8C62F0009}" destId="{546A5573-BD8D-41BC-8A36-716C36967AA8}" srcOrd="0" destOrd="0" presId="urn:microsoft.com/office/officeart/2005/8/layout/list1"/>
    <dgm:cxn modelId="{11F8B684-4D4A-4749-BEEF-7023351C3C42}" type="presParOf" srcId="{9B6A5E5C-3948-4052-90AC-E9F8C62F0009}" destId="{FE8F6BA9-9845-4DF5-AE76-3E3C201A2B93}" srcOrd="1" destOrd="0" presId="urn:microsoft.com/office/officeart/2005/8/layout/list1"/>
    <dgm:cxn modelId="{2C18CB83-F3BF-4F48-B24C-5B1BB55AEFF7}" type="presParOf" srcId="{9B96320F-38B8-40DA-A645-2B41D2BCD6B3}" destId="{97CC3BCC-E90C-4177-B217-68E23F4D1464}" srcOrd="9" destOrd="0" presId="urn:microsoft.com/office/officeart/2005/8/layout/list1"/>
    <dgm:cxn modelId="{518BFE92-5067-4686-B3D5-89A6F41C10B7}" type="presParOf" srcId="{9B96320F-38B8-40DA-A645-2B41D2BCD6B3}" destId="{A4EE5202-05E3-4F74-927C-195E30950B5B}" srcOrd="10" destOrd="0" presId="urn:microsoft.com/office/officeart/2005/8/layout/list1"/>
    <dgm:cxn modelId="{EE27A8D5-EFE2-4AF4-8399-AD5860BF6B6F}" type="presParOf" srcId="{9B96320F-38B8-40DA-A645-2B41D2BCD6B3}" destId="{A54B1CFE-A2AA-40B5-ACFC-4390725ABA5D}" srcOrd="11" destOrd="0" presId="urn:microsoft.com/office/officeart/2005/8/layout/list1"/>
    <dgm:cxn modelId="{9845AB7C-DEC7-4541-A015-1546F4DE1F64}" type="presParOf" srcId="{9B96320F-38B8-40DA-A645-2B41D2BCD6B3}" destId="{B54A678B-4F69-4E6B-ACF1-4D1377AC0BF3}" srcOrd="12" destOrd="0" presId="urn:microsoft.com/office/officeart/2005/8/layout/list1"/>
    <dgm:cxn modelId="{286E34A4-24A3-4DF3-8DEC-2731EC0EFB01}" type="presParOf" srcId="{B54A678B-4F69-4E6B-ACF1-4D1377AC0BF3}" destId="{CDB0CC47-CBC0-47F1-A4F7-722DE8118843}" srcOrd="0" destOrd="0" presId="urn:microsoft.com/office/officeart/2005/8/layout/list1"/>
    <dgm:cxn modelId="{3502716F-2263-40EE-9B75-FD6B56DAD75F}" type="presParOf" srcId="{B54A678B-4F69-4E6B-ACF1-4D1377AC0BF3}" destId="{89AC3131-38F1-4D42-8A70-A8C0E9C35375}" srcOrd="1" destOrd="0" presId="urn:microsoft.com/office/officeart/2005/8/layout/list1"/>
    <dgm:cxn modelId="{042AF660-81C9-4535-B956-490B9939CEDA}" type="presParOf" srcId="{9B96320F-38B8-40DA-A645-2B41D2BCD6B3}" destId="{D4F8B6B6-0FA9-4C82-A241-648AEE5133A4}" srcOrd="13" destOrd="0" presId="urn:microsoft.com/office/officeart/2005/8/layout/list1"/>
    <dgm:cxn modelId="{B21A55FA-3094-411C-AEB3-0058C6A297D3}" type="presParOf" srcId="{9B96320F-38B8-40DA-A645-2B41D2BCD6B3}" destId="{BEF9D6FA-671D-462F-A472-F19DDF5F6A4F}" srcOrd="14" destOrd="0" presId="urn:microsoft.com/office/officeart/2005/8/layout/list1"/>
    <dgm:cxn modelId="{80BCAEF6-87CC-4BB2-97B3-D328556EFE26}" type="presParOf" srcId="{9B96320F-38B8-40DA-A645-2B41D2BCD6B3}" destId="{F886C4E1-6859-4822-86E2-0DFD2CF5E116}" srcOrd="15" destOrd="0" presId="urn:microsoft.com/office/officeart/2005/8/layout/list1"/>
    <dgm:cxn modelId="{E35ACBC9-C434-438E-9FD9-CF8C5B4505CA}" type="presParOf" srcId="{9B96320F-38B8-40DA-A645-2B41D2BCD6B3}" destId="{56945A1D-2409-47DC-9039-E06CE10A83C9}" srcOrd="16" destOrd="0" presId="urn:microsoft.com/office/officeart/2005/8/layout/list1"/>
    <dgm:cxn modelId="{D5832742-AAE0-4F59-9EAC-1AFA9E136C1B}" type="presParOf" srcId="{56945A1D-2409-47DC-9039-E06CE10A83C9}" destId="{133EB6D0-45BB-443A-A145-83246A8C380B}" srcOrd="0" destOrd="0" presId="urn:microsoft.com/office/officeart/2005/8/layout/list1"/>
    <dgm:cxn modelId="{8D87970C-04D6-4AAF-AB06-A4F5BDB54216}" type="presParOf" srcId="{56945A1D-2409-47DC-9039-E06CE10A83C9}" destId="{6EBEB09A-2B17-4AB3-BFDC-9196C47BAF5E}" srcOrd="1" destOrd="0" presId="urn:microsoft.com/office/officeart/2005/8/layout/list1"/>
    <dgm:cxn modelId="{682100E1-994C-4040-9662-AEA96A7AF13A}" type="presParOf" srcId="{9B96320F-38B8-40DA-A645-2B41D2BCD6B3}" destId="{2F3ACF50-8B37-4341-B686-69C72ACAAA23}" srcOrd="17" destOrd="0" presId="urn:microsoft.com/office/officeart/2005/8/layout/list1"/>
    <dgm:cxn modelId="{67D98D5D-CC5A-4D38-A3E0-EE2ABFEDF464}" type="presParOf" srcId="{9B96320F-38B8-40DA-A645-2B41D2BCD6B3}" destId="{73434030-F9A1-4318-B54D-BBAF2CD7B398}" srcOrd="18" destOrd="0" presId="urn:microsoft.com/office/officeart/2005/8/layout/list1"/>
    <dgm:cxn modelId="{FD5F63B4-BCDE-4D5F-95E4-20C2D97AC2C1}" type="presParOf" srcId="{9B96320F-38B8-40DA-A645-2B41D2BCD6B3}" destId="{6508933E-8152-4C8F-9976-C71D037EA599}" srcOrd="19" destOrd="0" presId="urn:microsoft.com/office/officeart/2005/8/layout/list1"/>
    <dgm:cxn modelId="{B0684FD0-4F2E-471F-863E-B550FC314522}" type="presParOf" srcId="{9B96320F-38B8-40DA-A645-2B41D2BCD6B3}" destId="{DFE3A749-F597-4592-B8A9-A0332828D055}" srcOrd="20" destOrd="0" presId="urn:microsoft.com/office/officeart/2005/8/layout/list1"/>
    <dgm:cxn modelId="{3AFFBB5E-4F9F-47F3-8CA6-82C828C8D994}" type="presParOf" srcId="{DFE3A749-F597-4592-B8A9-A0332828D055}" destId="{D49CC8D7-50C3-4DFD-969B-4E384FCAF31A}" srcOrd="0" destOrd="0" presId="urn:microsoft.com/office/officeart/2005/8/layout/list1"/>
    <dgm:cxn modelId="{46D212DE-4D29-4963-BBA2-58EB84A4EC64}" type="presParOf" srcId="{DFE3A749-F597-4592-B8A9-A0332828D055}" destId="{0E24C3A8-629A-487B-937E-F1F1B0A0B5B8}" srcOrd="1" destOrd="0" presId="urn:microsoft.com/office/officeart/2005/8/layout/list1"/>
    <dgm:cxn modelId="{F3754217-CFC5-4D7C-93AC-45BC76FC061C}" type="presParOf" srcId="{9B96320F-38B8-40DA-A645-2B41D2BCD6B3}" destId="{D7C39E2B-4A30-4B65-B9B4-C1CFEE35A84E}" srcOrd="21" destOrd="0" presId="urn:microsoft.com/office/officeart/2005/8/layout/list1"/>
    <dgm:cxn modelId="{7AF25DDD-7877-4726-98DC-BB80D98D451D}" type="presParOf" srcId="{9B96320F-38B8-40DA-A645-2B41D2BCD6B3}" destId="{B4C7CA02-F892-48AE-9948-EA913B2B8899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66A2DA-16BD-4191-91CB-BF65B58EB783}">
      <dsp:nvSpPr>
        <dsp:cNvPr id="0" name=""/>
        <dsp:cNvSpPr/>
      </dsp:nvSpPr>
      <dsp:spPr>
        <a:xfrm>
          <a:off x="0" y="402415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FF5FE4-2A64-4191-98F5-8E12CBE872B2}">
      <dsp:nvSpPr>
        <dsp:cNvPr id="0" name=""/>
        <dsp:cNvSpPr/>
      </dsp:nvSpPr>
      <dsp:spPr>
        <a:xfrm>
          <a:off x="280606" y="328615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Recopilar la información de la base de datos y clasificarla</a:t>
          </a:r>
        </a:p>
      </dsp:txBody>
      <dsp:txXfrm>
        <a:off x="287811" y="335820"/>
        <a:ext cx="3914081" cy="133190"/>
      </dsp:txXfrm>
    </dsp:sp>
    <dsp:sp modelId="{51F2BEC1-9D11-44E2-A7AC-DE62C14D3F29}">
      <dsp:nvSpPr>
        <dsp:cNvPr id="0" name=""/>
        <dsp:cNvSpPr/>
      </dsp:nvSpPr>
      <dsp:spPr>
        <a:xfrm>
          <a:off x="0" y="629216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510BF8-5AE5-4F77-9267-A7CF88FAA248}">
      <dsp:nvSpPr>
        <dsp:cNvPr id="0" name=""/>
        <dsp:cNvSpPr/>
      </dsp:nvSpPr>
      <dsp:spPr>
        <a:xfrm>
          <a:off x="280606" y="555416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Hacer la base de datos en MySQL</a:t>
          </a:r>
        </a:p>
      </dsp:txBody>
      <dsp:txXfrm>
        <a:off x="287811" y="562621"/>
        <a:ext cx="3914081" cy="133190"/>
      </dsp:txXfrm>
    </dsp:sp>
    <dsp:sp modelId="{A4EE5202-05E3-4F74-927C-195E30950B5B}">
      <dsp:nvSpPr>
        <dsp:cNvPr id="0" name=""/>
        <dsp:cNvSpPr/>
      </dsp:nvSpPr>
      <dsp:spPr>
        <a:xfrm>
          <a:off x="0" y="856016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8F6BA9-9845-4DF5-AE76-3E3C201A2B93}">
      <dsp:nvSpPr>
        <dsp:cNvPr id="0" name=""/>
        <dsp:cNvSpPr/>
      </dsp:nvSpPr>
      <dsp:spPr>
        <a:xfrm>
          <a:off x="280606" y="782216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Diseñar interfaz grafica en Android studio.</a:t>
          </a:r>
        </a:p>
      </dsp:txBody>
      <dsp:txXfrm>
        <a:off x="287811" y="789421"/>
        <a:ext cx="3914081" cy="133190"/>
      </dsp:txXfrm>
    </dsp:sp>
    <dsp:sp modelId="{BEF9D6FA-671D-462F-A472-F19DDF5F6A4F}">
      <dsp:nvSpPr>
        <dsp:cNvPr id="0" name=""/>
        <dsp:cNvSpPr/>
      </dsp:nvSpPr>
      <dsp:spPr>
        <a:xfrm>
          <a:off x="0" y="1082816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AC3131-38F1-4D42-8A70-A8C0E9C35375}">
      <dsp:nvSpPr>
        <dsp:cNvPr id="0" name=""/>
        <dsp:cNvSpPr/>
      </dsp:nvSpPr>
      <dsp:spPr>
        <a:xfrm>
          <a:off x="280606" y="1009016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Vincula la base de datos con la interfaz grafica en Android studio</a:t>
          </a:r>
        </a:p>
      </dsp:txBody>
      <dsp:txXfrm>
        <a:off x="287811" y="1016221"/>
        <a:ext cx="3914081" cy="133190"/>
      </dsp:txXfrm>
    </dsp:sp>
    <dsp:sp modelId="{73434030-F9A1-4318-B54D-BBAF2CD7B398}">
      <dsp:nvSpPr>
        <dsp:cNvPr id="0" name=""/>
        <dsp:cNvSpPr/>
      </dsp:nvSpPr>
      <dsp:spPr>
        <a:xfrm>
          <a:off x="0" y="1309616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BEB09A-2B17-4AB3-BFDC-9196C47BAF5E}">
      <dsp:nvSpPr>
        <dsp:cNvPr id="0" name=""/>
        <dsp:cNvSpPr/>
      </dsp:nvSpPr>
      <dsp:spPr>
        <a:xfrm>
          <a:off x="280606" y="1235816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Implementar realidad aumentada con </a:t>
          </a:r>
          <a:r>
            <a:rPr lang="es-CO" sz="500" b="1" i="0" kern="1200" dirty="0"/>
            <a:t>Google AR Core </a:t>
          </a:r>
          <a:r>
            <a:rPr lang="es-CO" sz="500" b="1" i="0" kern="1200" dirty="0" err="1"/>
            <a:t>Sceneform</a:t>
          </a:r>
          <a:r>
            <a:rPr lang="es-CO" sz="500" b="1" i="0" kern="1200" dirty="0"/>
            <a:t> para visualizar las enfermedades de las planta y los </a:t>
          </a:r>
          <a:r>
            <a:rPr lang="es-CO" sz="500" b="1" i="0" kern="1200" dirty="0" err="1"/>
            <a:t>sintomas</a:t>
          </a:r>
          <a:r>
            <a:rPr lang="es-CO" sz="500" kern="1200" dirty="0"/>
            <a:t> </a:t>
          </a:r>
        </a:p>
      </dsp:txBody>
      <dsp:txXfrm>
        <a:off x="287811" y="1243021"/>
        <a:ext cx="3914081" cy="133190"/>
      </dsp:txXfrm>
    </dsp:sp>
    <dsp:sp modelId="{B4C7CA02-F892-48AE-9948-EA913B2B8899}">
      <dsp:nvSpPr>
        <dsp:cNvPr id="0" name=""/>
        <dsp:cNvSpPr/>
      </dsp:nvSpPr>
      <dsp:spPr>
        <a:xfrm>
          <a:off x="0" y="1536416"/>
          <a:ext cx="5612130" cy="126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24C3A8-629A-487B-937E-F1F1B0A0B5B8}">
      <dsp:nvSpPr>
        <dsp:cNvPr id="0" name=""/>
        <dsp:cNvSpPr/>
      </dsp:nvSpPr>
      <dsp:spPr>
        <a:xfrm>
          <a:off x="280606" y="1462616"/>
          <a:ext cx="3928491" cy="147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488" tIns="0" rIns="148488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 dirty="0"/>
            <a:t>Verificación y depuraciones</a:t>
          </a:r>
        </a:p>
      </dsp:txBody>
      <dsp:txXfrm>
        <a:off x="287811" y="1469821"/>
        <a:ext cx="3914081" cy="133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tik56952@gmail.com</dc:creator>
  <cp:keywords/>
  <dc:description/>
  <cp:lastModifiedBy>tik56952@gmail.com</cp:lastModifiedBy>
  <cp:revision>6</cp:revision>
  <dcterms:created xsi:type="dcterms:W3CDTF">2025-03-27T00:59:00Z</dcterms:created>
  <dcterms:modified xsi:type="dcterms:W3CDTF">2025-03-27T02:55:00Z</dcterms:modified>
</cp:coreProperties>
</file>