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45F" w:rsidRPr="00682F79" w:rsidRDefault="00682F79" w:rsidP="00682F79">
      <w:pPr>
        <w:pStyle w:val="ListParagraph"/>
        <w:numPr>
          <w:ilvl w:val="0"/>
          <w:numId w:val="1"/>
        </w:numPr>
      </w:pPr>
      <w:r>
        <w:t xml:space="preserve">function </w:t>
      </w:r>
      <w:r w:rsidRPr="00682F79">
        <w:rPr>
          <w:i/>
        </w:rPr>
        <w:t>function</w:t>
      </w:r>
      <w:r w:rsidRPr="00682F79">
        <w:rPr>
          <w:i/>
        </w:rPr>
        <w:t>_name()</w:t>
      </w:r>
      <w:r>
        <w:rPr>
          <w:i/>
        </w:rPr>
        <w:t xml:space="preserve"> </w:t>
      </w:r>
      <w:r>
        <w:t>{</w:t>
      </w:r>
    </w:p>
    <w:p w:rsidR="00682F79" w:rsidRDefault="00682F79" w:rsidP="00682F79">
      <w:pPr>
        <w:pStyle w:val="ListParagraph"/>
        <w:ind w:left="1104"/>
        <w:rPr>
          <w:i/>
        </w:rPr>
      </w:pPr>
      <w:r>
        <w:rPr>
          <w:i/>
        </w:rPr>
        <w:t xml:space="preserve">    statement(s);</w:t>
      </w:r>
    </w:p>
    <w:p w:rsidR="00682F79" w:rsidRDefault="00682F79" w:rsidP="00682F79">
      <w:pPr>
        <w:pStyle w:val="ListParagraph"/>
        <w:ind w:left="1104"/>
      </w:pPr>
      <w:r>
        <w:t>}</w:t>
      </w:r>
    </w:p>
    <w:p w:rsidR="00682F79" w:rsidRDefault="00682F79" w:rsidP="00682F79">
      <w:pPr>
        <w:pStyle w:val="ListParagraph"/>
        <w:ind w:left="1104"/>
      </w:pPr>
    </w:p>
    <w:p w:rsidR="00CF049D" w:rsidRDefault="00CF049D" w:rsidP="00CF049D">
      <w:pPr>
        <w:pStyle w:val="ListParagraph"/>
        <w:numPr>
          <w:ilvl w:val="0"/>
          <w:numId w:val="1"/>
        </w:numPr>
      </w:pPr>
      <w:r>
        <w:t xml:space="preserve"> </w:t>
      </w:r>
      <w:r>
        <w:t>The variable name is preceded with a dollar sign</w:t>
      </w:r>
    </w:p>
    <w:p w:rsidR="00CF049D" w:rsidRDefault="00CF049D" w:rsidP="00CF049D">
      <w:pPr>
        <w:pStyle w:val="ListParagraph"/>
        <w:ind w:left="1104"/>
      </w:pPr>
      <w:r>
        <w:t xml:space="preserve"> </w:t>
      </w:r>
      <w:r>
        <w:t>Variable names must begin with either a letter, or underscore</w:t>
      </w:r>
    </w:p>
    <w:p w:rsidR="00CF049D" w:rsidRDefault="00CF049D" w:rsidP="00CF049D">
      <w:pPr>
        <w:pStyle w:val="ListParagraph"/>
        <w:ind w:left="1104"/>
      </w:pPr>
      <w:r>
        <w:t>Variable names cannot begin with a number</w:t>
      </w:r>
    </w:p>
    <w:p w:rsidR="00CF049D" w:rsidRDefault="00CF049D" w:rsidP="00CF049D">
      <w:pPr>
        <w:pStyle w:val="ListParagraph"/>
        <w:ind w:left="1104"/>
      </w:pPr>
      <w:r>
        <w:t>Rest of the variable name can contain any combination of letters,</w:t>
      </w:r>
      <w:r>
        <w:t xml:space="preserve"> </w:t>
      </w:r>
      <w:r>
        <w:t>underscores, and numbers</w:t>
      </w:r>
    </w:p>
    <w:p w:rsidR="00CF049D" w:rsidRDefault="00CF049D" w:rsidP="00CF049D">
      <w:pPr>
        <w:pStyle w:val="ListParagraph"/>
        <w:ind w:left="1104"/>
      </w:pPr>
      <w:r>
        <w:t>Variables names cannot contain a space</w:t>
      </w:r>
    </w:p>
    <w:p w:rsidR="00CF049D" w:rsidRDefault="00CF049D" w:rsidP="00CF049D">
      <w:pPr>
        <w:pStyle w:val="ListParagraph"/>
        <w:ind w:left="1104"/>
      </w:pPr>
      <w:r>
        <w:t>Each variable name must be unique</w:t>
      </w:r>
    </w:p>
    <w:p w:rsidR="00CF049D" w:rsidRDefault="00CF049D" w:rsidP="00CF049D">
      <w:pPr>
        <w:pStyle w:val="ListParagraph"/>
        <w:ind w:left="1104"/>
      </w:pPr>
      <w:r>
        <w:t>Variable names are case-sensitive</w:t>
      </w:r>
    </w:p>
    <w:p w:rsidR="00CF049D" w:rsidRPr="00CF049D" w:rsidRDefault="00CF049D" w:rsidP="00CF049D">
      <w:pPr>
        <w:pStyle w:val="ListParagraph"/>
        <w:ind w:left="1104"/>
        <w:rPr>
          <w:b/>
        </w:rPr>
      </w:pPr>
      <w:r w:rsidRPr="00CF049D">
        <w:rPr>
          <w:b/>
        </w:rPr>
        <w:t>with the following differences:</w:t>
      </w:r>
    </w:p>
    <w:p w:rsidR="00CF049D" w:rsidRDefault="00CF049D" w:rsidP="00CF049D">
      <w:pPr>
        <w:pStyle w:val="ListParagraph"/>
        <w:ind w:left="1104"/>
      </w:pPr>
      <w:r>
        <w:t xml:space="preserve">       </w:t>
      </w:r>
      <w:r>
        <w:t>1. Function names are not preceded with a dollar sign</w:t>
      </w:r>
    </w:p>
    <w:p w:rsidR="00CF049D" w:rsidRDefault="00CF049D" w:rsidP="00CF049D">
      <w:pPr>
        <w:pStyle w:val="ListParagraph"/>
        <w:ind w:left="1104"/>
      </w:pPr>
      <w:r>
        <w:t xml:space="preserve">       </w:t>
      </w:r>
      <w:r>
        <w:t>2. Function names are not case-sensitive</w:t>
      </w:r>
    </w:p>
    <w:p w:rsidR="00682F79" w:rsidRDefault="00CF049D" w:rsidP="00CF049D">
      <w:pPr>
        <w:pStyle w:val="ListParagraph"/>
        <w:ind w:left="1104"/>
      </w:pPr>
      <w:r>
        <w:t>The names of any user defined functions must be different than those</w:t>
      </w:r>
      <w:r>
        <w:t xml:space="preserve"> </w:t>
      </w:r>
      <w:r>
        <w:t>in the standard php set of functions.</w:t>
      </w:r>
    </w:p>
    <w:p w:rsidR="00682F79" w:rsidRDefault="00682F79" w:rsidP="00682F79">
      <w:pPr>
        <w:pStyle w:val="ListParagraph"/>
        <w:ind w:left="1104"/>
      </w:pPr>
    </w:p>
    <w:p w:rsidR="00CF049D" w:rsidRDefault="00682F79" w:rsidP="00CF049D">
      <w:pPr>
        <w:pStyle w:val="ListParagraph"/>
        <w:numPr>
          <w:ilvl w:val="0"/>
          <w:numId w:val="1"/>
        </w:numPr>
      </w:pPr>
      <w:r>
        <w:t xml:space="preserve"> </w:t>
      </w:r>
      <w:r w:rsidR="00CF049D">
        <w:t>The naming rules for function arguments is the same as the</w:t>
      </w:r>
      <w:r w:rsidR="00CF049D">
        <w:t xml:space="preserve"> </w:t>
      </w:r>
      <w:r w:rsidR="00CF049D">
        <w:t>naming rules for php variables</w:t>
      </w:r>
      <w:r w:rsidR="00CF049D">
        <w:t>.</w:t>
      </w:r>
    </w:p>
    <w:p w:rsidR="00CF049D" w:rsidRDefault="00CF049D" w:rsidP="00CF049D">
      <w:pPr>
        <w:pStyle w:val="ListParagraph"/>
        <w:ind w:left="1104"/>
      </w:pPr>
    </w:p>
    <w:p w:rsidR="00CF049D" w:rsidRDefault="00CF049D" w:rsidP="00CF049D">
      <w:pPr>
        <w:pStyle w:val="ListParagraph"/>
        <w:numPr>
          <w:ilvl w:val="0"/>
          <w:numId w:val="1"/>
        </w:numPr>
      </w:pPr>
      <w:r>
        <w:t xml:space="preserve"> </w:t>
      </w:r>
      <w:r>
        <w:t xml:space="preserve">A default value of a </w:t>
      </w:r>
      <w:r w:rsidR="00665472">
        <w:t>function’s</w:t>
      </w:r>
      <w:r>
        <w:t xml:space="preserve"> argument is specified in the</w:t>
      </w:r>
      <w:r>
        <w:t xml:space="preserve"> </w:t>
      </w:r>
      <w:r>
        <w:t>definition of the function</w:t>
      </w:r>
      <w:r>
        <w:t>.</w:t>
      </w:r>
    </w:p>
    <w:p w:rsidR="00CF049D" w:rsidRDefault="00CF049D" w:rsidP="00CF049D">
      <w:pPr>
        <w:pStyle w:val="ListParagraph"/>
      </w:pPr>
    </w:p>
    <w:p w:rsidR="00CF049D" w:rsidRDefault="00665472" w:rsidP="00665472">
      <w:pPr>
        <w:pStyle w:val="ListParagraph"/>
        <w:numPr>
          <w:ilvl w:val="0"/>
          <w:numId w:val="1"/>
        </w:numPr>
      </w:pPr>
      <w:r>
        <w:t>The code precedes the dollar sign with a backslash to escape the  dollar sign and cause the</w:t>
      </w:r>
      <w:r>
        <w:t xml:space="preserve"> </w:t>
      </w:r>
      <w:r>
        <w:t>print statement to print the sequence</w:t>
      </w:r>
      <w:r>
        <w:t xml:space="preserve"> </w:t>
      </w:r>
      <w:r>
        <w:t>"$n". If the backslash was not there, the sequence $n would be replaced with</w:t>
      </w:r>
      <w:r>
        <w:t xml:space="preserve"> </w:t>
      </w:r>
      <w:r>
        <w:t>the value of the variable named "n".</w:t>
      </w:r>
    </w:p>
    <w:p w:rsidR="00665472" w:rsidRDefault="00665472" w:rsidP="00665472">
      <w:pPr>
        <w:pStyle w:val="ListParagraph"/>
      </w:pPr>
    </w:p>
    <w:p w:rsidR="00665472" w:rsidRDefault="00665472" w:rsidP="00665472">
      <w:pPr>
        <w:pStyle w:val="ListParagraph"/>
        <w:numPr>
          <w:ilvl w:val="0"/>
          <w:numId w:val="1"/>
        </w:numPr>
      </w:pPr>
      <w:r>
        <w:t>Variable scope is the realm in which a variable is available. There</w:t>
      </w:r>
      <w:r>
        <w:t xml:space="preserve"> </w:t>
      </w:r>
      <w:r>
        <w:t>are two realms of variable scope:</w:t>
      </w:r>
    </w:p>
    <w:p w:rsidR="00665472" w:rsidRDefault="00665472" w:rsidP="00665472">
      <w:pPr>
        <w:pStyle w:val="ListParagraph"/>
        <w:ind w:left="1104"/>
      </w:pPr>
      <w:r>
        <w:t xml:space="preserve">   </w:t>
      </w:r>
      <w:r>
        <w:t>o local scope - applies to function arguments and variables defined</w:t>
      </w:r>
      <w:r>
        <w:t xml:space="preserve"> </w:t>
      </w:r>
      <w:r>
        <w:t>within a function without the "global" keyword</w:t>
      </w:r>
    </w:p>
    <w:p w:rsidR="00665472" w:rsidRDefault="00665472" w:rsidP="00665472">
      <w:pPr>
        <w:pStyle w:val="ListParagraph"/>
        <w:ind w:left="1104"/>
      </w:pPr>
      <w:r>
        <w:t xml:space="preserve">   o global scope - applies to variables defined outside functions</w:t>
      </w:r>
    </w:p>
    <w:p w:rsidR="00665472" w:rsidRDefault="00665472" w:rsidP="00665472">
      <w:pPr>
        <w:pStyle w:val="ListParagraph"/>
        <w:ind w:left="1104"/>
      </w:pPr>
      <w:r>
        <w:t>A function argument variable has local scope and is only available</w:t>
      </w:r>
      <w:r>
        <w:t xml:space="preserve"> </w:t>
      </w:r>
      <w:r>
        <w:t>within the function where it is specified.</w:t>
      </w:r>
    </w:p>
    <w:p w:rsidR="00665472" w:rsidRDefault="00665472" w:rsidP="00665472">
      <w:pPr>
        <w:pStyle w:val="ListParagraph"/>
        <w:ind w:left="1104"/>
      </w:pPr>
    </w:p>
    <w:p w:rsidR="00665472" w:rsidRDefault="00665472" w:rsidP="00665472">
      <w:pPr>
        <w:pStyle w:val="ListParagraph"/>
        <w:numPr>
          <w:ilvl w:val="0"/>
          <w:numId w:val="1"/>
        </w:numPr>
      </w:pPr>
      <w:r>
        <w:t>If the file is included outside of a function, the variable will have</w:t>
      </w:r>
      <w:r>
        <w:t xml:space="preserve"> </w:t>
      </w:r>
      <w:r>
        <w:t>global scope.</w:t>
      </w:r>
    </w:p>
    <w:p w:rsidR="00665472" w:rsidRDefault="00665472" w:rsidP="00665472">
      <w:pPr>
        <w:pStyle w:val="ListParagraph"/>
        <w:ind w:left="1104"/>
      </w:pPr>
      <w:r>
        <w:t>If the file is included inside a function, the variable will behave</w:t>
      </w:r>
      <w:r>
        <w:t xml:space="preserve"> </w:t>
      </w:r>
      <w:r>
        <w:t>as though it has been defined inside the function.</w:t>
      </w:r>
    </w:p>
    <w:p w:rsidR="00665472" w:rsidRPr="00682F79" w:rsidRDefault="00665472" w:rsidP="00665472">
      <w:pPr>
        <w:pStyle w:val="ListParagraph"/>
        <w:ind w:left="1104"/>
      </w:pPr>
      <w:r>
        <w:t>It will have local scope unless it is preceded by the "global" keyword</w:t>
      </w:r>
      <w:r>
        <w:t xml:space="preserve"> </w:t>
      </w:r>
      <w:bookmarkStart w:id="0" w:name="_GoBack"/>
      <w:bookmarkEnd w:id="0"/>
      <w:r>
        <w:t>and the variable is defined outside the function.</w:t>
      </w:r>
    </w:p>
    <w:sectPr w:rsidR="00665472" w:rsidRPr="00682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E567F"/>
    <w:multiLevelType w:val="hybridMultilevel"/>
    <w:tmpl w:val="EB467F66"/>
    <w:lvl w:ilvl="0" w:tplc="2CD2CA34">
      <w:start w:val="1"/>
      <w:numFmt w:val="decimal"/>
      <w:lvlText w:val="%1.)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261"/>
    <w:rsid w:val="002E6261"/>
    <w:rsid w:val="003934D3"/>
    <w:rsid w:val="00665472"/>
    <w:rsid w:val="00682F79"/>
    <w:rsid w:val="00CF049D"/>
    <w:rsid w:val="00EE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95681"/>
  <w15:chartTrackingRefBased/>
  <w15:docId w15:val="{2675CE64-0551-4F1E-8869-BC92594FA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7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alexander</dc:creator>
  <cp:keywords/>
  <dc:description/>
  <cp:lastModifiedBy>jessica alexander</cp:lastModifiedBy>
  <cp:revision>1</cp:revision>
  <dcterms:created xsi:type="dcterms:W3CDTF">2019-03-22T20:07:00Z</dcterms:created>
  <dcterms:modified xsi:type="dcterms:W3CDTF">2019-03-22T20:59:00Z</dcterms:modified>
</cp:coreProperties>
</file>