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FA2B" w14:textId="77777777" w:rsidR="00906FD0" w:rsidRDefault="00906FD0" w:rsidP="00906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06ACDD" wp14:editId="2A22788C">
            <wp:extent cx="2352675" cy="898830"/>
            <wp:effectExtent l="0" t="0" r="0" b="0"/>
            <wp:docPr id="2" name="Imagem 2" descr="Escola Britânica de Artes Criativas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 e Tecnolo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69" cy="9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26AD" w14:textId="77777777" w:rsidR="00906FD0" w:rsidRPr="00F50A1E" w:rsidRDefault="00906FD0" w:rsidP="00906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0A1E">
        <w:rPr>
          <w:rFonts w:ascii="Times New Roman" w:hAnsi="Times New Roman" w:cs="Times New Roman"/>
          <w:b/>
          <w:bCs/>
          <w:sz w:val="24"/>
          <w:szCs w:val="24"/>
        </w:rPr>
        <w:t>ESCOLA BRITÂNICA DE ARTES CRIATIVAS &amp; TECNOLOGIA</w:t>
      </w:r>
    </w:p>
    <w:p w14:paraId="482F99A2" w14:textId="77777777" w:rsidR="00906FD0" w:rsidRDefault="00906FD0" w:rsidP="00906F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0A1E">
        <w:rPr>
          <w:rFonts w:ascii="Times New Roman" w:hAnsi="Times New Roman" w:cs="Times New Roman"/>
          <w:b/>
          <w:bCs/>
          <w:sz w:val="24"/>
          <w:szCs w:val="24"/>
        </w:rPr>
        <w:t>ENGENHARIA DA QUALIDADE DE SOFTWARE</w:t>
      </w:r>
    </w:p>
    <w:p w14:paraId="6525AD12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D87D8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1506C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Jessica Teixeira Araujo</w:t>
      </w:r>
    </w:p>
    <w:p w14:paraId="577708E3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DB83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DEB68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CE52C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0B481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9ABCE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C9BD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83194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2AD0A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55443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E834E" w14:textId="77777777" w:rsid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00FA5" w14:textId="77777777" w:rsidR="00906FD0" w:rsidRPr="00ED71D1" w:rsidRDefault="00906FD0" w:rsidP="00906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71D1">
        <w:rPr>
          <w:rFonts w:ascii="Times New Roman" w:hAnsi="Times New Roman" w:cs="Times New Roman"/>
          <w:b/>
          <w:bCs/>
          <w:sz w:val="28"/>
          <w:szCs w:val="28"/>
        </w:rPr>
        <w:t>ANÁLISE DE QUALIDADE:</w:t>
      </w:r>
    </w:p>
    <w:p w14:paraId="47A4EB48" w14:textId="77777777" w:rsidR="00906FD0" w:rsidRPr="00A25E64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E64">
        <w:rPr>
          <w:rFonts w:ascii="Times New Roman" w:hAnsi="Times New Roman" w:cs="Times New Roman"/>
          <w:sz w:val="24"/>
          <w:szCs w:val="24"/>
        </w:rPr>
        <w:t>TECLADO GAMER C3TECH SEMI MECÂNICO KG-300BK</w:t>
      </w:r>
    </w:p>
    <w:p w14:paraId="4CAEBA08" w14:textId="77777777" w:rsidR="00906FD0" w:rsidRDefault="00906FD0" w:rsidP="00906F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3A317" w14:textId="77777777" w:rsidR="00906FD0" w:rsidRDefault="00906FD0" w:rsidP="00906FD0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00348F90" w14:textId="77777777" w:rsidR="00906FD0" w:rsidRDefault="00906FD0" w:rsidP="00906FD0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7B74317E" w14:textId="37488768" w:rsidR="00906FD0" w:rsidRDefault="00906FD0" w:rsidP="00906FD0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747F7C57" w14:textId="59D21475" w:rsidR="00906FD0" w:rsidRDefault="00906FD0" w:rsidP="00906FD0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B67BA46" w14:textId="0561ED3E" w:rsidR="00906FD0" w:rsidRDefault="00906FD0" w:rsidP="00906FD0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339BB918" w14:textId="77777777" w:rsidR="00906FD0" w:rsidRDefault="00906FD0" w:rsidP="00906FD0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78189B6B" w14:textId="77777777" w:rsidR="00906FD0" w:rsidRPr="00A25E64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E64">
        <w:rPr>
          <w:rFonts w:ascii="Times New Roman" w:hAnsi="Times New Roman" w:cs="Times New Roman"/>
          <w:sz w:val="24"/>
          <w:szCs w:val="24"/>
        </w:rPr>
        <w:t>Belém-</w:t>
      </w:r>
      <w:proofErr w:type="spellStart"/>
      <w:r w:rsidRPr="00A25E64">
        <w:rPr>
          <w:rFonts w:ascii="Times New Roman" w:hAnsi="Times New Roman" w:cs="Times New Roman"/>
          <w:sz w:val="24"/>
          <w:szCs w:val="24"/>
        </w:rPr>
        <w:t>Pa</w:t>
      </w:r>
      <w:proofErr w:type="spellEnd"/>
    </w:p>
    <w:p w14:paraId="28D8E041" w14:textId="34A68891" w:rsidR="00906FD0" w:rsidRPr="00906FD0" w:rsidRDefault="00906FD0" w:rsidP="00906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E64">
        <w:rPr>
          <w:rFonts w:ascii="Times New Roman" w:hAnsi="Times New Roman" w:cs="Times New Roman"/>
          <w:sz w:val="24"/>
          <w:szCs w:val="24"/>
        </w:rPr>
        <w:t>2022</w:t>
      </w:r>
    </w:p>
    <w:p w14:paraId="6A4FDED1" w14:textId="4797E27E" w:rsidR="00F50A1E" w:rsidRDefault="00F50A1E" w:rsidP="00F50A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99FAA" wp14:editId="2D6FDE34">
            <wp:extent cx="2352675" cy="898830"/>
            <wp:effectExtent l="0" t="0" r="0" b="0"/>
            <wp:docPr id="1" name="Imagem 1" descr="Escola Britânica de Artes Criativas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 e Tecnolo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69" cy="9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3482" w14:textId="37AC31C8" w:rsidR="00F50A1E" w:rsidRPr="00F50A1E" w:rsidRDefault="00F50A1E" w:rsidP="00F50A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0A1E">
        <w:rPr>
          <w:rFonts w:ascii="Times New Roman" w:hAnsi="Times New Roman" w:cs="Times New Roman"/>
          <w:b/>
          <w:bCs/>
          <w:sz w:val="24"/>
          <w:szCs w:val="24"/>
        </w:rPr>
        <w:t>ESCOLA BRITÂNICA DE ARTES CRIATIVAS &amp; TECNOLOGIA</w:t>
      </w:r>
    </w:p>
    <w:p w14:paraId="1EA7A2A3" w14:textId="63FE84AB" w:rsidR="00F50A1E" w:rsidRDefault="00F50A1E" w:rsidP="00F50A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0A1E">
        <w:rPr>
          <w:rFonts w:ascii="Times New Roman" w:hAnsi="Times New Roman" w:cs="Times New Roman"/>
          <w:b/>
          <w:bCs/>
          <w:sz w:val="24"/>
          <w:szCs w:val="24"/>
        </w:rPr>
        <w:t>ENGENHARIA DA QUALIDADE DE SOFTWARE</w:t>
      </w:r>
    </w:p>
    <w:p w14:paraId="36348B1C" w14:textId="18C975BC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6687F" w14:textId="07D37049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75112" w14:textId="2614E408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Jessica Teixeira Araujo</w:t>
      </w:r>
    </w:p>
    <w:p w14:paraId="0A7CDF66" w14:textId="73931362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B93CE" w14:textId="104233C2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85EEF" w14:textId="5FEEDF46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86235" w14:textId="78DC8D07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B3676" w14:textId="6F051C83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3D104" w14:textId="23165102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E894D" w14:textId="56562510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8CBB3" w14:textId="350B79A7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6DD87" w14:textId="7DAD400F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F6C3E" w14:textId="05687CD7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9F064" w14:textId="0AD7ED38" w:rsidR="00F50A1E" w:rsidRDefault="00F50A1E" w:rsidP="00F50A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43C5C" w14:textId="70B63C12" w:rsidR="00F50A1E" w:rsidRPr="00ED71D1" w:rsidRDefault="00F50A1E" w:rsidP="00F50A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71D1">
        <w:rPr>
          <w:rFonts w:ascii="Times New Roman" w:hAnsi="Times New Roman" w:cs="Times New Roman"/>
          <w:b/>
          <w:bCs/>
          <w:sz w:val="28"/>
          <w:szCs w:val="28"/>
        </w:rPr>
        <w:t>ANÁLISE DE QUALIDADE</w:t>
      </w:r>
      <w:r w:rsidR="00A37172" w:rsidRPr="00ED71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50C9EF" w14:textId="5E454DE0" w:rsidR="00F50A1E" w:rsidRPr="00A25E64" w:rsidRDefault="00A37172" w:rsidP="00F50A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E64">
        <w:rPr>
          <w:rFonts w:ascii="Times New Roman" w:hAnsi="Times New Roman" w:cs="Times New Roman"/>
          <w:sz w:val="24"/>
          <w:szCs w:val="24"/>
        </w:rPr>
        <w:t>TECLADO GAMER C3TECH SEMI MECÂNICO KG-300BK</w:t>
      </w:r>
    </w:p>
    <w:p w14:paraId="7A1E5DD1" w14:textId="3040E11E" w:rsidR="00A37172" w:rsidRPr="00A25E64" w:rsidRDefault="00A37172" w:rsidP="00906FD0">
      <w:pPr>
        <w:ind w:left="4253"/>
        <w:jc w:val="both"/>
        <w:rPr>
          <w:rFonts w:ascii="Times New Roman" w:hAnsi="Times New Roman" w:cs="Times New Roman"/>
          <w:sz w:val="20"/>
          <w:szCs w:val="20"/>
        </w:rPr>
      </w:pPr>
      <w:r w:rsidRPr="00A25E64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A25E64">
        <w:rPr>
          <w:rFonts w:ascii="Times New Roman" w:hAnsi="Times New Roman" w:cs="Times New Roman"/>
          <w:sz w:val="20"/>
          <w:szCs w:val="20"/>
        </w:rPr>
        <w:t>t</w:t>
      </w:r>
      <w:r w:rsidRPr="00A25E64">
        <w:rPr>
          <w:rFonts w:ascii="Times New Roman" w:hAnsi="Times New Roman" w:cs="Times New Roman"/>
          <w:sz w:val="20"/>
          <w:szCs w:val="20"/>
        </w:rPr>
        <w:t>écnico</w:t>
      </w:r>
      <w:r w:rsidR="00A25E64">
        <w:rPr>
          <w:rFonts w:ascii="Times New Roman" w:hAnsi="Times New Roman" w:cs="Times New Roman"/>
          <w:sz w:val="20"/>
          <w:szCs w:val="20"/>
        </w:rPr>
        <w:t>, c</w:t>
      </w:r>
      <w:r w:rsidRPr="00A25E64">
        <w:rPr>
          <w:rFonts w:ascii="Times New Roman" w:hAnsi="Times New Roman" w:cs="Times New Roman"/>
          <w:sz w:val="20"/>
          <w:szCs w:val="20"/>
        </w:rPr>
        <w:t xml:space="preserve">om finalidade avaliativa, do curso </w:t>
      </w:r>
      <w:r w:rsidR="00A25E64" w:rsidRPr="00A25E64">
        <w:rPr>
          <w:rFonts w:ascii="Times New Roman" w:hAnsi="Times New Roman" w:cs="Times New Roman"/>
          <w:sz w:val="20"/>
          <w:szCs w:val="20"/>
        </w:rPr>
        <w:t xml:space="preserve">profissional de engenheiro da qualidade de software </w:t>
      </w:r>
      <w:r w:rsidRPr="00A25E64">
        <w:rPr>
          <w:rFonts w:ascii="Times New Roman" w:hAnsi="Times New Roman" w:cs="Times New Roman"/>
          <w:sz w:val="20"/>
          <w:szCs w:val="20"/>
        </w:rPr>
        <w:t>da instituição</w:t>
      </w:r>
      <w:r w:rsidR="00A25E64" w:rsidRPr="00A25E64">
        <w:rPr>
          <w:rFonts w:ascii="Times New Roman" w:hAnsi="Times New Roman" w:cs="Times New Roman"/>
          <w:sz w:val="20"/>
          <w:szCs w:val="20"/>
        </w:rPr>
        <w:t xml:space="preserve"> EBAC</w:t>
      </w:r>
      <w:r w:rsidRPr="00A25E64">
        <w:rPr>
          <w:rFonts w:ascii="Times New Roman" w:hAnsi="Times New Roman" w:cs="Times New Roman"/>
          <w:sz w:val="20"/>
          <w:szCs w:val="20"/>
        </w:rPr>
        <w:t>.</w:t>
      </w:r>
    </w:p>
    <w:p w14:paraId="19FD0E24" w14:textId="1C144D21" w:rsidR="00A25E64" w:rsidRDefault="00A25E64" w:rsidP="00A37172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51DF9A7E" w14:textId="3967D708" w:rsidR="00A25E64" w:rsidRDefault="00A25E64" w:rsidP="00A37172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5FB11ED4" w14:textId="28F88B73" w:rsidR="00906FD0" w:rsidRDefault="00906FD0" w:rsidP="00A37172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20A8BD9" w14:textId="49A3F233" w:rsidR="00906FD0" w:rsidRDefault="00906FD0" w:rsidP="00A37172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1800C785" w14:textId="77777777" w:rsidR="00906FD0" w:rsidRDefault="00906FD0" w:rsidP="00A37172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7637D391" w14:textId="7FBABBE7" w:rsidR="00A25E64" w:rsidRPr="00A25E64" w:rsidRDefault="00A25E64" w:rsidP="00A25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E64">
        <w:rPr>
          <w:rFonts w:ascii="Times New Roman" w:hAnsi="Times New Roman" w:cs="Times New Roman"/>
          <w:sz w:val="24"/>
          <w:szCs w:val="24"/>
        </w:rPr>
        <w:t>Belém-</w:t>
      </w:r>
      <w:proofErr w:type="spellStart"/>
      <w:r w:rsidRPr="00A25E64">
        <w:rPr>
          <w:rFonts w:ascii="Times New Roman" w:hAnsi="Times New Roman" w:cs="Times New Roman"/>
          <w:sz w:val="24"/>
          <w:szCs w:val="24"/>
        </w:rPr>
        <w:t>Pa</w:t>
      </w:r>
      <w:proofErr w:type="spellEnd"/>
    </w:p>
    <w:p w14:paraId="39C779F0" w14:textId="73D1E489" w:rsidR="00A25E64" w:rsidRDefault="00A25E64" w:rsidP="00A25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E64"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-111620907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160227B4" w14:textId="1268EF99" w:rsidR="00906FD0" w:rsidRPr="00923B0E" w:rsidRDefault="00906FD0" w:rsidP="00923B0E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23B0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36B3FE80" w14:textId="508A5A87" w:rsidR="00796113" w:rsidRDefault="00906FD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923B0E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923B0E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923B0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15067539" w:history="1">
            <w:r w:rsidR="00796113"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96113">
              <w:rPr>
                <w:rFonts w:eastAsiaTheme="minorEastAsia"/>
                <w:noProof/>
                <w:lang w:eastAsia="pt-BR"/>
              </w:rPr>
              <w:tab/>
            </w:r>
            <w:r w:rsidR="00796113"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Item</w:t>
            </w:r>
            <w:r w:rsidR="00796113">
              <w:rPr>
                <w:noProof/>
                <w:webHidden/>
              </w:rPr>
              <w:tab/>
            </w:r>
            <w:r w:rsidR="00796113">
              <w:rPr>
                <w:noProof/>
                <w:webHidden/>
              </w:rPr>
              <w:fldChar w:fldCharType="begin"/>
            </w:r>
            <w:r w:rsidR="00796113">
              <w:rPr>
                <w:noProof/>
                <w:webHidden/>
              </w:rPr>
              <w:instrText xml:space="preserve"> PAGEREF _Toc115067539 \h </w:instrText>
            </w:r>
            <w:r w:rsidR="00796113">
              <w:rPr>
                <w:noProof/>
                <w:webHidden/>
              </w:rPr>
            </w:r>
            <w:r w:rsidR="00796113">
              <w:rPr>
                <w:noProof/>
                <w:webHidden/>
              </w:rPr>
              <w:fldChar w:fldCharType="separate"/>
            </w:r>
            <w:r w:rsidR="00796113">
              <w:rPr>
                <w:noProof/>
                <w:webHidden/>
              </w:rPr>
              <w:t>4</w:t>
            </w:r>
            <w:r w:rsidR="00796113">
              <w:rPr>
                <w:noProof/>
                <w:webHidden/>
              </w:rPr>
              <w:fldChar w:fldCharType="end"/>
            </w:r>
          </w:hyperlink>
        </w:p>
        <w:p w14:paraId="32374E6A" w14:textId="7BF324CE" w:rsidR="00796113" w:rsidRDefault="0079611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5067540" w:history="1">
            <w:r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Período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1127" w14:textId="5B233598" w:rsidR="00796113" w:rsidRDefault="0079611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5067541" w:history="1">
            <w:r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Critérios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B413" w14:textId="391E1303" w:rsidR="00796113" w:rsidRDefault="0079611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5067542" w:history="1">
            <w:r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565A7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Análise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E55A" w14:textId="2F770B81" w:rsidR="00906FD0" w:rsidRDefault="00906FD0">
          <w:r w:rsidRPr="00923B0E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4C3430F2" w14:textId="5A7B3251" w:rsidR="00906FD0" w:rsidRDefault="00906FD0" w:rsidP="00906FD0">
      <w:pPr>
        <w:pStyle w:val="CabealhodoSumrio"/>
      </w:pPr>
    </w:p>
    <w:p w14:paraId="56394F02" w14:textId="715C3050" w:rsidR="00906FD0" w:rsidRDefault="00906FD0" w:rsidP="00A25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6694A" w14:textId="77777777" w:rsidR="00906FD0" w:rsidRDefault="0090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BC909" w14:textId="77777777" w:rsidR="00906FD0" w:rsidRPr="00A25E64" w:rsidRDefault="00906FD0" w:rsidP="00A25E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956AA" w14:textId="77777777" w:rsidR="00AB140E" w:rsidRPr="00D12FA9" w:rsidRDefault="00E14ACA" w:rsidP="00906FD0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Toc115067539"/>
      <w:r w:rsidRPr="00D12FA9">
        <w:rPr>
          <w:rFonts w:ascii="Times New Roman" w:hAnsi="Times New Roman" w:cs="Times New Roman"/>
          <w:b/>
          <w:bCs/>
          <w:sz w:val="24"/>
          <w:szCs w:val="24"/>
        </w:rPr>
        <w:t>Item</w:t>
      </w:r>
      <w:bookmarkEnd w:id="0"/>
    </w:p>
    <w:p w14:paraId="619E037E" w14:textId="4DFEEA77" w:rsidR="00FF3511" w:rsidRPr="00AB140E" w:rsidRDefault="00AB140E" w:rsidP="00AB140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Produto: </w:t>
      </w:r>
      <w:r w:rsidR="00840CE7" w:rsidRPr="00AB14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Teclado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840CE7" w:rsidRPr="00AB140E">
        <w:rPr>
          <w:rFonts w:ascii="Times New Roman" w:hAnsi="Times New Roman" w:cs="Times New Roman"/>
          <w:sz w:val="24"/>
          <w:szCs w:val="24"/>
          <w:shd w:val="clear" w:color="auto" w:fill="FFFFFF"/>
        </w:rPr>
        <w:t>amer</w:t>
      </w:r>
    </w:p>
    <w:p w14:paraId="364365F2" w14:textId="45703950" w:rsidR="00840CE7" w:rsidRDefault="00FF3511" w:rsidP="00AB140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Marca: </w:t>
      </w:r>
      <w:r w:rsidR="00840CE7" w:rsidRPr="00840CE7">
        <w:rPr>
          <w:rFonts w:ascii="Times New Roman" w:hAnsi="Times New Roman" w:cs="Times New Roman"/>
          <w:sz w:val="24"/>
          <w:szCs w:val="24"/>
          <w:shd w:val="clear" w:color="auto" w:fill="FFFFFF"/>
        </w:rPr>
        <w:t>C3tech</w:t>
      </w:r>
    </w:p>
    <w:p w14:paraId="7D537C2A" w14:textId="09D1A8CF" w:rsidR="00FF3511" w:rsidRDefault="00FF3511" w:rsidP="00AB140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Modelo: </w:t>
      </w:r>
      <w:r w:rsidRPr="00840C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Usb </w:t>
      </w:r>
      <w:proofErr w:type="spellStart"/>
      <w:r w:rsidR="00AB140E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840CE7">
        <w:rPr>
          <w:rFonts w:ascii="Times New Roman" w:hAnsi="Times New Roman" w:cs="Times New Roman"/>
          <w:sz w:val="24"/>
          <w:szCs w:val="24"/>
          <w:shd w:val="clear" w:color="auto" w:fill="FFFFFF"/>
        </w:rPr>
        <w:t>emi</w:t>
      </w:r>
      <w:proofErr w:type="spellEnd"/>
      <w:r w:rsidR="009D20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40C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mecânico Kg-300bk </w:t>
      </w:r>
    </w:p>
    <w:p w14:paraId="501A9C5E" w14:textId="77777777" w:rsidR="00AB140E" w:rsidRPr="00D12FA9" w:rsidRDefault="00FF3511" w:rsidP="00923B0E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1" w:name="_Toc115067540"/>
      <w:r w:rsidRPr="00D1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Período de teste</w:t>
      </w:r>
      <w:bookmarkEnd w:id="1"/>
    </w:p>
    <w:p w14:paraId="17F2CF3B" w14:textId="27491288" w:rsidR="00840CE7" w:rsidRDefault="00AB140E" w:rsidP="00AB140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Estudo da vida de prateleira: duração de aproximadamente</w:t>
      </w:r>
      <w:r w:rsidR="00840CE7" w:rsidRPr="00AB14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F3511" w:rsidRPr="00AB140E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="00840CE7" w:rsidRPr="00AB14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58AAB9" w14:textId="1373E51F" w:rsidR="00AB140E" w:rsidRPr="00D12FA9" w:rsidRDefault="00AB140E" w:rsidP="00923B0E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2" w:name="_Toc115067541"/>
      <w:r w:rsidRPr="00D1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Critérios de análise</w:t>
      </w:r>
      <w:bookmarkEnd w:id="2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0D58E5" w:rsidRPr="00D12FA9" w14:paraId="68DE7826" w14:textId="77777777" w:rsidTr="00AB140E">
        <w:tc>
          <w:tcPr>
            <w:tcW w:w="4247" w:type="dxa"/>
          </w:tcPr>
          <w:p w14:paraId="6DBDDEE2" w14:textId="249A8CB5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Material</w:t>
            </w:r>
          </w:p>
        </w:tc>
        <w:tc>
          <w:tcPr>
            <w:tcW w:w="4820" w:type="dxa"/>
          </w:tcPr>
          <w:p w14:paraId="281C831B" w14:textId="6D8E5F93" w:rsidR="000D58E5" w:rsidRPr="00D12FA9" w:rsidRDefault="00946E20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Excelente</w:t>
            </w:r>
          </w:p>
        </w:tc>
      </w:tr>
      <w:tr w:rsidR="000D58E5" w:rsidRPr="00D12FA9" w14:paraId="72D68EAC" w14:textId="77777777" w:rsidTr="00AB140E">
        <w:tc>
          <w:tcPr>
            <w:tcW w:w="4247" w:type="dxa"/>
          </w:tcPr>
          <w:p w14:paraId="5F316545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9B445BD" w14:textId="350A176C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Tempo de resposta</w:t>
            </w:r>
          </w:p>
        </w:tc>
        <w:tc>
          <w:tcPr>
            <w:tcW w:w="4820" w:type="dxa"/>
          </w:tcPr>
          <w:p w14:paraId="53E427C5" w14:textId="66FA06CC" w:rsidR="000D58E5" w:rsidRPr="00D12FA9" w:rsidRDefault="00946E20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Resposta rápida, testes de milésimo de segundo, dada como aprovada.</w:t>
            </w:r>
          </w:p>
        </w:tc>
      </w:tr>
      <w:tr w:rsidR="000D58E5" w:rsidRPr="00D12FA9" w14:paraId="6037EB0F" w14:textId="77777777" w:rsidTr="00AB140E">
        <w:tc>
          <w:tcPr>
            <w:tcW w:w="4247" w:type="dxa"/>
          </w:tcPr>
          <w:p w14:paraId="313D0394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C2C6215" w14:textId="0CBF0A27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Durabilidade</w:t>
            </w:r>
          </w:p>
        </w:tc>
        <w:tc>
          <w:tcPr>
            <w:tcW w:w="4820" w:type="dxa"/>
          </w:tcPr>
          <w:p w14:paraId="3DBB9460" w14:textId="5CC10B37" w:rsidR="000D58E5" w:rsidRPr="00D12FA9" w:rsidRDefault="00FF3511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urante o uso contínuo, período de 19 meses, o produto não apresentou desgaste em nenhuma peça ou pintura nas letra</w:t>
            </w:r>
            <w:r w:rsidR="00D12FA9"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s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das teclas. E, também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nenhum mal funcionamento durante o seu uso.</w:t>
            </w:r>
          </w:p>
        </w:tc>
      </w:tr>
      <w:tr w:rsidR="000D58E5" w:rsidRPr="00D12FA9" w14:paraId="6982AC93" w14:textId="77777777" w:rsidTr="00AB140E">
        <w:tc>
          <w:tcPr>
            <w:tcW w:w="4247" w:type="dxa"/>
          </w:tcPr>
          <w:p w14:paraId="5C418387" w14:textId="208CC0DB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Toque ao digitar</w:t>
            </w:r>
          </w:p>
        </w:tc>
        <w:tc>
          <w:tcPr>
            <w:tcW w:w="4820" w:type="dxa"/>
          </w:tcPr>
          <w:p w14:paraId="585FAD28" w14:textId="77777777" w:rsidR="000D58E5" w:rsidRPr="00D12FA9" w:rsidRDefault="000D58E5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0D58E5" w:rsidRPr="00D12FA9" w14:paraId="5285DD7A" w14:textId="77777777" w:rsidTr="00AB140E">
        <w:tc>
          <w:tcPr>
            <w:tcW w:w="4247" w:type="dxa"/>
          </w:tcPr>
          <w:p w14:paraId="6E124D2D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E32D694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5236376" w14:textId="4F27A006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Manutenção</w:t>
            </w:r>
          </w:p>
        </w:tc>
        <w:tc>
          <w:tcPr>
            <w:tcW w:w="4820" w:type="dxa"/>
          </w:tcPr>
          <w:p w14:paraId="49AB7A76" w14:textId="1F0C8A00" w:rsidR="000D58E5" w:rsidRPr="00D12FA9" w:rsidRDefault="00FF3511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manutenção preventiva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foi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realizada a cada seis meses,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com a aplicação de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apenas álcool etílico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para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 lubrificação dos pontos de encaixes (contato) das teclas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com o sistema mecânico.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D58E5" w:rsidRPr="00D12FA9" w14:paraId="3EDE80CA" w14:textId="77777777" w:rsidTr="00AB140E">
        <w:tc>
          <w:tcPr>
            <w:tcW w:w="4247" w:type="dxa"/>
          </w:tcPr>
          <w:p w14:paraId="668EF06E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48E7EA3" w14:textId="2F443416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Consumo elétrico</w:t>
            </w:r>
          </w:p>
        </w:tc>
        <w:tc>
          <w:tcPr>
            <w:tcW w:w="4820" w:type="dxa"/>
          </w:tcPr>
          <w:p w14:paraId="199D33F2" w14:textId="75767AC8" w:rsidR="000D58E5" w:rsidRPr="00D12FA9" w:rsidRDefault="00FF3511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Foi verificado que, a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pesar de manter sempre ligado os leds do teclado, não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houve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consumo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perceptível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de energia elétrica</w:t>
            </w:r>
          </w:p>
        </w:tc>
      </w:tr>
      <w:tr w:rsidR="000D58E5" w:rsidRPr="00D12FA9" w14:paraId="2939DA1E" w14:textId="77777777" w:rsidTr="00AB140E">
        <w:tc>
          <w:tcPr>
            <w:tcW w:w="4247" w:type="dxa"/>
          </w:tcPr>
          <w:p w14:paraId="48924A96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8FF8FDC" w14:textId="21DA238B" w:rsidR="000D58E5" w:rsidRPr="00D12FA9" w:rsidRDefault="000D58E5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Higienização, limpeza, montagem e desmontagem</w:t>
            </w:r>
          </w:p>
        </w:tc>
        <w:tc>
          <w:tcPr>
            <w:tcW w:w="4820" w:type="dxa"/>
          </w:tcPr>
          <w:p w14:paraId="7F3ED9E3" w14:textId="6D42ABD4" w:rsidR="000D58E5" w:rsidRPr="00D12FA9" w:rsidRDefault="000D58E5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ossui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um excelente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sistema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para a higienização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Pois, 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 montagem e desmontagem das teclas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é</w:t>
            </w: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simples, prática, fácil e precisa.</w:t>
            </w:r>
          </w:p>
        </w:tc>
      </w:tr>
      <w:tr w:rsidR="009D20CC" w:rsidRPr="00D12FA9" w14:paraId="016D9969" w14:textId="77777777" w:rsidTr="00AB140E">
        <w:tc>
          <w:tcPr>
            <w:tcW w:w="4247" w:type="dxa"/>
          </w:tcPr>
          <w:p w14:paraId="59078A87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DAA85C1" w14:textId="77777777" w:rsidR="00D12FA9" w:rsidRPr="00D12FA9" w:rsidRDefault="00D12FA9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76CF3C5" w14:textId="115A3B88" w:rsidR="009D20CC" w:rsidRPr="00D12FA9" w:rsidRDefault="009D20CC" w:rsidP="000D58E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Custo benefício</w:t>
            </w:r>
          </w:p>
        </w:tc>
        <w:tc>
          <w:tcPr>
            <w:tcW w:w="4820" w:type="dxa"/>
          </w:tcPr>
          <w:p w14:paraId="69D09193" w14:textId="609DAD43" w:rsidR="009D20CC" w:rsidRPr="00D12FA9" w:rsidRDefault="009D20CC" w:rsidP="000D58E5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 produto foi adquirido, com o valor aproximado de R$ 250,00, e, avaliando todos os benefícios oferecidos por ele</w:t>
            </w:r>
            <w:r w:rsidR="00946E20" w:rsidRPr="00D12F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além da durabilidade posso afirmar que possui um excelente custo benefício.</w:t>
            </w:r>
          </w:p>
        </w:tc>
      </w:tr>
    </w:tbl>
    <w:p w14:paraId="7602EBF8" w14:textId="3E15F75E" w:rsidR="00840CE7" w:rsidRDefault="00840CE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BF9C60" w14:textId="2F674C1B" w:rsidR="00AB140E" w:rsidRPr="00D12FA9" w:rsidRDefault="00AB140E" w:rsidP="00923B0E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3" w:name="_Toc115067542"/>
      <w:r w:rsidRPr="00D12FA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Análise de qualidade</w:t>
      </w:r>
      <w:bookmarkEnd w:id="3"/>
    </w:p>
    <w:p w14:paraId="43933D5C" w14:textId="77D55714" w:rsidR="00AB140E" w:rsidRPr="00840CE7" w:rsidRDefault="00AB140E" w:rsidP="00AB140E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acordo, com todos os critérios de avaliação apresentados no quadro acima, declaro estar aprovado com nível de excelência o produto avaliado. </w:t>
      </w:r>
    </w:p>
    <w:sectPr w:rsidR="00AB140E" w:rsidRPr="00840CE7" w:rsidSect="00946E2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90C"/>
    <w:multiLevelType w:val="hybridMultilevel"/>
    <w:tmpl w:val="3ACE471E"/>
    <w:lvl w:ilvl="0" w:tplc="54D25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2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CA"/>
    <w:rsid w:val="000D58E5"/>
    <w:rsid w:val="006419AC"/>
    <w:rsid w:val="007439F4"/>
    <w:rsid w:val="00796113"/>
    <w:rsid w:val="00840CE7"/>
    <w:rsid w:val="00906FD0"/>
    <w:rsid w:val="00923B0E"/>
    <w:rsid w:val="00946E20"/>
    <w:rsid w:val="009B167E"/>
    <w:rsid w:val="009D20CC"/>
    <w:rsid w:val="00A25E64"/>
    <w:rsid w:val="00A37172"/>
    <w:rsid w:val="00AB140E"/>
    <w:rsid w:val="00CA7BF5"/>
    <w:rsid w:val="00D12FA9"/>
    <w:rsid w:val="00E14ACA"/>
    <w:rsid w:val="00ED71D1"/>
    <w:rsid w:val="00F50A1E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70C7"/>
  <w15:chartTrackingRefBased/>
  <w15:docId w15:val="{2E8FDA33-5556-45F3-B8AC-845A0714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40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06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6FD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06FD0"/>
    <w:pPr>
      <w:spacing w:after="100"/>
    </w:pPr>
  </w:style>
  <w:style w:type="character" w:styleId="Hyperlink">
    <w:name w:val="Hyperlink"/>
    <w:basedOn w:val="Fontepargpadro"/>
    <w:uiPriority w:val="99"/>
    <w:unhideWhenUsed/>
    <w:rsid w:val="00906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EF7A-5912-48EA-A312-A94176F2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Teixeira Araujo</dc:creator>
  <cp:keywords/>
  <dc:description/>
  <cp:lastModifiedBy>Jessica Teixeira Araujo</cp:lastModifiedBy>
  <cp:revision>4</cp:revision>
  <dcterms:created xsi:type="dcterms:W3CDTF">2022-09-26T08:39:00Z</dcterms:created>
  <dcterms:modified xsi:type="dcterms:W3CDTF">2022-09-26T09:52:00Z</dcterms:modified>
</cp:coreProperties>
</file>