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A344A3"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A344A3"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A344A3"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A344A3"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A344A3"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A344A3"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A344A3"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A344A3"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7A04273" w:rsidR="00531FBF" w:rsidRPr="001650C9" w:rsidRDefault="00440DE5" w:rsidP="00944D65">
            <w:pPr>
              <w:suppressAutoHyphens/>
              <w:spacing w:after="0" w:line="240" w:lineRule="auto"/>
              <w:contextualSpacing/>
              <w:jc w:val="center"/>
              <w:rPr>
                <w:rFonts w:eastAsia="Times New Roman" w:cstheme="minorHAnsi"/>
                <w:b/>
                <w:bCs/>
              </w:rPr>
            </w:pPr>
            <w:r>
              <w:rPr>
                <w:rFonts w:eastAsia="Times New Roman" w:cstheme="minorHAnsi"/>
                <w:b/>
                <w:bCs/>
              </w:rPr>
              <w:t>01/2023</w:t>
            </w:r>
          </w:p>
        </w:tc>
        <w:tc>
          <w:tcPr>
            <w:tcW w:w="2338" w:type="dxa"/>
            <w:tcMar>
              <w:left w:w="115" w:type="dxa"/>
              <w:right w:w="115" w:type="dxa"/>
            </w:tcMar>
          </w:tcPr>
          <w:p w14:paraId="07699096" w14:textId="486A039D" w:rsidR="00531FBF" w:rsidRPr="001650C9" w:rsidRDefault="00440DE5" w:rsidP="00944D65">
            <w:pPr>
              <w:suppressAutoHyphens/>
              <w:spacing w:after="0" w:line="240" w:lineRule="auto"/>
              <w:contextualSpacing/>
              <w:jc w:val="center"/>
              <w:rPr>
                <w:rFonts w:eastAsia="Times New Roman" w:cstheme="minorHAnsi"/>
                <w:b/>
                <w:bCs/>
              </w:rPr>
            </w:pPr>
            <w:r>
              <w:rPr>
                <w:rFonts w:eastAsia="Times New Roman" w:cstheme="minorHAnsi"/>
                <w:b/>
                <w:bCs/>
              </w:rPr>
              <w:t>Jessica Duft</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079A5E6" w:rsidR="0058064D" w:rsidRPr="001650C9" w:rsidRDefault="00267454" w:rsidP="00944D65">
      <w:pPr>
        <w:suppressAutoHyphens/>
        <w:spacing w:after="0" w:line="240" w:lineRule="auto"/>
        <w:contextualSpacing/>
        <w:rPr>
          <w:rFonts w:cstheme="minorHAnsi"/>
        </w:rPr>
      </w:pPr>
      <w:r>
        <w:rPr>
          <w:rFonts w:cstheme="minorHAnsi"/>
        </w:rPr>
        <w:t xml:space="preserve">Jessica Duft </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1772C970" w14:textId="3035AA21" w:rsidR="00267454" w:rsidRPr="00267454" w:rsidRDefault="00267454" w:rsidP="00267454">
      <w:pPr>
        <w:suppressAutoHyphens/>
        <w:spacing w:after="0" w:line="240" w:lineRule="auto"/>
        <w:contextualSpacing/>
        <w:rPr>
          <w:rFonts w:cstheme="minorHAnsi"/>
        </w:rPr>
      </w:pPr>
      <w:r w:rsidRPr="00267454">
        <w:rPr>
          <w:rFonts w:cstheme="minorHAnsi"/>
        </w:rPr>
        <w:t xml:space="preserve">The company handles financial information; therefore, the value of secure communications is extremely </w:t>
      </w:r>
      <w:proofErr w:type="gramStart"/>
      <w:r w:rsidRPr="00267454">
        <w:rPr>
          <w:rFonts w:cstheme="minorHAnsi"/>
        </w:rPr>
        <w:t>in order to</w:t>
      </w:r>
      <w:proofErr w:type="gramEnd"/>
      <w:r w:rsidRPr="00267454">
        <w:rPr>
          <w:rFonts w:cstheme="minorHAnsi"/>
        </w:rPr>
        <w:t xml:space="preserve"> protect sensitive information and maximize profit. This can be confirmed by part of the company's mission statement which is "Security is everyone's responsibility".</w:t>
      </w:r>
    </w:p>
    <w:p w14:paraId="29A68DE7" w14:textId="57EDAFCE" w:rsidR="00267454" w:rsidRPr="00267454" w:rsidRDefault="00267454" w:rsidP="00267454">
      <w:pPr>
        <w:suppressAutoHyphens/>
        <w:spacing w:after="0" w:line="240" w:lineRule="auto"/>
        <w:contextualSpacing/>
        <w:rPr>
          <w:rFonts w:cstheme="minorHAnsi"/>
        </w:rPr>
      </w:pPr>
      <w:r w:rsidRPr="00267454">
        <w:rPr>
          <w:rFonts w:cstheme="minorHAnsi"/>
        </w:rPr>
        <w:t xml:space="preserve">The company does make international transactions, it supports government agencies around the world. </w:t>
      </w:r>
    </w:p>
    <w:p w14:paraId="759EA3F1" w14:textId="386B7461" w:rsidR="00267454" w:rsidRPr="00267454" w:rsidRDefault="00267454" w:rsidP="00267454">
      <w:pPr>
        <w:suppressAutoHyphens/>
        <w:spacing w:after="0" w:line="240" w:lineRule="auto"/>
        <w:contextualSpacing/>
        <w:rPr>
          <w:rFonts w:cstheme="minorHAnsi"/>
        </w:rPr>
      </w:pPr>
      <w:r w:rsidRPr="00267454">
        <w:rPr>
          <w:rFonts w:cstheme="minorHAnsi"/>
        </w:rPr>
        <w:t xml:space="preserve">There are governmental restrictions regarding secure communications that the company should consider. The company must be sure that they meet all governmental regulations and guidelines regarding secure communication so as not to breach governmental guidelines and requirements and to avoid legal penalties. </w:t>
      </w:r>
    </w:p>
    <w:p w14:paraId="62044A43" w14:textId="34951C16" w:rsidR="00267454" w:rsidRPr="00267454" w:rsidRDefault="00267454" w:rsidP="00267454">
      <w:pPr>
        <w:suppressAutoHyphens/>
        <w:spacing w:after="0" w:line="240" w:lineRule="auto"/>
        <w:contextualSpacing/>
        <w:rPr>
          <w:rFonts w:cstheme="minorHAnsi"/>
        </w:rPr>
      </w:pPr>
      <w:r w:rsidRPr="00267454">
        <w:rPr>
          <w:rFonts w:cstheme="minorHAnsi"/>
        </w:rPr>
        <w:t xml:space="preserve">External threats that are notable now and in the immediate future include but are not limited to: individuals with malicious intent attempting to manipulate vulnerabilities that could lead to data breaches, unauthorized access, or denial of service attacks. </w:t>
      </w:r>
    </w:p>
    <w:p w14:paraId="5CAB2AA8" w14:textId="038CF527" w:rsidR="00010B8A" w:rsidRPr="001650C9" w:rsidRDefault="00267454" w:rsidP="00267454">
      <w:pPr>
        <w:suppressAutoHyphens/>
        <w:spacing w:after="0" w:line="240" w:lineRule="auto"/>
        <w:contextualSpacing/>
        <w:rPr>
          <w:rFonts w:cstheme="minorHAnsi"/>
        </w:rPr>
      </w:pPr>
      <w:r w:rsidRPr="00267454">
        <w:rPr>
          <w:rFonts w:cstheme="minorHAnsi"/>
        </w:rPr>
        <w:t>I</w:t>
      </w:r>
      <w:r>
        <w:rPr>
          <w:rFonts w:cstheme="minorHAnsi"/>
        </w:rPr>
        <w:t>t</w:t>
      </w:r>
      <w:r w:rsidRPr="00267454">
        <w:rPr>
          <w:rFonts w:cstheme="minorHAnsi"/>
        </w:rPr>
        <w:t xml:space="preserve"> is important to consider modernizing requirements. This should include evaluating the role of open-source libraries and web technology. Using old libraries could make the system more vulnerable to attacks. It is important to stay up to date with framework</w:t>
      </w:r>
      <w:r>
        <w:rPr>
          <w:rFonts w:cstheme="minorHAnsi"/>
        </w:rPr>
        <w:t>s</w:t>
      </w:r>
      <w:r w:rsidRPr="00267454">
        <w:rPr>
          <w:rFonts w:cstheme="minorHAnsi"/>
        </w:rPr>
        <w:t xml:space="preserve"> and other dependencies and technologies </w:t>
      </w:r>
      <w:proofErr w:type="gramStart"/>
      <w:r w:rsidRPr="00267454">
        <w:rPr>
          <w:rFonts w:cstheme="minorHAnsi"/>
        </w:rPr>
        <w:t>in order to</w:t>
      </w:r>
      <w:proofErr w:type="gramEnd"/>
      <w:r w:rsidRPr="00267454">
        <w:rPr>
          <w:rFonts w:cstheme="minorHAnsi"/>
        </w:rPr>
        <w:t xml:space="preserve"> maintain a secure system.</w:t>
      </w: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6E0CA8B9" w14:textId="1AD1D9DE" w:rsidR="00267454" w:rsidRPr="00267454" w:rsidRDefault="00267454" w:rsidP="00267454">
      <w:pPr>
        <w:suppressAutoHyphens/>
        <w:spacing w:after="0" w:line="240" w:lineRule="auto"/>
        <w:contextualSpacing/>
        <w:rPr>
          <w:rFonts w:cstheme="minorHAnsi"/>
        </w:rPr>
      </w:pPr>
      <w:r w:rsidRPr="00267454">
        <w:rPr>
          <w:rFonts w:cstheme="minorHAnsi"/>
        </w:rPr>
        <w:t xml:space="preserve">Input validation- This area of security is relevant to the company because they will be getting input from the user at some points throughout the application. For example, prompting a username is gathering input. What happens if an individual types a username that is too long and triggers unauthorized access to a certain account. All input should be validated to prevent such attacks. </w:t>
      </w:r>
    </w:p>
    <w:p w14:paraId="76B1B7AA" w14:textId="77777777" w:rsidR="00267454" w:rsidRPr="00267454" w:rsidRDefault="00267454" w:rsidP="00267454">
      <w:pPr>
        <w:suppressAutoHyphens/>
        <w:spacing w:after="0" w:line="240" w:lineRule="auto"/>
        <w:contextualSpacing/>
        <w:rPr>
          <w:rFonts w:cstheme="minorHAnsi"/>
        </w:rPr>
      </w:pPr>
    </w:p>
    <w:p w14:paraId="1ADFFBB5" w14:textId="7A81D0A8" w:rsidR="00267454" w:rsidRPr="00267454" w:rsidRDefault="00267454" w:rsidP="00267454">
      <w:pPr>
        <w:suppressAutoHyphens/>
        <w:spacing w:after="0" w:line="240" w:lineRule="auto"/>
        <w:contextualSpacing/>
        <w:rPr>
          <w:rFonts w:cstheme="minorHAnsi"/>
        </w:rPr>
      </w:pPr>
      <w:r w:rsidRPr="00267454">
        <w:rPr>
          <w:rFonts w:cstheme="minorHAnsi"/>
        </w:rPr>
        <w:t xml:space="preserve">Cryptography- This area of security is relevant to the company because the company will be always handling sensitive data. All sensitive information should be encrypted and secure. Considering the company handles financial information this is especially important. </w:t>
      </w:r>
    </w:p>
    <w:p w14:paraId="1DC8077A" w14:textId="77777777" w:rsidR="00267454" w:rsidRPr="00267454" w:rsidRDefault="00267454" w:rsidP="00267454">
      <w:pPr>
        <w:suppressAutoHyphens/>
        <w:spacing w:after="0" w:line="240" w:lineRule="auto"/>
        <w:contextualSpacing/>
        <w:rPr>
          <w:rFonts w:cstheme="minorHAnsi"/>
        </w:rPr>
      </w:pPr>
    </w:p>
    <w:p w14:paraId="1DD39A0E" w14:textId="208C73B6" w:rsidR="00267454" w:rsidRPr="00267454" w:rsidRDefault="00267454" w:rsidP="00267454">
      <w:pPr>
        <w:suppressAutoHyphens/>
        <w:spacing w:after="0" w:line="240" w:lineRule="auto"/>
        <w:contextualSpacing/>
        <w:rPr>
          <w:rFonts w:cstheme="minorHAnsi"/>
        </w:rPr>
      </w:pPr>
      <w:r w:rsidRPr="00267454">
        <w:rPr>
          <w:rFonts w:cstheme="minorHAnsi"/>
        </w:rPr>
        <w:t xml:space="preserve">Code Error- This area of security is important so as not to accidentally leak sensitive information that could be manipulated by an individual with malicious intent. All errors should be written in a way that does not leak any sensitive data. </w:t>
      </w:r>
    </w:p>
    <w:p w14:paraId="59C9D08B" w14:textId="77777777" w:rsidR="00267454" w:rsidRPr="00267454" w:rsidRDefault="00267454" w:rsidP="00267454">
      <w:pPr>
        <w:suppressAutoHyphens/>
        <w:spacing w:after="0" w:line="240" w:lineRule="auto"/>
        <w:contextualSpacing/>
        <w:rPr>
          <w:rFonts w:cstheme="minorHAnsi"/>
        </w:rPr>
      </w:pPr>
    </w:p>
    <w:p w14:paraId="2E524CF3" w14:textId="7610FEC4" w:rsidR="00267454" w:rsidRPr="00267454" w:rsidRDefault="00267454" w:rsidP="00267454">
      <w:pPr>
        <w:suppressAutoHyphens/>
        <w:spacing w:after="0" w:line="240" w:lineRule="auto"/>
        <w:contextualSpacing/>
        <w:rPr>
          <w:rFonts w:cstheme="minorHAnsi"/>
        </w:rPr>
      </w:pPr>
      <w:r w:rsidRPr="00267454">
        <w:rPr>
          <w:rFonts w:cstheme="minorHAnsi"/>
        </w:rPr>
        <w:t xml:space="preserve">Code Quality- This area of security is important to the company because it ensures that the company uses secure coding practices and patterns. Using secure code will help </w:t>
      </w:r>
      <w:proofErr w:type="gramStart"/>
      <w:r w:rsidRPr="00267454">
        <w:rPr>
          <w:rFonts w:cstheme="minorHAnsi"/>
        </w:rPr>
        <w:t>prevent against</w:t>
      </w:r>
      <w:proofErr w:type="gramEnd"/>
      <w:r w:rsidRPr="00267454">
        <w:rPr>
          <w:rFonts w:cstheme="minorHAnsi"/>
        </w:rPr>
        <w:t xml:space="preserve"> unauthorized access to business code. </w:t>
      </w:r>
    </w:p>
    <w:p w14:paraId="265EC1B3" w14:textId="77777777" w:rsidR="00267454" w:rsidRPr="00267454" w:rsidRDefault="00267454" w:rsidP="00267454">
      <w:pPr>
        <w:suppressAutoHyphens/>
        <w:spacing w:after="0" w:line="240" w:lineRule="auto"/>
        <w:contextualSpacing/>
        <w:rPr>
          <w:rFonts w:cstheme="minorHAnsi"/>
        </w:rPr>
      </w:pPr>
    </w:p>
    <w:p w14:paraId="0D294A1B" w14:textId="3E2C54E1" w:rsidR="00113667" w:rsidRPr="001650C9" w:rsidRDefault="00267454" w:rsidP="00267454">
      <w:pPr>
        <w:suppressAutoHyphens/>
        <w:spacing w:after="0" w:line="240" w:lineRule="auto"/>
        <w:contextualSpacing/>
        <w:rPr>
          <w:rFonts w:cstheme="minorHAnsi"/>
        </w:rPr>
      </w:pPr>
      <w:r w:rsidRPr="00267454">
        <w:rPr>
          <w:rFonts w:cstheme="minorHAnsi"/>
        </w:rPr>
        <w:t>Encapsulation- This area of security is not only important, but it is also very beneficial to the company. Using encapsulation techniques, the business code will be easier to debug and easier to re-use. It will also ensure the security of data structures within the system.</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31131604" w14:textId="77777777" w:rsidR="00267454" w:rsidRDefault="00267454" w:rsidP="00267454">
      <w:r>
        <w:t xml:space="preserve">Input validation should be used when getting the username and password from the user. </w:t>
      </w:r>
    </w:p>
    <w:p w14:paraId="44407723" w14:textId="77777777" w:rsidR="00267454" w:rsidRDefault="00267454" w:rsidP="00267454">
      <w:r>
        <w:t xml:space="preserve">The account information does not seem to be encrypted. The company needs to encrypt this </w:t>
      </w:r>
      <w:proofErr w:type="spellStart"/>
      <w:r>
        <w:t>sensitve</w:t>
      </w:r>
      <w:proofErr w:type="spellEnd"/>
      <w:r>
        <w:t xml:space="preserve"> information. </w:t>
      </w:r>
    </w:p>
    <w:p w14:paraId="782751D4" w14:textId="55C0E4D2" w:rsidR="00267454" w:rsidRDefault="00267454" w:rsidP="00267454">
      <w:r>
        <w:lastRenderedPageBreak/>
        <w:t xml:space="preserve">The user name and password exception in </w:t>
      </w:r>
      <w:proofErr w:type="spellStart"/>
      <w:proofErr w:type="gramStart"/>
      <w:r>
        <w:t>DocData</w:t>
      </w:r>
      <w:proofErr w:type="spellEnd"/>
      <w:r>
        <w:t>(</w:t>
      </w:r>
      <w:proofErr w:type="gramEnd"/>
      <w:r>
        <w:t xml:space="preserve">) should include a secure connection to the database. The connection is opened but it is never closed. Some </w:t>
      </w:r>
      <w:proofErr w:type="gramStart"/>
      <w:r>
        <w:t>line</w:t>
      </w:r>
      <w:proofErr w:type="gramEnd"/>
      <w:r>
        <w:t xml:space="preserve"> such as </w:t>
      </w:r>
      <w:proofErr w:type="spellStart"/>
      <w:proofErr w:type="gramStart"/>
      <w:r>
        <w:t>con.close</w:t>
      </w:r>
      <w:proofErr w:type="spellEnd"/>
      <w:proofErr w:type="gramEnd"/>
      <w:r>
        <w:t xml:space="preserve">(); could be beneficial here. Along with limited access to the drivers dependent upon the account that is accessing said information. </w:t>
      </w:r>
    </w:p>
    <w:p w14:paraId="177B233C" w14:textId="77777777" w:rsidR="00267454" w:rsidRDefault="00267454" w:rsidP="00267454">
      <w:r>
        <w:t xml:space="preserve">Accessors methods still need to be implemented in the </w:t>
      </w:r>
      <w:proofErr w:type="spellStart"/>
      <w:r>
        <w:t>myDateTime</w:t>
      </w:r>
      <w:proofErr w:type="spellEnd"/>
      <w:r>
        <w:t xml:space="preserve"> class. Implementing accessors methods follows encapsulation techniques and would be secure, it just still needs to be implemented. </w:t>
      </w:r>
    </w:p>
    <w:p w14:paraId="6A0379F4" w14:textId="77777777" w:rsidR="00267454" w:rsidRDefault="00267454" w:rsidP="00267454">
      <w:r>
        <w:t xml:space="preserve">Spring framework in POMXL is outdated; It is 2.2.4 and </w:t>
      </w:r>
      <w:proofErr w:type="gramStart"/>
      <w:r>
        <w:t>most</w:t>
      </w:r>
      <w:proofErr w:type="gramEnd"/>
      <w:r>
        <w:t xml:space="preserve"> current version is 6.0.2. </w:t>
      </w:r>
    </w:p>
    <w:p w14:paraId="1C4EEC89" w14:textId="226A7895" w:rsidR="00267454" w:rsidRPr="00267454" w:rsidRDefault="00267454" w:rsidP="00267454">
      <w:r>
        <w:t>Java version is outdated, we're using 1.8 and the most current version is Java 17.</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5B8A78DB"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bcprov-jdk15on-1.46.jar has several vulnerabilities and has been considered unsafe and support for this has been removed the provider. The company would need to upgrade to a more recent and more secure version of this dependency. </w:t>
      </w:r>
    </w:p>
    <w:p w14:paraId="6A4B596D" w14:textId="77777777" w:rsidR="00267454" w:rsidRPr="00267454" w:rsidRDefault="00267454" w:rsidP="00267454">
      <w:pPr>
        <w:suppressAutoHyphens/>
        <w:spacing w:after="0" w:line="240" w:lineRule="auto"/>
        <w:contextualSpacing/>
        <w:rPr>
          <w:rFonts w:cstheme="minorHAnsi"/>
        </w:rPr>
      </w:pPr>
    </w:p>
    <w:p w14:paraId="67B28BB4" w14:textId="77777777" w:rsidR="00267454" w:rsidRPr="00267454" w:rsidRDefault="00267454" w:rsidP="00267454">
      <w:pPr>
        <w:suppressAutoHyphens/>
        <w:spacing w:after="0" w:line="240" w:lineRule="auto"/>
        <w:contextualSpacing/>
        <w:rPr>
          <w:rFonts w:cstheme="minorHAnsi"/>
        </w:rPr>
      </w:pPr>
    </w:p>
    <w:p w14:paraId="47A661D1"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spring-boot-2.2.4.RELEASE.jar has a potential for denial-of-service attacks to occur if Spring MVC is used with a reverse proxy cache. To avoid this do not use the two together. </w:t>
      </w:r>
    </w:p>
    <w:p w14:paraId="55035834" w14:textId="77777777" w:rsidR="00267454" w:rsidRPr="00267454" w:rsidRDefault="00267454" w:rsidP="00267454">
      <w:pPr>
        <w:suppressAutoHyphens/>
        <w:spacing w:after="0" w:line="240" w:lineRule="auto"/>
        <w:contextualSpacing/>
        <w:rPr>
          <w:rFonts w:cstheme="minorHAnsi"/>
        </w:rPr>
      </w:pPr>
    </w:p>
    <w:p w14:paraId="7C5BB574"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logback-core-1.2.3.jar has a vulnerability that would allow certain authorized users to configure files loaded from LDAP servers. Someone with malicious intent could cause some serious damage if they exploited this vulnerability. We need to update to the most recent version of this dependency. </w:t>
      </w:r>
    </w:p>
    <w:p w14:paraId="654D18ED" w14:textId="77777777" w:rsidR="00267454" w:rsidRPr="00267454" w:rsidRDefault="00267454" w:rsidP="00267454">
      <w:pPr>
        <w:suppressAutoHyphens/>
        <w:spacing w:after="0" w:line="240" w:lineRule="auto"/>
        <w:contextualSpacing/>
        <w:rPr>
          <w:rFonts w:cstheme="minorHAnsi"/>
        </w:rPr>
      </w:pPr>
    </w:p>
    <w:p w14:paraId="59C22A9E" w14:textId="77777777" w:rsidR="00267454" w:rsidRPr="00267454" w:rsidRDefault="00267454" w:rsidP="00267454">
      <w:pPr>
        <w:suppressAutoHyphens/>
        <w:spacing w:after="0" w:line="240" w:lineRule="auto"/>
        <w:contextualSpacing/>
        <w:rPr>
          <w:rFonts w:cstheme="minorHAnsi"/>
        </w:rPr>
      </w:pPr>
      <w:r w:rsidRPr="00267454">
        <w:rPr>
          <w:rFonts w:cstheme="minorHAnsi"/>
        </w:rPr>
        <w:t>Dependency log4j-api-2.12.1.jar has a vulnerability that could allow an attacker to take remote control of the server, cause denial of service, access sensitive information, or remotely execute code. We need to update to a more secure version such as Log4j 2.20.0</w:t>
      </w:r>
    </w:p>
    <w:p w14:paraId="08E9C62B" w14:textId="77777777" w:rsidR="00267454" w:rsidRPr="00267454" w:rsidRDefault="00267454" w:rsidP="00267454">
      <w:pPr>
        <w:suppressAutoHyphens/>
        <w:spacing w:after="0" w:line="240" w:lineRule="auto"/>
        <w:contextualSpacing/>
        <w:rPr>
          <w:rFonts w:cstheme="minorHAnsi"/>
        </w:rPr>
      </w:pPr>
    </w:p>
    <w:p w14:paraId="0B642023"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snakeyaml-1.25.jar has a vulnerability that could allow an attacker to cause a denial-of-service attack due to vulnerabilities when parsing and due to the </w:t>
      </w:r>
      <w:proofErr w:type="spellStart"/>
      <w:r w:rsidRPr="00267454">
        <w:rPr>
          <w:rFonts w:cstheme="minorHAnsi"/>
        </w:rPr>
        <w:t>SnakeYaml's</w:t>
      </w:r>
      <w:proofErr w:type="spellEnd"/>
      <w:r w:rsidRPr="00267454">
        <w:rPr>
          <w:rFonts w:cstheme="minorHAnsi"/>
        </w:rPr>
        <w:t xml:space="preserve"> constructor class not restricting types. It's recommended to upgrade to version 2.0 or higher to better protect against risks. A second vulnerability stems from parsing user input that could cause denial of service statuses. </w:t>
      </w:r>
    </w:p>
    <w:p w14:paraId="1B31A141" w14:textId="77777777" w:rsidR="00267454" w:rsidRPr="00267454" w:rsidRDefault="00267454" w:rsidP="00267454">
      <w:pPr>
        <w:suppressAutoHyphens/>
        <w:spacing w:after="0" w:line="240" w:lineRule="auto"/>
        <w:contextualSpacing/>
        <w:rPr>
          <w:rFonts w:cstheme="minorHAnsi"/>
        </w:rPr>
      </w:pPr>
    </w:p>
    <w:p w14:paraId="5A03F97A"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jackson-databind-2.10.2.jar has a vulnerability that could allow attackers to cause a denial of service via unusual circumstances, deeply nested objects and certain situations involving </w:t>
      </w:r>
      <w:proofErr w:type="spellStart"/>
      <w:r w:rsidRPr="00267454">
        <w:rPr>
          <w:rFonts w:cstheme="minorHAnsi"/>
        </w:rPr>
        <w:t>JsonNode</w:t>
      </w:r>
      <w:proofErr w:type="spellEnd"/>
      <w:r w:rsidRPr="00267454">
        <w:rPr>
          <w:rFonts w:cstheme="minorHAnsi"/>
        </w:rPr>
        <w:t xml:space="preserve"> JDK serialization. This same vulnerability could cause all attackers to perform external entity attacks which could compromise data integrity. </w:t>
      </w:r>
    </w:p>
    <w:p w14:paraId="6586A65E" w14:textId="77777777" w:rsidR="00267454" w:rsidRPr="00267454" w:rsidRDefault="00267454" w:rsidP="00267454">
      <w:pPr>
        <w:suppressAutoHyphens/>
        <w:spacing w:after="0" w:line="240" w:lineRule="auto"/>
        <w:contextualSpacing/>
        <w:rPr>
          <w:rFonts w:cstheme="minorHAnsi"/>
        </w:rPr>
      </w:pPr>
    </w:p>
    <w:p w14:paraId="79A9574F" w14:textId="77777777" w:rsidR="00267454" w:rsidRPr="00267454" w:rsidRDefault="00267454" w:rsidP="00267454">
      <w:pPr>
        <w:suppressAutoHyphens/>
        <w:spacing w:after="0" w:line="240" w:lineRule="auto"/>
        <w:contextualSpacing/>
        <w:rPr>
          <w:rFonts w:cstheme="minorHAnsi"/>
        </w:rPr>
      </w:pPr>
      <w:r w:rsidRPr="00267454">
        <w:rPr>
          <w:rFonts w:cstheme="minorHAnsi"/>
        </w:rPr>
        <w:t xml:space="preserve">Dependency tomcat-embed-core-9.0.30.jar has a vulnerability that has many concerning potentialities for attacks like denial of service, insecure connections, unauthorized access, sensitive information leaks and more. It is recommended to upgrade to the most recent version to help protect against attacks. We need to upgrade to a more secure version such as version </w:t>
      </w:r>
      <w:proofErr w:type="gramStart"/>
      <w:r w:rsidRPr="00267454">
        <w:rPr>
          <w:rFonts w:cstheme="minorHAnsi"/>
        </w:rPr>
        <w:t>10.1.10</w:t>
      </w:r>
      <w:proofErr w:type="gramEnd"/>
    </w:p>
    <w:p w14:paraId="708778DE" w14:textId="77777777" w:rsidR="00267454" w:rsidRPr="00267454" w:rsidRDefault="00267454" w:rsidP="00267454">
      <w:pPr>
        <w:suppressAutoHyphens/>
        <w:spacing w:after="0" w:line="240" w:lineRule="auto"/>
        <w:contextualSpacing/>
        <w:rPr>
          <w:rFonts w:cstheme="minorHAnsi"/>
        </w:rPr>
      </w:pPr>
    </w:p>
    <w:p w14:paraId="1834D091" w14:textId="77777777" w:rsidR="00267454" w:rsidRPr="00267454" w:rsidRDefault="00267454" w:rsidP="00267454">
      <w:pPr>
        <w:suppressAutoHyphens/>
        <w:spacing w:after="0" w:line="240" w:lineRule="auto"/>
        <w:contextualSpacing/>
        <w:rPr>
          <w:rFonts w:cstheme="minorHAnsi"/>
        </w:rPr>
      </w:pPr>
    </w:p>
    <w:p w14:paraId="3D31FE27" w14:textId="77777777" w:rsidR="00267454" w:rsidRPr="00267454" w:rsidRDefault="00267454" w:rsidP="00267454">
      <w:pPr>
        <w:suppressAutoHyphens/>
        <w:spacing w:after="0" w:line="240" w:lineRule="auto"/>
        <w:contextualSpacing/>
        <w:rPr>
          <w:rFonts w:cstheme="minorHAnsi"/>
        </w:rPr>
      </w:pPr>
      <w:r w:rsidRPr="00267454">
        <w:rPr>
          <w:rFonts w:cstheme="minorHAnsi"/>
        </w:rPr>
        <w:t>Lastly, dependency hibernate-validator-6.0.18.Final.jar has a vulnerability that allows invalid EL expressions to be interpreted as if they were valid. The attacker would be able to use characters that are supposed to be invalid to potentially access personal data.</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C23E285"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need to add input validators for when the user inputs their username and password</w:t>
      </w:r>
    </w:p>
    <w:p w14:paraId="47B5EB4C"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will need to encrypt all sensitive information specifically in the </w:t>
      </w:r>
      <w:proofErr w:type="spellStart"/>
      <w:r w:rsidRPr="00267454">
        <w:rPr>
          <w:rFonts w:asciiTheme="minorHAnsi" w:hAnsiTheme="minorHAnsi" w:cstheme="minorHAnsi"/>
        </w:rPr>
        <w:t>DocData</w:t>
      </w:r>
      <w:proofErr w:type="spellEnd"/>
      <w:r w:rsidRPr="00267454">
        <w:rPr>
          <w:rFonts w:asciiTheme="minorHAnsi" w:hAnsiTheme="minorHAnsi" w:cstheme="minorHAnsi"/>
        </w:rPr>
        <w:t xml:space="preserve"> class that generates the account information and close the connection to the database by implementing a </w:t>
      </w:r>
      <w:proofErr w:type="spellStart"/>
      <w:proofErr w:type="gramStart"/>
      <w:r w:rsidRPr="00267454">
        <w:rPr>
          <w:rFonts w:asciiTheme="minorHAnsi" w:hAnsiTheme="minorHAnsi" w:cstheme="minorHAnsi"/>
        </w:rPr>
        <w:t>con.close</w:t>
      </w:r>
      <w:proofErr w:type="spellEnd"/>
      <w:proofErr w:type="gramEnd"/>
      <w:r w:rsidRPr="00267454">
        <w:rPr>
          <w:rFonts w:asciiTheme="minorHAnsi" w:hAnsiTheme="minorHAnsi" w:cstheme="minorHAnsi"/>
        </w:rPr>
        <w:t xml:space="preserve">() line in the code </w:t>
      </w:r>
    </w:p>
    <w:p w14:paraId="29109A6D"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will need to implement the accessor methods in the </w:t>
      </w:r>
      <w:proofErr w:type="spellStart"/>
      <w:r w:rsidRPr="00267454">
        <w:rPr>
          <w:rFonts w:asciiTheme="minorHAnsi" w:hAnsiTheme="minorHAnsi" w:cstheme="minorHAnsi"/>
        </w:rPr>
        <w:t>myDateTime</w:t>
      </w:r>
      <w:proofErr w:type="spellEnd"/>
      <w:r w:rsidRPr="00267454">
        <w:rPr>
          <w:rFonts w:asciiTheme="minorHAnsi" w:hAnsiTheme="minorHAnsi" w:cstheme="minorHAnsi"/>
        </w:rPr>
        <w:t xml:space="preserve"> class</w:t>
      </w:r>
    </w:p>
    <w:p w14:paraId="7D011CF0"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upgrade JDK15 to JDK17</w:t>
      </w:r>
    </w:p>
    <w:p w14:paraId="2EC01F1F"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upgrade Spring boot from version 2.2.4 to version 2.5.0</w:t>
      </w:r>
    </w:p>
    <w:p w14:paraId="1B76AC86" w14:textId="34BBB3D0"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will upgrade </w:t>
      </w:r>
      <w:proofErr w:type="spellStart"/>
      <w:r w:rsidRPr="00267454">
        <w:rPr>
          <w:rFonts w:asciiTheme="minorHAnsi" w:hAnsiTheme="minorHAnsi" w:cstheme="minorHAnsi"/>
        </w:rPr>
        <w:t>logback</w:t>
      </w:r>
      <w:proofErr w:type="spellEnd"/>
      <w:r w:rsidRPr="00267454">
        <w:rPr>
          <w:rFonts w:asciiTheme="minorHAnsi" w:hAnsiTheme="minorHAnsi" w:cstheme="minorHAnsi"/>
        </w:rPr>
        <w:t xml:space="preserve">-core 1.2.3 to </w:t>
      </w:r>
      <w:proofErr w:type="spellStart"/>
      <w:r w:rsidRPr="00267454">
        <w:rPr>
          <w:rFonts w:asciiTheme="minorHAnsi" w:hAnsiTheme="minorHAnsi" w:cstheme="minorHAnsi"/>
        </w:rPr>
        <w:t>logback</w:t>
      </w:r>
      <w:proofErr w:type="spellEnd"/>
      <w:r w:rsidRPr="00267454">
        <w:rPr>
          <w:rFonts w:asciiTheme="minorHAnsi" w:hAnsiTheme="minorHAnsi" w:cstheme="minorHAnsi"/>
        </w:rPr>
        <w:t>-core 1.2.9</w:t>
      </w:r>
    </w:p>
    <w:p w14:paraId="32C5565D"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upgrade Log4j from version 2.12.1 to version 2.17.1</w:t>
      </w:r>
    </w:p>
    <w:p w14:paraId="578F04C7"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will upgrade </w:t>
      </w:r>
      <w:proofErr w:type="spellStart"/>
      <w:r w:rsidRPr="00267454">
        <w:rPr>
          <w:rFonts w:asciiTheme="minorHAnsi" w:hAnsiTheme="minorHAnsi" w:cstheme="minorHAnsi"/>
        </w:rPr>
        <w:t>snakeYAML</w:t>
      </w:r>
      <w:proofErr w:type="spellEnd"/>
      <w:r w:rsidRPr="00267454">
        <w:rPr>
          <w:rFonts w:asciiTheme="minorHAnsi" w:hAnsiTheme="minorHAnsi" w:cstheme="minorHAnsi"/>
        </w:rPr>
        <w:t xml:space="preserve"> from version 1.25 to version 2.0</w:t>
      </w:r>
    </w:p>
    <w:p w14:paraId="24B71BB7"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p>
    <w:p w14:paraId="1FAEF1A8"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will upgrade </w:t>
      </w:r>
      <w:proofErr w:type="spellStart"/>
      <w:r w:rsidRPr="00267454">
        <w:rPr>
          <w:rFonts w:asciiTheme="minorHAnsi" w:hAnsiTheme="minorHAnsi" w:cstheme="minorHAnsi"/>
        </w:rPr>
        <w:t>jackson</w:t>
      </w:r>
      <w:proofErr w:type="spellEnd"/>
      <w:r w:rsidRPr="00267454">
        <w:rPr>
          <w:rFonts w:asciiTheme="minorHAnsi" w:hAnsiTheme="minorHAnsi" w:cstheme="minorHAnsi"/>
        </w:rPr>
        <w:t xml:space="preserve"> </w:t>
      </w:r>
      <w:proofErr w:type="spellStart"/>
      <w:r w:rsidRPr="00267454">
        <w:rPr>
          <w:rFonts w:asciiTheme="minorHAnsi" w:hAnsiTheme="minorHAnsi" w:cstheme="minorHAnsi"/>
        </w:rPr>
        <w:t>databind</w:t>
      </w:r>
      <w:proofErr w:type="spellEnd"/>
      <w:r w:rsidRPr="00267454">
        <w:rPr>
          <w:rFonts w:asciiTheme="minorHAnsi" w:hAnsiTheme="minorHAnsi" w:cstheme="minorHAnsi"/>
        </w:rPr>
        <w:t xml:space="preserve"> from version 2.10.2 to version 2.15.0</w:t>
      </w:r>
    </w:p>
    <w:p w14:paraId="15797A06"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p>
    <w:p w14:paraId="704AF04C"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upgrade tomcat embed core from version 9.0.30 to 10.1.7</w:t>
      </w:r>
    </w:p>
    <w:p w14:paraId="05F195B0"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 xml:space="preserve">-We will upgrade hibernate-validator from version 6.0.18 to version 8.0 </w:t>
      </w:r>
    </w:p>
    <w:p w14:paraId="20084101" w14:textId="77777777" w:rsidR="00267454" w:rsidRPr="00267454" w:rsidRDefault="00267454" w:rsidP="00267454">
      <w:pPr>
        <w:pStyle w:val="NormalWeb"/>
        <w:suppressAutoHyphens/>
        <w:spacing w:after="0" w:line="240" w:lineRule="auto"/>
        <w:contextualSpacing/>
        <w:rPr>
          <w:rFonts w:asciiTheme="minorHAnsi" w:hAnsiTheme="minorHAnsi" w:cstheme="minorHAnsi"/>
        </w:rPr>
      </w:pPr>
      <w:r w:rsidRPr="00267454">
        <w:rPr>
          <w:rFonts w:asciiTheme="minorHAnsi" w:hAnsiTheme="minorHAnsi" w:cstheme="minorHAnsi"/>
        </w:rPr>
        <w:t>--We will upgrade the Spring Framework from version 5.2.3 to version 6.0.2</w:t>
      </w:r>
    </w:p>
    <w:p w14:paraId="397570E0" w14:textId="77B28273" w:rsidR="00974AE3" w:rsidRPr="001650C9" w:rsidRDefault="00267454" w:rsidP="00267454">
      <w:pPr>
        <w:pStyle w:val="NormalWeb"/>
        <w:suppressAutoHyphens/>
        <w:spacing w:before="0" w:beforeAutospacing="0" w:after="0" w:afterAutospacing="0" w:line="240" w:lineRule="auto"/>
        <w:contextualSpacing/>
        <w:rPr>
          <w:rFonts w:asciiTheme="minorHAnsi" w:hAnsiTheme="minorHAnsi" w:cstheme="minorHAnsi"/>
        </w:rPr>
      </w:pPr>
      <w:r w:rsidRPr="00267454">
        <w:rPr>
          <w:rFonts w:asciiTheme="minorHAnsi" w:hAnsiTheme="minorHAnsi" w:cstheme="minorHAnsi"/>
        </w:rPr>
        <w:t xml:space="preserve">Following the mitigation plan and making the changes and upgrades mentioned above will create </w:t>
      </w:r>
      <w:proofErr w:type="gramStart"/>
      <w:r w:rsidRPr="00267454">
        <w:rPr>
          <w:rFonts w:asciiTheme="minorHAnsi" w:hAnsiTheme="minorHAnsi" w:cstheme="minorHAnsi"/>
        </w:rPr>
        <w:t>a more</w:t>
      </w:r>
      <w:proofErr w:type="gramEnd"/>
      <w:r w:rsidRPr="00267454">
        <w:rPr>
          <w:rFonts w:asciiTheme="minorHAnsi" w:hAnsiTheme="minorHAnsi" w:cstheme="minorHAnsi"/>
        </w:rPr>
        <w:t xml:space="preserve"> secure software for the company and </w:t>
      </w:r>
      <w:proofErr w:type="spellStart"/>
      <w:proofErr w:type="gramStart"/>
      <w:r w:rsidRPr="00267454">
        <w:rPr>
          <w:rFonts w:asciiTheme="minorHAnsi" w:hAnsiTheme="minorHAnsi" w:cstheme="minorHAnsi"/>
        </w:rPr>
        <w:t>it's</w:t>
      </w:r>
      <w:proofErr w:type="spellEnd"/>
      <w:proofErr w:type="gramEnd"/>
      <w:r w:rsidRPr="00267454">
        <w:rPr>
          <w:rFonts w:asciiTheme="minorHAnsi" w:hAnsiTheme="minorHAnsi" w:cstheme="minorHAnsi"/>
        </w:rPr>
        <w:t xml:space="preserve"> users.</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1829" w14:textId="77777777" w:rsidR="009F5A50" w:rsidRDefault="009F5A50" w:rsidP="002F3F84">
      <w:r>
        <w:separator/>
      </w:r>
    </w:p>
  </w:endnote>
  <w:endnote w:type="continuationSeparator" w:id="0">
    <w:p w14:paraId="2177B86C" w14:textId="77777777" w:rsidR="009F5A50" w:rsidRDefault="009F5A50" w:rsidP="002F3F84">
      <w:r>
        <w:continuationSeparator/>
      </w:r>
    </w:p>
  </w:endnote>
  <w:endnote w:type="continuationNotice" w:id="1">
    <w:p w14:paraId="339BC0AA" w14:textId="77777777" w:rsidR="009F5A50" w:rsidRDefault="009F5A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E5E29" w14:textId="77777777" w:rsidR="009F5A50" w:rsidRDefault="009F5A50" w:rsidP="002F3F84">
      <w:r>
        <w:separator/>
      </w:r>
    </w:p>
  </w:footnote>
  <w:footnote w:type="continuationSeparator" w:id="0">
    <w:p w14:paraId="35BE9E13" w14:textId="77777777" w:rsidR="009F5A50" w:rsidRDefault="009F5A50" w:rsidP="002F3F84">
      <w:r>
        <w:continuationSeparator/>
      </w:r>
    </w:p>
  </w:footnote>
  <w:footnote w:type="continuationNotice" w:id="1">
    <w:p w14:paraId="11E1367C" w14:textId="77777777" w:rsidR="009F5A50" w:rsidRDefault="009F5A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2241653">
    <w:abstractNumId w:val="14"/>
  </w:num>
  <w:num w:numId="2" w16cid:durableId="880823709">
    <w:abstractNumId w:val="1"/>
  </w:num>
  <w:num w:numId="3" w16cid:durableId="429200522">
    <w:abstractNumId w:val="4"/>
  </w:num>
  <w:num w:numId="4" w16cid:durableId="989137387">
    <w:abstractNumId w:val="10"/>
  </w:num>
  <w:num w:numId="5" w16cid:durableId="1886217311">
    <w:abstractNumId w:val="9"/>
  </w:num>
  <w:num w:numId="6" w16cid:durableId="1084843404">
    <w:abstractNumId w:val="8"/>
  </w:num>
  <w:num w:numId="7" w16cid:durableId="266813762">
    <w:abstractNumId w:val="5"/>
  </w:num>
  <w:num w:numId="8" w16cid:durableId="77675767">
    <w:abstractNumId w:val="12"/>
  </w:num>
  <w:num w:numId="9" w16cid:durableId="1514807747">
    <w:abstractNumId w:val="11"/>
    <w:lvlOverride w:ilvl="0">
      <w:lvl w:ilvl="0">
        <w:numFmt w:val="lowerLetter"/>
        <w:lvlText w:val="%1."/>
        <w:lvlJc w:val="left"/>
      </w:lvl>
    </w:lvlOverride>
  </w:num>
  <w:num w:numId="10" w16cid:durableId="969633536">
    <w:abstractNumId w:val="6"/>
  </w:num>
  <w:num w:numId="11" w16cid:durableId="715200628">
    <w:abstractNumId w:val="2"/>
    <w:lvlOverride w:ilvl="0">
      <w:lvl w:ilvl="0">
        <w:numFmt w:val="lowerLetter"/>
        <w:lvlText w:val="%1."/>
        <w:lvlJc w:val="left"/>
      </w:lvl>
    </w:lvlOverride>
  </w:num>
  <w:num w:numId="12" w16cid:durableId="1539776688">
    <w:abstractNumId w:val="0"/>
  </w:num>
  <w:num w:numId="13" w16cid:durableId="825318054">
    <w:abstractNumId w:val="13"/>
  </w:num>
  <w:num w:numId="14" w16cid:durableId="1921719858">
    <w:abstractNumId w:val="7"/>
  </w:num>
  <w:num w:numId="15" w16cid:durableId="792211107">
    <w:abstractNumId w:val="3"/>
  </w:num>
  <w:num w:numId="16" w16cid:durableId="1170170007">
    <w:abstractNumId w:val="15"/>
  </w:num>
  <w:num w:numId="17" w16cid:durableId="15968630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67454"/>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40DE5"/>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F5A50"/>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D3249"/>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jessica duft</cp:lastModifiedBy>
  <cp:revision>2</cp:revision>
  <dcterms:created xsi:type="dcterms:W3CDTF">2024-04-18T22:29:00Z</dcterms:created>
  <dcterms:modified xsi:type="dcterms:W3CDTF">2024-04-18T22:29:00Z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