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420320">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420320">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420320">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420320">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420320">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420320">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420320">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420320">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420320">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420320">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420320">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BF9CC8B" w:rsidR="00531FBF" w:rsidRPr="00B7788F" w:rsidRDefault="0000307C" w:rsidP="00B7788F">
            <w:pPr>
              <w:contextualSpacing/>
              <w:jc w:val="center"/>
              <w:rPr>
                <w:rFonts w:eastAsia="Times New Roman" w:cstheme="minorHAnsi"/>
                <w:b/>
                <w:bCs/>
                <w:sz w:val="22"/>
                <w:szCs w:val="22"/>
              </w:rPr>
            </w:pPr>
            <w:r>
              <w:rPr>
                <w:rFonts w:eastAsia="Times New Roman" w:cstheme="minorHAnsi"/>
                <w:b/>
                <w:bCs/>
                <w:sz w:val="22"/>
                <w:szCs w:val="22"/>
              </w:rPr>
              <w:t>08.13.2022</w:t>
            </w:r>
          </w:p>
        </w:tc>
        <w:tc>
          <w:tcPr>
            <w:tcW w:w="2338" w:type="dxa"/>
            <w:tcMar>
              <w:left w:w="115" w:type="dxa"/>
              <w:right w:w="115" w:type="dxa"/>
            </w:tcMar>
          </w:tcPr>
          <w:p w14:paraId="07699096" w14:textId="66E4EA66" w:rsidR="00531FBF" w:rsidRPr="00B7788F" w:rsidRDefault="0000307C" w:rsidP="00B7788F">
            <w:pPr>
              <w:contextualSpacing/>
              <w:jc w:val="center"/>
              <w:rPr>
                <w:rFonts w:eastAsia="Times New Roman" w:cstheme="minorHAnsi"/>
                <w:b/>
                <w:bCs/>
                <w:sz w:val="22"/>
                <w:szCs w:val="22"/>
              </w:rPr>
            </w:pPr>
            <w:r>
              <w:rPr>
                <w:rFonts w:eastAsia="Times New Roman" w:cstheme="minorHAnsi"/>
                <w:b/>
                <w:bCs/>
                <w:sz w:val="22"/>
                <w:szCs w:val="22"/>
              </w:rPr>
              <w:t>Jessica Megaro</w:t>
            </w:r>
          </w:p>
        </w:tc>
        <w:tc>
          <w:tcPr>
            <w:tcW w:w="2338" w:type="dxa"/>
            <w:tcMar>
              <w:left w:w="115" w:type="dxa"/>
              <w:right w:w="115" w:type="dxa"/>
            </w:tcMar>
          </w:tcPr>
          <w:p w14:paraId="77DC76FF" w14:textId="307C5554" w:rsidR="00C32F3D" w:rsidRPr="00B7788F" w:rsidRDefault="0000307C" w:rsidP="00B7788F">
            <w:pPr>
              <w:contextualSpacing/>
              <w:jc w:val="center"/>
              <w:rPr>
                <w:rFonts w:eastAsia="Times New Roman" w:cstheme="minorHAnsi"/>
                <w:b/>
                <w:bCs/>
                <w:sz w:val="22"/>
                <w:szCs w:val="22"/>
              </w:rPr>
            </w:pPr>
            <w:r>
              <w:rPr>
                <w:rFonts w:eastAsia="Times New Roman" w:cstheme="minorHAnsi"/>
                <w:b/>
                <w:bCs/>
                <w:sz w:val="22"/>
                <w:szCs w:val="22"/>
              </w:rPr>
              <w:t>Initial creation.</w:t>
            </w: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191DB553" w:rsidR="00485402" w:rsidRPr="00B7788F" w:rsidRDefault="0000307C" w:rsidP="00B7788F">
      <w:pPr>
        <w:contextualSpacing/>
        <w:rPr>
          <w:rFonts w:cstheme="minorHAnsi"/>
          <w:sz w:val="22"/>
          <w:szCs w:val="22"/>
        </w:rPr>
      </w:pPr>
      <w:r>
        <w:rPr>
          <w:rFonts w:cstheme="minorHAnsi"/>
          <w:sz w:val="22"/>
          <w:szCs w:val="22"/>
        </w:rPr>
        <w:t>Jessica Megaro</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668BA816" w14:textId="2B96123A" w:rsidR="006349AE" w:rsidRDefault="00636B8C" w:rsidP="006349AE">
      <w:pPr>
        <w:spacing w:line="480" w:lineRule="auto"/>
        <w:ind w:left="360" w:firstLine="360"/>
        <w:contextualSpacing/>
        <w:rPr>
          <w:rFonts w:eastAsia="Times New Roman" w:cstheme="minorHAnsi"/>
          <w:sz w:val="22"/>
          <w:szCs w:val="22"/>
        </w:rPr>
      </w:pPr>
      <w:r>
        <w:rPr>
          <w:rFonts w:eastAsia="Times New Roman" w:cstheme="minorHAnsi"/>
          <w:sz w:val="22"/>
          <w:szCs w:val="22"/>
        </w:rPr>
        <w:t xml:space="preserve">The encryption algorithm used is Elliptic Curve Cryptography (ECC). The hashing algorithm used </w:t>
      </w:r>
    </w:p>
    <w:p w14:paraId="50A3BA19" w14:textId="77777777" w:rsidR="006349AE" w:rsidRDefault="00636B8C" w:rsidP="006349AE">
      <w:pPr>
        <w:spacing w:line="480" w:lineRule="auto"/>
        <w:ind w:left="360"/>
        <w:contextualSpacing/>
        <w:rPr>
          <w:rFonts w:eastAsia="Times New Roman" w:cstheme="minorHAnsi"/>
          <w:sz w:val="22"/>
          <w:szCs w:val="22"/>
        </w:rPr>
      </w:pPr>
      <w:r>
        <w:rPr>
          <w:rFonts w:eastAsia="Times New Roman" w:cstheme="minorHAnsi"/>
          <w:sz w:val="22"/>
          <w:szCs w:val="22"/>
        </w:rPr>
        <w:t>is SHA-256 with Elliptic Curve Digital Signature Algorithm (ECDSA). Thi</w:t>
      </w:r>
      <w:r w:rsidR="00AE03C4">
        <w:rPr>
          <w:rFonts w:eastAsia="Times New Roman" w:cstheme="minorHAnsi"/>
          <w:sz w:val="22"/>
          <w:szCs w:val="22"/>
        </w:rPr>
        <w:t xml:space="preserve">s choice is recommended </w:t>
      </w:r>
    </w:p>
    <w:p w14:paraId="162606FA" w14:textId="16BC4B5C" w:rsidR="003D1F36" w:rsidRDefault="00AE03C4" w:rsidP="006349AE">
      <w:pPr>
        <w:spacing w:line="480" w:lineRule="auto"/>
        <w:ind w:left="360"/>
        <w:contextualSpacing/>
        <w:rPr>
          <w:rFonts w:eastAsia="Times New Roman" w:cstheme="minorHAnsi"/>
          <w:sz w:val="22"/>
          <w:szCs w:val="22"/>
        </w:rPr>
      </w:pPr>
      <w:r>
        <w:rPr>
          <w:rFonts w:eastAsia="Times New Roman" w:cstheme="minorHAnsi"/>
          <w:sz w:val="22"/>
          <w:szCs w:val="22"/>
        </w:rPr>
        <w:t xml:space="preserve">because it is stronger than RSA when it comes to key sizes. The routine ECC key </w:t>
      </w:r>
      <w:r w:rsidR="004A60C4">
        <w:rPr>
          <w:rFonts w:eastAsia="Times New Roman" w:cstheme="minorHAnsi"/>
          <w:sz w:val="22"/>
          <w:szCs w:val="22"/>
        </w:rPr>
        <w:t>of 256 bits is 10,000 times stronger than a 2048-bit RSA key</w:t>
      </w:r>
      <w:r w:rsidR="003D0801">
        <w:rPr>
          <w:rFonts w:eastAsia="Times New Roman" w:cstheme="minorHAnsi"/>
          <w:sz w:val="22"/>
          <w:szCs w:val="22"/>
        </w:rPr>
        <w:t xml:space="preserve"> (Thayer, 2014).</w:t>
      </w:r>
      <w:r w:rsidR="0033150D">
        <w:rPr>
          <w:rFonts w:eastAsia="Times New Roman" w:cstheme="minorHAnsi"/>
          <w:sz w:val="22"/>
          <w:szCs w:val="22"/>
        </w:rPr>
        <w:t xml:space="preserve"> </w:t>
      </w:r>
      <w:r w:rsidR="002D2A51">
        <w:rPr>
          <w:rFonts w:eastAsia="Times New Roman" w:cstheme="minorHAnsi"/>
          <w:sz w:val="22"/>
          <w:szCs w:val="22"/>
        </w:rPr>
        <w:t xml:space="preserve">The hashing functions are used in two places. </w:t>
      </w:r>
      <w:r w:rsidR="0033150D">
        <w:rPr>
          <w:rFonts w:eastAsia="Times New Roman" w:cstheme="minorHAnsi"/>
          <w:sz w:val="22"/>
          <w:szCs w:val="22"/>
        </w:rPr>
        <w:t xml:space="preserve">SHA-256 is being used in the digital certificate, making it more difficult to forge. </w:t>
      </w:r>
      <w:r w:rsidR="00CD2D88">
        <w:rPr>
          <w:rFonts w:eastAsia="Times New Roman" w:cstheme="minorHAnsi"/>
          <w:sz w:val="22"/>
          <w:szCs w:val="22"/>
        </w:rPr>
        <w:t>S</w:t>
      </w:r>
      <w:r w:rsidR="002D2A51">
        <w:rPr>
          <w:rFonts w:eastAsia="Times New Roman" w:cstheme="minorHAnsi"/>
          <w:sz w:val="22"/>
          <w:szCs w:val="22"/>
        </w:rPr>
        <w:t>HA</w:t>
      </w:r>
      <w:r w:rsidR="00CD2D88">
        <w:rPr>
          <w:rFonts w:eastAsia="Times New Roman" w:cstheme="minorHAnsi"/>
          <w:sz w:val="22"/>
          <w:szCs w:val="22"/>
        </w:rPr>
        <w:t>-256 is also being used in the endpoint of the API, making it</w:t>
      </w:r>
      <w:r w:rsidR="002D2A51">
        <w:rPr>
          <w:rFonts w:eastAsia="Times New Roman" w:cstheme="minorHAnsi"/>
          <w:sz w:val="22"/>
          <w:szCs w:val="22"/>
        </w:rPr>
        <w:t xml:space="preserve"> more secure with less collisions. </w:t>
      </w:r>
      <w:r w:rsidR="00594B87">
        <w:rPr>
          <w:rFonts w:eastAsia="Times New Roman" w:cstheme="minorHAnsi"/>
          <w:sz w:val="22"/>
          <w:szCs w:val="22"/>
        </w:rPr>
        <w:t xml:space="preserve">ECC is </w:t>
      </w:r>
      <w:r w:rsidR="00045260">
        <w:rPr>
          <w:rFonts w:eastAsia="Times New Roman" w:cstheme="minorHAnsi"/>
          <w:sz w:val="22"/>
          <w:szCs w:val="22"/>
        </w:rPr>
        <w:t>an a</w:t>
      </w:r>
      <w:r w:rsidR="00594B87">
        <w:rPr>
          <w:rFonts w:eastAsia="Times New Roman" w:cstheme="minorHAnsi"/>
          <w:sz w:val="22"/>
          <w:szCs w:val="22"/>
        </w:rPr>
        <w:t>symmetric</w:t>
      </w:r>
      <w:r w:rsidR="00683E57">
        <w:rPr>
          <w:rFonts w:eastAsia="Times New Roman" w:cstheme="minorHAnsi"/>
          <w:sz w:val="22"/>
          <w:szCs w:val="22"/>
        </w:rPr>
        <w:t xml:space="preserve"> algorithm</w:t>
      </w:r>
      <w:r w:rsidR="00594B87">
        <w:rPr>
          <w:rFonts w:eastAsia="Times New Roman" w:cstheme="minorHAnsi"/>
          <w:sz w:val="22"/>
          <w:szCs w:val="22"/>
        </w:rPr>
        <w:t>, using a public and private key</w:t>
      </w:r>
      <w:r w:rsidR="00683E57">
        <w:rPr>
          <w:rFonts w:eastAsia="Times New Roman" w:cstheme="minorHAnsi"/>
          <w:sz w:val="22"/>
          <w:szCs w:val="22"/>
        </w:rPr>
        <w:t xml:space="preserve">. This ensures that the private key is </w:t>
      </w:r>
      <w:r w:rsidR="00CC3293">
        <w:rPr>
          <w:rFonts w:eastAsia="Times New Roman" w:cstheme="minorHAnsi"/>
          <w:sz w:val="22"/>
          <w:szCs w:val="22"/>
        </w:rPr>
        <w:t>only ever used on the server side and not available for the</w:t>
      </w:r>
      <w:r w:rsidR="00D94B0F">
        <w:rPr>
          <w:rFonts w:eastAsia="Times New Roman" w:cstheme="minorHAnsi"/>
          <w:sz w:val="22"/>
          <w:szCs w:val="22"/>
        </w:rPr>
        <w:t xml:space="preserve"> initial communication by the client. </w:t>
      </w:r>
      <w:r w:rsidR="00BC13AC">
        <w:rPr>
          <w:rFonts w:eastAsia="Times New Roman" w:cstheme="minorHAnsi"/>
          <w:sz w:val="22"/>
          <w:szCs w:val="22"/>
        </w:rPr>
        <w:t>T</w:t>
      </w:r>
      <w:r w:rsidR="005C0D6B">
        <w:rPr>
          <w:rFonts w:eastAsia="Times New Roman" w:cstheme="minorHAnsi"/>
          <w:sz w:val="22"/>
          <w:szCs w:val="22"/>
        </w:rPr>
        <w:t>he numbe</w:t>
      </w:r>
      <w:r w:rsidR="006B7EEF">
        <w:rPr>
          <w:rFonts w:eastAsia="Times New Roman" w:cstheme="minorHAnsi"/>
          <w:sz w:val="22"/>
          <w:szCs w:val="22"/>
        </w:rPr>
        <w:t>r of key bits that must be guessed and the computational difficult</w:t>
      </w:r>
      <w:r w:rsidR="002652D4">
        <w:rPr>
          <w:rFonts w:eastAsia="Times New Roman" w:cstheme="minorHAnsi"/>
          <w:sz w:val="22"/>
          <w:szCs w:val="22"/>
        </w:rPr>
        <w:t>y</w:t>
      </w:r>
      <w:r w:rsidR="006B7EEF">
        <w:rPr>
          <w:rFonts w:eastAsia="Times New Roman" w:cstheme="minorHAnsi"/>
          <w:sz w:val="22"/>
          <w:szCs w:val="22"/>
        </w:rPr>
        <w:t xml:space="preserve"> it takes to break them in ECC</w:t>
      </w:r>
      <w:r w:rsidR="00BC13AC">
        <w:rPr>
          <w:rFonts w:eastAsia="Times New Roman" w:cstheme="minorHAnsi"/>
          <w:sz w:val="22"/>
          <w:szCs w:val="22"/>
        </w:rPr>
        <w:t xml:space="preserve"> gives it a high cryptographic strength when compared to RSA</w:t>
      </w:r>
      <w:r w:rsidR="002652D4">
        <w:rPr>
          <w:rFonts w:eastAsia="Times New Roman" w:cstheme="minorHAnsi"/>
          <w:sz w:val="22"/>
          <w:szCs w:val="22"/>
        </w:rPr>
        <w:t xml:space="preserve"> (</w:t>
      </w:r>
      <w:r w:rsidR="00233E41">
        <w:rPr>
          <w:rFonts w:eastAsia="Times New Roman" w:cstheme="minorHAnsi"/>
          <w:sz w:val="22"/>
          <w:szCs w:val="22"/>
        </w:rPr>
        <w:t>The Importance of True Randomness, 2022).</w:t>
      </w:r>
      <w:r w:rsidR="00CD32A9">
        <w:rPr>
          <w:rFonts w:eastAsia="Times New Roman" w:cstheme="minorHAnsi"/>
          <w:sz w:val="22"/>
          <w:szCs w:val="22"/>
        </w:rPr>
        <w:t xml:space="preserve"> Historically speaking, </w:t>
      </w:r>
      <w:r w:rsidR="005D66FD">
        <w:rPr>
          <w:rFonts w:eastAsia="Times New Roman" w:cstheme="minorHAnsi"/>
          <w:sz w:val="22"/>
          <w:szCs w:val="22"/>
        </w:rPr>
        <w:t xml:space="preserve">as computational power increases, the need for longer and more random sequences also increases. </w:t>
      </w: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file</w:t>
      </w:r>
      <w:proofErr w:type="gramStart"/>
      <w:r w:rsidRPr="00B7788F">
        <w:rPr>
          <w:rFonts w:eastAsia="Times New Roman" w:cstheme="minorHAnsi"/>
          <w:sz w:val="22"/>
          <w:szCs w:val="22"/>
        </w:rPr>
        <w:t>)</w:t>
      </w:r>
      <w:proofErr w:type="gramEnd"/>
      <w:r w:rsidRPr="00B7788F">
        <w:rPr>
          <w:rFonts w:eastAsia="Times New Roman" w:cstheme="minorHAnsi"/>
          <w:sz w:val="22"/>
          <w:szCs w:val="22"/>
        </w:rPr>
        <w:t xml:space="preserv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1A30C4D3" w14:textId="76B28469" w:rsidR="002778D5" w:rsidRDefault="00051268" w:rsidP="00B7788F">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398EA3FC" wp14:editId="48CD2293">
            <wp:extent cx="5943600" cy="1812290"/>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812290"/>
                    </a:xfrm>
                    <a:prstGeom prst="rect">
                      <a:avLst/>
                    </a:prstGeom>
                  </pic:spPr>
                </pic:pic>
              </a:graphicData>
            </a:graphic>
          </wp:inline>
        </w:drawing>
      </w:r>
    </w:p>
    <w:p w14:paraId="77A5BBC5" w14:textId="77777777" w:rsidR="00DB5652" w:rsidRPr="00B7788F" w:rsidRDefault="00DB5652"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320DBB8C" w14:textId="167E3DDF" w:rsidR="00C56FC2" w:rsidRDefault="00650B9A" w:rsidP="00DB5652">
      <w:pPr>
        <w:contextualSpacing/>
        <w:rPr>
          <w:rFonts w:eastAsia="Times New Roman" w:cstheme="minorHAnsi"/>
          <w:sz w:val="22"/>
          <w:szCs w:val="22"/>
        </w:rPr>
      </w:pPr>
      <w:r w:rsidRPr="00650B9A">
        <w:rPr>
          <w:noProof/>
        </w:rPr>
        <w:drawing>
          <wp:inline distT="0" distB="0" distL="0" distR="0" wp14:anchorId="04183F40" wp14:editId="09DA3C57">
            <wp:extent cx="5943600" cy="75755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4"/>
                    <a:stretch>
                      <a:fillRect/>
                    </a:stretch>
                  </pic:blipFill>
                  <pic:spPr>
                    <a:xfrm>
                      <a:off x="0" y="0"/>
                      <a:ext cx="5943600" cy="757555"/>
                    </a:xfrm>
                    <a:prstGeom prst="rect">
                      <a:avLst/>
                    </a:prstGeom>
                  </pic:spPr>
                </pic:pic>
              </a:graphicData>
            </a:graphic>
          </wp:inline>
        </w:drawing>
      </w:r>
    </w:p>
    <w:p w14:paraId="6BA341E9" w14:textId="77777777" w:rsidR="00DB5652" w:rsidRPr="00B7788F" w:rsidRDefault="00DB5652"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51D92974" w14:textId="67FC71BB" w:rsidR="000202DE" w:rsidRDefault="00122237" w:rsidP="00B7788F">
      <w:pPr>
        <w:contextualSpacing/>
        <w:rPr>
          <w:rFonts w:eastAsia="Times New Roman" w:cstheme="minorHAnsi"/>
          <w:sz w:val="22"/>
          <w:szCs w:val="22"/>
        </w:rPr>
      </w:pPr>
      <w:r w:rsidRPr="00122237">
        <w:rPr>
          <w:noProof/>
        </w:rPr>
        <w:drawing>
          <wp:inline distT="0" distB="0" distL="0" distR="0" wp14:anchorId="5AA3F025" wp14:editId="42EE6C4D">
            <wp:extent cx="5943600" cy="763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63270"/>
                    </a:xfrm>
                    <a:prstGeom prst="rect">
                      <a:avLst/>
                    </a:prstGeom>
                  </pic:spPr>
                </pic:pic>
              </a:graphicData>
            </a:graphic>
          </wp:inline>
        </w:drawing>
      </w:r>
    </w:p>
    <w:p w14:paraId="6F681708" w14:textId="77777777" w:rsidR="00DB5652" w:rsidRPr="00B7788F" w:rsidRDefault="00DB5652" w:rsidP="00B7788F">
      <w:pPr>
        <w:contextualSpacing/>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6A496F0A" w14:textId="5B1C3F18" w:rsidR="00745905" w:rsidRPr="00745905" w:rsidRDefault="00745905" w:rsidP="00745905">
      <w:pPr>
        <w:rPr>
          <w:rFonts w:eastAsia="Times New Roman" w:cstheme="minorHAnsi"/>
          <w:sz w:val="22"/>
          <w:szCs w:val="22"/>
        </w:rPr>
      </w:pPr>
      <w:r>
        <w:rPr>
          <w:rFonts w:eastAsia="Times New Roman" w:cstheme="minorHAnsi"/>
          <w:noProof/>
          <w:sz w:val="22"/>
          <w:szCs w:val="22"/>
        </w:rPr>
        <w:lastRenderedPageBreak/>
        <w:drawing>
          <wp:inline distT="0" distB="0" distL="0" distR="0" wp14:anchorId="65AD5D80" wp14:editId="003CDEB6">
            <wp:extent cx="5887272" cy="4591691"/>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887272" cy="4591691"/>
                    </a:xfrm>
                    <a:prstGeom prst="rect">
                      <a:avLst/>
                    </a:prstGeom>
                  </pic:spPr>
                </pic:pic>
              </a:graphicData>
            </a:graphic>
          </wp:inline>
        </w:drawing>
      </w:r>
    </w:p>
    <w:p w14:paraId="3496F240" w14:textId="493D643D" w:rsidR="00E4044A" w:rsidRPr="00B7788F" w:rsidRDefault="00745905"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533B57D8" wp14:editId="3CC7F92A">
            <wp:extent cx="5943600" cy="3536315"/>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536315"/>
                    </a:xfrm>
                    <a:prstGeom prst="rect">
                      <a:avLst/>
                    </a:prstGeom>
                  </pic:spPr>
                </pic:pic>
              </a:graphicData>
            </a:graphic>
          </wp:inline>
        </w:drawing>
      </w:r>
    </w:p>
    <w:p w14:paraId="7F9143A1" w14:textId="15EB58F1" w:rsidR="00E33862" w:rsidRDefault="00745905" w:rsidP="00B7788F">
      <w:pPr>
        <w:contextualSpacing/>
        <w:rPr>
          <w:rFonts w:eastAsia="Times New Roman" w:cstheme="minorHAnsi"/>
          <w:sz w:val="22"/>
          <w:szCs w:val="22"/>
        </w:rPr>
      </w:pPr>
      <w:r>
        <w:rPr>
          <w:noProof/>
        </w:rPr>
        <w:lastRenderedPageBreak/>
        <w:drawing>
          <wp:inline distT="0" distB="0" distL="0" distR="0" wp14:anchorId="00BFC24A" wp14:editId="1EB987D0">
            <wp:extent cx="5943600" cy="1711325"/>
            <wp:effectExtent l="0" t="0" r="0" b="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pic:nvPicPr>
                  <pic:blipFill>
                    <a:blip r:embed="rId18"/>
                    <a:stretch>
                      <a:fillRect/>
                    </a:stretch>
                  </pic:blipFill>
                  <pic:spPr>
                    <a:xfrm>
                      <a:off x="0" y="0"/>
                      <a:ext cx="5943600" cy="1711325"/>
                    </a:xfrm>
                    <a:prstGeom prst="rect">
                      <a:avLst/>
                    </a:prstGeom>
                  </pic:spPr>
                </pic:pic>
              </a:graphicData>
            </a:graphic>
          </wp:inline>
        </w:drawing>
      </w:r>
    </w:p>
    <w:p w14:paraId="75B70F3E" w14:textId="67CAB031" w:rsidR="00DB5652" w:rsidRDefault="00DB5652" w:rsidP="00B7788F">
      <w:pPr>
        <w:contextualSpacing/>
        <w:rPr>
          <w:rFonts w:cstheme="minorHAnsi"/>
          <w:sz w:val="22"/>
          <w:szCs w:val="22"/>
        </w:rPr>
      </w:pPr>
    </w:p>
    <w:p w14:paraId="29B3F75E" w14:textId="48F3DED2" w:rsidR="00745905" w:rsidRPr="00B7788F" w:rsidRDefault="00475E2B" w:rsidP="00B7788F">
      <w:pPr>
        <w:contextualSpacing/>
        <w:rPr>
          <w:rFonts w:cstheme="minorHAnsi"/>
          <w:sz w:val="22"/>
          <w:szCs w:val="22"/>
        </w:rPr>
      </w:pPr>
      <w:r w:rsidRPr="00475E2B">
        <w:rPr>
          <w:noProof/>
        </w:rPr>
        <w:drawing>
          <wp:inline distT="0" distB="0" distL="0" distR="0" wp14:anchorId="4EB80624" wp14:editId="6E798B76">
            <wp:extent cx="5943600" cy="3498215"/>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9"/>
                    <a:stretch>
                      <a:fillRect/>
                    </a:stretch>
                  </pic:blipFill>
                  <pic:spPr>
                    <a:xfrm>
                      <a:off x="0" y="0"/>
                      <a:ext cx="5943600" cy="3498215"/>
                    </a:xfrm>
                    <a:prstGeom prst="rect">
                      <a:avLst/>
                    </a:prstGeom>
                  </pic:spPr>
                </pic:pic>
              </a:graphicData>
            </a:graphic>
          </wp:inline>
        </w:drawing>
      </w: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1F425485" w14:textId="24AD4D0E" w:rsidR="00E4044A" w:rsidRPr="00B7788F" w:rsidRDefault="00703AC3" w:rsidP="00B7788F">
      <w:pPr>
        <w:contextualSpacing/>
        <w:rPr>
          <w:rFonts w:eastAsia="Times New Roman" w:cstheme="minorHAnsi"/>
          <w:sz w:val="22"/>
          <w:szCs w:val="22"/>
        </w:rPr>
      </w:pPr>
      <w:r>
        <w:rPr>
          <w:rFonts w:eastAsia="Times New Roman" w:cstheme="minorHAnsi"/>
          <w:sz w:val="22"/>
          <w:szCs w:val="22"/>
        </w:rPr>
        <w:t xml:space="preserve">Refer to screenshots of code above shown without error. </w:t>
      </w:r>
      <w:r w:rsidR="00DB5652">
        <w:rPr>
          <w:rFonts w:eastAsia="Times New Roman" w:cstheme="minorHAnsi"/>
          <w:sz w:val="22"/>
          <w:szCs w:val="22"/>
        </w:rPr>
        <w:t xml:space="preserve"> </w:t>
      </w:r>
    </w:p>
    <w:p w14:paraId="7B9F371C" w14:textId="52F5EA5A" w:rsidR="00E33862" w:rsidRPr="00B7788F" w:rsidRDefault="00E33862"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lastRenderedPageBreak/>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63B352D0" w14:textId="23461395" w:rsidR="00F767B1" w:rsidRDefault="001076C5" w:rsidP="00F07BA4">
      <w:pPr>
        <w:spacing w:line="480" w:lineRule="auto"/>
        <w:ind w:left="360" w:firstLine="360"/>
        <w:contextualSpacing/>
        <w:rPr>
          <w:rFonts w:eastAsia="Times New Roman" w:cstheme="minorHAnsi"/>
          <w:sz w:val="22"/>
          <w:szCs w:val="22"/>
        </w:rPr>
      </w:pPr>
      <w:r>
        <w:rPr>
          <w:rFonts w:ascii="Times New Roman" w:eastAsia="Times New Roman" w:hAnsi="Times New Roman" w:cs="Times New Roman"/>
        </w:rPr>
        <w:t xml:space="preserve">To enhance the security of this application, </w:t>
      </w:r>
      <w:r w:rsidR="0065569E">
        <w:rPr>
          <w:rFonts w:ascii="Times New Roman" w:eastAsia="Times New Roman" w:hAnsi="Times New Roman" w:cs="Times New Roman"/>
        </w:rPr>
        <w:t xml:space="preserve">the API has been </w:t>
      </w:r>
      <w:r w:rsidR="002A32F7">
        <w:rPr>
          <w:rFonts w:ascii="Times New Roman" w:eastAsia="Times New Roman" w:hAnsi="Times New Roman" w:cs="Times New Roman"/>
        </w:rPr>
        <w:t xml:space="preserve">made to have secure interactions by adding encryption. </w:t>
      </w:r>
      <w:r w:rsidR="00154101">
        <w:rPr>
          <w:rFonts w:ascii="Times New Roman" w:eastAsia="Times New Roman" w:hAnsi="Times New Roman" w:cs="Times New Roman"/>
        </w:rPr>
        <w:t xml:space="preserve">For cryptography, hashing functions are used. </w:t>
      </w:r>
      <w:r w:rsidR="00C22D75">
        <w:rPr>
          <w:rFonts w:ascii="Times New Roman" w:eastAsia="Times New Roman" w:hAnsi="Times New Roman" w:cs="Times New Roman"/>
        </w:rPr>
        <w:t xml:space="preserve">Code quality has been improved by updating to the most current </w:t>
      </w:r>
      <w:r w:rsidR="00E135C8">
        <w:rPr>
          <w:rFonts w:ascii="Times New Roman" w:eastAsia="Times New Roman" w:hAnsi="Times New Roman" w:cs="Times New Roman"/>
        </w:rPr>
        <w:t>Spring Boot and ensuring that no other code errors are present at time of testing.</w:t>
      </w:r>
      <w:r w:rsidR="002B13FB">
        <w:rPr>
          <w:rFonts w:ascii="Times New Roman" w:eastAsia="Times New Roman" w:hAnsi="Times New Roman" w:cs="Times New Roman"/>
        </w:rPr>
        <w:t xml:space="preserve"> </w:t>
      </w:r>
      <w:r w:rsidR="00FD3C57">
        <w:rPr>
          <w:rFonts w:ascii="Times New Roman" w:eastAsia="Times New Roman" w:hAnsi="Times New Roman" w:cs="Times New Roman"/>
        </w:rPr>
        <w:t>Adding security will enhance the</w:t>
      </w:r>
      <w:r w:rsidR="00516A45">
        <w:rPr>
          <w:rFonts w:ascii="Times New Roman" w:eastAsia="Times New Roman" w:hAnsi="Times New Roman" w:cs="Times New Roman"/>
        </w:rPr>
        <w:t xml:space="preserve"> company and its overall </w:t>
      </w:r>
      <w:r w:rsidR="00604036">
        <w:rPr>
          <w:rFonts w:ascii="Times New Roman" w:eastAsia="Times New Roman" w:hAnsi="Times New Roman" w:cs="Times New Roman"/>
        </w:rPr>
        <w:t>well-being</w:t>
      </w:r>
      <w:r w:rsidR="00516A45">
        <w:rPr>
          <w:rFonts w:ascii="Times New Roman" w:eastAsia="Times New Roman" w:hAnsi="Times New Roman" w:cs="Times New Roman"/>
        </w:rPr>
        <w:t xml:space="preserve"> b</w:t>
      </w:r>
      <w:r w:rsidR="00604036">
        <w:rPr>
          <w:rFonts w:ascii="Times New Roman" w:eastAsia="Times New Roman" w:hAnsi="Times New Roman" w:cs="Times New Roman"/>
        </w:rPr>
        <w:t xml:space="preserve">y </w:t>
      </w:r>
      <w:r w:rsidR="0083461F">
        <w:rPr>
          <w:rFonts w:ascii="Times New Roman" w:eastAsia="Times New Roman" w:hAnsi="Times New Roman" w:cs="Times New Roman"/>
        </w:rPr>
        <w:t xml:space="preserve">showing the customer that security is a serious topic. The customer will feel protected and more likely to use the services if they know that their information is being held to a high standard of privacy. </w:t>
      </w:r>
      <w:r w:rsidR="008B6D55">
        <w:rPr>
          <w:rFonts w:ascii="Times New Roman" w:eastAsia="Times New Roman" w:hAnsi="Times New Roman" w:cs="Times New Roman"/>
        </w:rPr>
        <w:t xml:space="preserve">The best practices </w:t>
      </w:r>
      <w:r w:rsidR="00FA2DB2">
        <w:rPr>
          <w:rFonts w:ascii="Times New Roman" w:eastAsia="Times New Roman" w:hAnsi="Times New Roman" w:cs="Times New Roman"/>
        </w:rPr>
        <w:t xml:space="preserve">for maintenance are staying up to date with ECC vulnerabilities if any should arise, </w:t>
      </w:r>
      <w:r w:rsidR="00F14B6F">
        <w:rPr>
          <w:rFonts w:ascii="Times New Roman" w:eastAsia="Times New Roman" w:hAnsi="Times New Roman" w:cs="Times New Roman"/>
        </w:rPr>
        <w:t xml:space="preserve">regular monitoring for abnormal events, and swift resolution should a breech arise. </w:t>
      </w:r>
      <w:r w:rsidR="005C2565">
        <w:rPr>
          <w:rFonts w:ascii="Times New Roman" w:eastAsia="Times New Roman" w:hAnsi="Times New Roman" w:cs="Times New Roman"/>
        </w:rPr>
        <w:t>Please see attachments for refactored code</w:t>
      </w:r>
      <w:r w:rsidR="001E3A2D">
        <w:rPr>
          <w:rFonts w:ascii="Times New Roman" w:eastAsia="Times New Roman" w:hAnsi="Times New Roman" w:cs="Times New Roman"/>
        </w:rPr>
        <w:t xml:space="preserve"> included in file named </w:t>
      </w:r>
      <w:proofErr w:type="spellStart"/>
      <w:r w:rsidR="00805A62">
        <w:rPr>
          <w:rFonts w:ascii="Times New Roman" w:eastAsia="Times New Roman" w:hAnsi="Times New Roman" w:cs="Times New Roman"/>
        </w:rPr>
        <w:t>ssl-server</w:t>
      </w:r>
      <w:r w:rsidR="00A6529A">
        <w:rPr>
          <w:rFonts w:ascii="Times New Roman" w:eastAsia="Times New Roman" w:hAnsi="Times New Roman" w:cs="Times New Roman"/>
        </w:rPr>
        <w:t>_student</w:t>
      </w:r>
      <w:proofErr w:type="spellEnd"/>
      <w:r w:rsidR="00A6529A">
        <w:rPr>
          <w:rFonts w:ascii="Times New Roman" w:eastAsia="Times New Roman" w:hAnsi="Times New Roman" w:cs="Times New Roman"/>
        </w:rPr>
        <w:t>.</w:t>
      </w:r>
    </w:p>
    <w:p w14:paraId="5C4D12AA" w14:textId="77777777" w:rsidR="00F767B1" w:rsidRDefault="00F767B1" w:rsidP="00DB5652">
      <w:pPr>
        <w:contextualSpacing/>
        <w:rPr>
          <w:rFonts w:eastAsia="Times New Roman" w:cstheme="minorHAnsi"/>
          <w:sz w:val="22"/>
          <w:szCs w:val="22"/>
        </w:rPr>
      </w:pPr>
    </w:p>
    <w:p w14:paraId="79D512B6" w14:textId="77777777" w:rsidR="00F767B1" w:rsidRDefault="00F767B1" w:rsidP="00DB5652">
      <w:pPr>
        <w:contextualSpacing/>
        <w:rPr>
          <w:rFonts w:eastAsia="Times New Roman" w:cstheme="minorHAnsi"/>
          <w:sz w:val="22"/>
          <w:szCs w:val="22"/>
        </w:rPr>
      </w:pPr>
    </w:p>
    <w:p w14:paraId="54EACB9C" w14:textId="77777777" w:rsidR="00F767B1" w:rsidRDefault="00F767B1" w:rsidP="00DB5652">
      <w:pPr>
        <w:contextualSpacing/>
        <w:rPr>
          <w:rFonts w:eastAsia="Times New Roman" w:cstheme="minorHAnsi"/>
          <w:sz w:val="22"/>
          <w:szCs w:val="22"/>
        </w:rPr>
      </w:pPr>
    </w:p>
    <w:p w14:paraId="5009F4AD" w14:textId="77777777" w:rsidR="00F767B1" w:rsidRDefault="00F767B1" w:rsidP="00DB5652">
      <w:pPr>
        <w:contextualSpacing/>
        <w:rPr>
          <w:rFonts w:eastAsia="Times New Roman" w:cstheme="minorHAnsi"/>
          <w:sz w:val="22"/>
          <w:szCs w:val="22"/>
        </w:rPr>
      </w:pPr>
    </w:p>
    <w:p w14:paraId="78505FB1" w14:textId="77777777" w:rsidR="00F767B1" w:rsidRDefault="00F767B1" w:rsidP="00DB5652">
      <w:pPr>
        <w:contextualSpacing/>
        <w:rPr>
          <w:rFonts w:eastAsia="Times New Roman" w:cstheme="minorHAnsi"/>
          <w:sz w:val="22"/>
          <w:szCs w:val="22"/>
        </w:rPr>
      </w:pPr>
    </w:p>
    <w:p w14:paraId="016D1058" w14:textId="5018A715" w:rsidR="00F767B1" w:rsidRDefault="00F767B1">
      <w:pPr>
        <w:rPr>
          <w:rFonts w:eastAsia="Times New Roman" w:cstheme="minorHAnsi"/>
          <w:sz w:val="22"/>
          <w:szCs w:val="22"/>
        </w:rPr>
      </w:pPr>
      <w:r>
        <w:rPr>
          <w:rFonts w:eastAsia="Times New Roman" w:cstheme="minorHAnsi"/>
          <w:sz w:val="22"/>
          <w:szCs w:val="22"/>
        </w:rPr>
        <w:br w:type="page"/>
      </w:r>
    </w:p>
    <w:p w14:paraId="5CCEA36D" w14:textId="32C62A08" w:rsidR="00F767B1" w:rsidRDefault="00F767B1" w:rsidP="00876100">
      <w:pPr>
        <w:contextualSpacing/>
        <w:jc w:val="center"/>
        <w:rPr>
          <w:rFonts w:eastAsia="Times New Roman" w:cstheme="minorHAnsi"/>
          <w:b/>
          <w:bCs/>
          <w:sz w:val="22"/>
          <w:szCs w:val="22"/>
        </w:rPr>
      </w:pPr>
      <w:r>
        <w:rPr>
          <w:rFonts w:eastAsia="Times New Roman" w:cstheme="minorHAnsi"/>
          <w:b/>
          <w:bCs/>
          <w:sz w:val="22"/>
          <w:szCs w:val="22"/>
        </w:rPr>
        <w:lastRenderedPageBreak/>
        <w:t>References</w:t>
      </w:r>
    </w:p>
    <w:p w14:paraId="7BC57510" w14:textId="77777777" w:rsidR="00876100" w:rsidRDefault="00876100" w:rsidP="00876100">
      <w:pPr>
        <w:contextualSpacing/>
        <w:rPr>
          <w:rFonts w:eastAsia="Times New Roman" w:cstheme="minorHAnsi"/>
          <w:b/>
          <w:bCs/>
          <w:sz w:val="22"/>
          <w:szCs w:val="22"/>
        </w:rPr>
      </w:pPr>
    </w:p>
    <w:p w14:paraId="4A6E1538" w14:textId="77777777" w:rsidR="00594D1C" w:rsidRDefault="00876100" w:rsidP="00876100">
      <w:pPr>
        <w:spacing w:before="100" w:beforeAutospacing="1" w:after="100" w:afterAutospacing="1"/>
        <w:ind w:left="567" w:hanging="567"/>
        <w:rPr>
          <w:rFonts w:ascii="Times New Roman" w:eastAsia="Times New Roman" w:hAnsi="Times New Roman" w:cs="Times New Roman"/>
        </w:rPr>
      </w:pPr>
      <w:r w:rsidRPr="00876100">
        <w:rPr>
          <w:rFonts w:ascii="Times New Roman" w:eastAsia="Times New Roman" w:hAnsi="Times New Roman" w:cs="Times New Roman"/>
        </w:rPr>
        <w:t xml:space="preserve">Thayer, W. (2014, June 10). </w:t>
      </w:r>
      <w:r w:rsidRPr="00876100">
        <w:rPr>
          <w:rFonts w:ascii="Times New Roman" w:eastAsia="Times New Roman" w:hAnsi="Times New Roman" w:cs="Times New Roman"/>
          <w:i/>
          <w:iCs/>
        </w:rPr>
        <w:t>Benefits of elliptic curve cryptography</w:t>
      </w:r>
      <w:r w:rsidRPr="00876100">
        <w:rPr>
          <w:rFonts w:ascii="Times New Roman" w:eastAsia="Times New Roman" w:hAnsi="Times New Roman" w:cs="Times New Roman"/>
        </w:rPr>
        <w:t xml:space="preserve">. PKI Consortium. Retrieved </w:t>
      </w:r>
    </w:p>
    <w:p w14:paraId="40584556" w14:textId="6C3FB94B" w:rsidR="00263DC9" w:rsidRDefault="00876100" w:rsidP="00263DC9">
      <w:pPr>
        <w:spacing w:before="100" w:beforeAutospacing="1" w:after="100" w:afterAutospacing="1"/>
        <w:ind w:left="567"/>
        <w:rPr>
          <w:rFonts w:ascii="Times New Roman" w:eastAsia="Times New Roman" w:hAnsi="Times New Roman" w:cs="Times New Roman"/>
        </w:rPr>
      </w:pPr>
      <w:r w:rsidRPr="00876100">
        <w:rPr>
          <w:rFonts w:ascii="Times New Roman" w:eastAsia="Times New Roman" w:hAnsi="Times New Roman" w:cs="Times New Roman"/>
        </w:rPr>
        <w:t xml:space="preserve">August 14, 2022, from </w:t>
      </w:r>
      <w:hyperlink r:id="rId20" w:history="1">
        <w:r w:rsidR="00263DC9" w:rsidRPr="00876100">
          <w:rPr>
            <w:rStyle w:val="Hyperlink"/>
            <w:rFonts w:ascii="Times New Roman" w:eastAsia="Times New Roman" w:hAnsi="Times New Roman" w:cs="Times New Roman"/>
          </w:rPr>
          <w:t>https://pkic.org/2014/06/10/benefits-of-elliptic-curve-</w:t>
        </w:r>
      </w:hyperlink>
    </w:p>
    <w:p w14:paraId="15CFC65A" w14:textId="77777777" w:rsidR="00263DC9" w:rsidRDefault="00876100" w:rsidP="00263DC9">
      <w:pPr>
        <w:spacing w:before="100" w:beforeAutospacing="1" w:after="100" w:afterAutospacing="1"/>
        <w:ind w:left="567"/>
        <w:rPr>
          <w:rFonts w:ascii="Times New Roman" w:eastAsia="Times New Roman" w:hAnsi="Times New Roman" w:cs="Times New Roman"/>
        </w:rPr>
      </w:pPr>
      <w:r w:rsidRPr="00876100">
        <w:rPr>
          <w:rFonts w:ascii="Times New Roman" w:eastAsia="Times New Roman" w:hAnsi="Times New Roman" w:cs="Times New Roman"/>
        </w:rPr>
        <w:t>cryptography/</w:t>
      </w:r>
      <w:proofErr w:type="gramStart"/>
      <w:r w:rsidRPr="00876100">
        <w:rPr>
          <w:rFonts w:ascii="Times New Roman" w:eastAsia="Times New Roman" w:hAnsi="Times New Roman" w:cs="Times New Roman"/>
        </w:rPr>
        <w:t>#:~</w:t>
      </w:r>
      <w:proofErr w:type="gramEnd"/>
      <w:r w:rsidRPr="00876100">
        <w:rPr>
          <w:rFonts w:ascii="Times New Roman" w:eastAsia="Times New Roman" w:hAnsi="Times New Roman" w:cs="Times New Roman"/>
        </w:rPr>
        <w:t>:text=The%20foremost%20benefit%20of%20ECC,RSA%20keys%20mus</w:t>
      </w:r>
    </w:p>
    <w:p w14:paraId="64FCC89A" w14:textId="1F1C254D" w:rsidR="00876100" w:rsidRDefault="00876100" w:rsidP="00263DC9">
      <w:pPr>
        <w:spacing w:before="100" w:beforeAutospacing="1" w:after="100" w:afterAutospacing="1"/>
        <w:ind w:left="567"/>
        <w:rPr>
          <w:rFonts w:ascii="Times New Roman" w:eastAsia="Times New Roman" w:hAnsi="Times New Roman" w:cs="Times New Roman"/>
        </w:rPr>
      </w:pPr>
      <w:r w:rsidRPr="00876100">
        <w:rPr>
          <w:rFonts w:ascii="Times New Roman" w:eastAsia="Times New Roman" w:hAnsi="Times New Roman" w:cs="Times New Roman"/>
        </w:rPr>
        <w:t xml:space="preserve">t%20get%20longer. </w:t>
      </w:r>
    </w:p>
    <w:p w14:paraId="588F8C61" w14:textId="77777777" w:rsidR="00594D1C" w:rsidRDefault="00594D1C" w:rsidP="00876100">
      <w:pPr>
        <w:spacing w:before="100" w:beforeAutospacing="1" w:after="100" w:afterAutospacing="1"/>
        <w:ind w:left="567" w:hanging="567"/>
        <w:rPr>
          <w:rFonts w:ascii="Times New Roman" w:eastAsia="Times New Roman" w:hAnsi="Times New Roman" w:cs="Times New Roman"/>
        </w:rPr>
      </w:pPr>
    </w:p>
    <w:p w14:paraId="1A3A5F4A" w14:textId="58E32148" w:rsidR="00263DC9" w:rsidRDefault="00594D1C" w:rsidP="00876100">
      <w:pPr>
        <w:spacing w:before="100" w:beforeAutospacing="1" w:after="100" w:afterAutospacing="1"/>
        <w:ind w:left="567" w:hanging="567"/>
        <w:rPr>
          <w:rFonts w:ascii="Times New Roman" w:eastAsia="Times New Roman" w:hAnsi="Times New Roman" w:cs="Times New Roman"/>
        </w:rPr>
      </w:pPr>
      <w:r w:rsidRPr="00594D1C">
        <w:rPr>
          <w:rFonts w:ascii="Times New Roman" w:eastAsia="Times New Roman" w:hAnsi="Times New Roman" w:cs="Times New Roman"/>
        </w:rPr>
        <w:t xml:space="preserve">The Importance of True Randomness in Cryptography. (2022). Retrieved </w:t>
      </w:r>
      <w:r w:rsidR="00263DC9">
        <w:rPr>
          <w:rFonts w:ascii="Times New Roman" w:eastAsia="Times New Roman" w:hAnsi="Times New Roman" w:cs="Times New Roman"/>
        </w:rPr>
        <w:t>August 14</w:t>
      </w:r>
      <w:r w:rsidRPr="00594D1C">
        <w:rPr>
          <w:rFonts w:ascii="Times New Roman" w:eastAsia="Times New Roman" w:hAnsi="Times New Roman" w:cs="Times New Roman"/>
        </w:rPr>
        <w:t xml:space="preserve">, 2022, from </w:t>
      </w:r>
    </w:p>
    <w:p w14:paraId="7FCAD119" w14:textId="5EF93A31" w:rsidR="00594D1C" w:rsidRPr="00876100" w:rsidRDefault="00594D1C" w:rsidP="00263DC9">
      <w:pPr>
        <w:spacing w:before="100" w:beforeAutospacing="1" w:after="100" w:afterAutospacing="1"/>
        <w:ind w:left="567"/>
        <w:rPr>
          <w:rFonts w:ascii="Times New Roman" w:eastAsia="Times New Roman" w:hAnsi="Times New Roman" w:cs="Times New Roman"/>
        </w:rPr>
      </w:pPr>
      <w:r w:rsidRPr="00594D1C">
        <w:rPr>
          <w:rFonts w:ascii="Times New Roman" w:eastAsia="Times New Roman" w:hAnsi="Times New Roman" w:cs="Times New Roman"/>
        </w:rPr>
        <w:t>https://www.design-reuse.com/articles/27050/true-randomness-in-cryptography.html</w:t>
      </w:r>
    </w:p>
    <w:p w14:paraId="768A14EC" w14:textId="77777777" w:rsidR="00876100" w:rsidRPr="00876100" w:rsidRDefault="00876100" w:rsidP="00876100">
      <w:pPr>
        <w:contextualSpacing/>
        <w:rPr>
          <w:rFonts w:ascii="Times New Roman" w:eastAsia="Times New Roman" w:hAnsi="Times New Roman" w:cs="Times New Roman"/>
        </w:rPr>
      </w:pPr>
    </w:p>
    <w:sectPr w:rsidR="00876100" w:rsidRPr="00876100" w:rsidSect="00C41B36">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AEB7C" w14:textId="77777777" w:rsidR="00BB653D" w:rsidRDefault="00BB653D" w:rsidP="002F3F84">
      <w:r>
        <w:separator/>
      </w:r>
    </w:p>
  </w:endnote>
  <w:endnote w:type="continuationSeparator" w:id="0">
    <w:p w14:paraId="1F54FA13" w14:textId="77777777" w:rsidR="00BB653D" w:rsidRDefault="00BB653D"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027A9" w14:textId="77777777" w:rsidR="00BB653D" w:rsidRDefault="00BB653D" w:rsidP="002F3F84">
      <w:r>
        <w:separator/>
      </w:r>
    </w:p>
  </w:footnote>
  <w:footnote w:type="continuationSeparator" w:id="0">
    <w:p w14:paraId="5EFDB8FC" w14:textId="77777777" w:rsidR="00BB653D" w:rsidRDefault="00BB653D"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090841">
    <w:abstractNumId w:val="6"/>
  </w:num>
  <w:num w:numId="2" w16cid:durableId="400566223">
    <w:abstractNumId w:val="4"/>
  </w:num>
  <w:num w:numId="3" w16cid:durableId="344285679">
    <w:abstractNumId w:val="9"/>
  </w:num>
  <w:num w:numId="4" w16cid:durableId="1636763187">
    <w:abstractNumId w:val="7"/>
    <w:lvlOverride w:ilvl="0">
      <w:lvl w:ilvl="0">
        <w:numFmt w:val="lowerLetter"/>
        <w:lvlText w:val="%1."/>
        <w:lvlJc w:val="left"/>
      </w:lvl>
    </w:lvlOverride>
  </w:num>
  <w:num w:numId="5" w16cid:durableId="309680180">
    <w:abstractNumId w:val="5"/>
  </w:num>
  <w:num w:numId="6" w16cid:durableId="1175804421">
    <w:abstractNumId w:val="1"/>
    <w:lvlOverride w:ilvl="0">
      <w:lvl w:ilvl="0">
        <w:numFmt w:val="lowerLetter"/>
        <w:lvlText w:val="%1."/>
        <w:lvlJc w:val="left"/>
      </w:lvl>
    </w:lvlOverride>
  </w:num>
  <w:num w:numId="7" w16cid:durableId="403912836">
    <w:abstractNumId w:val="0"/>
  </w:num>
  <w:num w:numId="8" w16cid:durableId="1458136683">
    <w:abstractNumId w:val="3"/>
  </w:num>
  <w:num w:numId="9" w16cid:durableId="856234903">
    <w:abstractNumId w:val="10"/>
  </w:num>
  <w:num w:numId="10" w16cid:durableId="544029758">
    <w:abstractNumId w:val="8"/>
  </w:num>
  <w:num w:numId="11" w16cid:durableId="9564462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478"/>
    <w:rsid w:val="0000307C"/>
    <w:rsid w:val="00010B8A"/>
    <w:rsid w:val="00011951"/>
    <w:rsid w:val="000202DE"/>
    <w:rsid w:val="00025C05"/>
    <w:rsid w:val="00045260"/>
    <w:rsid w:val="00051268"/>
    <w:rsid w:val="00052476"/>
    <w:rsid w:val="000D06F0"/>
    <w:rsid w:val="000D0FE5"/>
    <w:rsid w:val="000F4611"/>
    <w:rsid w:val="001076C5"/>
    <w:rsid w:val="00114D54"/>
    <w:rsid w:val="00120ACD"/>
    <w:rsid w:val="00122237"/>
    <w:rsid w:val="00154101"/>
    <w:rsid w:val="00187548"/>
    <w:rsid w:val="001A381D"/>
    <w:rsid w:val="001E3A2D"/>
    <w:rsid w:val="00233E41"/>
    <w:rsid w:val="00234FC3"/>
    <w:rsid w:val="00263DC9"/>
    <w:rsid w:val="002652D4"/>
    <w:rsid w:val="00271E26"/>
    <w:rsid w:val="002778D5"/>
    <w:rsid w:val="00277B38"/>
    <w:rsid w:val="00281DF1"/>
    <w:rsid w:val="002A32F7"/>
    <w:rsid w:val="002B13FB"/>
    <w:rsid w:val="002D2A51"/>
    <w:rsid w:val="002F3F84"/>
    <w:rsid w:val="00321D27"/>
    <w:rsid w:val="0033150D"/>
    <w:rsid w:val="003460C9"/>
    <w:rsid w:val="0034626C"/>
    <w:rsid w:val="00352FD0"/>
    <w:rsid w:val="003726AD"/>
    <w:rsid w:val="003A1621"/>
    <w:rsid w:val="003D0801"/>
    <w:rsid w:val="003D1F36"/>
    <w:rsid w:val="003E2462"/>
    <w:rsid w:val="003E399D"/>
    <w:rsid w:val="003E4967"/>
    <w:rsid w:val="003E7FD6"/>
    <w:rsid w:val="00413DE0"/>
    <w:rsid w:val="00420320"/>
    <w:rsid w:val="0045610F"/>
    <w:rsid w:val="0046151B"/>
    <w:rsid w:val="00475E2B"/>
    <w:rsid w:val="00485402"/>
    <w:rsid w:val="004A60C4"/>
    <w:rsid w:val="00516A45"/>
    <w:rsid w:val="00523478"/>
    <w:rsid w:val="00531FBF"/>
    <w:rsid w:val="0058064D"/>
    <w:rsid w:val="00594B87"/>
    <w:rsid w:val="00594D1C"/>
    <w:rsid w:val="005A1B32"/>
    <w:rsid w:val="005A6070"/>
    <w:rsid w:val="005A7C7F"/>
    <w:rsid w:val="005C0D6B"/>
    <w:rsid w:val="005C2565"/>
    <w:rsid w:val="005C593C"/>
    <w:rsid w:val="005D66FD"/>
    <w:rsid w:val="005F574E"/>
    <w:rsid w:val="00604036"/>
    <w:rsid w:val="00633225"/>
    <w:rsid w:val="006349AE"/>
    <w:rsid w:val="00636B8C"/>
    <w:rsid w:val="00650B9A"/>
    <w:rsid w:val="0065569E"/>
    <w:rsid w:val="00683E57"/>
    <w:rsid w:val="006B66FE"/>
    <w:rsid w:val="006B7EEF"/>
    <w:rsid w:val="00701A84"/>
    <w:rsid w:val="00703AC3"/>
    <w:rsid w:val="0071273D"/>
    <w:rsid w:val="00745905"/>
    <w:rsid w:val="0076659B"/>
    <w:rsid w:val="007B6E7D"/>
    <w:rsid w:val="00805A62"/>
    <w:rsid w:val="00824ABB"/>
    <w:rsid w:val="00825DA0"/>
    <w:rsid w:val="0083461F"/>
    <w:rsid w:val="00861EC1"/>
    <w:rsid w:val="00876100"/>
    <w:rsid w:val="008A7514"/>
    <w:rsid w:val="008B068E"/>
    <w:rsid w:val="008B6D55"/>
    <w:rsid w:val="0090069E"/>
    <w:rsid w:val="0091329A"/>
    <w:rsid w:val="00940B1A"/>
    <w:rsid w:val="009714E8"/>
    <w:rsid w:val="00974AE3"/>
    <w:rsid w:val="009C6202"/>
    <w:rsid w:val="009D3129"/>
    <w:rsid w:val="009F285B"/>
    <w:rsid w:val="00A6529A"/>
    <w:rsid w:val="00AD43C0"/>
    <w:rsid w:val="00AE03C4"/>
    <w:rsid w:val="00AE5B33"/>
    <w:rsid w:val="00AF4C03"/>
    <w:rsid w:val="00B03C25"/>
    <w:rsid w:val="00B119EB"/>
    <w:rsid w:val="00B20F52"/>
    <w:rsid w:val="00B35185"/>
    <w:rsid w:val="00B406E8"/>
    <w:rsid w:val="00B50C83"/>
    <w:rsid w:val="00B7788F"/>
    <w:rsid w:val="00BB653D"/>
    <w:rsid w:val="00BC13AC"/>
    <w:rsid w:val="00C22D75"/>
    <w:rsid w:val="00C32F3D"/>
    <w:rsid w:val="00C41B36"/>
    <w:rsid w:val="00C434FC"/>
    <w:rsid w:val="00C56FC2"/>
    <w:rsid w:val="00CC3293"/>
    <w:rsid w:val="00CD2D88"/>
    <w:rsid w:val="00CD32A9"/>
    <w:rsid w:val="00CE44E9"/>
    <w:rsid w:val="00CF618A"/>
    <w:rsid w:val="00D0558B"/>
    <w:rsid w:val="00D94B0F"/>
    <w:rsid w:val="00DB5652"/>
    <w:rsid w:val="00DC1266"/>
    <w:rsid w:val="00E02BD0"/>
    <w:rsid w:val="00E135C8"/>
    <w:rsid w:val="00E33862"/>
    <w:rsid w:val="00E4044A"/>
    <w:rsid w:val="00E66FC0"/>
    <w:rsid w:val="00EB4E90"/>
    <w:rsid w:val="00EE3EAE"/>
    <w:rsid w:val="00F07BA4"/>
    <w:rsid w:val="00F1052A"/>
    <w:rsid w:val="00F14B6F"/>
    <w:rsid w:val="00F1762A"/>
    <w:rsid w:val="00F72352"/>
    <w:rsid w:val="00F767B1"/>
    <w:rsid w:val="00FA2309"/>
    <w:rsid w:val="00FA2DB2"/>
    <w:rsid w:val="00FD3C57"/>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docId w15:val="{FCD1CF1D-4BCA-4013-B21D-A30D43648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character" w:customStyle="1" w:styleId="hgkelc">
    <w:name w:val="hgkelc"/>
    <w:basedOn w:val="DefaultParagraphFont"/>
    <w:rsid w:val="003D1F36"/>
  </w:style>
  <w:style w:type="character" w:customStyle="1" w:styleId="kx21rb">
    <w:name w:val="kx21rb"/>
    <w:basedOn w:val="DefaultParagraphFont"/>
    <w:rsid w:val="003D1F36"/>
  </w:style>
  <w:style w:type="character" w:styleId="UnresolvedMention">
    <w:name w:val="Unresolved Mention"/>
    <w:basedOn w:val="DefaultParagraphFont"/>
    <w:uiPriority w:val="99"/>
    <w:semiHidden/>
    <w:unhideWhenUsed/>
    <w:rsid w:val="00263D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259293772">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pkic.org/2014/06/10/benefits-of-elliptic-curv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2.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3.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Jessica Megaro</cp:lastModifiedBy>
  <cp:revision>2</cp:revision>
  <dcterms:created xsi:type="dcterms:W3CDTF">2022-08-14T19:02:00Z</dcterms:created>
  <dcterms:modified xsi:type="dcterms:W3CDTF">2022-08-14T19:02:00Z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