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2" o:title=""/>
          </v:shape>
          <o:OLEObject Type="Embed" ProgID="Equation.DSMT4" ShapeID="_x0000_i1025" DrawAspect="Content" ObjectID="_1573838241" r:id="rId13"/>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4" o:title=""/>
          </v:shape>
          <o:OLEObject Type="Embed" ProgID="Equation.DSMT4" ShapeID="_x0000_i1026" DrawAspect="Content" ObjectID="_1573838242" r:id="rId15"/>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4" o:title=""/>
          </v:shape>
          <o:OLEObject Type="Embed" ProgID="Equation.DSMT4" ShapeID="_x0000_i1027" DrawAspect="Content" ObjectID="_1573838243" r:id="rId16"/>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7" o:title=""/>
          </v:shape>
          <o:OLEObject Type="Embed" ProgID="Equation.DSMT4" ShapeID="_x0000_i1028" DrawAspect="Content" ObjectID="_1573838244" r:id="rId18"/>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9" o:title=""/>
          </v:shape>
          <o:OLEObject Type="Embed" ProgID="Equation.DSMT4" ShapeID="_x0000_i1029" DrawAspect="Content" ObjectID="_1573838245" r:id="rId20"/>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1" o:title=""/>
          </v:shape>
          <o:OLEObject Type="Embed" ProgID="Equation.DSMT4" ShapeID="_x0000_i1030" DrawAspect="Content" ObjectID="_1573838246" r:id="rId22"/>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3" o:title=""/>
          </v:shape>
          <o:OLEObject Type="Embed" ProgID="Equation.DSMT4" ShapeID="_x0000_i1031" DrawAspect="Content" ObjectID="_1573838247" r:id="rId24"/>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5" o:title=""/>
          </v:shape>
          <o:OLEObject Type="Embed" ProgID="Equation.DSMT4" ShapeID="_x0000_i1032" DrawAspect="Content" ObjectID="_1573838248" r:id="rId26"/>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7" o:title=""/>
          </v:shape>
          <o:OLEObject Type="Embed" ProgID="Equation.DSMT4" ShapeID="_x0000_i1033" DrawAspect="Content" ObjectID="_1573838249" r:id="rId28"/>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9" o:title=""/>
          </v:shape>
          <o:OLEObject Type="Embed" ProgID="Equation.DSMT4" ShapeID="_x0000_i1034" DrawAspect="Content" ObjectID="_1573838250" r:id="rId30"/>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1" o:title=""/>
          </v:shape>
          <o:OLEObject Type="Embed" ProgID="Equation.DSMT4" ShapeID="_x0000_i1035" DrawAspect="Content" ObjectID="_1573838251" r:id="rId32"/>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33" o:title=""/>
          </v:shape>
          <o:OLEObject Type="Embed" ProgID="Equation.DSMT4" ShapeID="_x0000_i1036" DrawAspect="Content" ObjectID="_1573838252" r:id="rId34"/>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5" o:title=""/>
          </v:shape>
          <o:OLEObject Type="Embed" ProgID="Equation.DSMT4" ShapeID="_x0000_i1037" DrawAspect="Content" ObjectID="_1573838253" r:id="rId36"/>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7" o:title=""/>
          </v:shape>
          <o:OLEObject Type="Embed" ProgID="Equation.DSMT4" ShapeID="_x0000_i1038" DrawAspect="Content" ObjectID="_1573838254" r:id="rId38"/>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9" o:title=""/>
          </v:shape>
          <o:OLEObject Type="Embed" ProgID="Equation.DSMT4" ShapeID="_x0000_i1039" DrawAspect="Content" ObjectID="_1573838255" r:id="rId40"/>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1" o:title=""/>
          </v:shape>
          <o:OLEObject Type="Embed" ProgID="Equation.DSMT4" ShapeID="_x0000_i1040" DrawAspect="Content" ObjectID="_1573838256" r:id="rId42"/>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3" o:title=""/>
          </v:shape>
          <o:OLEObject Type="Embed" ProgID="Equation.DSMT4" ShapeID="_x0000_i1041" DrawAspect="Content" ObjectID="_1573838257" r:id="rId44"/>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5" o:title=""/>
          </v:shape>
          <o:OLEObject Type="Embed" ProgID="Equation.DSMT4" ShapeID="_x0000_i1042" DrawAspect="Content" ObjectID="_1573838258" r:id="rId46"/>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7" o:title=""/>
          </v:shape>
          <o:OLEObject Type="Embed" ProgID="Equation.DSMT4" ShapeID="_x0000_i1043" DrawAspect="Content" ObjectID="_1573838259" r:id="rId48"/>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9" o:title=""/>
          </v:shape>
          <o:OLEObject Type="Embed" ProgID="Equation.DSMT4" ShapeID="_x0000_i1044" DrawAspect="Content" ObjectID="_1573838260" r:id="rId50"/>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1" o:title=""/>
          </v:shape>
          <o:OLEObject Type="Embed" ProgID="Equation.DSMT4" ShapeID="_x0000_i1045" DrawAspect="Content" ObjectID="_1573838261" r:id="rId52"/>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3" o:title=""/>
          </v:shape>
          <o:OLEObject Type="Embed" ProgID="Equation.DSMT4" ShapeID="_x0000_i1046" DrawAspect="Content" ObjectID="_1573838262" r:id="rId54"/>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5" o:title=""/>
          </v:shape>
          <o:OLEObject Type="Embed" ProgID="Equation.DSMT4" ShapeID="_x0000_i1047" DrawAspect="Content" ObjectID="_1573838263" r:id="rId56"/>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7" o:title=""/>
          </v:shape>
          <o:OLEObject Type="Embed" ProgID="Equation.DSMT4" ShapeID="_x0000_i1048" DrawAspect="Content" ObjectID="_1573838264" r:id="rId58"/>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9" o:title=""/>
          </v:shape>
          <o:OLEObject Type="Embed" ProgID="Equation.DSMT4" ShapeID="_x0000_i1049" DrawAspect="Content" ObjectID="_1573838265" r:id="rId60"/>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1" o:title=""/>
          </v:shape>
          <o:OLEObject Type="Embed" ProgID="Equation.DSMT4" ShapeID="_x0000_i1050" DrawAspect="Content" ObjectID="_1573838266" r:id="rId62"/>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3" o:title=""/>
          </v:shape>
          <o:OLEObject Type="Embed" ProgID="Equation.DSMT4" ShapeID="_x0000_i1051" DrawAspect="Content" ObjectID="_1573838267" r:id="rId64"/>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5" o:title=""/>
          </v:shape>
          <o:OLEObject Type="Embed" ProgID="Equation.DSMT4" ShapeID="_x0000_i1052" DrawAspect="Content" ObjectID="_1573838268" r:id="rId66"/>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7" o:title=""/>
          </v:shape>
          <o:OLEObject Type="Embed" ProgID="Equation.DSMT4" ShapeID="_x0000_i1053" DrawAspect="Content" ObjectID="_1573838269" r:id="rId68"/>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9" o:title=""/>
          </v:shape>
          <o:OLEObject Type="Embed" ProgID="Equation.DSMT4" ShapeID="_x0000_i1054" DrawAspect="Content" ObjectID="_1573838270" r:id="rId70"/>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1" o:title=""/>
          </v:shape>
          <o:OLEObject Type="Embed" ProgID="Equation.DSMT4" ShapeID="_x0000_i1055" DrawAspect="Content" ObjectID="_1573838271" r:id="rId72"/>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3" o:title=""/>
          </v:shape>
          <o:OLEObject Type="Embed" ProgID="Equation.DSMT4" ShapeID="_x0000_i1056" DrawAspect="Content" ObjectID="_1573838272" r:id="rId74"/>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5" o:title=""/>
          </v:shape>
          <o:OLEObject Type="Embed" ProgID="Equation.DSMT4" ShapeID="_x0000_i1057" DrawAspect="Content" ObjectID="_1573838273" r:id="rId76"/>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7" o:title=""/>
          </v:shape>
          <o:OLEObject Type="Embed" ProgID="Equation.DSMT4" ShapeID="_x0000_i1058" DrawAspect="Content" ObjectID="_1573838274" r:id="rId78"/>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9" o:title=""/>
          </v:shape>
          <o:OLEObject Type="Embed" ProgID="Equation.DSMT4" ShapeID="_x0000_i1059" DrawAspect="Content" ObjectID="_1573838275" r:id="rId80"/>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1" o:title=""/>
          </v:shape>
          <o:OLEObject Type="Embed" ProgID="Equation.DSMT4" ShapeID="_x0000_i1060" DrawAspect="Content" ObjectID="_1573838276" r:id="rId82"/>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1" o:title=""/>
          </v:shape>
          <o:OLEObject Type="Embed" ProgID="Equation.DSMT4" ShapeID="_x0000_i1061" DrawAspect="Content" ObjectID="_1573838277" r:id="rId83"/>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4" o:title=""/>
          </v:shape>
          <o:OLEObject Type="Embed" ProgID="Equation.DSMT4" ShapeID="_x0000_i1062" DrawAspect="Content" ObjectID="_1573838278" r:id="rId85"/>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6" o:title=""/>
          </v:shape>
          <o:OLEObject Type="Embed" ProgID="Equation.DSMT4" ShapeID="_x0000_i1063" DrawAspect="Content" ObjectID="_1573838279" r:id="rId87"/>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8" o:title=""/>
          </v:shape>
          <o:OLEObject Type="Embed" ProgID="Equation.DSMT4" ShapeID="_x0000_i1064" DrawAspect="Content" ObjectID="_1573838280" r:id="rId89"/>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90" o:title=""/>
          </v:shape>
          <o:OLEObject Type="Embed" ProgID="Equation.DSMT4" ShapeID="_x0000_i1065" DrawAspect="Content" ObjectID="_1573838281" r:id="rId91"/>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2" o:title=""/>
          </v:shape>
          <o:OLEObject Type="Embed" ProgID="Equation.DSMT4" ShapeID="_x0000_i1066" DrawAspect="Content" ObjectID="_1573838282" r:id="rId93"/>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4" o:title=""/>
          </v:shape>
          <o:OLEObject Type="Embed" ProgID="Equation.DSMT4" ShapeID="_x0000_i1067" DrawAspect="Content" ObjectID="_1573838283" r:id="rId95"/>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6" o:title=""/>
          </v:shape>
          <o:OLEObject Type="Embed" ProgID="Equation.DSMT4" ShapeID="_x0000_i1068" DrawAspect="Content" ObjectID="_1573838284" r:id="rId97"/>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8" o:title=""/>
          </v:shape>
          <o:OLEObject Type="Embed" ProgID="Equation.DSMT4" ShapeID="_x0000_i1069" DrawAspect="Content" ObjectID="_1573838285" r:id="rId99"/>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4" o:title=""/>
          </v:shape>
          <o:OLEObject Type="Embed" ProgID="Equation.DSMT4" ShapeID="_x0000_i1070" DrawAspect="Content" ObjectID="_1573838286" r:id="rId101"/>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6" o:title=""/>
          </v:shape>
          <o:OLEObject Type="Embed" ProgID="Equation.DSMT4" ShapeID="_x0000_i1071" DrawAspect="Content" ObjectID="_1573838287" r:id="rId102"/>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3" o:title=""/>
          </v:shape>
          <o:OLEObject Type="Embed" ProgID="Equation.DSMT4" ShapeID="_x0000_i1072" DrawAspect="Content" ObjectID="_1573838288" r:id="rId104"/>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5" o:title=""/>
          </v:shape>
          <o:OLEObject Type="Embed" ProgID="Equation.DSMT4" ShapeID="_x0000_i1073" DrawAspect="Content" ObjectID="_1573838289" r:id="rId106"/>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7" o:title=""/>
          </v:shape>
          <o:OLEObject Type="Embed" ProgID="Equation.DSMT4" ShapeID="_x0000_i1074" DrawAspect="Content" ObjectID="_1573838290" r:id="rId108"/>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9" o:title=""/>
          </v:shape>
          <o:OLEObject Type="Embed" ProgID="Equation.DSMT4" ShapeID="_x0000_i1075" DrawAspect="Content" ObjectID="_1573838291" r:id="rId110"/>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2" o:title=""/>
          </v:shape>
          <o:OLEObject Type="Embed" ProgID="Equation.DSMT4" ShapeID="_x0000_i1076" DrawAspect="Content" ObjectID="_1573838292" r:id="rId113"/>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20" o:title=""/>
          </v:shape>
          <o:OLEObject Type="Embed" ProgID="Equation.DSMT4" ShapeID="_x0000_i1077" DrawAspect="Content" ObjectID="_1573838293" r:id="rId121"/>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2" o:title=""/>
          </v:shape>
          <o:OLEObject Type="Embed" ProgID="Equation.DSMT4" ShapeID="_x0000_i1078" DrawAspect="Content" ObjectID="_1573838294" r:id="rId123"/>
        </w:object>
      </w:r>
      <w:r w:rsidRPr="00DC2EC3">
        <w:rPr>
          <w:rFonts w:cs="Times New Roman" w:hint="eastAsia"/>
          <w:szCs w:val="24"/>
        </w:rPr>
        <w:t>，进行区域级的颜色对比度计算，区域</w:t>
      </w:r>
      <w:r w:rsidR="002C4100">
        <w:rPr>
          <w:rFonts w:cs="Times New Roman"/>
          <w:position w:val="-10"/>
          <w:szCs w:val="24"/>
        </w:rPr>
        <w:pict w14:anchorId="447F752B">
          <v:shape id="_x0000_i1079" type="#_x0000_t75" style="width:9pt;height:15.75pt">
            <v:imagedata r:id="rId124" o:title=""/>
          </v:shape>
        </w:pict>
      </w:r>
      <w:r w:rsidRPr="00DC2EC3">
        <w:rPr>
          <w:rFonts w:cs="Times New Roman" w:hint="eastAsia"/>
          <w:szCs w:val="24"/>
        </w:rPr>
        <w:t>和</w:t>
      </w:r>
      <w:r w:rsidR="002C4100">
        <w:rPr>
          <w:rFonts w:cs="Times New Roman"/>
          <w:position w:val="-10"/>
          <w:szCs w:val="24"/>
        </w:rPr>
        <w:pict w14:anchorId="68BECA96">
          <v:shape id="_x0000_i1080" type="#_x0000_t75" style="width:9.75pt;height:15.75pt">
            <v:imagedata r:id="rId125"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75pt;height:33pt" o:ole="">
            <v:imagedata r:id="rId126" o:title=""/>
          </v:shape>
          <o:OLEObject Type="Embed" ProgID="Equation.DSMT4" ShapeID="_x0000_i1081" DrawAspect="Content" ObjectID="_1573838295" r:id="rId127"/>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2C4100">
        <w:rPr>
          <w:rFonts w:cs="Times New Roman"/>
          <w:position w:val="-12"/>
          <w:szCs w:val="24"/>
        </w:rPr>
        <w:pict w14:anchorId="0BBA20E5">
          <v:shape id="_x0000_i1082" type="#_x0000_t75" style="width:30.75pt;height:17.25pt">
            <v:imagedata r:id="rId128" o:title=""/>
          </v:shape>
        </w:pict>
      </w:r>
      <w:r w:rsidRPr="00DC2EC3">
        <w:rPr>
          <w:rFonts w:cs="Times New Roman" w:hint="eastAsia"/>
          <w:szCs w:val="24"/>
        </w:rPr>
        <w:t>为颜色</w:t>
      </w:r>
      <w:r w:rsidR="002C4100">
        <w:rPr>
          <w:rFonts w:cs="Times New Roman"/>
          <w:position w:val="-6"/>
          <w:szCs w:val="24"/>
        </w:rPr>
        <w:pict w14:anchorId="7E8CB945">
          <v:shape id="_x0000_i1083" type="#_x0000_t75" style="width:6.75pt;height:12pt">
            <v:imagedata r:id="rId129" o:title=""/>
          </v:shape>
        </w:pict>
      </w:r>
      <w:r w:rsidRPr="00DC2EC3">
        <w:rPr>
          <w:rFonts w:cs="Times New Roman" w:hint="eastAsia"/>
          <w:szCs w:val="24"/>
        </w:rPr>
        <w:t>在区域</w:t>
      </w:r>
      <w:r w:rsidR="002C4100">
        <w:rPr>
          <w:rFonts w:cs="Times New Roman"/>
          <w:position w:val="-10"/>
          <w:szCs w:val="24"/>
        </w:rPr>
        <w:pict w14:anchorId="77AC823A">
          <v:shape id="_x0000_i1084" type="#_x0000_t75" style="width:9.75pt;height:15.75pt">
            <v:imagedata r:id="rId130" o:title=""/>
          </v:shape>
        </w:pict>
      </w:r>
      <w:r w:rsidRPr="00DC2EC3">
        <w:rPr>
          <w:rFonts w:cs="Times New Roman" w:hint="eastAsia"/>
          <w:szCs w:val="24"/>
        </w:rPr>
        <w:t>的所有</w:t>
      </w:r>
      <w:r w:rsidR="002C4100">
        <w:rPr>
          <w:rFonts w:cs="Times New Roman"/>
          <w:position w:val="-10"/>
          <w:szCs w:val="24"/>
        </w:rPr>
        <w:pict w14:anchorId="300CD625">
          <v:shape id="_x0000_i1085" type="#_x0000_t75" style="width:12pt;height:15.75pt">
            <v:imagedata r:id="rId131" o:title=""/>
          </v:shape>
        </w:pict>
      </w:r>
      <w:r w:rsidRPr="00DC2EC3">
        <w:rPr>
          <w:rFonts w:cs="Times New Roman" w:hint="eastAsia"/>
          <w:szCs w:val="24"/>
        </w:rPr>
        <w:t>种颜色中出现的概率，</w:t>
      </w:r>
      <w:r w:rsidR="002C4100">
        <w:rPr>
          <w:rFonts w:cs="Times New Roman"/>
          <w:position w:val="-12"/>
          <w:szCs w:val="24"/>
        </w:rPr>
        <w:pict w14:anchorId="778012A5">
          <v:shape id="_x0000_i1086" type="#_x0000_t75" style="width:41.25pt;height:17.25pt">
            <v:imagedata r:id="rId132" o:title=""/>
          </v:shape>
        </w:pict>
      </w:r>
      <w:r w:rsidRPr="00DC2EC3">
        <w:rPr>
          <w:rFonts w:cs="Times New Roman" w:hint="eastAsia"/>
          <w:szCs w:val="24"/>
        </w:rPr>
        <w:t>。</w:t>
      </w:r>
      <w:r w:rsidR="002C4100">
        <w:rPr>
          <w:rFonts w:cs="Times New Roman"/>
          <w:position w:val="-14"/>
          <w:szCs w:val="24"/>
        </w:rPr>
        <w:lastRenderedPageBreak/>
        <w:pict w14:anchorId="07582F8B">
          <v:shape id="_x0000_i1087" type="#_x0000_t75" style="width:50.25pt;height:20.25pt">
            <v:imagedata r:id="rId133" o:title=""/>
          </v:shape>
        </w:pict>
      </w:r>
      <w:r w:rsidRPr="00DC2EC3">
        <w:rPr>
          <w:rFonts w:cs="Times New Roman" w:hint="eastAsia"/>
          <w:szCs w:val="24"/>
        </w:rPr>
        <w:t>为区域</w:t>
      </w:r>
      <w:r w:rsidR="002C4100">
        <w:rPr>
          <w:rFonts w:cs="Times New Roman"/>
          <w:position w:val="-10"/>
          <w:szCs w:val="24"/>
        </w:rPr>
        <w:pict w14:anchorId="5D2494AD">
          <v:shape id="_x0000_i1088" type="#_x0000_t75" style="width:9pt;height:15.75pt">
            <v:imagedata r:id="rId134" o:title=""/>
          </v:shape>
        </w:pict>
      </w:r>
      <w:r w:rsidRPr="00DC2EC3">
        <w:rPr>
          <w:rFonts w:cs="Times New Roman" w:hint="eastAsia"/>
          <w:szCs w:val="24"/>
        </w:rPr>
        <w:t>中的颜色</w:t>
      </w:r>
      <w:r w:rsidR="002C4100">
        <w:rPr>
          <w:rFonts w:cs="Times New Roman"/>
          <w:position w:val="-12"/>
          <w:szCs w:val="24"/>
        </w:rPr>
        <w:pict w14:anchorId="5F689EFE">
          <v:shape id="_x0000_i1089" type="#_x0000_t75" style="width:14.25pt;height:17.25pt">
            <v:imagedata r:id="rId135" o:title=""/>
          </v:shape>
        </w:pict>
      </w:r>
      <w:r w:rsidRPr="00DC2EC3">
        <w:rPr>
          <w:rFonts w:cs="Times New Roman" w:hint="eastAsia"/>
          <w:szCs w:val="24"/>
        </w:rPr>
        <w:t>和区域</w:t>
      </w:r>
      <w:r w:rsidR="002C4100">
        <w:rPr>
          <w:rFonts w:cs="Times New Roman"/>
          <w:position w:val="-10"/>
          <w:szCs w:val="24"/>
        </w:rPr>
        <w:pict w14:anchorId="4BA85090">
          <v:shape id="_x0000_i1090" type="#_x0000_t75" style="width:9.75pt;height:15.75pt">
            <v:imagedata r:id="rId136" o:title=""/>
          </v:shape>
        </w:pict>
      </w:r>
      <w:r w:rsidRPr="00DC2EC3">
        <w:rPr>
          <w:rFonts w:cs="Times New Roman" w:hint="eastAsia"/>
          <w:szCs w:val="24"/>
        </w:rPr>
        <w:t>中的颜色</w:t>
      </w:r>
      <w:r w:rsidR="002C4100">
        <w:rPr>
          <w:rFonts w:cs="Times New Roman"/>
          <w:position w:val="-14"/>
          <w:szCs w:val="24"/>
        </w:rPr>
        <w:pict w14:anchorId="1327796F">
          <v:shape id="_x0000_i1091" type="#_x0000_t75" style="width:17.25pt;height:18.75pt">
            <v:imagedata r:id="rId137" o:title=""/>
          </v:shape>
        </w:pict>
      </w:r>
      <w:r w:rsidRPr="00DC2EC3">
        <w:rPr>
          <w:rFonts w:cs="Times New Roman" w:hint="eastAsia"/>
          <w:szCs w:val="24"/>
        </w:rPr>
        <w:t>在</w:t>
      </w:r>
      <w:r w:rsidR="002C4100">
        <w:rPr>
          <w:rFonts w:cs="Times New Roman"/>
          <w:position w:val="-6"/>
          <w:szCs w:val="24"/>
        </w:rPr>
        <w:pict w14:anchorId="6C6A57FC">
          <v:shape id="_x0000_i1092" type="#_x0000_t75" style="width:21pt;height:12.75pt">
            <v:imagedata r:id="rId138"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2C4100">
        <w:rPr>
          <w:rFonts w:cs="Times New Roman"/>
          <w:position w:val="-10"/>
          <w:szCs w:val="24"/>
        </w:rPr>
        <w:pict w14:anchorId="46BE5562">
          <v:shape id="_x0000_i1093" type="#_x0000_t75" style="width:9.75pt;height:15.75pt">
            <v:imagedata r:id="rId139"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2C4100" w:rsidP="00DC2EC3">
      <w:pPr>
        <w:textAlignment w:val="center"/>
        <w:rPr>
          <w:rFonts w:cs="Times New Roman"/>
          <w:szCs w:val="24"/>
        </w:rPr>
      </w:pPr>
      <w:r>
        <w:rPr>
          <w:rFonts w:cs="Times New Roman"/>
          <w:szCs w:val="24"/>
        </w:rPr>
        <w:pict w14:anchorId="0EDE6DBE">
          <v:shape id="_x0000_i1094" type="#_x0000_t75" style="width:204pt;height:24.75pt">
            <v:imagedata r:id="rId140"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2C4100">
        <w:rPr>
          <w:rFonts w:cs="Times New Roman"/>
          <w:position w:val="-12"/>
          <w:szCs w:val="24"/>
        </w:rPr>
        <w:pict w14:anchorId="0624BD09">
          <v:shape id="_x0000_i1095" type="#_x0000_t75" style="width:26.25pt;height:17.25pt">
            <v:imagedata r:id="rId141"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2C4100">
        <w:rPr>
          <w:rFonts w:cs="Times New Roman"/>
          <w:position w:val="-10"/>
          <w:szCs w:val="24"/>
        </w:rPr>
        <w:pict w14:anchorId="4A74BFC9">
          <v:shape id="_x0000_i1096" type="#_x0000_t75" style="width:9pt;height:15.75pt">
            <v:imagedata r:id="rId142" o:title=""/>
          </v:shape>
        </w:pict>
      </w:r>
      <w:r w:rsidRPr="00DC2EC3">
        <w:rPr>
          <w:rFonts w:cs="Times New Roman" w:hint="eastAsia"/>
          <w:szCs w:val="24"/>
        </w:rPr>
        <w:t>包含的像素数计算；</w:t>
      </w:r>
      <w:r w:rsidR="002C4100">
        <w:rPr>
          <w:rFonts w:cs="Times New Roman"/>
          <w:position w:val="-12"/>
          <w:szCs w:val="24"/>
        </w:rPr>
        <w:pict w14:anchorId="7BEE60BA">
          <v:shape id="_x0000_i1097" type="#_x0000_t75" style="width:42pt;height:17.25pt">
            <v:imagedata r:id="rId143" o:title=""/>
          </v:shape>
        </w:pict>
      </w:r>
      <w:r w:rsidRPr="00DC2EC3">
        <w:rPr>
          <w:rFonts w:cs="Times New Roman" w:hint="eastAsia"/>
          <w:szCs w:val="24"/>
        </w:rPr>
        <w:t>为区域</w:t>
      </w:r>
      <w:r w:rsidR="002C4100">
        <w:rPr>
          <w:rFonts w:cs="Times New Roman"/>
          <w:position w:val="-10"/>
          <w:szCs w:val="24"/>
        </w:rPr>
        <w:pict w14:anchorId="0301B031">
          <v:shape id="_x0000_i1098" type="#_x0000_t75" style="width:9.75pt;height:15.75pt">
            <v:imagedata r:id="rId144"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2C4100">
        <w:rPr>
          <w:rFonts w:cs="Times New Roman"/>
          <w:position w:val="-10"/>
          <w:szCs w:val="24"/>
        </w:rPr>
        <w:pict w14:anchorId="565023F3">
          <v:shape id="_x0000_i1099" type="#_x0000_t75" style="width:9pt;height:15.75pt">
            <v:imagedata r:id="rId145" o:title=""/>
          </v:shape>
        </w:pict>
      </w:r>
      <w:r w:rsidRPr="00DC2EC3">
        <w:rPr>
          <w:rFonts w:cs="Times New Roman"/>
          <w:szCs w:val="24"/>
        </w:rPr>
        <w:fldChar w:fldCharType="end"/>
      </w:r>
      <w:r w:rsidRPr="00DC2EC3">
        <w:rPr>
          <w:rFonts w:cs="Times New Roman" w:hint="eastAsia"/>
          <w:szCs w:val="24"/>
        </w:rPr>
        <w:t>几何中心的距离；</w:t>
      </w:r>
      <w:r w:rsidR="002C4100">
        <w:rPr>
          <w:rFonts w:cs="Times New Roman"/>
          <w:position w:val="-10"/>
          <w:szCs w:val="24"/>
        </w:rPr>
        <w:pict w14:anchorId="5B800142">
          <v:shape id="_x0000_i1100" type="#_x0000_t75" style="width:14.25pt;height:17.25pt">
            <v:imagedata r:id="rId146" o:title=""/>
          </v:shape>
        </w:pict>
      </w:r>
      <w:r w:rsidRPr="00DC2EC3">
        <w:rPr>
          <w:rFonts w:cs="Times New Roman" w:hint="eastAsia"/>
          <w:szCs w:val="24"/>
        </w:rPr>
        <w:t>为权值控制系数，</w:t>
      </w:r>
      <w:r w:rsidR="002C4100">
        <w:rPr>
          <w:rFonts w:cs="Times New Roman"/>
          <w:position w:val="-10"/>
          <w:szCs w:val="24"/>
        </w:rPr>
        <w:pict w14:anchorId="125591B6">
          <v:shape id="_x0000_i1101" type="#_x0000_t75" style="width:14.25pt;height:17.25pt">
            <v:imagedata r:id="rId146"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7" o:title=""/>
          </v:shape>
          <o:OLEObject Type="Embed" ProgID="Equation.DSMT4" ShapeID="_x0000_i1102" DrawAspect="Content" ObjectID="_1573838296" r:id="rId148"/>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9" o:title=""/>
          </v:shape>
          <o:OLEObject Type="Embed" ProgID="Equation.DSMT4" ShapeID="_x0000_i1103" DrawAspect="Content" ObjectID="_1573838297" r:id="rId150"/>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Pr="004F08F0" w:rsidRDefault="0008660C" w:rsidP="0008660C">
      <w:pPr>
        <w:spacing w:line="440" w:lineRule="exact"/>
        <w:rPr>
          <w:rFonts w:cs="Times New Roman"/>
          <w:szCs w:val="24"/>
          <w:u w:val="dash"/>
        </w:rPr>
      </w:pPr>
      <w:r w:rsidRPr="004F08F0">
        <w:rPr>
          <w:rFonts w:cs="Times New Roman" w:hint="eastAsia"/>
          <w:szCs w:val="24"/>
          <w:u w:val="dash"/>
        </w:rPr>
        <w:t xml:space="preserve">3.1 </w:t>
      </w:r>
      <w:r w:rsidRPr="004F08F0">
        <w:rPr>
          <w:rFonts w:cs="Times New Roman" w:hint="eastAsia"/>
          <w:szCs w:val="24"/>
          <w:u w:val="dash"/>
        </w:rPr>
        <w:t>显著性的</w:t>
      </w:r>
      <w:r w:rsidRPr="004F08F0">
        <w:rPr>
          <w:rFonts w:cs="Times New Roman"/>
          <w:szCs w:val="24"/>
          <w:u w:val="dash"/>
        </w:rPr>
        <w:t>相关概念</w:t>
      </w:r>
    </w:p>
    <w:p w14:paraId="10ACFCD7" w14:textId="77777777"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性检测：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p>
    <w:p w14:paraId="78F0AAF1" w14:textId="3AD03F66"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显著图</w:t>
      </w:r>
      <w:r w:rsidRPr="004F08F0">
        <w:rPr>
          <w:rFonts w:cs="Times New Roman"/>
          <w:szCs w:val="24"/>
          <w:u w:val="dash"/>
        </w:rPr>
        <w:t>：</w:t>
      </w:r>
      <w:r w:rsidRPr="004F08F0">
        <w:rPr>
          <w:rFonts w:cs="Times New Roman" w:hint="eastAsia"/>
          <w:szCs w:val="24"/>
          <w:u w:val="dash"/>
        </w:rPr>
        <w:t>显著性检测的结果以显著图进行</w:t>
      </w:r>
      <w:r w:rsidRPr="004F08F0">
        <w:rPr>
          <w:rFonts w:cs="Times New Roman"/>
          <w:szCs w:val="24"/>
          <w:u w:val="dash"/>
        </w:rPr>
        <w:t>表示，显著图是根据图像的视觉特征显著度生成的二维灰度图像，每个像素点的灰度值表征该点显著度的大小</w:t>
      </w:r>
      <w:r w:rsidRPr="004F08F0">
        <w:rPr>
          <w:rFonts w:cs="Times New Roman" w:hint="eastAsia"/>
          <w:szCs w:val="24"/>
          <w:u w:val="dash"/>
        </w:rPr>
        <w:t>，</w:t>
      </w:r>
      <w:r w:rsidRPr="004F08F0">
        <w:rPr>
          <w:rFonts w:cs="Times New Roman"/>
          <w:szCs w:val="24"/>
          <w:u w:val="dash"/>
        </w:rPr>
        <w:t>其中，显著区域的像素值较大，而背景区域的像素值较小。</w:t>
      </w:r>
    </w:p>
    <w:p w14:paraId="2A6ABC89" w14:textId="26F75124" w:rsidR="002F4EF9" w:rsidRPr="004F08F0" w:rsidRDefault="00A07418" w:rsidP="00A07418">
      <w:pPr>
        <w:spacing w:line="440" w:lineRule="exact"/>
        <w:ind w:firstLineChars="200" w:firstLine="480"/>
        <w:rPr>
          <w:rFonts w:cs="Times New Roman"/>
          <w:szCs w:val="24"/>
          <w:u w:val="dash"/>
        </w:rPr>
      </w:pPr>
      <w:r w:rsidRPr="004F08F0">
        <w:rPr>
          <w:rFonts w:cs="Times New Roman" w:hint="eastAsia"/>
          <w:szCs w:val="24"/>
          <w:u w:val="dash"/>
        </w:rPr>
        <w:t>显著性</w:t>
      </w:r>
      <w:r w:rsidRPr="004F08F0">
        <w:rPr>
          <w:rFonts w:cs="Times New Roman"/>
          <w:szCs w:val="24"/>
          <w:u w:val="dash"/>
        </w:rPr>
        <w:t>特征：</w:t>
      </w:r>
      <w:r w:rsidRPr="004F08F0">
        <w:rPr>
          <w:rFonts w:cs="Times New Roman" w:hint="eastAsia"/>
          <w:szCs w:val="24"/>
          <w:u w:val="dash"/>
        </w:rPr>
        <w:t>所谓视觉显著性特征，是一种能直观表现出目标区域与背景区域差异的特征，具体在显著图中体现为目标区域显著度较高，而背景区域显著度较低。显著性特征不需要建立将征模板，从而避免了跟踪过程中经常出现的模板漂移现象。</w:t>
      </w:r>
    </w:p>
    <w:p w14:paraId="58C68BFA" w14:textId="11344ABC" w:rsidR="00A07418" w:rsidRPr="004F08F0" w:rsidRDefault="00A07418" w:rsidP="002F4EF9">
      <w:pPr>
        <w:spacing w:line="440" w:lineRule="exact"/>
        <w:ind w:firstLineChars="200" w:firstLine="480"/>
        <w:rPr>
          <w:rFonts w:cs="Times New Roman"/>
          <w:szCs w:val="24"/>
          <w:u w:val="dash"/>
        </w:rPr>
      </w:pPr>
      <w:commentRangeStart w:id="12"/>
      <w:r w:rsidRPr="004F08F0">
        <w:rPr>
          <w:rFonts w:cs="Times New Roman" w:hint="eastAsia"/>
          <w:szCs w:val="24"/>
          <w:u w:val="dash"/>
        </w:rPr>
        <w:t>视频</w:t>
      </w:r>
      <w:r w:rsidRPr="004F08F0">
        <w:rPr>
          <w:rFonts w:cs="Times New Roman"/>
          <w:szCs w:val="24"/>
          <w:u w:val="dash"/>
        </w:rPr>
        <w:t>显著性</w:t>
      </w:r>
      <w:commentRangeEnd w:id="12"/>
      <w:r w:rsidR="00CA555F" w:rsidRPr="004F08F0">
        <w:rPr>
          <w:rStyle w:val="a8"/>
          <w:u w:val="dash"/>
        </w:rPr>
        <w:commentReference w:id="12"/>
      </w:r>
      <w:r w:rsidRPr="004F08F0">
        <w:rPr>
          <w:rFonts w:cs="Times New Roman"/>
          <w:szCs w:val="24"/>
          <w:u w:val="dash"/>
        </w:rPr>
        <w:t>：</w:t>
      </w:r>
      <w:r w:rsidR="00F91EF0" w:rsidRPr="004F08F0">
        <w:rPr>
          <w:rFonts w:cs="Times New Roman" w:hint="eastAsia"/>
          <w:szCs w:val="24"/>
          <w:u w:val="dash"/>
        </w:rPr>
        <w:t>动态视频序列比静态图像增加了一维时间信息，也就引入了时间维的运动</w:t>
      </w:r>
      <w:r w:rsidRPr="004F08F0">
        <w:rPr>
          <w:rFonts w:cs="Times New Roman" w:hint="eastAsia"/>
          <w:szCs w:val="24"/>
          <w:u w:val="dash"/>
        </w:rPr>
        <w:t>特征，并且运动特征对视觉注意力分配的影响较大。由于视频序列内部具有</w:t>
      </w:r>
      <w:r w:rsidR="00F91EF0" w:rsidRPr="004F08F0">
        <w:rPr>
          <w:rFonts w:cs="Times New Roman" w:hint="eastAsia"/>
          <w:szCs w:val="24"/>
          <w:u w:val="dash"/>
        </w:rPr>
        <w:t>较强的时间关联性，将每个视频帧单独考虑计算显著性显然是不合理的。因此</w:t>
      </w:r>
      <w:r w:rsidR="00F91EF0" w:rsidRPr="004F08F0">
        <w:rPr>
          <w:rFonts w:cs="Times New Roman"/>
          <w:szCs w:val="24"/>
          <w:u w:val="dash"/>
        </w:rPr>
        <w:t>，</w:t>
      </w:r>
      <w:r w:rsidR="00F91EF0" w:rsidRPr="004F08F0">
        <w:rPr>
          <w:rFonts w:cs="Times New Roman" w:hint="eastAsia"/>
          <w:szCs w:val="24"/>
          <w:u w:val="dash"/>
        </w:rPr>
        <w:t>视频显著性包含图像固有底层特征所造成的空间显著性，</w:t>
      </w:r>
      <w:r w:rsidR="00E043A8" w:rsidRPr="004F08F0">
        <w:rPr>
          <w:rFonts w:cs="Times New Roman" w:hint="eastAsia"/>
          <w:szCs w:val="24"/>
          <w:u w:val="dash"/>
        </w:rPr>
        <w:t>以及时域上的运动信息所造成</w:t>
      </w:r>
      <w:r w:rsidR="00E043A8" w:rsidRPr="004F08F0">
        <w:rPr>
          <w:rFonts w:cs="Times New Roman"/>
          <w:szCs w:val="24"/>
          <w:u w:val="dash"/>
        </w:rPr>
        <w:t>的时间显著性</w:t>
      </w:r>
      <w:r w:rsidR="00F91EF0" w:rsidRPr="004F08F0">
        <w:rPr>
          <w:rFonts w:cs="Times New Roman" w:hint="eastAsia"/>
          <w:szCs w:val="24"/>
          <w:u w:val="dash"/>
        </w:rPr>
        <w:t>。</w:t>
      </w:r>
      <w:r w:rsidR="00E043A8" w:rsidRPr="004F08F0">
        <w:rPr>
          <w:rFonts w:cs="Times New Roman" w:hint="eastAsia"/>
          <w:szCs w:val="24"/>
          <w:u w:val="dash"/>
        </w:rPr>
        <w:t>其中，空间显著性指的是视频帧</w:t>
      </w:r>
      <w:r w:rsidRPr="004F08F0">
        <w:rPr>
          <w:rFonts w:cs="Times New Roman" w:hint="eastAsia"/>
          <w:szCs w:val="24"/>
          <w:u w:val="dash"/>
        </w:rPr>
        <w:t>的</w:t>
      </w:r>
      <w:r w:rsidR="00E043A8" w:rsidRPr="004F08F0">
        <w:rPr>
          <w:rFonts w:cs="Times New Roman" w:hint="eastAsia"/>
          <w:szCs w:val="24"/>
          <w:u w:val="dash"/>
        </w:rPr>
        <w:t>颜色</w:t>
      </w:r>
      <w:r w:rsidR="00E043A8" w:rsidRPr="004F08F0">
        <w:rPr>
          <w:rFonts w:cs="Times New Roman"/>
          <w:szCs w:val="24"/>
          <w:u w:val="dash"/>
        </w:rPr>
        <w:t>、亮度、</w:t>
      </w:r>
      <w:r w:rsidR="00E043A8" w:rsidRPr="004F08F0">
        <w:rPr>
          <w:rFonts w:cs="Times New Roman" w:hint="eastAsia"/>
          <w:szCs w:val="24"/>
          <w:u w:val="dash"/>
        </w:rPr>
        <w:t>纹理</w:t>
      </w:r>
      <w:r w:rsidR="00E043A8" w:rsidRPr="004F08F0">
        <w:rPr>
          <w:rFonts w:cs="Times New Roman"/>
          <w:szCs w:val="24"/>
          <w:u w:val="dash"/>
        </w:rPr>
        <w:t>等</w:t>
      </w:r>
      <w:r w:rsidR="00E043A8" w:rsidRPr="004F08F0">
        <w:rPr>
          <w:rFonts w:cs="Times New Roman" w:hint="eastAsia"/>
          <w:szCs w:val="24"/>
          <w:u w:val="dash"/>
        </w:rPr>
        <w:t>底层信息对视觉注意力的吸引程度，它是视频帧在某一个时刻所表现出显著特性；</w:t>
      </w:r>
      <w:r w:rsidRPr="004F08F0">
        <w:rPr>
          <w:rFonts w:cs="Times New Roman" w:hint="eastAsia"/>
          <w:szCs w:val="24"/>
          <w:u w:val="dash"/>
        </w:rPr>
        <w:t>而时间显著性</w:t>
      </w:r>
      <w:r w:rsidR="00E043A8" w:rsidRPr="004F08F0">
        <w:rPr>
          <w:rFonts w:cs="Times New Roman" w:hint="eastAsia"/>
          <w:szCs w:val="24"/>
          <w:u w:val="dash"/>
        </w:rPr>
        <w:t>由</w:t>
      </w:r>
      <w:r w:rsidRPr="004F08F0">
        <w:rPr>
          <w:rFonts w:cs="Times New Roman" w:hint="eastAsia"/>
          <w:szCs w:val="24"/>
          <w:u w:val="dash"/>
        </w:rPr>
        <w:t>视频</w:t>
      </w:r>
      <w:r w:rsidR="00E043A8" w:rsidRPr="004F08F0">
        <w:rPr>
          <w:rFonts w:cs="Times New Roman" w:hint="eastAsia"/>
          <w:szCs w:val="24"/>
          <w:u w:val="dash"/>
        </w:rPr>
        <w:t>中前景</w:t>
      </w:r>
      <w:r w:rsidRPr="004F08F0">
        <w:rPr>
          <w:rFonts w:cs="Times New Roman" w:hint="eastAsia"/>
          <w:szCs w:val="24"/>
          <w:u w:val="dash"/>
        </w:rPr>
        <w:t>目标</w:t>
      </w:r>
      <w:r w:rsidR="00E043A8" w:rsidRPr="004F08F0">
        <w:rPr>
          <w:rFonts w:cs="Times New Roman" w:hint="eastAsia"/>
          <w:szCs w:val="24"/>
          <w:u w:val="dash"/>
        </w:rPr>
        <w:t>的</w:t>
      </w:r>
      <w:r w:rsidR="00E043A8" w:rsidRPr="004F08F0">
        <w:rPr>
          <w:rFonts w:cs="Times New Roman"/>
          <w:szCs w:val="24"/>
          <w:u w:val="dash"/>
        </w:rPr>
        <w:t>运动造成</w:t>
      </w:r>
      <w:r w:rsidRPr="004F08F0">
        <w:rPr>
          <w:rFonts w:cs="Times New Roman" w:hint="eastAsia"/>
          <w:szCs w:val="24"/>
          <w:u w:val="dash"/>
        </w:rPr>
        <w:t>，关注的是目标与背景之间的运动差异度，通常我们也称之为运动显著性。相应的，视频显著性特征包括空间特征和时间特征，即静态特征和运动特征</w:t>
      </w:r>
      <w:r w:rsidR="00F91EF0" w:rsidRPr="004F08F0">
        <w:rPr>
          <w:rFonts w:cs="Times New Roman" w:hint="eastAsia"/>
          <w:szCs w:val="24"/>
          <w:u w:val="dash"/>
        </w:rPr>
        <w:t>，</w:t>
      </w:r>
      <w:r w:rsidRPr="004F08F0">
        <w:rPr>
          <w:rFonts w:cs="Times New Roman" w:hint="eastAsia"/>
          <w:szCs w:val="24"/>
          <w:u w:val="dash"/>
        </w:rPr>
        <w:t>同时</w:t>
      </w:r>
      <w:r w:rsidR="002F4EF9" w:rsidRPr="004F08F0">
        <w:rPr>
          <w:rFonts w:cs="Times New Roman" w:hint="eastAsia"/>
          <w:szCs w:val="24"/>
          <w:u w:val="dash"/>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3"/>
      <w:r w:rsidR="00A417E7" w:rsidRPr="003A7A37">
        <w:rPr>
          <w:rFonts w:cs="Times New Roman" w:hint="eastAsia"/>
          <w:szCs w:val="24"/>
          <w:u w:val="dotDotDash"/>
        </w:rPr>
        <w:t>［６］</w:t>
      </w:r>
      <w:commentRangeEnd w:id="13"/>
      <w:r w:rsidR="00A417E7" w:rsidRPr="003A7A37">
        <w:rPr>
          <w:rStyle w:val="a8"/>
          <w:u w:val="dotDotDash"/>
        </w:rPr>
        <w:commentReference w:id="13"/>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32D97F10" w14:textId="77777777" w:rsidR="005D0243" w:rsidRDefault="00BA6C3A" w:rsidP="00A21F29">
      <w:pPr>
        <w:spacing w:line="440" w:lineRule="exact"/>
        <w:ind w:firstLineChars="200" w:firstLine="480"/>
        <w:rPr>
          <w:rFonts w:cs="Times New Roman"/>
          <w:szCs w:val="24"/>
        </w:rPr>
      </w:pPr>
      <w:r>
        <w:rPr>
          <w:rFonts w:cs="Times New Roman" w:hint="eastAsia"/>
          <w:szCs w:val="24"/>
        </w:rPr>
        <w:t>人类</w:t>
      </w:r>
      <w:r>
        <w:rPr>
          <w:rFonts w:cs="Times New Roman"/>
          <w:szCs w:val="24"/>
        </w:rPr>
        <w:t>视觉系统</w:t>
      </w:r>
      <w:r w:rsidR="001005B8" w:rsidRPr="001005B8">
        <w:rPr>
          <w:rFonts w:cs="Times New Roman" w:hint="eastAsia"/>
          <w:szCs w:val="24"/>
        </w:rPr>
        <w:t>具有从</w:t>
      </w:r>
      <w:r>
        <w:rPr>
          <w:rFonts w:cs="Times New Roman" w:hint="eastAsia"/>
          <w:szCs w:val="24"/>
        </w:rPr>
        <w:t>海量场景</w:t>
      </w:r>
      <w:r w:rsidR="00191228">
        <w:rPr>
          <w:rFonts w:cs="Times New Roman" w:hint="eastAsia"/>
          <w:szCs w:val="24"/>
        </w:rPr>
        <w:t>信息中迅速识别目标的特点，因此，</w:t>
      </w:r>
      <w:r w:rsidR="001005B8" w:rsidRPr="001005B8">
        <w:rPr>
          <w:rFonts w:cs="Times New Roman" w:hint="eastAsia"/>
          <w:szCs w:val="24"/>
        </w:rPr>
        <w:t>视觉</w:t>
      </w:r>
      <w:r w:rsidR="001005B8">
        <w:rPr>
          <w:rFonts w:cs="Times New Roman" w:hint="eastAsia"/>
          <w:szCs w:val="24"/>
        </w:rPr>
        <w:t>显著性</w:t>
      </w:r>
      <w:r>
        <w:rPr>
          <w:rFonts w:cs="Times New Roman"/>
          <w:szCs w:val="24"/>
        </w:rPr>
        <w:t>对</w:t>
      </w:r>
      <w:r>
        <w:rPr>
          <w:rFonts w:cs="Times New Roman" w:hint="eastAsia"/>
          <w:szCs w:val="24"/>
        </w:rPr>
        <w:t>于</w:t>
      </w:r>
      <w:r>
        <w:rPr>
          <w:rFonts w:cs="Times New Roman"/>
          <w:szCs w:val="24"/>
        </w:rPr>
        <w:t>目标跟踪和识别等任务具有重大的指导意义</w:t>
      </w:r>
      <w:r>
        <w:rPr>
          <w:rFonts w:cs="Times New Roman" w:hint="eastAsia"/>
          <w:szCs w:val="24"/>
        </w:rPr>
        <w:t>，</w:t>
      </w:r>
      <w:r>
        <w:rPr>
          <w:rFonts w:cs="Times New Roman"/>
          <w:szCs w:val="24"/>
        </w:rPr>
        <w:t>近年来，</w:t>
      </w:r>
      <w:r w:rsidR="00191228">
        <w:rPr>
          <w:rFonts w:cs="Times New Roman" w:hint="eastAsia"/>
          <w:szCs w:val="24"/>
        </w:rPr>
        <w:t>显著性</w:t>
      </w:r>
      <w:r w:rsidR="00191228">
        <w:rPr>
          <w:rFonts w:cs="Times New Roman"/>
          <w:szCs w:val="24"/>
        </w:rPr>
        <w:t>检测</w:t>
      </w:r>
      <w:r w:rsidR="001005B8">
        <w:rPr>
          <w:rFonts w:cs="Times New Roman" w:hint="eastAsia"/>
          <w:szCs w:val="24"/>
        </w:rPr>
        <w:t>在目标跟踪</w:t>
      </w:r>
      <w:r w:rsidR="001005B8" w:rsidRPr="001005B8">
        <w:rPr>
          <w:rFonts w:cs="Times New Roman" w:hint="eastAsia"/>
          <w:szCs w:val="24"/>
        </w:rPr>
        <w:t>方面的研究引起广泛重视，并且取得了实质性的进展和突破</w:t>
      </w:r>
      <w:commentRangeStart w:id="14"/>
      <w:r w:rsidR="001005B8" w:rsidRPr="001005B8">
        <w:rPr>
          <w:rFonts w:cs="Times New Roman"/>
          <w:szCs w:val="24"/>
        </w:rPr>
        <w:t>[16]</w:t>
      </w:r>
      <w:commentRangeEnd w:id="14"/>
      <w:r w:rsidR="00343C29">
        <w:rPr>
          <w:rStyle w:val="a8"/>
        </w:rPr>
        <w:commentReference w:id="14"/>
      </w:r>
      <w:r w:rsidR="001005B8" w:rsidRPr="001005B8">
        <w:rPr>
          <w:rFonts w:cs="Times New Roman" w:hint="eastAsia"/>
          <w:szCs w:val="24"/>
        </w:rPr>
        <w:t>。</w:t>
      </w:r>
    </w:p>
    <w:p w14:paraId="7843946A" w14:textId="3778DD95" w:rsidR="0098632E" w:rsidRDefault="005F3D41" w:rsidP="00A21F29">
      <w:pPr>
        <w:spacing w:line="440" w:lineRule="exact"/>
        <w:ind w:firstLineChars="200" w:firstLine="480"/>
        <w:rPr>
          <w:rFonts w:cs="Times New Roman"/>
          <w:szCs w:val="24"/>
        </w:rPr>
      </w:pPr>
      <w:r>
        <w:rPr>
          <w:rFonts w:cs="Times New Roman" w:hint="eastAsia"/>
          <w:szCs w:val="24"/>
        </w:rPr>
        <w:t>目前在</w:t>
      </w:r>
      <w:r>
        <w:rPr>
          <w:rFonts w:cs="Times New Roman"/>
          <w:szCs w:val="24"/>
        </w:rPr>
        <w:t>目标跟踪方面应用</w:t>
      </w:r>
      <w:r w:rsidR="00E51FE0">
        <w:rPr>
          <w:rFonts w:cs="Times New Roman" w:hint="eastAsia"/>
          <w:szCs w:val="24"/>
        </w:rPr>
        <w:t>的</w:t>
      </w:r>
      <w:r>
        <w:rPr>
          <w:rFonts w:cs="Times New Roman"/>
          <w:szCs w:val="24"/>
        </w:rPr>
        <w:t>大多</w:t>
      </w:r>
      <w:r>
        <w:rPr>
          <w:rFonts w:cs="Times New Roman" w:hint="eastAsia"/>
          <w:szCs w:val="24"/>
        </w:rPr>
        <w:t>是</w:t>
      </w:r>
      <w:r>
        <w:rPr>
          <w:rFonts w:cs="Times New Roman"/>
          <w:szCs w:val="24"/>
        </w:rPr>
        <w:t>基于自底向上</w:t>
      </w:r>
      <w:r>
        <w:rPr>
          <w:rFonts w:cs="Times New Roman" w:hint="eastAsia"/>
          <w:szCs w:val="24"/>
        </w:rPr>
        <w:t>的显著性</w:t>
      </w:r>
      <w:r>
        <w:rPr>
          <w:rFonts w:cs="Times New Roman"/>
          <w:szCs w:val="24"/>
        </w:rPr>
        <w:t>检测</w:t>
      </w:r>
      <w:r w:rsidR="00E51FE0">
        <w:rPr>
          <w:rFonts w:cs="Times New Roman"/>
          <w:szCs w:val="24"/>
        </w:rPr>
        <w:t>模型</w:t>
      </w:r>
      <w:r w:rsidR="00E51FE0">
        <w:rPr>
          <w:rFonts w:cs="Times New Roman" w:hint="eastAsia"/>
          <w:szCs w:val="24"/>
        </w:rPr>
        <w:t>，在简单场景</w:t>
      </w:r>
      <w:r w:rsidR="00191228">
        <w:rPr>
          <w:rFonts w:cs="Times New Roman"/>
          <w:szCs w:val="24"/>
        </w:rPr>
        <w:t>且</w:t>
      </w:r>
      <w:r w:rsidR="00E51FE0">
        <w:rPr>
          <w:rFonts w:cs="Times New Roman"/>
          <w:szCs w:val="24"/>
        </w:rPr>
        <w:t>前景目标较为突出</w:t>
      </w:r>
      <w:r w:rsidR="00E51FE0">
        <w:rPr>
          <w:rFonts w:cs="Times New Roman" w:hint="eastAsia"/>
          <w:szCs w:val="24"/>
        </w:rPr>
        <w:t>的情况下</w:t>
      </w:r>
      <w:r>
        <w:rPr>
          <w:rFonts w:cs="Times New Roman"/>
          <w:szCs w:val="24"/>
        </w:rPr>
        <w:t>，</w:t>
      </w:r>
      <w:r>
        <w:rPr>
          <w:rFonts w:cs="Times New Roman" w:hint="eastAsia"/>
          <w:szCs w:val="24"/>
        </w:rPr>
        <w:t>自底向上</w:t>
      </w:r>
      <w:r>
        <w:rPr>
          <w:rFonts w:cs="Times New Roman"/>
          <w:szCs w:val="24"/>
        </w:rPr>
        <w:t>的</w:t>
      </w:r>
      <w:r>
        <w:rPr>
          <w:rFonts w:cs="Times New Roman" w:hint="eastAsia"/>
          <w:szCs w:val="24"/>
        </w:rPr>
        <w:t>模型</w:t>
      </w:r>
      <w:r>
        <w:rPr>
          <w:rFonts w:cs="Times New Roman"/>
          <w:szCs w:val="24"/>
        </w:rPr>
        <w:t>能够</w:t>
      </w:r>
      <w:r>
        <w:rPr>
          <w:rFonts w:cs="Times New Roman" w:hint="eastAsia"/>
          <w:szCs w:val="24"/>
        </w:rPr>
        <w:t>取得</w:t>
      </w:r>
      <w:r>
        <w:rPr>
          <w:rFonts w:cs="Times New Roman"/>
          <w:szCs w:val="24"/>
        </w:rPr>
        <w:t>较好的检测效果</w:t>
      </w:r>
      <w:r>
        <w:rPr>
          <w:rFonts w:cs="Times New Roman" w:hint="eastAsia"/>
          <w:szCs w:val="24"/>
        </w:rPr>
        <w:t>。</w:t>
      </w:r>
      <w:r w:rsidR="00E51FE0">
        <w:rPr>
          <w:rFonts w:cs="Times New Roman" w:hint="eastAsia"/>
          <w:szCs w:val="24"/>
        </w:rPr>
        <w:t>然而</w:t>
      </w:r>
      <w:r w:rsidR="00AE207C">
        <w:rPr>
          <w:rFonts w:cs="Times New Roman" w:hint="eastAsia"/>
          <w:szCs w:val="24"/>
        </w:rPr>
        <w:t>实际</w:t>
      </w:r>
      <w:r w:rsidR="00AE207C">
        <w:rPr>
          <w:rFonts w:cs="Times New Roman"/>
          <w:szCs w:val="24"/>
        </w:rPr>
        <w:t>跟踪任务中，</w:t>
      </w:r>
      <w:r w:rsidR="00E51FE0" w:rsidRPr="00E51FE0">
        <w:rPr>
          <w:rFonts w:cs="Times New Roman" w:hint="eastAsia"/>
          <w:szCs w:val="24"/>
        </w:rPr>
        <w:t>目标所处的环境往往很复杂，</w:t>
      </w:r>
      <w:r w:rsidR="00A21F29">
        <w:rPr>
          <w:rFonts w:cs="Times New Roman" w:hint="eastAsia"/>
          <w:szCs w:val="24"/>
        </w:rPr>
        <w:t>当目标的尺度较</w:t>
      </w:r>
      <w:r w:rsidR="00E51FE0" w:rsidRPr="00E51FE0">
        <w:rPr>
          <w:rFonts w:cs="Times New Roman" w:hint="eastAsia"/>
          <w:szCs w:val="24"/>
        </w:rPr>
        <w:t>小</w:t>
      </w:r>
      <w:r w:rsidR="00E51FE0">
        <w:rPr>
          <w:rFonts w:cs="Times New Roman" w:hint="eastAsia"/>
          <w:szCs w:val="24"/>
        </w:rPr>
        <w:t>且</w:t>
      </w:r>
      <w:r w:rsidR="00A21F29">
        <w:rPr>
          <w:rFonts w:cs="Times New Roman" w:hint="eastAsia"/>
          <w:szCs w:val="24"/>
        </w:rPr>
        <w:t>位于图片</w:t>
      </w:r>
      <w:r w:rsidR="00A21F29">
        <w:rPr>
          <w:rFonts w:cs="Times New Roman"/>
          <w:szCs w:val="24"/>
        </w:rPr>
        <w:t>边缘</w:t>
      </w:r>
      <w:r w:rsidR="00E51FE0">
        <w:rPr>
          <w:rFonts w:cs="Times New Roman" w:hint="eastAsia"/>
          <w:szCs w:val="24"/>
        </w:rPr>
        <w:t>位置</w:t>
      </w:r>
      <w:r w:rsidR="00A21F29">
        <w:rPr>
          <w:rFonts w:cs="Times New Roman" w:hint="eastAsia"/>
          <w:szCs w:val="24"/>
        </w:rPr>
        <w:t>时，</w:t>
      </w:r>
      <w:r w:rsidR="00A21F29">
        <w:rPr>
          <w:rFonts w:cs="Times New Roman"/>
          <w:szCs w:val="24"/>
        </w:rPr>
        <w:t>可能</w:t>
      </w:r>
      <w:r w:rsidR="00A21F29">
        <w:rPr>
          <w:rFonts w:cs="Times New Roman" w:hint="eastAsia"/>
          <w:szCs w:val="24"/>
        </w:rPr>
        <w:t>导致</w:t>
      </w:r>
      <w:r w:rsidR="00A21F29">
        <w:rPr>
          <w:rFonts w:cs="Times New Roman"/>
          <w:szCs w:val="24"/>
        </w:rPr>
        <w:t>误检和漏检。</w:t>
      </w:r>
      <w:r w:rsidR="00AE207C">
        <w:rPr>
          <w:rFonts w:cs="Times New Roman" w:hint="eastAsia"/>
          <w:szCs w:val="24"/>
        </w:rPr>
        <w:t>因此</w:t>
      </w:r>
      <w:r w:rsidR="00AE207C">
        <w:rPr>
          <w:rFonts w:cs="Times New Roman"/>
          <w:szCs w:val="24"/>
        </w:rPr>
        <w:t>将</w:t>
      </w:r>
      <w:r w:rsidR="00AE207C">
        <w:rPr>
          <w:rFonts w:cs="Times New Roman" w:hint="eastAsia"/>
          <w:szCs w:val="24"/>
        </w:rPr>
        <w:t>自顶向下</w:t>
      </w:r>
      <w:r w:rsidR="00AE207C">
        <w:rPr>
          <w:rFonts w:cs="Times New Roman"/>
          <w:szCs w:val="24"/>
        </w:rPr>
        <w:t>的视觉注意引入显著性检测模型</w:t>
      </w:r>
      <w:r w:rsidR="00AE207C">
        <w:rPr>
          <w:rFonts w:cs="Times New Roman" w:hint="eastAsia"/>
          <w:szCs w:val="24"/>
        </w:rPr>
        <w:t>，以</w:t>
      </w:r>
      <w:r w:rsidR="00AE207C">
        <w:rPr>
          <w:rFonts w:cs="Times New Roman"/>
          <w:szCs w:val="24"/>
        </w:rPr>
        <w:t>增强目标的显著度</w:t>
      </w:r>
      <w:r w:rsidR="00AE207C">
        <w:rPr>
          <w:rFonts w:cs="Times New Roman" w:hint="eastAsia"/>
          <w:szCs w:val="24"/>
        </w:rPr>
        <w:t>十分必要</w:t>
      </w:r>
      <w:r w:rsidR="00AE207C">
        <w:rPr>
          <w:rFonts w:cs="Times New Roman"/>
          <w:szCs w:val="24"/>
        </w:rPr>
        <w:t>。</w:t>
      </w:r>
    </w:p>
    <w:p w14:paraId="3030CA23" w14:textId="6C0B74CE" w:rsidR="00274C6A" w:rsidRDefault="00AE207C" w:rsidP="00BA6C3A">
      <w:pPr>
        <w:spacing w:line="440" w:lineRule="exact"/>
        <w:ind w:firstLineChars="200" w:firstLine="480"/>
        <w:rPr>
          <w:rFonts w:cs="Times New Roman"/>
          <w:szCs w:val="24"/>
        </w:rPr>
      </w:pPr>
      <w:r>
        <w:rPr>
          <w:rFonts w:cs="Times New Roman" w:hint="eastAsia"/>
          <w:szCs w:val="24"/>
        </w:rPr>
        <w:t>基于以上理论</w:t>
      </w:r>
      <w:r w:rsidR="00274C6A">
        <w:rPr>
          <w:rFonts w:cs="Times New Roman"/>
          <w:szCs w:val="24"/>
        </w:rPr>
        <w:t>，</w:t>
      </w:r>
      <w:r>
        <w:rPr>
          <w:rFonts w:cs="Times New Roman"/>
          <w:szCs w:val="24"/>
        </w:rPr>
        <w:t>本文提出了一种</w:t>
      </w:r>
      <w:r w:rsidR="00274C6A">
        <w:rPr>
          <w:rFonts w:cs="Times New Roman" w:hint="eastAsia"/>
          <w:szCs w:val="24"/>
        </w:rPr>
        <w:t>适用于</w:t>
      </w:r>
      <w:r w:rsidR="00274C6A">
        <w:rPr>
          <w:rFonts w:cs="Times New Roman"/>
          <w:szCs w:val="24"/>
        </w:rPr>
        <w:t>目标跟踪</w:t>
      </w:r>
      <w:r w:rsidR="00274C6A">
        <w:rPr>
          <w:rFonts w:cs="Times New Roman" w:hint="eastAsia"/>
          <w:szCs w:val="24"/>
        </w:rPr>
        <w:t>任务的</w:t>
      </w:r>
      <w:r w:rsidR="00274C6A">
        <w:rPr>
          <w:rFonts w:cs="Times New Roman"/>
          <w:szCs w:val="24"/>
        </w:rPr>
        <w:t>显著性</w:t>
      </w:r>
      <w:r w:rsidR="00274C6A">
        <w:rPr>
          <w:rFonts w:cs="Times New Roman" w:hint="eastAsia"/>
          <w:szCs w:val="24"/>
        </w:rPr>
        <w:t>检测</w:t>
      </w:r>
      <w:r>
        <w:rPr>
          <w:rFonts w:cs="Times New Roman"/>
          <w:szCs w:val="24"/>
        </w:rPr>
        <w:t>模型</w:t>
      </w:r>
      <w:r w:rsidR="00274C6A">
        <w:rPr>
          <w:rFonts w:cs="Times New Roman" w:hint="eastAsia"/>
          <w:szCs w:val="24"/>
        </w:rPr>
        <w:t>，</w:t>
      </w:r>
      <w:r w:rsidR="00274C6A">
        <w:rPr>
          <w:rFonts w:cs="Times New Roman"/>
          <w:szCs w:val="24"/>
        </w:rPr>
        <w:t>该模型基于时空信息自适应融合的架构</w:t>
      </w:r>
      <w:r>
        <w:rPr>
          <w:rFonts w:cs="Times New Roman" w:hint="eastAsia"/>
          <w:szCs w:val="24"/>
        </w:rPr>
        <w:t>。</w:t>
      </w:r>
      <w:r w:rsidR="00274C6A">
        <w:rPr>
          <w:rFonts w:cs="Times New Roman" w:hint="eastAsia"/>
          <w:szCs w:val="24"/>
        </w:rPr>
        <w:t>空域上</w:t>
      </w:r>
      <w:r>
        <w:rPr>
          <w:rFonts w:cs="Times New Roman"/>
          <w:szCs w:val="24"/>
        </w:rPr>
        <w:t>，</w:t>
      </w:r>
      <w:r w:rsidR="00274C6A">
        <w:rPr>
          <w:rFonts w:cs="Times New Roman" w:hint="eastAsia"/>
          <w:szCs w:val="24"/>
        </w:rPr>
        <w:t>引入基于任务的“自顶向下”的思想，采用</w:t>
      </w:r>
      <w:r w:rsidR="00506167">
        <w:rPr>
          <w:rFonts w:cs="Times New Roman" w:hint="eastAsia"/>
          <w:szCs w:val="24"/>
        </w:rPr>
        <w:t>上一帧</w:t>
      </w:r>
      <w:r w:rsidRPr="00AE207C">
        <w:rPr>
          <w:rFonts w:cs="Times New Roman" w:hint="eastAsia"/>
          <w:szCs w:val="24"/>
        </w:rPr>
        <w:t>目标模板信息对“自底向上”的</w:t>
      </w:r>
      <w:r>
        <w:rPr>
          <w:rFonts w:cs="Times New Roman" w:hint="eastAsia"/>
          <w:szCs w:val="24"/>
        </w:rPr>
        <w:t>空域</w:t>
      </w:r>
      <w:r w:rsidRPr="00AE207C">
        <w:rPr>
          <w:rFonts w:cs="Times New Roman" w:hint="eastAsia"/>
          <w:szCs w:val="24"/>
        </w:rPr>
        <w:t>显著性检测模型进行改进，</w:t>
      </w:r>
      <w:r w:rsidR="00274C6A">
        <w:rPr>
          <w:rFonts w:cs="Times New Roman" w:hint="eastAsia"/>
          <w:szCs w:val="24"/>
        </w:rPr>
        <w:t>利用</w:t>
      </w:r>
      <w:r w:rsidRPr="00AE207C">
        <w:rPr>
          <w:rFonts w:cs="Times New Roman" w:hint="eastAsia"/>
          <w:szCs w:val="24"/>
        </w:rPr>
        <w:t>目标</w:t>
      </w:r>
      <w:r>
        <w:rPr>
          <w:rFonts w:cs="Times New Roman" w:hint="eastAsia"/>
          <w:szCs w:val="24"/>
        </w:rPr>
        <w:t>位置先验对视觉注意焦点进行引导，以提取空域</w:t>
      </w:r>
      <w:r w:rsidRPr="00AE207C">
        <w:rPr>
          <w:rFonts w:cs="Times New Roman" w:hint="eastAsia"/>
          <w:szCs w:val="24"/>
        </w:rPr>
        <w:t>显著特征；</w:t>
      </w:r>
      <w:r w:rsidR="00274C6A">
        <w:rPr>
          <w:rFonts w:cs="Times New Roman" w:hint="eastAsia"/>
          <w:szCs w:val="24"/>
        </w:rPr>
        <w:t>时域上</w:t>
      </w:r>
      <w:r w:rsidR="00274C6A">
        <w:rPr>
          <w:rFonts w:cs="Times New Roman"/>
          <w:szCs w:val="24"/>
        </w:rPr>
        <w:t>，</w:t>
      </w:r>
      <w:r w:rsidR="00274C6A" w:rsidRPr="00506167">
        <w:rPr>
          <w:rFonts w:cs="Times New Roman" w:hint="eastAsia"/>
          <w:szCs w:val="24"/>
          <w:u w:val="dash"/>
        </w:rPr>
        <w:t>对于视频监控下的目标跟踪</w:t>
      </w:r>
      <w:r w:rsidR="00274C6A" w:rsidRPr="00506167">
        <w:rPr>
          <w:rFonts w:cs="Times New Roman"/>
          <w:szCs w:val="24"/>
          <w:u w:val="dash"/>
        </w:rPr>
        <w:t>任务</w:t>
      </w:r>
      <w:r w:rsidR="00274C6A" w:rsidRPr="00506167">
        <w:rPr>
          <w:rFonts w:cs="Times New Roman" w:hint="eastAsia"/>
          <w:szCs w:val="24"/>
          <w:u w:val="dash"/>
        </w:rPr>
        <w:t>，动态语义特征的显著性远高于与静态特征显著性</w:t>
      </w:r>
      <w:commentRangeStart w:id="15"/>
      <w:r w:rsidR="00274C6A" w:rsidRPr="00506167">
        <w:rPr>
          <w:rFonts w:cs="Times New Roman" w:hint="eastAsia"/>
          <w:szCs w:val="24"/>
          <w:u w:val="dash"/>
        </w:rPr>
        <w:t>[34]</w:t>
      </w:r>
      <w:commentRangeEnd w:id="15"/>
      <w:r w:rsidR="00343C29" w:rsidRPr="00506167">
        <w:rPr>
          <w:rStyle w:val="a8"/>
          <w:u w:val="dash"/>
        </w:rPr>
        <w:commentReference w:id="15"/>
      </w:r>
      <w:r w:rsidR="00274C6A" w:rsidRPr="00506167">
        <w:rPr>
          <w:rFonts w:cs="Times New Roman" w:hint="eastAsia"/>
          <w:szCs w:val="24"/>
          <w:u w:val="dash"/>
        </w:rPr>
        <w:t>，</w:t>
      </w:r>
      <w:r w:rsidR="00274C6A">
        <w:rPr>
          <w:rFonts w:cs="Times New Roman" w:hint="eastAsia"/>
          <w:szCs w:val="24"/>
        </w:rPr>
        <w:t>运动信息对于人类视觉注意的引导也具有十分重要的作用。因此</w:t>
      </w:r>
      <w:r w:rsidR="00274C6A" w:rsidRPr="00274C6A">
        <w:rPr>
          <w:rFonts w:cs="Times New Roman" w:hint="eastAsia"/>
          <w:szCs w:val="24"/>
        </w:rPr>
        <w:t>添加运动特征通道作为视觉注意引导的方式，</w:t>
      </w:r>
      <w:r w:rsidR="00274C6A">
        <w:rPr>
          <w:rFonts w:cs="Times New Roman" w:hint="eastAsia"/>
          <w:szCs w:val="24"/>
        </w:rPr>
        <w:t>利用</w:t>
      </w:r>
      <w:r w:rsidR="00274C6A">
        <w:rPr>
          <w:rFonts w:cs="Times New Roman"/>
          <w:szCs w:val="24"/>
        </w:rPr>
        <w:t>运动信息构造</w:t>
      </w:r>
      <w:r w:rsidR="00F1061B">
        <w:rPr>
          <w:rFonts w:cs="Times New Roman" w:hint="eastAsia"/>
          <w:szCs w:val="24"/>
        </w:rPr>
        <w:t>时域</w:t>
      </w:r>
      <w:r w:rsidR="00F1061B">
        <w:rPr>
          <w:rFonts w:cs="Times New Roman"/>
          <w:szCs w:val="24"/>
        </w:rPr>
        <w:t>显著模型</w:t>
      </w:r>
      <w:r w:rsidR="00F1061B">
        <w:rPr>
          <w:rFonts w:cs="Times New Roman" w:hint="eastAsia"/>
          <w:szCs w:val="24"/>
        </w:rPr>
        <w:t>；</w:t>
      </w:r>
      <w:r w:rsidR="00F1061B">
        <w:rPr>
          <w:rFonts w:cs="Times New Roman"/>
          <w:szCs w:val="24"/>
        </w:rPr>
        <w:t>时空</w:t>
      </w:r>
      <w:r w:rsidR="00F1061B">
        <w:rPr>
          <w:rFonts w:cs="Times New Roman" w:hint="eastAsia"/>
          <w:szCs w:val="24"/>
        </w:rPr>
        <w:t>显著</w:t>
      </w:r>
      <w:r w:rsidR="00F1061B">
        <w:rPr>
          <w:rFonts w:cs="Times New Roman"/>
          <w:szCs w:val="24"/>
        </w:rPr>
        <w:t>信息</w:t>
      </w:r>
      <w:r w:rsidR="00F1061B">
        <w:rPr>
          <w:rFonts w:cs="Times New Roman" w:hint="eastAsia"/>
          <w:szCs w:val="24"/>
        </w:rPr>
        <w:t>融合阶段</w:t>
      </w:r>
      <w:r w:rsidR="00F1061B">
        <w:rPr>
          <w:rFonts w:cs="Times New Roman"/>
          <w:szCs w:val="24"/>
        </w:rPr>
        <w:t>，</w:t>
      </w:r>
      <w:r w:rsidR="00F1061B">
        <w:rPr>
          <w:rFonts w:cs="Times New Roman" w:hint="eastAsia"/>
          <w:szCs w:val="24"/>
        </w:rPr>
        <w:t>采用</w:t>
      </w:r>
      <w:r w:rsidR="00F1061B">
        <w:rPr>
          <w:rFonts w:cs="Times New Roman"/>
          <w:szCs w:val="24"/>
        </w:rPr>
        <w:t>自适应加权的</w:t>
      </w:r>
      <w:r w:rsidR="00F1061B">
        <w:rPr>
          <w:rFonts w:cs="Times New Roman" w:hint="eastAsia"/>
          <w:szCs w:val="24"/>
        </w:rPr>
        <w:t>融合</w:t>
      </w:r>
      <w:r w:rsidR="00F1061B">
        <w:rPr>
          <w:rFonts w:cs="Times New Roman"/>
          <w:szCs w:val="24"/>
        </w:rPr>
        <w:t>方式，</w:t>
      </w:r>
      <w:r w:rsidR="00F1061B">
        <w:rPr>
          <w:rFonts w:cs="Times New Roman" w:hint="eastAsia"/>
          <w:szCs w:val="24"/>
        </w:rPr>
        <w:t>以适应</w:t>
      </w:r>
      <w:r w:rsidR="00F1061B">
        <w:rPr>
          <w:rFonts w:cs="Times New Roman"/>
          <w:szCs w:val="24"/>
        </w:rPr>
        <w:t>不同背景情形的目标跟踪任务。</w:t>
      </w:r>
    </w:p>
    <w:p w14:paraId="30DC8201" w14:textId="7D347A62" w:rsidR="003C33EB" w:rsidRDefault="003C33EB" w:rsidP="00BA6C3A">
      <w:pPr>
        <w:spacing w:line="440" w:lineRule="exact"/>
        <w:ind w:firstLineChars="200" w:firstLine="480"/>
        <w:rPr>
          <w:rFonts w:cs="Times New Roman"/>
          <w:szCs w:val="24"/>
        </w:rPr>
      </w:pPr>
      <w:r>
        <w:rPr>
          <w:rFonts w:cs="Times New Roman" w:hint="eastAsia"/>
          <w:szCs w:val="24"/>
        </w:rPr>
        <w:t>在</w:t>
      </w:r>
      <w:r>
        <w:rPr>
          <w:rFonts w:cs="Times New Roman"/>
          <w:szCs w:val="24"/>
        </w:rPr>
        <w:t>上一章</w:t>
      </w:r>
      <w:r>
        <w:rPr>
          <w:rFonts w:cs="Times New Roman" w:hint="eastAsia"/>
          <w:szCs w:val="24"/>
        </w:rPr>
        <w:t>中</w:t>
      </w:r>
      <w:r>
        <w:rPr>
          <w:rFonts w:cs="Times New Roman"/>
          <w:szCs w:val="24"/>
        </w:rPr>
        <w:t>论文</w:t>
      </w:r>
      <w:r>
        <w:rPr>
          <w:rFonts w:cs="Times New Roman" w:hint="eastAsia"/>
          <w:szCs w:val="24"/>
        </w:rPr>
        <w:t>学习</w:t>
      </w:r>
      <w:r>
        <w:rPr>
          <w:rFonts w:cs="Times New Roman"/>
          <w:szCs w:val="24"/>
        </w:rPr>
        <w:t>了</w:t>
      </w:r>
      <w:r>
        <w:rPr>
          <w:rFonts w:cs="Times New Roman" w:hint="eastAsia"/>
          <w:szCs w:val="24"/>
        </w:rPr>
        <w:t>目标</w:t>
      </w:r>
      <w:r>
        <w:rPr>
          <w:rFonts w:cs="Times New Roman"/>
          <w:szCs w:val="24"/>
        </w:rPr>
        <w:t>跟踪和视觉显著性检测的</w:t>
      </w:r>
      <w:r>
        <w:rPr>
          <w:rFonts w:cs="Times New Roman" w:hint="eastAsia"/>
          <w:szCs w:val="24"/>
        </w:rPr>
        <w:t>相关</w:t>
      </w:r>
      <w:r>
        <w:rPr>
          <w:rFonts w:cs="Times New Roman"/>
          <w:szCs w:val="24"/>
        </w:rPr>
        <w:t>理论，</w:t>
      </w:r>
      <w:r>
        <w:rPr>
          <w:rFonts w:cs="Times New Roman" w:hint="eastAsia"/>
          <w:szCs w:val="24"/>
        </w:rPr>
        <w:t>并</w:t>
      </w:r>
      <w:r>
        <w:rPr>
          <w:rFonts w:cs="Times New Roman"/>
          <w:szCs w:val="24"/>
        </w:rPr>
        <w:t>给出了</w:t>
      </w:r>
      <w:r>
        <w:rPr>
          <w:rFonts w:cs="Times New Roman" w:hint="eastAsia"/>
          <w:szCs w:val="24"/>
        </w:rPr>
        <w:t>视觉</w:t>
      </w:r>
      <w:r>
        <w:rPr>
          <w:rFonts w:cs="Times New Roman"/>
          <w:szCs w:val="24"/>
        </w:rPr>
        <w:t>显著性</w:t>
      </w:r>
      <w:r>
        <w:rPr>
          <w:rFonts w:cs="Times New Roman" w:hint="eastAsia"/>
          <w:szCs w:val="24"/>
        </w:rPr>
        <w:t>的</w:t>
      </w:r>
      <w:r>
        <w:rPr>
          <w:rFonts w:cs="Times New Roman"/>
          <w:szCs w:val="24"/>
        </w:rPr>
        <w:t>基本概念，</w:t>
      </w:r>
      <w:r>
        <w:rPr>
          <w:rFonts w:cs="Times New Roman" w:hint="eastAsia"/>
          <w:szCs w:val="24"/>
        </w:rPr>
        <w:t>分析了</w:t>
      </w:r>
      <w:r>
        <w:rPr>
          <w:rFonts w:cs="Times New Roman"/>
          <w:szCs w:val="24"/>
        </w:rPr>
        <w:t>目标跟踪任务中</w:t>
      </w:r>
      <w:r>
        <w:rPr>
          <w:rFonts w:cs="Times New Roman" w:hint="eastAsia"/>
          <w:szCs w:val="24"/>
        </w:rPr>
        <w:t>的</w:t>
      </w:r>
      <w:r>
        <w:rPr>
          <w:rFonts w:cs="Times New Roman"/>
          <w:szCs w:val="24"/>
        </w:rPr>
        <w:t>显著性检测模型所需要</w:t>
      </w:r>
      <w:r>
        <w:rPr>
          <w:rFonts w:cs="Times New Roman" w:hint="eastAsia"/>
          <w:szCs w:val="24"/>
        </w:rPr>
        <w:t>具备的</w:t>
      </w:r>
      <w:r>
        <w:rPr>
          <w:rFonts w:cs="Times New Roman"/>
          <w:szCs w:val="24"/>
        </w:rPr>
        <w:t>性质，并</w:t>
      </w:r>
      <w:r>
        <w:rPr>
          <w:rFonts w:cs="Times New Roman" w:hint="eastAsia"/>
          <w:szCs w:val="24"/>
        </w:rPr>
        <w:t>介绍了目前</w:t>
      </w:r>
      <w:r>
        <w:rPr>
          <w:rFonts w:cs="Times New Roman"/>
          <w:szCs w:val="24"/>
        </w:rPr>
        <w:t>主流的显著性检测方法。</w:t>
      </w:r>
    </w:p>
    <w:p w14:paraId="51F1FB51" w14:textId="354C28B4" w:rsidR="003C33EB" w:rsidRDefault="003C33EB" w:rsidP="00BA6C3A">
      <w:pPr>
        <w:spacing w:line="440" w:lineRule="exact"/>
        <w:ind w:firstLineChars="200" w:firstLine="480"/>
        <w:rPr>
          <w:rFonts w:cs="Times New Roman"/>
          <w:szCs w:val="24"/>
        </w:rPr>
      </w:pPr>
      <w:r>
        <w:rPr>
          <w:rFonts w:cs="Times New Roman" w:hint="eastAsia"/>
          <w:szCs w:val="24"/>
        </w:rPr>
        <w:t>本章</w:t>
      </w:r>
      <w:r w:rsidR="002B65B2">
        <w:rPr>
          <w:rFonts w:cs="Times New Roman" w:hint="eastAsia"/>
          <w:szCs w:val="24"/>
        </w:rPr>
        <w:t>将</w:t>
      </w:r>
      <w:r>
        <w:rPr>
          <w:rFonts w:cs="Times New Roman" w:hint="eastAsia"/>
          <w:szCs w:val="24"/>
        </w:rPr>
        <w:t>进一步</w:t>
      </w:r>
      <w:r w:rsidR="002B65B2">
        <w:rPr>
          <w:rFonts w:cs="Times New Roman" w:hint="eastAsia"/>
          <w:szCs w:val="24"/>
        </w:rPr>
        <w:t>对显著性</w:t>
      </w:r>
      <w:r w:rsidR="002B65B2">
        <w:rPr>
          <w:rFonts w:cs="Times New Roman"/>
          <w:szCs w:val="24"/>
        </w:rPr>
        <w:t>检测</w:t>
      </w:r>
      <w:r w:rsidR="002B65B2">
        <w:rPr>
          <w:rFonts w:cs="Times New Roman" w:hint="eastAsia"/>
          <w:szCs w:val="24"/>
        </w:rPr>
        <w:t>技术</w:t>
      </w:r>
      <w:r w:rsidR="002B65B2">
        <w:rPr>
          <w:rFonts w:cs="Times New Roman"/>
          <w:szCs w:val="24"/>
        </w:rPr>
        <w:t>进行研究，研究内容主要分为</w:t>
      </w:r>
      <w:r w:rsidR="002B65B2">
        <w:rPr>
          <w:rFonts w:cs="Times New Roman" w:hint="eastAsia"/>
          <w:szCs w:val="24"/>
        </w:rPr>
        <w:t>三</w:t>
      </w:r>
      <w:r w:rsidR="002B65B2">
        <w:rPr>
          <w:rFonts w:cs="Times New Roman"/>
          <w:szCs w:val="24"/>
        </w:rPr>
        <w:t>个方面：首先</w:t>
      </w:r>
      <w:r w:rsidR="002B65B2">
        <w:rPr>
          <w:rFonts w:cs="Times New Roman" w:hint="eastAsia"/>
          <w:szCs w:val="24"/>
        </w:rPr>
        <w:t>对</w:t>
      </w:r>
      <w:r w:rsidR="002B65B2">
        <w:rPr>
          <w:rFonts w:cs="Times New Roman"/>
          <w:szCs w:val="24"/>
        </w:rPr>
        <w:t>目前公认性能较优的基于颜色对比度的</w:t>
      </w:r>
      <w:r w:rsidR="002B65B2">
        <w:rPr>
          <w:rFonts w:cs="Times New Roman" w:hint="eastAsia"/>
          <w:szCs w:val="24"/>
        </w:rPr>
        <w:t>空域</w:t>
      </w:r>
      <w:r w:rsidR="002B65B2">
        <w:rPr>
          <w:rFonts w:cs="Times New Roman"/>
          <w:szCs w:val="24"/>
        </w:rPr>
        <w:t>显著性检测</w:t>
      </w:r>
      <w:r w:rsidR="002B65B2">
        <w:rPr>
          <w:rFonts w:cs="Times New Roman" w:hint="eastAsia"/>
          <w:szCs w:val="24"/>
        </w:rPr>
        <w:t>模型</w:t>
      </w:r>
      <w:r w:rsidR="002B65B2">
        <w:rPr>
          <w:rFonts w:cs="Times New Roman"/>
          <w:szCs w:val="24"/>
        </w:rPr>
        <w:t>进行合理的改进</w:t>
      </w:r>
      <w:r w:rsidR="002B65B2">
        <w:rPr>
          <w:rFonts w:cs="Times New Roman" w:hint="eastAsia"/>
          <w:szCs w:val="24"/>
        </w:rPr>
        <w:t>；二</w:t>
      </w:r>
      <w:r w:rsidR="002B65B2">
        <w:rPr>
          <w:rFonts w:cs="Times New Roman"/>
          <w:szCs w:val="24"/>
        </w:rPr>
        <w:t>是</w:t>
      </w:r>
      <w:r w:rsidR="002B65B2">
        <w:rPr>
          <w:rFonts w:cs="Times New Roman" w:hint="eastAsia"/>
          <w:szCs w:val="24"/>
        </w:rPr>
        <w:t>以人类</w:t>
      </w:r>
      <w:r w:rsidR="002B65B2">
        <w:rPr>
          <w:rFonts w:cs="Times New Roman"/>
          <w:szCs w:val="24"/>
        </w:rPr>
        <w:t>视觉对运动信息的感知为</w:t>
      </w:r>
      <w:r w:rsidR="002B65B2">
        <w:rPr>
          <w:rFonts w:cs="Times New Roman" w:hint="eastAsia"/>
          <w:szCs w:val="24"/>
        </w:rPr>
        <w:t>出发点</w:t>
      </w:r>
      <w:r w:rsidR="002B65B2">
        <w:rPr>
          <w:rFonts w:cs="Times New Roman"/>
          <w:szCs w:val="24"/>
        </w:rPr>
        <w:t>，</w:t>
      </w:r>
      <w:r w:rsidR="002B65B2">
        <w:rPr>
          <w:rFonts w:cs="Times New Roman" w:hint="eastAsia"/>
          <w:szCs w:val="24"/>
        </w:rPr>
        <w:t>提出</w:t>
      </w:r>
      <w:r w:rsidR="002B65B2">
        <w:rPr>
          <w:rFonts w:cs="Times New Roman"/>
          <w:szCs w:val="24"/>
        </w:rPr>
        <w:t>一种时域显著性</w:t>
      </w:r>
      <w:r w:rsidR="00430D5A">
        <w:rPr>
          <w:rFonts w:cs="Times New Roman" w:hint="eastAsia"/>
          <w:szCs w:val="24"/>
        </w:rPr>
        <w:t>计算方法</w:t>
      </w:r>
      <w:r w:rsidR="002B65B2">
        <w:rPr>
          <w:rFonts w:cs="Times New Roman" w:hint="eastAsia"/>
          <w:szCs w:val="24"/>
        </w:rPr>
        <w:t>；最后</w:t>
      </w:r>
      <w:r w:rsidR="002B65B2" w:rsidRPr="002B65B2">
        <w:rPr>
          <w:rFonts w:cs="Times New Roman" w:hint="eastAsia"/>
          <w:szCs w:val="24"/>
        </w:rPr>
        <w:t>采用自适应加权的融合方式，</w:t>
      </w:r>
      <w:r w:rsidR="002B65B2">
        <w:rPr>
          <w:rFonts w:cs="Times New Roman" w:hint="eastAsia"/>
          <w:szCs w:val="24"/>
        </w:rPr>
        <w:t>构造</w:t>
      </w:r>
      <w:r w:rsidR="002B65B2">
        <w:rPr>
          <w:rFonts w:cs="Times New Roman"/>
          <w:szCs w:val="24"/>
        </w:rPr>
        <w:t>时空显著性检测模型，</w:t>
      </w:r>
      <w:r w:rsidR="002B65B2" w:rsidRPr="002B65B2">
        <w:rPr>
          <w:rFonts w:cs="Times New Roman" w:hint="eastAsia"/>
          <w:szCs w:val="24"/>
        </w:rPr>
        <w:t>以适应不同背景情形的目标跟踪任务。</w:t>
      </w:r>
    </w:p>
    <w:p w14:paraId="7E7BEFF7" w14:textId="77777777" w:rsidR="002B65B2" w:rsidRDefault="002B65B2" w:rsidP="00BA6C3A">
      <w:pPr>
        <w:spacing w:line="440" w:lineRule="exact"/>
        <w:ind w:firstLineChars="200" w:firstLine="480"/>
        <w:rPr>
          <w:rFonts w:cs="Times New Roman"/>
          <w:szCs w:val="24"/>
          <w:u w:val="dash"/>
        </w:rPr>
      </w:pPr>
    </w:p>
    <w:p w14:paraId="1FF32826" w14:textId="67C9273E" w:rsidR="00A21F29" w:rsidRDefault="00274C6A" w:rsidP="00F03DC8">
      <w:pPr>
        <w:spacing w:line="440" w:lineRule="exact"/>
        <w:ind w:firstLineChars="200" w:firstLine="480"/>
        <w:rPr>
          <w:rFonts w:cs="Times New Roman"/>
          <w:szCs w:val="24"/>
          <w:u w:val="dash"/>
        </w:rPr>
      </w:pPr>
      <w:r w:rsidRPr="00F1061B">
        <w:rPr>
          <w:rFonts w:cs="Times New Roman" w:hint="eastAsia"/>
          <w:szCs w:val="24"/>
          <w:u w:val="dash"/>
        </w:rPr>
        <w:t>将运动特征引入本文空域静态显著性模型，构造适用于目标跟踪的时空信息融合显著性检测模型，总体流程如图</w:t>
      </w:r>
      <w:r w:rsidRPr="00F1061B">
        <w:rPr>
          <w:rFonts w:cs="Times New Roman" w:hint="eastAsia"/>
          <w:szCs w:val="24"/>
          <w:u w:val="dash"/>
        </w:rPr>
        <w:t>A</w:t>
      </w:r>
      <w:r w:rsidRPr="00F1061B">
        <w:rPr>
          <w:rFonts w:cs="Times New Roman" w:hint="eastAsia"/>
          <w:szCs w:val="24"/>
          <w:u w:val="dash"/>
        </w:rPr>
        <w:t>所示。</w:t>
      </w:r>
    </w:p>
    <w:p w14:paraId="2AF35F06" w14:textId="77777777" w:rsidR="00F03DC8" w:rsidRPr="00AE207C" w:rsidRDefault="00F03DC8" w:rsidP="00F03DC8">
      <w:pPr>
        <w:spacing w:line="440" w:lineRule="exact"/>
        <w:ind w:firstLineChars="200" w:firstLine="480"/>
        <w:rPr>
          <w:rFonts w:cs="Times New Roman"/>
          <w:szCs w:val="24"/>
          <w:u w:val="dash"/>
        </w:rPr>
      </w:pPr>
    </w:p>
    <w:p w14:paraId="043EE9EB" w14:textId="225B3453" w:rsidR="001005B8" w:rsidRPr="00274C6A" w:rsidRDefault="00BA6C3A" w:rsidP="00BA6C3A">
      <w:pPr>
        <w:spacing w:line="440" w:lineRule="exact"/>
        <w:ind w:firstLineChars="200" w:firstLine="480"/>
        <w:rPr>
          <w:rFonts w:cs="Times New Roman"/>
          <w:szCs w:val="24"/>
          <w:u w:val="dash"/>
        </w:rPr>
      </w:pPr>
      <w:r w:rsidRPr="00274C6A">
        <w:rPr>
          <w:rFonts w:cs="Times New Roman" w:hint="eastAsia"/>
          <w:szCs w:val="24"/>
          <w:u w:val="dash"/>
        </w:rPr>
        <w:lastRenderedPageBreak/>
        <w:t>对于视频监控下的目标检测，动态语义特征的显著性远高于与静态特征显著性</w:t>
      </w:r>
      <w:r w:rsidRPr="00274C6A">
        <w:rPr>
          <w:rFonts w:cs="Times New Roman"/>
          <w:szCs w:val="24"/>
          <w:u w:val="dash"/>
        </w:rPr>
        <w:t>[34]</w:t>
      </w:r>
      <w:r w:rsidRPr="00274C6A">
        <w:rPr>
          <w:rFonts w:cs="Times New Roman" w:hint="eastAsia"/>
          <w:szCs w:val="24"/>
          <w:u w:val="dash"/>
        </w:rPr>
        <w:t>。运动信息对于人类视觉注意的引导也具有十分重要的作用。因此，除了基于空域静态特征的视觉注意模型，基于时域动态的视觉注意模型也得到了研究与发展。</w:t>
      </w:r>
    </w:p>
    <w:p w14:paraId="0162BCA9" w14:textId="77777777" w:rsidR="00BA6C3A" w:rsidRDefault="008C6A23" w:rsidP="008C6A23">
      <w:pPr>
        <w:spacing w:line="440" w:lineRule="exact"/>
        <w:ind w:firstLineChars="200" w:firstLine="480"/>
        <w:rPr>
          <w:rFonts w:ascii="宋体" w:hAnsi="宋体" w:cs="Times New Roman"/>
          <w:szCs w:val="24"/>
        </w:rPr>
      </w:pPr>
      <w:r w:rsidRPr="00274C6A">
        <w:rPr>
          <w:rFonts w:cs="Times New Roman" w:hint="eastAsia"/>
          <w:szCs w:val="24"/>
          <w:u w:val="dash"/>
        </w:rPr>
        <w:t>针对当前一些</w:t>
      </w:r>
      <w:r w:rsidR="002A0535" w:rsidRPr="00274C6A">
        <w:rPr>
          <w:rFonts w:cs="Times New Roman" w:hint="eastAsia"/>
          <w:szCs w:val="24"/>
          <w:u w:val="dash"/>
        </w:rPr>
        <w:t>“自底向上”</w:t>
      </w:r>
      <w:r w:rsidR="00A417E7" w:rsidRPr="00274C6A">
        <w:rPr>
          <w:rFonts w:cs="Times New Roman" w:hint="eastAsia"/>
          <w:szCs w:val="24"/>
          <w:u w:val="dash"/>
        </w:rPr>
        <w:t>显著性检测算法得到的显著图中，目标区域显著度不高的问题，提出一种利用目标先验信息的显著性检测算法。</w:t>
      </w:r>
      <w:r w:rsidR="002A0535" w:rsidRPr="00274C6A">
        <w:rPr>
          <w:rFonts w:cs="Times New Roman"/>
          <w:szCs w:val="24"/>
          <w:u w:val="dash"/>
        </w:rPr>
        <w:t>引入</w:t>
      </w:r>
      <w:r w:rsidR="002A0535" w:rsidRPr="00274C6A">
        <w:rPr>
          <w:rFonts w:cs="Times New Roman" w:hint="eastAsia"/>
          <w:szCs w:val="24"/>
          <w:u w:val="dash"/>
        </w:rPr>
        <w:t>基于</w:t>
      </w:r>
      <w:r w:rsidR="002A0535" w:rsidRPr="00274C6A">
        <w:rPr>
          <w:rFonts w:cs="Times New Roman"/>
          <w:szCs w:val="24"/>
          <w:u w:val="dash"/>
        </w:rPr>
        <w:t>任务的</w:t>
      </w:r>
      <w:r w:rsidR="002A0535" w:rsidRPr="00274C6A">
        <w:rPr>
          <w:rFonts w:ascii="宋体" w:hAnsi="宋体" w:cs="Times New Roman" w:hint="eastAsia"/>
          <w:szCs w:val="24"/>
          <w:u w:val="dash"/>
        </w:rPr>
        <w:t>“自顶向下”的</w:t>
      </w:r>
      <w:r w:rsidR="002A0535" w:rsidRPr="00274C6A">
        <w:rPr>
          <w:rFonts w:ascii="宋体" w:hAnsi="宋体" w:cs="Times New Roman"/>
          <w:szCs w:val="24"/>
          <w:u w:val="dash"/>
        </w:rPr>
        <w:t>思想，利用第一帧</w:t>
      </w:r>
      <w:r w:rsidR="002A0535" w:rsidRPr="00274C6A">
        <w:rPr>
          <w:rFonts w:ascii="宋体" w:hAnsi="宋体" w:cs="Times New Roman" w:hint="eastAsia"/>
          <w:szCs w:val="24"/>
          <w:u w:val="dash"/>
        </w:rPr>
        <w:t>目标模板信息</w:t>
      </w:r>
      <w:r w:rsidR="002A0535" w:rsidRPr="00274C6A">
        <w:rPr>
          <w:rFonts w:ascii="宋体" w:hAnsi="宋体" w:cs="Times New Roman"/>
          <w:szCs w:val="24"/>
          <w:u w:val="dash"/>
        </w:rPr>
        <w:t>对</w:t>
      </w:r>
      <w:r w:rsidR="002A0535" w:rsidRPr="00274C6A">
        <w:rPr>
          <w:rFonts w:ascii="宋体" w:hAnsi="宋体" w:cs="Times New Roman" w:hint="eastAsia"/>
          <w:szCs w:val="24"/>
          <w:u w:val="dash"/>
        </w:rPr>
        <w:t>“</w:t>
      </w:r>
      <w:r w:rsidR="002A0535" w:rsidRPr="00274C6A">
        <w:rPr>
          <w:rFonts w:ascii="宋体" w:hAnsi="宋体" w:cs="Times New Roman"/>
          <w:szCs w:val="24"/>
          <w:u w:val="dash"/>
        </w:rPr>
        <w:t>自底向上</w:t>
      </w:r>
      <w:r w:rsidR="002A0535" w:rsidRPr="00274C6A">
        <w:rPr>
          <w:rFonts w:ascii="宋体" w:hAnsi="宋体" w:cs="Times New Roman" w:hint="eastAsia"/>
          <w:szCs w:val="24"/>
          <w:u w:val="dash"/>
        </w:rPr>
        <w:t>”的</w:t>
      </w:r>
      <w:r w:rsidR="002A0535" w:rsidRPr="00274C6A">
        <w:rPr>
          <w:rFonts w:ascii="宋体" w:hAnsi="宋体" w:cs="Times New Roman"/>
          <w:szCs w:val="24"/>
          <w:u w:val="dash"/>
        </w:rPr>
        <w:t>显著性检测模型进行改进，</w:t>
      </w:r>
      <w:r w:rsidRPr="00274C6A">
        <w:rPr>
          <w:rFonts w:ascii="宋体" w:hAnsi="宋体" w:cs="Times New Roman" w:hint="eastAsia"/>
          <w:szCs w:val="24"/>
          <w:u w:val="dash"/>
        </w:rPr>
        <w:t>将目标信息</w:t>
      </w:r>
      <w:r w:rsidRPr="00274C6A">
        <w:rPr>
          <w:rFonts w:ascii="宋体" w:hAnsi="宋体" w:cs="Times New Roman"/>
          <w:szCs w:val="24"/>
          <w:u w:val="dash"/>
        </w:rPr>
        <w:t>模板的颜色</w:t>
      </w:r>
      <w:r w:rsidRPr="00274C6A">
        <w:rPr>
          <w:rFonts w:ascii="宋体" w:hAnsi="宋体" w:cs="Times New Roman" w:hint="eastAsia"/>
          <w:szCs w:val="24"/>
          <w:u w:val="dash"/>
        </w:rPr>
        <w:t>特征作为高级语义特征对视觉注意焦点进行引导，以</w:t>
      </w:r>
      <w:r w:rsidR="002A0535" w:rsidRPr="00274C6A">
        <w:rPr>
          <w:rFonts w:ascii="宋体" w:hAnsi="宋体" w:cs="Times New Roman"/>
          <w:szCs w:val="24"/>
          <w:u w:val="dash"/>
        </w:rPr>
        <w:t>提取空间显著特</w:t>
      </w:r>
      <w:r w:rsidR="002A0535">
        <w:rPr>
          <w:rFonts w:ascii="宋体" w:hAnsi="宋体" w:cs="Times New Roman"/>
          <w:szCs w:val="24"/>
        </w:rPr>
        <w:t>征</w:t>
      </w:r>
      <w:r w:rsidR="002A0535">
        <w:rPr>
          <w:rFonts w:ascii="宋体" w:hAnsi="宋体" w:cs="Times New Roman" w:hint="eastAsia"/>
          <w:szCs w:val="24"/>
        </w:rPr>
        <w:t>；</w:t>
      </w:r>
    </w:p>
    <w:p w14:paraId="5D399AEA" w14:textId="77777777" w:rsidR="00BA6C3A" w:rsidRDefault="00BA6C3A" w:rsidP="008C6A23">
      <w:pPr>
        <w:spacing w:line="440" w:lineRule="exact"/>
        <w:ind w:firstLineChars="200" w:firstLine="480"/>
        <w:rPr>
          <w:rFonts w:ascii="宋体" w:hAnsi="宋体" w:cs="Times New Roman"/>
          <w:szCs w:val="24"/>
        </w:rPr>
      </w:pPr>
    </w:p>
    <w:p w14:paraId="7CE4EA60" w14:textId="68BA099D" w:rsidR="00BA6C3A" w:rsidRDefault="00BA6C3A" w:rsidP="008C6A23">
      <w:pPr>
        <w:spacing w:line="440" w:lineRule="exact"/>
        <w:ind w:firstLineChars="200" w:firstLine="480"/>
        <w:rPr>
          <w:rFonts w:ascii="宋体" w:hAnsi="宋体" w:cs="Times New Roman"/>
          <w:szCs w:val="24"/>
        </w:rPr>
      </w:pPr>
    </w:p>
    <w:p w14:paraId="2B2422BC" w14:textId="77777777" w:rsidR="00BA6C3A" w:rsidRDefault="00BA6C3A" w:rsidP="008C6A23">
      <w:pPr>
        <w:spacing w:line="440" w:lineRule="exact"/>
        <w:ind w:firstLineChars="200" w:firstLine="480"/>
        <w:rPr>
          <w:rFonts w:ascii="宋体" w:hAnsi="宋体" w:cs="Times New Roman"/>
          <w:szCs w:val="24"/>
        </w:rPr>
      </w:pPr>
    </w:p>
    <w:p w14:paraId="79B4F7A0" w14:textId="77777777" w:rsidR="00BA6C3A" w:rsidRDefault="00BA6C3A" w:rsidP="008C6A23">
      <w:pPr>
        <w:spacing w:line="440" w:lineRule="exact"/>
        <w:ind w:firstLineChars="200" w:firstLine="480"/>
        <w:rPr>
          <w:rFonts w:ascii="宋体" w:hAnsi="宋体" w:cs="Times New Roman"/>
          <w:szCs w:val="24"/>
        </w:rPr>
      </w:pPr>
    </w:p>
    <w:p w14:paraId="045C32C8" w14:textId="24555BF1" w:rsidR="00DB0D4B" w:rsidRDefault="00534D99" w:rsidP="008C6A23">
      <w:pPr>
        <w:spacing w:line="440" w:lineRule="exact"/>
        <w:ind w:firstLineChars="200" w:firstLine="480"/>
        <w:rPr>
          <w:rFonts w:cs="Times New Roman"/>
          <w:szCs w:val="24"/>
        </w:rPr>
      </w:pPr>
      <w:r>
        <w:rPr>
          <w:rFonts w:ascii="宋体" w:hAnsi="宋体" w:cs="Times New Roman" w:hint="eastAsia"/>
          <w:szCs w:val="24"/>
        </w:rPr>
        <w:t>利用</w:t>
      </w:r>
      <w:r>
        <w:rPr>
          <w:rFonts w:ascii="宋体" w:hAnsi="宋体" w:cs="Times New Roman"/>
          <w:szCs w:val="24"/>
        </w:rPr>
        <w:t>本章提出的显著性特征</w:t>
      </w:r>
      <w:r>
        <w:rPr>
          <w:rFonts w:ascii="宋体" w:hAnsi="宋体" w:cs="Times New Roman" w:hint="eastAsia"/>
          <w:szCs w:val="24"/>
        </w:rPr>
        <w:t>对</w:t>
      </w:r>
      <w:r w:rsidRPr="00534D99">
        <w:rPr>
          <w:rFonts w:ascii="宋体" w:hAnsi="宋体" w:cs="Times New Roman" w:hint="eastAsia"/>
          <w:szCs w:val="24"/>
        </w:rPr>
        <w:t>跟踪算法中的反向投影图</w:t>
      </w:r>
      <w:r>
        <w:rPr>
          <w:rFonts w:ascii="宋体" w:hAnsi="宋体" w:cs="Times New Roman" w:hint="eastAsia"/>
          <w:szCs w:val="24"/>
        </w:rPr>
        <w:t>进行</w:t>
      </w:r>
      <w:r>
        <w:rPr>
          <w:rFonts w:ascii="宋体" w:hAnsi="宋体" w:cs="Times New Roman"/>
          <w:szCs w:val="24"/>
        </w:rPr>
        <w:t>加权，</w:t>
      </w:r>
      <w:r w:rsidR="00DB0D4B" w:rsidRPr="00DB0D4B">
        <w:rPr>
          <w:rFonts w:ascii="宋体" w:hAnsi="宋体" w:cs="Times New Roman" w:hint="eastAsia"/>
          <w:szCs w:val="24"/>
        </w:rPr>
        <w:t>使得跟踪</w:t>
      </w:r>
      <w:r w:rsidR="008C6A23">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commentRangeStart w:id="16"/>
    <w:commentRangeStart w:id="17"/>
    <w:commentRangeStart w:id="18"/>
    <w:commentRangeStart w:id="19"/>
    <w:p w14:paraId="61F2A380" w14:textId="21EDB93A" w:rsidR="00860C1A" w:rsidRDefault="00860C1A" w:rsidP="00860C1A">
      <w:pPr>
        <w:ind w:firstLineChars="200" w:firstLine="480"/>
        <w:jc w:val="center"/>
      </w:pPr>
      <w:r>
        <w:object w:dxaOrig="4471" w:dyaOrig="6390" w14:anchorId="58189AF7">
          <v:shape id="_x0000_i1104" type="#_x0000_t75" style="width:223.5pt;height:319.5pt" o:ole="">
            <v:imagedata r:id="rId151" o:title=""/>
          </v:shape>
          <o:OLEObject Type="Embed" ProgID="Visio.Drawing.15" ShapeID="_x0000_i1104" DrawAspect="Content" ObjectID="_1573838298" r:id="rId152"/>
        </w:object>
      </w:r>
      <w:commentRangeEnd w:id="16"/>
      <w:r w:rsidR="008D7358">
        <w:rPr>
          <w:rStyle w:val="a8"/>
        </w:rPr>
        <w:commentReference w:id="16"/>
      </w:r>
      <w:commentRangeEnd w:id="17"/>
      <w:commentRangeEnd w:id="18"/>
      <w:commentRangeEnd w:id="19"/>
      <w:r w:rsidR="002C0AFB">
        <w:rPr>
          <w:rStyle w:val="a8"/>
        </w:rPr>
        <w:commentReference w:id="17"/>
      </w:r>
      <w:r w:rsidR="008D7358">
        <w:rPr>
          <w:rStyle w:val="a8"/>
        </w:rPr>
        <w:commentReference w:id="18"/>
      </w:r>
      <w:r w:rsidR="008D7358">
        <w:rPr>
          <w:rStyle w:val="a8"/>
        </w:rPr>
        <w:commentReference w:id="19"/>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06AF3C0E" w14:textId="43CD5D8F" w:rsidR="0008660C" w:rsidRDefault="003A7A37" w:rsidP="003A7A37">
      <w:pPr>
        <w:spacing w:line="440" w:lineRule="exact"/>
        <w:rPr>
          <w:rFonts w:cs="Times New Roman"/>
          <w:szCs w:val="24"/>
        </w:rPr>
      </w:pPr>
      <w:r w:rsidRPr="009E295D">
        <w:rPr>
          <w:rFonts w:cs="Times New Roman" w:hint="eastAsia"/>
          <w:b/>
          <w:szCs w:val="24"/>
        </w:rPr>
        <w:lastRenderedPageBreak/>
        <w:t>3.</w:t>
      </w:r>
      <w:r w:rsidR="009E295D" w:rsidRPr="009E295D">
        <w:rPr>
          <w:rFonts w:cs="Times New Roman"/>
          <w:b/>
          <w:szCs w:val="24"/>
        </w:rPr>
        <w:t>2</w:t>
      </w:r>
      <w:r w:rsidR="0008660C" w:rsidRPr="009E295D">
        <w:rPr>
          <w:rFonts w:cs="Times New Roman"/>
          <w:b/>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12EAAD9F"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5013590B" w14:textId="4DB2F854" w:rsidR="008671BE" w:rsidRDefault="008671BE" w:rsidP="004F072C">
      <w:pPr>
        <w:spacing w:line="440" w:lineRule="exact"/>
        <w:ind w:firstLineChars="200" w:firstLine="480"/>
        <w:rPr>
          <w:rFonts w:cs="Times New Roman"/>
          <w:szCs w:val="24"/>
        </w:rPr>
      </w:pPr>
      <w:r>
        <w:rPr>
          <w:rFonts w:cs="Times New Roman" w:hint="eastAsia"/>
          <w:szCs w:val="24"/>
        </w:rPr>
        <w:t>本章</w:t>
      </w:r>
      <w:r>
        <w:rPr>
          <w:rFonts w:cs="Times New Roman"/>
          <w:szCs w:val="24"/>
        </w:rPr>
        <w:t>空域显著性检测模型框架如图</w:t>
      </w:r>
      <w:r>
        <w:rPr>
          <w:rFonts w:cs="Times New Roman" w:hint="eastAsia"/>
          <w:szCs w:val="24"/>
        </w:rPr>
        <w:t>3.2</w:t>
      </w:r>
      <w:r>
        <w:rPr>
          <w:rFonts w:cs="Times New Roman" w:hint="eastAsia"/>
          <w:szCs w:val="24"/>
        </w:rPr>
        <w:t>所示</w:t>
      </w:r>
      <w:r>
        <w:rPr>
          <w:rFonts w:cs="Times New Roman"/>
          <w:szCs w:val="24"/>
        </w:rPr>
        <w:t>。</w:t>
      </w:r>
      <w:r w:rsidR="006032E3">
        <w:rPr>
          <w:rFonts w:cs="Times New Roman" w:hint="eastAsia"/>
          <w:szCs w:val="24"/>
        </w:rPr>
        <w:t>在</w:t>
      </w:r>
      <w:r w:rsidR="0009232F">
        <w:rPr>
          <w:rFonts w:cs="Times New Roman" w:hint="eastAsia"/>
          <w:szCs w:val="24"/>
        </w:rPr>
        <w:t>目前</w:t>
      </w:r>
      <w:r w:rsidR="006032E3">
        <w:rPr>
          <w:rFonts w:cs="Times New Roman"/>
          <w:szCs w:val="24"/>
        </w:rPr>
        <w:t>公认性能较优的</w:t>
      </w:r>
      <w:r w:rsidR="006032E3">
        <w:rPr>
          <w:rFonts w:cs="Times New Roman" w:hint="eastAsia"/>
          <w:szCs w:val="24"/>
        </w:rPr>
        <w:t>基于</w:t>
      </w:r>
      <w:r w:rsidR="00E044A3">
        <w:rPr>
          <w:rFonts w:cs="Times New Roman" w:hint="eastAsia"/>
          <w:szCs w:val="24"/>
        </w:rPr>
        <w:t>全局</w:t>
      </w:r>
      <w:r w:rsidR="006032E3">
        <w:rPr>
          <w:rFonts w:cs="Times New Roman"/>
          <w:szCs w:val="24"/>
        </w:rPr>
        <w:t>对比度的</w:t>
      </w:r>
      <w:r w:rsidR="0009232F">
        <w:rPr>
          <w:rFonts w:cs="Times New Roman" w:hint="eastAsia"/>
          <w:szCs w:val="24"/>
        </w:rPr>
        <w:t>空域</w:t>
      </w:r>
      <w:r w:rsidR="00BA5D4F">
        <w:rPr>
          <w:rFonts w:cs="Times New Roman" w:hint="eastAsia"/>
          <w:szCs w:val="24"/>
        </w:rPr>
        <w:t>模型</w:t>
      </w:r>
      <w:r w:rsidR="00BA5D4F">
        <w:rPr>
          <w:rFonts w:cs="Times New Roman"/>
          <w:szCs w:val="24"/>
        </w:rPr>
        <w:t>基础上，</w:t>
      </w:r>
      <w:r w:rsidR="0009232F">
        <w:rPr>
          <w:rFonts w:cs="Times New Roman" w:hint="eastAsia"/>
          <w:szCs w:val="24"/>
        </w:rPr>
        <w:t>引入</w:t>
      </w:r>
      <w:r w:rsidR="00BA5D4F">
        <w:rPr>
          <w:rFonts w:cs="Times New Roman" w:hint="eastAsia"/>
          <w:szCs w:val="24"/>
        </w:rPr>
        <w:t>SLIC</w:t>
      </w:r>
      <w:r w:rsidR="0009232F">
        <w:rPr>
          <w:rFonts w:cs="Times New Roman" w:hint="eastAsia"/>
          <w:szCs w:val="24"/>
        </w:rPr>
        <w:t>方法</w:t>
      </w:r>
      <w:r w:rsidR="0009232F">
        <w:rPr>
          <w:rFonts w:cs="Times New Roman"/>
          <w:szCs w:val="24"/>
        </w:rPr>
        <w:t>对图像进行</w:t>
      </w:r>
      <w:r w:rsidR="0009232F">
        <w:rPr>
          <w:rFonts w:cs="Times New Roman" w:hint="eastAsia"/>
          <w:szCs w:val="24"/>
        </w:rPr>
        <w:t>超像素</w:t>
      </w:r>
      <w:r w:rsidR="0009232F">
        <w:rPr>
          <w:rFonts w:cs="Times New Roman"/>
          <w:szCs w:val="24"/>
        </w:rPr>
        <w:t>分割，</w:t>
      </w:r>
      <w:r w:rsidR="00BA5D4F">
        <w:rPr>
          <w:rFonts w:cs="Times New Roman"/>
          <w:szCs w:val="24"/>
        </w:rPr>
        <w:t>计算超像素</w:t>
      </w:r>
      <w:r w:rsidR="0009232F">
        <w:rPr>
          <w:rFonts w:cs="Times New Roman" w:hint="eastAsia"/>
          <w:szCs w:val="24"/>
        </w:rPr>
        <w:t>级别</w:t>
      </w:r>
      <w:r w:rsidR="00BA5D4F">
        <w:rPr>
          <w:rFonts w:cs="Times New Roman"/>
          <w:szCs w:val="24"/>
        </w:rPr>
        <w:t>的</w:t>
      </w:r>
      <w:r w:rsidR="004325C6">
        <w:rPr>
          <w:rFonts w:cs="Times New Roman" w:hint="eastAsia"/>
          <w:szCs w:val="24"/>
        </w:rPr>
        <w:t>显著</w:t>
      </w:r>
      <w:r w:rsidR="00BA5D4F">
        <w:rPr>
          <w:rFonts w:cs="Times New Roman" w:hint="eastAsia"/>
          <w:szCs w:val="24"/>
        </w:rPr>
        <w:t>特征</w:t>
      </w:r>
      <w:r w:rsidR="00BA5D4F">
        <w:rPr>
          <w:rFonts w:cs="Times New Roman"/>
          <w:szCs w:val="24"/>
        </w:rPr>
        <w:t>，以更好</w:t>
      </w:r>
      <w:r w:rsidR="00BA5D4F">
        <w:rPr>
          <w:rFonts w:cs="Times New Roman" w:hint="eastAsia"/>
          <w:szCs w:val="24"/>
        </w:rPr>
        <w:t>地</w:t>
      </w:r>
      <w:r w:rsidR="00BA5D4F">
        <w:rPr>
          <w:rFonts w:cs="Times New Roman"/>
          <w:szCs w:val="24"/>
        </w:rPr>
        <w:t>适应目标跟踪的要求</w:t>
      </w:r>
      <w:r w:rsidR="00BA5D4F">
        <w:rPr>
          <w:rFonts w:cs="Times New Roman" w:hint="eastAsia"/>
          <w:szCs w:val="24"/>
        </w:rPr>
        <w:t>。基于</w:t>
      </w:r>
      <w:r w:rsidR="00E044A3">
        <w:rPr>
          <w:rFonts w:cs="Times New Roman" w:hint="eastAsia"/>
          <w:szCs w:val="24"/>
        </w:rPr>
        <w:t>全局</w:t>
      </w:r>
      <w:r w:rsidR="00BA5D4F">
        <w:rPr>
          <w:rFonts w:cs="Times New Roman"/>
          <w:szCs w:val="24"/>
        </w:rPr>
        <w:t>对比度的</w:t>
      </w:r>
      <w:r w:rsidR="00BA5D4F">
        <w:rPr>
          <w:rFonts w:cs="Times New Roman" w:hint="eastAsia"/>
          <w:szCs w:val="24"/>
        </w:rPr>
        <w:t>显著</w:t>
      </w:r>
      <w:r w:rsidR="00BA5D4F">
        <w:rPr>
          <w:rFonts w:cs="Times New Roman"/>
          <w:szCs w:val="24"/>
        </w:rPr>
        <w:t>模型是</w:t>
      </w:r>
      <w:r w:rsidR="004325C6">
        <w:rPr>
          <w:rFonts w:cs="Times New Roman" w:hint="eastAsia"/>
          <w:szCs w:val="24"/>
        </w:rPr>
        <w:t>由</w:t>
      </w:r>
      <w:r w:rsidR="00BA5D4F">
        <w:rPr>
          <w:rFonts w:cs="Times New Roman" w:hint="eastAsia"/>
          <w:szCs w:val="24"/>
        </w:rPr>
        <w:t>初级视觉</w:t>
      </w:r>
      <w:r w:rsidR="00BA5D4F">
        <w:rPr>
          <w:rFonts w:cs="Times New Roman"/>
          <w:szCs w:val="24"/>
        </w:rPr>
        <w:t>特征</w:t>
      </w:r>
      <w:r w:rsidR="004325C6">
        <w:rPr>
          <w:rFonts w:cs="Times New Roman" w:hint="eastAsia"/>
          <w:szCs w:val="24"/>
        </w:rPr>
        <w:t>驱动</w:t>
      </w:r>
      <w:r w:rsidR="00BA5D4F">
        <w:rPr>
          <w:rFonts w:cs="Times New Roman" w:hint="eastAsia"/>
          <w:szCs w:val="24"/>
        </w:rPr>
        <w:t>的自底向上</w:t>
      </w:r>
      <w:r w:rsidR="00BA5D4F">
        <w:rPr>
          <w:rFonts w:cs="Times New Roman"/>
          <w:szCs w:val="24"/>
        </w:rPr>
        <w:t>模型，</w:t>
      </w:r>
      <w:r w:rsidR="00E044A3">
        <w:rPr>
          <w:rFonts w:cs="Times New Roman" w:hint="eastAsia"/>
          <w:szCs w:val="24"/>
        </w:rPr>
        <w:t>能够</w:t>
      </w:r>
      <w:r w:rsidR="00E044A3">
        <w:rPr>
          <w:rFonts w:cs="Times New Roman"/>
          <w:szCs w:val="24"/>
        </w:rPr>
        <w:t>准确</w:t>
      </w:r>
      <w:r w:rsidR="00E044A3">
        <w:rPr>
          <w:rFonts w:cs="Times New Roman" w:hint="eastAsia"/>
          <w:szCs w:val="24"/>
        </w:rPr>
        <w:t>检测出</w:t>
      </w:r>
      <w:r w:rsidR="00E044A3">
        <w:rPr>
          <w:rFonts w:cs="Times New Roman"/>
          <w:szCs w:val="24"/>
        </w:rPr>
        <w:t>与背景</w:t>
      </w:r>
      <w:r w:rsidR="00E044A3">
        <w:rPr>
          <w:rFonts w:cs="Times New Roman" w:hint="eastAsia"/>
          <w:szCs w:val="24"/>
        </w:rPr>
        <w:t>具有</w:t>
      </w:r>
      <w:r w:rsidR="00E044A3">
        <w:rPr>
          <w:rFonts w:cs="Times New Roman"/>
          <w:szCs w:val="24"/>
        </w:rPr>
        <w:t>颜色</w:t>
      </w:r>
      <w:r w:rsidR="00E044A3">
        <w:rPr>
          <w:rFonts w:cs="Times New Roman" w:hint="eastAsia"/>
          <w:szCs w:val="24"/>
        </w:rPr>
        <w:t>差异的</w:t>
      </w:r>
      <w:r w:rsidR="00E044A3">
        <w:rPr>
          <w:rFonts w:cs="Times New Roman"/>
          <w:szCs w:val="24"/>
        </w:rPr>
        <w:t>前景区域</w:t>
      </w:r>
      <w:r w:rsidR="00E044A3">
        <w:rPr>
          <w:rFonts w:cs="Times New Roman" w:hint="eastAsia"/>
          <w:szCs w:val="24"/>
        </w:rPr>
        <w:t>。</w:t>
      </w:r>
      <w:r w:rsidR="0009232F">
        <w:rPr>
          <w:rFonts w:cs="Times New Roman" w:hint="eastAsia"/>
          <w:szCs w:val="24"/>
        </w:rPr>
        <w:t>但对于</w:t>
      </w:r>
      <w:r w:rsidR="0009232F">
        <w:rPr>
          <w:rFonts w:cs="Times New Roman"/>
          <w:szCs w:val="24"/>
        </w:rPr>
        <w:t>目标跟踪任务，</w:t>
      </w:r>
      <w:r w:rsidR="0009232F">
        <w:rPr>
          <w:rFonts w:cs="Times New Roman" w:hint="eastAsia"/>
          <w:szCs w:val="24"/>
        </w:rPr>
        <w:t>缺少目标</w:t>
      </w:r>
      <w:r w:rsidR="0009232F">
        <w:rPr>
          <w:rFonts w:cs="Times New Roman"/>
          <w:szCs w:val="24"/>
        </w:rPr>
        <w:t>先验信息的引导。</w:t>
      </w:r>
      <w:r w:rsidR="0009232F">
        <w:rPr>
          <w:rFonts w:cs="Times New Roman" w:hint="eastAsia"/>
          <w:szCs w:val="24"/>
        </w:rPr>
        <w:t>本章</w:t>
      </w:r>
      <w:r w:rsidR="0009232F" w:rsidRPr="0009232F">
        <w:rPr>
          <w:rFonts w:cs="Times New Roman" w:hint="eastAsia"/>
          <w:szCs w:val="24"/>
        </w:rPr>
        <w:t>引入</w:t>
      </w:r>
      <w:r w:rsidR="0009232F">
        <w:rPr>
          <w:rFonts w:cs="Times New Roman" w:hint="eastAsia"/>
          <w:szCs w:val="24"/>
        </w:rPr>
        <w:t>基于</w:t>
      </w:r>
      <w:r w:rsidR="0009232F">
        <w:rPr>
          <w:rFonts w:cs="Times New Roman"/>
          <w:szCs w:val="24"/>
        </w:rPr>
        <w:t>任务</w:t>
      </w:r>
      <w:r w:rsidR="0009232F" w:rsidRPr="0009232F">
        <w:rPr>
          <w:rFonts w:cs="Times New Roman" w:hint="eastAsia"/>
          <w:szCs w:val="24"/>
        </w:rPr>
        <w:t>的“自顶向下”的思想，利用</w:t>
      </w:r>
      <w:r w:rsidR="004325C6" w:rsidRPr="0009232F">
        <w:rPr>
          <w:rFonts w:cs="Times New Roman" w:hint="eastAsia"/>
          <w:szCs w:val="24"/>
        </w:rPr>
        <w:t>上一帧</w:t>
      </w:r>
      <w:r w:rsidR="0009232F" w:rsidRPr="0009232F">
        <w:rPr>
          <w:rFonts w:cs="Times New Roman" w:hint="eastAsia"/>
          <w:szCs w:val="24"/>
        </w:rPr>
        <w:t>目标位置先验对视觉注意焦点进行引导，以提取空域显著特征；</w:t>
      </w:r>
    </w:p>
    <w:p w14:paraId="265773F9" w14:textId="0277207D" w:rsidR="002E6066" w:rsidRPr="00BA5D4F" w:rsidRDefault="002E6066" w:rsidP="002E6066">
      <w:pPr>
        <w:ind w:firstLineChars="200" w:firstLine="480"/>
        <w:rPr>
          <w:rFonts w:cs="Times New Roman"/>
          <w:szCs w:val="24"/>
        </w:rPr>
      </w:pPr>
    </w:p>
    <w:p w14:paraId="65436ABB" w14:textId="107E14A7" w:rsidR="002F3046" w:rsidRDefault="004F072C" w:rsidP="002F3046">
      <w:pPr>
        <w:ind w:firstLineChars="200" w:firstLine="480"/>
        <w:jc w:val="center"/>
        <w:rPr>
          <w:rFonts w:cs="Times New Roman"/>
          <w:szCs w:val="24"/>
        </w:rPr>
      </w:pPr>
      <w:r>
        <w:object w:dxaOrig="4711" w:dyaOrig="3991" w14:anchorId="0893284F">
          <v:shape id="_x0000_i1105" type="#_x0000_t75" style="width:235.5pt;height:199.5pt" o:ole="">
            <v:imagedata r:id="rId153" o:title=""/>
          </v:shape>
          <o:OLEObject Type="Embed" ProgID="Visio.Drawing.15" ShapeID="_x0000_i1105" DrawAspect="Content" ObjectID="_1573838299" r:id="rId154"/>
        </w:object>
      </w:r>
      <w:r w:rsidR="008D7358">
        <w:rPr>
          <w:rStyle w:val="a8"/>
        </w:rPr>
        <w:commentReference w:id="20"/>
      </w:r>
    </w:p>
    <w:p w14:paraId="404E7D37" w14:textId="7C48B144" w:rsidR="002E6066" w:rsidRDefault="009E295D" w:rsidP="00E0294A">
      <w:pPr>
        <w:rPr>
          <w:rFonts w:cs="Times New Roman"/>
          <w:szCs w:val="24"/>
        </w:rPr>
      </w:pPr>
      <w:r>
        <w:rPr>
          <w:rFonts w:cs="Times New Roman" w:hint="eastAsia"/>
          <w:szCs w:val="24"/>
        </w:rPr>
        <w:t>3.2.1</w:t>
      </w:r>
      <w:r>
        <w:rPr>
          <w:rFonts w:cs="Times New Roman" w:hint="eastAsia"/>
          <w:szCs w:val="24"/>
        </w:rPr>
        <w:t>颜色空间</w:t>
      </w:r>
      <w:r>
        <w:rPr>
          <w:rFonts w:cs="Times New Roman"/>
          <w:szCs w:val="24"/>
        </w:rPr>
        <w:t>理论</w:t>
      </w:r>
    </w:p>
    <w:p w14:paraId="7F0ABE60" w14:textId="7EE6B9D7" w:rsidR="009E295D" w:rsidRDefault="009E295D" w:rsidP="00B24104">
      <w:pPr>
        <w:spacing w:line="440" w:lineRule="exact"/>
        <w:ind w:firstLineChars="200" w:firstLine="480"/>
        <w:rPr>
          <w:rFonts w:cs="Times New Roman"/>
          <w:szCs w:val="24"/>
        </w:rPr>
      </w:pPr>
      <w:r>
        <w:rPr>
          <w:rFonts w:cs="Times New Roman" w:hint="eastAsia"/>
          <w:szCs w:val="24"/>
        </w:rPr>
        <w:t>颜色是</w:t>
      </w:r>
      <w:r>
        <w:rPr>
          <w:rFonts w:cs="Times New Roman"/>
          <w:szCs w:val="24"/>
        </w:rPr>
        <w:t>人类视觉感知的一</w:t>
      </w:r>
      <w:r>
        <w:rPr>
          <w:rFonts w:cs="Times New Roman" w:hint="eastAsia"/>
          <w:szCs w:val="24"/>
        </w:rPr>
        <w:t>种</w:t>
      </w:r>
      <w:r>
        <w:rPr>
          <w:rFonts w:cs="Times New Roman"/>
          <w:szCs w:val="24"/>
        </w:rPr>
        <w:t>重要信息来源</w:t>
      </w:r>
      <w:r>
        <w:rPr>
          <w:rFonts w:cs="Times New Roman" w:hint="eastAsia"/>
          <w:szCs w:val="24"/>
        </w:rPr>
        <w:t>。相比</w:t>
      </w:r>
      <w:r>
        <w:rPr>
          <w:rFonts w:cs="Times New Roman"/>
          <w:szCs w:val="24"/>
        </w:rPr>
        <w:t>于</w:t>
      </w:r>
      <w:r>
        <w:rPr>
          <w:rFonts w:cs="Times New Roman" w:hint="eastAsia"/>
          <w:szCs w:val="24"/>
        </w:rPr>
        <w:t>几何特征，颜色特征具有</w:t>
      </w:r>
      <w:r>
        <w:rPr>
          <w:rFonts w:cs="Times New Roman"/>
          <w:szCs w:val="24"/>
        </w:rPr>
        <w:t>与生俱来的旋转不</w:t>
      </w:r>
      <w:r>
        <w:rPr>
          <w:rFonts w:cs="Times New Roman" w:hint="eastAsia"/>
          <w:szCs w:val="24"/>
        </w:rPr>
        <w:t>变性</w:t>
      </w:r>
      <w:r>
        <w:rPr>
          <w:rFonts w:cs="Times New Roman"/>
          <w:szCs w:val="24"/>
        </w:rPr>
        <w:t>和尺度不</w:t>
      </w:r>
      <w:r>
        <w:rPr>
          <w:rFonts w:cs="Times New Roman" w:hint="eastAsia"/>
          <w:szCs w:val="24"/>
        </w:rPr>
        <w:t>变性。</w:t>
      </w:r>
      <w:r>
        <w:rPr>
          <w:rFonts w:cs="Times New Roman"/>
          <w:szCs w:val="24"/>
        </w:rPr>
        <w:t>依据颜色差别</w:t>
      </w:r>
      <w:r>
        <w:rPr>
          <w:rFonts w:cs="Times New Roman" w:hint="eastAsia"/>
          <w:szCs w:val="24"/>
        </w:rPr>
        <w:t>，人类</w:t>
      </w:r>
      <w:r>
        <w:rPr>
          <w:rFonts w:cs="Times New Roman"/>
          <w:szCs w:val="24"/>
        </w:rPr>
        <w:t>可以很容易地</w:t>
      </w:r>
      <w:r>
        <w:rPr>
          <w:rFonts w:cs="Times New Roman" w:hint="eastAsia"/>
          <w:szCs w:val="24"/>
        </w:rPr>
        <w:t>将场景</w:t>
      </w:r>
      <w:r>
        <w:rPr>
          <w:rFonts w:cs="Times New Roman"/>
          <w:szCs w:val="24"/>
        </w:rPr>
        <w:t>中的主体与背景区分开来</w:t>
      </w:r>
      <w:r>
        <w:rPr>
          <w:rFonts w:cs="Times New Roman" w:hint="eastAsia"/>
          <w:szCs w:val="24"/>
        </w:rPr>
        <w:t>。因此</w:t>
      </w:r>
      <w:r>
        <w:rPr>
          <w:rFonts w:cs="Times New Roman"/>
          <w:szCs w:val="24"/>
        </w:rPr>
        <w:t>，颜色特征已经成为</w:t>
      </w:r>
      <w:r>
        <w:rPr>
          <w:rFonts w:cs="Times New Roman" w:hint="eastAsia"/>
          <w:szCs w:val="24"/>
        </w:rPr>
        <w:t>显著性</w:t>
      </w:r>
      <w:r>
        <w:rPr>
          <w:rFonts w:cs="Times New Roman"/>
          <w:szCs w:val="24"/>
        </w:rPr>
        <w:t>检测</w:t>
      </w:r>
      <w:r>
        <w:rPr>
          <w:rFonts w:cs="Times New Roman" w:hint="eastAsia"/>
          <w:szCs w:val="24"/>
        </w:rPr>
        <w:t>领域</w:t>
      </w:r>
      <w:r>
        <w:rPr>
          <w:rFonts w:cs="Times New Roman"/>
          <w:szCs w:val="24"/>
        </w:rPr>
        <w:t>应用最为</w:t>
      </w:r>
      <w:commentRangeStart w:id="21"/>
      <w:r>
        <w:rPr>
          <w:rFonts w:cs="Times New Roman"/>
          <w:szCs w:val="24"/>
        </w:rPr>
        <w:t>广泛的特征之</w:t>
      </w:r>
      <w:commentRangeEnd w:id="21"/>
      <w:r>
        <w:rPr>
          <w:rStyle w:val="a8"/>
        </w:rPr>
        <w:commentReference w:id="21"/>
      </w:r>
      <w:r>
        <w:rPr>
          <w:rFonts w:cs="Times New Roman"/>
          <w:szCs w:val="24"/>
        </w:rPr>
        <w:t>一。</w:t>
      </w:r>
      <w:r w:rsidR="009F1E3C">
        <w:rPr>
          <w:rFonts w:cs="Times New Roman" w:hint="eastAsia"/>
          <w:szCs w:val="24"/>
        </w:rPr>
        <w:t>根据</w:t>
      </w:r>
      <w:r w:rsidR="009F1E3C">
        <w:rPr>
          <w:rFonts w:cs="Times New Roman"/>
          <w:szCs w:val="24"/>
        </w:rPr>
        <w:t>计算方式的不同</w:t>
      </w:r>
      <w:r w:rsidR="009F1E3C">
        <w:rPr>
          <w:rFonts w:cs="Times New Roman" w:hint="eastAsia"/>
          <w:szCs w:val="24"/>
        </w:rPr>
        <w:t>可以</w:t>
      </w:r>
      <w:r w:rsidR="009F1E3C">
        <w:rPr>
          <w:rFonts w:cs="Times New Roman"/>
          <w:szCs w:val="24"/>
        </w:rPr>
        <w:t>对</w:t>
      </w:r>
      <w:r w:rsidR="009F1E3C">
        <w:rPr>
          <w:rFonts w:cs="Times New Roman" w:hint="eastAsia"/>
          <w:szCs w:val="24"/>
        </w:rPr>
        <w:t>颜色</w:t>
      </w:r>
      <w:r w:rsidR="009F1E3C">
        <w:rPr>
          <w:rFonts w:cs="Times New Roman"/>
          <w:szCs w:val="24"/>
        </w:rPr>
        <w:t>空间</w:t>
      </w:r>
      <w:r w:rsidR="009F1E3C">
        <w:rPr>
          <w:rFonts w:cs="Times New Roman" w:hint="eastAsia"/>
          <w:szCs w:val="24"/>
        </w:rPr>
        <w:t>进行</w:t>
      </w:r>
      <w:r w:rsidR="009F1E3C">
        <w:rPr>
          <w:rFonts w:cs="Times New Roman"/>
          <w:szCs w:val="24"/>
        </w:rPr>
        <w:t>分类，</w:t>
      </w:r>
      <w:r w:rsidR="009F1E3C">
        <w:rPr>
          <w:rFonts w:cs="Times New Roman" w:hint="eastAsia"/>
          <w:szCs w:val="24"/>
        </w:rPr>
        <w:t>下面</w:t>
      </w:r>
      <w:r w:rsidR="009F1E3C">
        <w:rPr>
          <w:rFonts w:cs="Times New Roman"/>
          <w:szCs w:val="24"/>
        </w:rPr>
        <w:t>对</w:t>
      </w:r>
      <w:r w:rsidR="009F1E3C">
        <w:rPr>
          <w:rFonts w:cs="Times New Roman" w:hint="eastAsia"/>
          <w:szCs w:val="24"/>
        </w:rPr>
        <w:t>RGB</w:t>
      </w:r>
      <w:r w:rsidR="009F1E3C">
        <w:rPr>
          <w:rFonts w:cs="Times New Roman" w:hint="eastAsia"/>
          <w:szCs w:val="24"/>
        </w:rPr>
        <w:t>、</w:t>
      </w:r>
      <w:r w:rsidR="009F1E3C">
        <w:rPr>
          <w:rFonts w:cs="Times New Roman" w:hint="eastAsia"/>
          <w:szCs w:val="24"/>
        </w:rPr>
        <w:t>CIE</w:t>
      </w:r>
      <w:r w:rsidR="00F43F60">
        <w:rPr>
          <w:rFonts w:cs="Times New Roman"/>
          <w:szCs w:val="24"/>
        </w:rPr>
        <w:t xml:space="preserve"> </w:t>
      </w:r>
      <w:r w:rsidR="009F1E3C">
        <w:rPr>
          <w:rFonts w:cs="Times New Roman"/>
          <w:szCs w:val="24"/>
        </w:rPr>
        <w:t>L*a*b</w:t>
      </w:r>
      <w:r w:rsidR="009F1E3C">
        <w:rPr>
          <w:rFonts w:cs="Times New Roman"/>
          <w:szCs w:val="24"/>
        </w:rPr>
        <w:t>，</w:t>
      </w:r>
      <w:r w:rsidR="009F1E3C">
        <w:rPr>
          <w:rFonts w:cs="Times New Roman" w:hint="eastAsia"/>
          <w:szCs w:val="24"/>
        </w:rPr>
        <w:t>HSV</w:t>
      </w:r>
      <w:r w:rsidR="009F1E3C">
        <w:rPr>
          <w:rFonts w:cs="Times New Roman" w:hint="eastAsia"/>
          <w:szCs w:val="24"/>
        </w:rPr>
        <w:t>三种常用</w:t>
      </w:r>
      <w:r w:rsidR="009F1E3C">
        <w:rPr>
          <w:rFonts w:cs="Times New Roman"/>
          <w:szCs w:val="24"/>
        </w:rPr>
        <w:t>的</w:t>
      </w:r>
      <w:r w:rsidR="009F1E3C">
        <w:rPr>
          <w:rFonts w:cs="Times New Roman" w:hint="eastAsia"/>
          <w:szCs w:val="24"/>
        </w:rPr>
        <w:t>颜色</w:t>
      </w:r>
      <w:r w:rsidR="009F1E3C">
        <w:rPr>
          <w:rFonts w:cs="Times New Roman"/>
          <w:szCs w:val="24"/>
        </w:rPr>
        <w:t>空间进行介绍。</w:t>
      </w:r>
    </w:p>
    <w:p w14:paraId="39C8315C" w14:textId="6BEAB130" w:rsidR="002B01B9" w:rsidRPr="00E0294A" w:rsidRDefault="00E0294A" w:rsidP="0015594A">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2B01B9" w:rsidRPr="00E0294A">
        <w:rPr>
          <w:rFonts w:cs="Times New Roman" w:hint="eastAsia"/>
          <w:szCs w:val="24"/>
        </w:rPr>
        <w:t>RGB</w:t>
      </w:r>
      <w:r w:rsidR="002B01B9" w:rsidRPr="00E0294A">
        <w:rPr>
          <w:rFonts w:cs="Times New Roman" w:hint="eastAsia"/>
          <w:szCs w:val="24"/>
        </w:rPr>
        <w:t>颜色</w:t>
      </w:r>
      <w:r w:rsidR="002B01B9" w:rsidRPr="00E0294A">
        <w:rPr>
          <w:rFonts w:cs="Times New Roman"/>
          <w:szCs w:val="24"/>
        </w:rPr>
        <w:t>空间</w:t>
      </w:r>
    </w:p>
    <w:p w14:paraId="7D0DBE36" w14:textId="685E9F9B" w:rsidR="0082332E" w:rsidRDefault="0082332E" w:rsidP="00B24104">
      <w:pPr>
        <w:spacing w:line="440" w:lineRule="exact"/>
        <w:ind w:firstLineChars="200" w:firstLine="480"/>
        <w:rPr>
          <w:rFonts w:cs="Times New Roman"/>
          <w:szCs w:val="24"/>
        </w:rPr>
      </w:pPr>
      <w:r w:rsidRPr="0082332E">
        <w:rPr>
          <w:rFonts w:cs="Times New Roman" w:hint="eastAsia"/>
          <w:szCs w:val="24"/>
        </w:rPr>
        <w:t>R</w:t>
      </w:r>
      <w:r w:rsidRPr="0082332E">
        <w:rPr>
          <w:rFonts w:cs="Times New Roman"/>
          <w:szCs w:val="24"/>
        </w:rPr>
        <w:t>GB</w:t>
      </w:r>
      <w:r w:rsidRPr="0082332E">
        <w:rPr>
          <w:rFonts w:cs="Times New Roman" w:hint="eastAsia"/>
          <w:szCs w:val="24"/>
        </w:rPr>
        <w:t>空间</w:t>
      </w:r>
      <w:r w:rsidRPr="0082332E">
        <w:rPr>
          <w:rFonts w:cs="Times New Roman"/>
          <w:szCs w:val="24"/>
        </w:rPr>
        <w:t>是最</w:t>
      </w:r>
      <w:r w:rsidRPr="0082332E">
        <w:rPr>
          <w:rFonts w:cs="Times New Roman" w:hint="eastAsia"/>
          <w:szCs w:val="24"/>
        </w:rPr>
        <w:t>常见</w:t>
      </w:r>
      <w:r w:rsidRPr="0082332E">
        <w:rPr>
          <w:rFonts w:cs="Times New Roman"/>
          <w:szCs w:val="24"/>
        </w:rPr>
        <w:t>的颜色空间，</w:t>
      </w:r>
      <w:r w:rsidRPr="0082332E">
        <w:rPr>
          <w:rFonts w:cs="Times New Roman" w:hint="eastAsia"/>
          <w:szCs w:val="24"/>
        </w:rPr>
        <w:t>RGB</w:t>
      </w:r>
      <w:r w:rsidRPr="0082332E">
        <w:rPr>
          <w:rFonts w:cs="Times New Roman" w:hint="eastAsia"/>
          <w:szCs w:val="24"/>
        </w:rPr>
        <w:t>颜色空间以红</w:t>
      </w:r>
      <w:r>
        <w:rPr>
          <w:rFonts w:cs="Times New Roman" w:hint="eastAsia"/>
          <w:szCs w:val="24"/>
        </w:rPr>
        <w:t>(Red</w:t>
      </w:r>
      <w:r w:rsidRPr="0082332E">
        <w:rPr>
          <w:rFonts w:cs="Times New Roman" w:hint="eastAsia"/>
          <w:szCs w:val="24"/>
        </w:rPr>
        <w:t>)</w:t>
      </w:r>
      <w:r w:rsidRPr="0082332E">
        <w:rPr>
          <w:rFonts w:cs="Times New Roman" w:hint="eastAsia"/>
          <w:szCs w:val="24"/>
        </w:rPr>
        <w:t>、绿</w:t>
      </w:r>
      <w:r>
        <w:rPr>
          <w:rFonts w:cs="Times New Roman" w:hint="eastAsia"/>
          <w:szCs w:val="24"/>
        </w:rPr>
        <w:t>(Green</w:t>
      </w:r>
      <w:r w:rsidRPr="0082332E">
        <w:rPr>
          <w:rFonts w:cs="Times New Roman" w:hint="eastAsia"/>
          <w:szCs w:val="24"/>
        </w:rPr>
        <w:t>)</w:t>
      </w:r>
      <w:r w:rsidRPr="0082332E">
        <w:rPr>
          <w:rFonts w:cs="Times New Roman" w:hint="eastAsia"/>
          <w:szCs w:val="24"/>
        </w:rPr>
        <w:t>、蓝</w:t>
      </w:r>
      <w:r>
        <w:rPr>
          <w:rFonts w:cs="Times New Roman" w:hint="eastAsia"/>
          <w:szCs w:val="24"/>
        </w:rPr>
        <w:t>(Blue</w:t>
      </w:r>
      <w:r w:rsidRPr="0082332E">
        <w:rPr>
          <w:rFonts w:cs="Times New Roman" w:hint="eastAsia"/>
          <w:szCs w:val="24"/>
        </w:rPr>
        <w:t>)</w:t>
      </w:r>
      <w:r w:rsidRPr="0082332E">
        <w:rPr>
          <w:rFonts w:cs="Times New Roman" w:hint="eastAsia"/>
          <w:szCs w:val="24"/>
        </w:rPr>
        <w:t>三种基本色为基础，进行不同程度的叠加，产生丰富而广泛的颜色，俗称三基色模式。</w:t>
      </w:r>
    </w:p>
    <w:p w14:paraId="7C976B10" w14:textId="0552FB47" w:rsidR="0082332E" w:rsidRDefault="0082332E" w:rsidP="00B24104">
      <w:pPr>
        <w:spacing w:line="440" w:lineRule="exact"/>
        <w:ind w:firstLineChars="200" w:firstLine="480"/>
        <w:rPr>
          <w:rFonts w:cs="Times New Roman"/>
          <w:szCs w:val="24"/>
        </w:rPr>
      </w:pPr>
      <w:r w:rsidRPr="0082332E">
        <w:rPr>
          <w:rFonts w:cs="Times New Roman" w:hint="eastAsia"/>
          <w:szCs w:val="24"/>
        </w:rPr>
        <w:t>RGB</w:t>
      </w:r>
      <w:r w:rsidRPr="0082332E">
        <w:rPr>
          <w:rFonts w:cs="Times New Roman" w:hint="eastAsia"/>
          <w:szCs w:val="24"/>
        </w:rPr>
        <w:t>颜色空间</w:t>
      </w:r>
      <w:r w:rsidR="00DF7371">
        <w:rPr>
          <w:rFonts w:cs="Times New Roman" w:hint="eastAsia"/>
          <w:szCs w:val="24"/>
        </w:rPr>
        <w:t>采用</w:t>
      </w:r>
      <w:r w:rsidR="00DF7371">
        <w:rPr>
          <w:rFonts w:cs="Times New Roman"/>
          <w:szCs w:val="24"/>
        </w:rPr>
        <w:t>一个长度为</w:t>
      </w:r>
      <w:r w:rsidR="00DF7371">
        <w:rPr>
          <w:rFonts w:cs="Times New Roman" w:hint="eastAsia"/>
          <w:szCs w:val="24"/>
        </w:rPr>
        <w:t>1</w:t>
      </w:r>
      <w:r w:rsidR="00DF7371">
        <w:rPr>
          <w:rFonts w:cs="Times New Roman" w:hint="eastAsia"/>
          <w:szCs w:val="24"/>
        </w:rPr>
        <w:t>的</w:t>
      </w:r>
      <w:r w:rsidR="00DF7371">
        <w:rPr>
          <w:rFonts w:cs="Times New Roman"/>
          <w:szCs w:val="24"/>
        </w:rPr>
        <w:t>立方体</w:t>
      </w:r>
      <w:r w:rsidR="00DF7371">
        <w:rPr>
          <w:rFonts w:cs="Times New Roman" w:hint="eastAsia"/>
          <w:szCs w:val="24"/>
        </w:rPr>
        <w:t>对</w:t>
      </w:r>
      <w:r w:rsidR="00DF7371">
        <w:rPr>
          <w:rFonts w:cs="Times New Roman"/>
          <w:szCs w:val="24"/>
        </w:rPr>
        <w:t>颜色进行表示</w:t>
      </w:r>
      <w:r w:rsidR="00DF7371">
        <w:rPr>
          <w:rFonts w:cs="Times New Roman" w:hint="eastAsia"/>
          <w:szCs w:val="24"/>
        </w:rPr>
        <w:t>，如图</w:t>
      </w:r>
      <w:r w:rsidR="00DF7371">
        <w:rPr>
          <w:rFonts w:cs="Times New Roman" w:hint="eastAsia"/>
          <w:szCs w:val="24"/>
        </w:rPr>
        <w:t>3.3</w:t>
      </w:r>
      <w:r w:rsidR="00DF7371">
        <w:rPr>
          <w:rFonts w:cs="Times New Roman" w:hint="eastAsia"/>
          <w:szCs w:val="24"/>
        </w:rPr>
        <w:t>。三个</w:t>
      </w:r>
      <w:r w:rsidR="00DF7371">
        <w:rPr>
          <w:rFonts w:cs="Times New Roman"/>
          <w:szCs w:val="24"/>
        </w:rPr>
        <w:t>坐标轴分别表示红绿蓝三</w:t>
      </w:r>
      <w:r w:rsidR="00DF7371">
        <w:rPr>
          <w:rFonts w:cs="Times New Roman" w:hint="eastAsia"/>
          <w:szCs w:val="24"/>
        </w:rPr>
        <w:t>个颜色</w:t>
      </w:r>
      <w:r w:rsidR="00DF7371">
        <w:rPr>
          <w:rFonts w:cs="Times New Roman"/>
          <w:szCs w:val="24"/>
        </w:rPr>
        <w:t>分量，</w:t>
      </w:r>
      <w:r w:rsidR="00DF7371">
        <w:rPr>
          <w:rFonts w:cs="Times New Roman" w:hint="eastAsia"/>
          <w:szCs w:val="24"/>
        </w:rPr>
        <w:t>各个</w:t>
      </w:r>
      <w:r w:rsidR="00DF7371">
        <w:rPr>
          <w:rFonts w:cs="Times New Roman"/>
          <w:szCs w:val="24"/>
        </w:rPr>
        <w:t>基色</w:t>
      </w:r>
      <w:r w:rsidR="00DF7371">
        <w:rPr>
          <w:rFonts w:cs="Times New Roman" w:hint="eastAsia"/>
          <w:szCs w:val="24"/>
        </w:rPr>
        <w:t>的</w:t>
      </w:r>
      <w:r w:rsidR="00DF7371">
        <w:rPr>
          <w:rFonts w:cs="Times New Roman"/>
          <w:szCs w:val="24"/>
        </w:rPr>
        <w:t>取值范围均为：</w:t>
      </w:r>
      <w:r w:rsidR="00F43F60">
        <w:rPr>
          <w:rFonts w:cs="Times New Roman" w:hint="eastAsia"/>
          <w:szCs w:val="24"/>
        </w:rPr>
        <w:t>[0,</w:t>
      </w:r>
      <w:r w:rsidR="00DF7371">
        <w:rPr>
          <w:rFonts w:cs="Times New Roman" w:hint="eastAsia"/>
          <w:szCs w:val="24"/>
        </w:rPr>
        <w:t>255</w:t>
      </w:r>
      <w:r w:rsidR="00F43F60">
        <w:rPr>
          <w:rFonts w:cs="Times New Roman"/>
          <w:szCs w:val="24"/>
        </w:rPr>
        <w:t>]</w:t>
      </w:r>
      <w:r w:rsidR="00DF7371">
        <w:rPr>
          <w:rFonts w:cs="Times New Roman" w:hint="eastAsia"/>
          <w:szCs w:val="24"/>
        </w:rPr>
        <w:t>，</w:t>
      </w:r>
      <w:r w:rsidR="00B24104">
        <w:rPr>
          <w:rFonts w:cs="Times New Roman" w:hint="eastAsia"/>
          <w:szCs w:val="24"/>
        </w:rPr>
        <w:t>并经过归一化到</w:t>
      </w:r>
      <w:r w:rsidR="00F43F60">
        <w:rPr>
          <w:rFonts w:cs="Times New Roman" w:hint="eastAsia"/>
          <w:szCs w:val="24"/>
        </w:rPr>
        <w:t>[0,</w:t>
      </w:r>
      <w:r w:rsidR="00B24104">
        <w:rPr>
          <w:rFonts w:cs="Times New Roman" w:hint="eastAsia"/>
          <w:szCs w:val="24"/>
        </w:rPr>
        <w:t>1</w:t>
      </w:r>
      <w:r w:rsidR="00F43F60">
        <w:rPr>
          <w:rFonts w:cs="Times New Roman"/>
          <w:szCs w:val="24"/>
        </w:rPr>
        <w:t>]</w:t>
      </w:r>
      <w:r w:rsidR="00B24104">
        <w:rPr>
          <w:rFonts w:cs="Times New Roman" w:hint="eastAsia"/>
          <w:szCs w:val="24"/>
        </w:rPr>
        <w:t>之间。</w:t>
      </w:r>
      <w:r w:rsidR="00DF7371">
        <w:rPr>
          <w:rFonts w:cs="Times New Roman"/>
          <w:szCs w:val="24"/>
        </w:rPr>
        <w:t>立方体中的每个点</w:t>
      </w:r>
      <w:r w:rsidR="00DF7371">
        <w:rPr>
          <w:rFonts w:cs="Times New Roman" w:hint="eastAsia"/>
          <w:szCs w:val="24"/>
        </w:rPr>
        <w:t>对应</w:t>
      </w:r>
      <w:r w:rsidR="00DF7371">
        <w:rPr>
          <w:rFonts w:cs="Times New Roman" w:hint="eastAsia"/>
          <w:szCs w:val="24"/>
        </w:rPr>
        <w:t>RGB</w:t>
      </w:r>
      <w:r w:rsidR="00DF7371">
        <w:rPr>
          <w:rFonts w:cs="Times New Roman" w:hint="eastAsia"/>
          <w:szCs w:val="24"/>
        </w:rPr>
        <w:t>空间</w:t>
      </w:r>
      <w:r w:rsidR="00DF7371">
        <w:rPr>
          <w:rFonts w:cs="Times New Roman"/>
          <w:szCs w:val="24"/>
        </w:rPr>
        <w:t>中</w:t>
      </w:r>
      <w:r w:rsidR="00DF7371">
        <w:rPr>
          <w:rFonts w:cs="Times New Roman" w:hint="eastAsia"/>
          <w:szCs w:val="24"/>
        </w:rPr>
        <w:t>相应</w:t>
      </w:r>
      <w:r w:rsidR="00DF7371">
        <w:rPr>
          <w:rFonts w:cs="Times New Roman"/>
          <w:szCs w:val="24"/>
        </w:rPr>
        <w:t>的颜色</w:t>
      </w:r>
      <w:r w:rsidR="00DF7371">
        <w:rPr>
          <w:rFonts w:cs="Times New Roman" w:hint="eastAsia"/>
          <w:szCs w:val="24"/>
        </w:rPr>
        <w:t>。</w:t>
      </w:r>
    </w:p>
    <w:p w14:paraId="661EBDD8" w14:textId="21148204" w:rsidR="00B24104" w:rsidRDefault="00B24104" w:rsidP="00B24104">
      <w:pPr>
        <w:spacing w:line="440" w:lineRule="exact"/>
        <w:ind w:firstLineChars="200" w:firstLine="480"/>
        <w:rPr>
          <w:rFonts w:cs="Times New Roman"/>
          <w:szCs w:val="24"/>
        </w:rPr>
      </w:pPr>
      <w:r>
        <w:rPr>
          <w:rFonts w:cs="Times New Roman" w:hint="eastAsia"/>
          <w:szCs w:val="24"/>
        </w:rPr>
        <w:lastRenderedPageBreak/>
        <w:t>RGB</w:t>
      </w:r>
      <w:r>
        <w:rPr>
          <w:rFonts w:cs="Times New Roman" w:hint="eastAsia"/>
          <w:szCs w:val="24"/>
        </w:rPr>
        <w:t>颜色</w:t>
      </w:r>
      <w:r>
        <w:rPr>
          <w:rFonts w:cs="Times New Roman"/>
          <w:szCs w:val="24"/>
        </w:rPr>
        <w:t>空间</w:t>
      </w:r>
      <w:r>
        <w:rPr>
          <w:rFonts w:cs="Times New Roman" w:hint="eastAsia"/>
          <w:szCs w:val="24"/>
        </w:rPr>
        <w:t>较为</w:t>
      </w:r>
      <w:r>
        <w:rPr>
          <w:rFonts w:cs="Times New Roman"/>
          <w:szCs w:val="24"/>
        </w:rPr>
        <w:t>直观且易于理解，</w:t>
      </w:r>
      <w:r>
        <w:rPr>
          <w:rFonts w:cs="Times New Roman" w:hint="eastAsia"/>
          <w:szCs w:val="24"/>
        </w:rPr>
        <w:t>但是两种</w:t>
      </w:r>
      <w:r>
        <w:rPr>
          <w:rFonts w:cs="Times New Roman"/>
          <w:szCs w:val="24"/>
        </w:rPr>
        <w:t>颜色之间的</w:t>
      </w:r>
      <w:r>
        <w:rPr>
          <w:rFonts w:cs="Times New Roman" w:hint="eastAsia"/>
          <w:szCs w:val="24"/>
        </w:rPr>
        <w:t>感知</w:t>
      </w:r>
      <w:r>
        <w:rPr>
          <w:rFonts w:cs="Times New Roman"/>
          <w:szCs w:val="24"/>
        </w:rPr>
        <w:t>差异不</w:t>
      </w:r>
      <w:r>
        <w:rPr>
          <w:rFonts w:cs="Times New Roman" w:hint="eastAsia"/>
          <w:szCs w:val="24"/>
        </w:rPr>
        <w:t>等同于</w:t>
      </w:r>
      <w:r>
        <w:rPr>
          <w:rFonts w:cs="Times New Roman"/>
          <w:szCs w:val="24"/>
        </w:rPr>
        <w:t>在</w:t>
      </w:r>
      <w:r>
        <w:rPr>
          <w:rFonts w:cs="Times New Roman" w:hint="eastAsia"/>
          <w:szCs w:val="24"/>
        </w:rPr>
        <w:t>RGB</w:t>
      </w:r>
      <w:r>
        <w:rPr>
          <w:rFonts w:cs="Times New Roman" w:hint="eastAsia"/>
          <w:szCs w:val="24"/>
        </w:rPr>
        <w:t>空间</w:t>
      </w:r>
      <w:r>
        <w:rPr>
          <w:rFonts w:cs="Times New Roman"/>
          <w:szCs w:val="24"/>
        </w:rPr>
        <w:t>中两点</w:t>
      </w:r>
      <w:r>
        <w:rPr>
          <w:rFonts w:cs="Times New Roman" w:hint="eastAsia"/>
          <w:szCs w:val="24"/>
        </w:rPr>
        <w:t>间</w:t>
      </w:r>
      <w:r>
        <w:rPr>
          <w:rFonts w:cs="Times New Roman"/>
          <w:szCs w:val="24"/>
        </w:rPr>
        <w:t>的距离，因此</w:t>
      </w:r>
      <w:r>
        <w:rPr>
          <w:rFonts w:cs="Times New Roman" w:hint="eastAsia"/>
          <w:szCs w:val="24"/>
        </w:rPr>
        <w:t>RGB</w:t>
      </w:r>
      <w:r>
        <w:rPr>
          <w:rFonts w:cs="Times New Roman" w:hint="eastAsia"/>
          <w:szCs w:val="24"/>
        </w:rPr>
        <w:t>颜色</w:t>
      </w:r>
      <w:r>
        <w:rPr>
          <w:rFonts w:cs="Times New Roman"/>
          <w:szCs w:val="24"/>
        </w:rPr>
        <w:t>空间的均匀性较差</w:t>
      </w:r>
      <w:r>
        <w:rPr>
          <w:rFonts w:cs="Times New Roman" w:hint="eastAsia"/>
          <w:szCs w:val="24"/>
        </w:rPr>
        <w:t>。在</w:t>
      </w:r>
      <w:r>
        <w:rPr>
          <w:rFonts w:cs="Times New Roman"/>
          <w:szCs w:val="24"/>
        </w:rPr>
        <w:t>计算机视觉领域中，通常</w:t>
      </w:r>
      <w:r>
        <w:rPr>
          <w:rFonts w:cs="Times New Roman" w:hint="eastAsia"/>
          <w:szCs w:val="24"/>
        </w:rPr>
        <w:t>将</w:t>
      </w:r>
      <w:r>
        <w:rPr>
          <w:rFonts w:cs="Times New Roman" w:hint="eastAsia"/>
          <w:szCs w:val="24"/>
        </w:rPr>
        <w:t>RGB</w:t>
      </w:r>
      <w:r>
        <w:rPr>
          <w:rFonts w:cs="Times New Roman" w:hint="eastAsia"/>
          <w:szCs w:val="24"/>
        </w:rPr>
        <w:t>图像</w:t>
      </w:r>
      <w:r>
        <w:rPr>
          <w:rFonts w:cs="Times New Roman"/>
          <w:szCs w:val="24"/>
        </w:rPr>
        <w:t>转换</w:t>
      </w:r>
      <w:r>
        <w:rPr>
          <w:rFonts w:cs="Times New Roman" w:hint="eastAsia"/>
          <w:szCs w:val="24"/>
        </w:rPr>
        <w:t>为</w:t>
      </w:r>
      <w:r>
        <w:rPr>
          <w:rFonts w:cs="Times New Roman"/>
          <w:szCs w:val="24"/>
        </w:rPr>
        <w:t>符合人类视觉感知的颜色空间，再</w:t>
      </w:r>
      <w:r>
        <w:rPr>
          <w:rFonts w:cs="Times New Roman" w:hint="eastAsia"/>
          <w:szCs w:val="24"/>
        </w:rPr>
        <w:t>进行</w:t>
      </w:r>
      <w:r>
        <w:rPr>
          <w:rFonts w:cs="Times New Roman"/>
          <w:szCs w:val="24"/>
        </w:rPr>
        <w:t>后续的图像处理。</w:t>
      </w:r>
    </w:p>
    <w:p w14:paraId="2ACC8EF3" w14:textId="24F30E8A" w:rsidR="007D1F90" w:rsidRDefault="007D1F90" w:rsidP="00E0294A">
      <w:pPr>
        <w:ind w:firstLineChars="200" w:firstLine="480"/>
        <w:jc w:val="center"/>
        <w:rPr>
          <w:rFonts w:cs="Times New Roman"/>
          <w:szCs w:val="24"/>
        </w:rPr>
      </w:pPr>
      <w:r w:rsidRPr="007D1F90">
        <w:rPr>
          <w:rFonts w:cs="Times New Roman"/>
          <w:noProof/>
          <w:szCs w:val="24"/>
        </w:rPr>
        <w:drawing>
          <wp:inline distT="0" distB="0" distL="0" distR="0" wp14:anchorId="2A8F2790" wp14:editId="6F43F7C6">
            <wp:extent cx="2628900" cy="2408777"/>
            <wp:effectExtent l="0" t="0" r="0" b="0"/>
            <wp:docPr id="11" name="图片 11" descr="C:\Users\Chan\AppData\Local\Temp\1512031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Chan\AppData\Local\Temp\1512031877(1).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37843" cy="2416971"/>
                    </a:xfrm>
                    <a:prstGeom prst="rect">
                      <a:avLst/>
                    </a:prstGeom>
                    <a:noFill/>
                    <a:ln>
                      <a:noFill/>
                    </a:ln>
                  </pic:spPr>
                </pic:pic>
              </a:graphicData>
            </a:graphic>
          </wp:inline>
        </w:drawing>
      </w:r>
    </w:p>
    <w:p w14:paraId="1B818B18" w14:textId="17207E72" w:rsidR="00E0294A" w:rsidRPr="00E0294A" w:rsidRDefault="00E0294A" w:rsidP="00E0294A">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3.3 RGB</w:t>
      </w:r>
      <w:r w:rsidRPr="00E0294A">
        <w:rPr>
          <w:rFonts w:cs="Times New Roman"/>
          <w:sz w:val="21"/>
          <w:szCs w:val="21"/>
        </w:rPr>
        <w:t>颜色空间</w:t>
      </w:r>
    </w:p>
    <w:p w14:paraId="217EF8ED" w14:textId="70A471DE" w:rsidR="007D1F90" w:rsidRPr="00E0294A" w:rsidRDefault="00E0294A" w:rsidP="00E0294A">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7D1F90" w:rsidRPr="00E0294A">
        <w:rPr>
          <w:rFonts w:cs="Times New Roman" w:hint="eastAsia"/>
          <w:szCs w:val="24"/>
        </w:rPr>
        <w:t>CIE</w:t>
      </w:r>
      <w:r w:rsidR="00690CBD" w:rsidRPr="00E0294A">
        <w:rPr>
          <w:rFonts w:cs="Times New Roman"/>
          <w:szCs w:val="24"/>
        </w:rPr>
        <w:t xml:space="preserve"> </w:t>
      </w:r>
      <w:r w:rsidR="007D1F90" w:rsidRPr="00E0294A">
        <w:rPr>
          <w:rFonts w:cs="Times New Roman" w:hint="eastAsia"/>
          <w:szCs w:val="24"/>
        </w:rPr>
        <w:t>L*</w:t>
      </w:r>
      <w:r w:rsidR="007D1F90" w:rsidRPr="00E0294A">
        <w:rPr>
          <w:rFonts w:cs="Times New Roman"/>
          <w:szCs w:val="24"/>
        </w:rPr>
        <w:t>a*b</w:t>
      </w:r>
      <w:r w:rsidR="007D1F90" w:rsidRPr="00E0294A">
        <w:rPr>
          <w:rFonts w:cs="Times New Roman" w:hint="eastAsia"/>
          <w:szCs w:val="24"/>
        </w:rPr>
        <w:t>颜色</w:t>
      </w:r>
      <w:r w:rsidR="007D1F90" w:rsidRPr="00E0294A">
        <w:rPr>
          <w:rFonts w:cs="Times New Roman"/>
          <w:szCs w:val="24"/>
        </w:rPr>
        <w:t>空间</w:t>
      </w:r>
    </w:p>
    <w:p w14:paraId="1665D401" w14:textId="6AB460D0" w:rsidR="007D1F90" w:rsidRDefault="00690CBD" w:rsidP="00690CBD">
      <w:pPr>
        <w:spacing w:line="440" w:lineRule="exact"/>
        <w:ind w:firstLineChars="200" w:firstLine="480"/>
        <w:rPr>
          <w:rFonts w:cs="Times New Roman"/>
          <w:szCs w:val="24"/>
        </w:rPr>
      </w:pPr>
      <w:r w:rsidRPr="007D1F90">
        <w:rPr>
          <w:rFonts w:cs="Times New Roman" w:hint="eastAsia"/>
          <w:szCs w:val="24"/>
        </w:rPr>
        <w:t>CIE</w:t>
      </w:r>
      <w:r>
        <w:rPr>
          <w:rFonts w:cs="Times New Roman"/>
          <w:szCs w:val="24"/>
        </w:rPr>
        <w:t xml:space="preserve"> </w:t>
      </w:r>
      <w:r w:rsidRPr="007D1F90">
        <w:rPr>
          <w:rFonts w:cs="Times New Roman" w:hint="eastAsia"/>
          <w:szCs w:val="24"/>
        </w:rPr>
        <w:t>L*</w:t>
      </w:r>
      <w:r w:rsidRPr="007D1F90">
        <w:rPr>
          <w:rFonts w:cs="Times New Roman"/>
          <w:szCs w:val="24"/>
        </w:rPr>
        <w:t>a*b</w:t>
      </w:r>
      <w:r w:rsidR="00F43F60">
        <w:rPr>
          <w:rFonts w:cs="Times New Roman" w:hint="eastAsia"/>
          <w:szCs w:val="24"/>
        </w:rPr>
        <w:t>，</w:t>
      </w:r>
      <w:r w:rsidR="00F43F60">
        <w:rPr>
          <w:rFonts w:cs="Times New Roman"/>
          <w:szCs w:val="24"/>
        </w:rPr>
        <w:t>也</w:t>
      </w:r>
      <w:r w:rsidR="00F43F60">
        <w:rPr>
          <w:rFonts w:cs="Times New Roman" w:hint="eastAsia"/>
          <w:szCs w:val="24"/>
        </w:rPr>
        <w:t>称为</w:t>
      </w:r>
      <w:r w:rsidR="00F43F60">
        <w:rPr>
          <w:rFonts w:cs="Times New Roman" w:hint="eastAsia"/>
          <w:szCs w:val="24"/>
        </w:rPr>
        <w:t>L*</w:t>
      </w:r>
      <w:r w:rsidR="00F43F60">
        <w:rPr>
          <w:rFonts w:cs="Times New Roman"/>
          <w:szCs w:val="24"/>
        </w:rPr>
        <w:t>a*b</w:t>
      </w:r>
      <w:r w:rsidR="00F43F60">
        <w:rPr>
          <w:rFonts w:cs="Times New Roman"/>
          <w:szCs w:val="24"/>
        </w:rPr>
        <w:t>颜色空间</w:t>
      </w:r>
      <w:r w:rsidR="00F43F60">
        <w:rPr>
          <w:rFonts w:cs="Times New Roman" w:hint="eastAsia"/>
          <w:szCs w:val="24"/>
        </w:rPr>
        <w:t>，</w:t>
      </w:r>
      <w:r>
        <w:rPr>
          <w:rFonts w:cs="Times New Roman" w:hint="eastAsia"/>
          <w:szCs w:val="24"/>
        </w:rPr>
        <w:t>是由</w:t>
      </w:r>
      <w:r w:rsidR="007D1F90">
        <w:rPr>
          <w:rFonts w:cs="Times New Roman" w:hint="eastAsia"/>
          <w:szCs w:val="24"/>
        </w:rPr>
        <w:t>国际照明委员会</w:t>
      </w:r>
      <w:r w:rsidR="00E0294A">
        <w:rPr>
          <w:rFonts w:cs="Times New Roman"/>
          <w:szCs w:val="24"/>
        </w:rPr>
        <w:t>(</w:t>
      </w:r>
      <w:r w:rsidR="007D1F90">
        <w:rPr>
          <w:rFonts w:cs="Times New Roman" w:hint="eastAsia"/>
          <w:szCs w:val="24"/>
        </w:rPr>
        <w:t>CIE</w:t>
      </w:r>
      <w:r w:rsidR="00E0294A">
        <w:rPr>
          <w:rFonts w:cs="Times New Roman"/>
          <w:szCs w:val="24"/>
        </w:rPr>
        <w:t>)</w:t>
      </w:r>
      <w:r>
        <w:rPr>
          <w:rFonts w:cs="Times New Roman" w:hint="eastAsia"/>
          <w:szCs w:val="24"/>
        </w:rPr>
        <w:t>制定</w:t>
      </w:r>
      <w:r>
        <w:rPr>
          <w:rFonts w:cs="Times New Roman"/>
          <w:szCs w:val="24"/>
        </w:rPr>
        <w:t>的</w:t>
      </w:r>
      <w:r>
        <w:rPr>
          <w:rFonts w:cs="Times New Roman" w:hint="eastAsia"/>
          <w:szCs w:val="24"/>
        </w:rPr>
        <w:t>一种</w:t>
      </w:r>
      <w:r>
        <w:rPr>
          <w:rFonts w:cs="Times New Roman"/>
          <w:szCs w:val="24"/>
        </w:rPr>
        <w:t>接近人类视觉感知的颜色</w:t>
      </w:r>
      <w:r w:rsidR="00F43F60">
        <w:rPr>
          <w:rFonts w:cs="Times New Roman" w:hint="eastAsia"/>
          <w:szCs w:val="24"/>
        </w:rPr>
        <w:t>系统。</w:t>
      </w:r>
      <w:r w:rsidR="00F43F60">
        <w:rPr>
          <w:rFonts w:cs="Times New Roman" w:hint="eastAsia"/>
          <w:szCs w:val="24"/>
        </w:rPr>
        <w:t>L</w:t>
      </w:r>
      <w:r w:rsidR="00F43F60">
        <w:rPr>
          <w:rFonts w:cs="Times New Roman"/>
          <w:szCs w:val="24"/>
        </w:rPr>
        <w:t>*a*b</w:t>
      </w:r>
      <w:r w:rsidR="00F43F60">
        <w:rPr>
          <w:rFonts w:cs="Times New Roman" w:hint="eastAsia"/>
          <w:szCs w:val="24"/>
        </w:rPr>
        <w:t>采</w:t>
      </w:r>
      <w:r w:rsidR="00F43F60">
        <w:rPr>
          <w:rFonts w:cs="Times New Roman"/>
          <w:szCs w:val="24"/>
        </w:rPr>
        <w:t>用数字</w:t>
      </w:r>
      <w:r w:rsidR="00F43F60">
        <w:rPr>
          <w:rFonts w:cs="Times New Roman" w:hint="eastAsia"/>
          <w:szCs w:val="24"/>
        </w:rPr>
        <w:t>化</w:t>
      </w:r>
      <w:r w:rsidR="00F43F60">
        <w:rPr>
          <w:rFonts w:cs="Times New Roman"/>
          <w:szCs w:val="24"/>
        </w:rPr>
        <w:t>的方法描述人的视觉感应</w:t>
      </w:r>
      <w:r w:rsidR="00F43F60">
        <w:rPr>
          <w:rFonts w:cs="Times New Roman" w:hint="eastAsia"/>
          <w:szCs w:val="24"/>
        </w:rPr>
        <w:t>，</w:t>
      </w:r>
      <w:r w:rsidR="006C203E">
        <w:rPr>
          <w:rFonts w:cs="Times New Roman" w:hint="eastAsia"/>
          <w:szCs w:val="24"/>
        </w:rPr>
        <w:t>模型</w:t>
      </w:r>
      <w:r w:rsidR="006C203E">
        <w:rPr>
          <w:rFonts w:cs="Times New Roman"/>
          <w:szCs w:val="24"/>
        </w:rPr>
        <w:t>如图</w:t>
      </w:r>
      <w:r w:rsidR="006C203E">
        <w:rPr>
          <w:rFonts w:cs="Times New Roman" w:hint="eastAsia"/>
          <w:szCs w:val="24"/>
        </w:rPr>
        <w:t>3.4</w:t>
      </w:r>
      <w:r w:rsidR="006C203E">
        <w:rPr>
          <w:rFonts w:cs="Times New Roman" w:hint="eastAsia"/>
          <w:szCs w:val="24"/>
        </w:rPr>
        <w:t>所示</w:t>
      </w:r>
      <w:r w:rsidR="006C203E">
        <w:rPr>
          <w:rFonts w:cs="Times New Roman"/>
          <w:szCs w:val="24"/>
        </w:rPr>
        <w:t>。</w:t>
      </w:r>
      <w:r w:rsidR="00F43F60">
        <w:rPr>
          <w:rFonts w:cs="Times New Roman" w:hint="eastAsia"/>
          <w:szCs w:val="24"/>
        </w:rPr>
        <w:t>其中</w:t>
      </w:r>
      <w:r w:rsidR="00F43F60">
        <w:rPr>
          <w:rFonts w:cs="Times New Roman"/>
          <w:szCs w:val="24"/>
        </w:rPr>
        <w:t>的</w:t>
      </w:r>
      <w:r w:rsidR="00F43F60">
        <w:rPr>
          <w:rFonts w:cs="Times New Roman" w:hint="eastAsia"/>
          <w:szCs w:val="24"/>
        </w:rPr>
        <w:t>L</w:t>
      </w:r>
      <w:r w:rsidR="00F43F60">
        <w:rPr>
          <w:rFonts w:cs="Times New Roman" w:hint="eastAsia"/>
          <w:szCs w:val="24"/>
        </w:rPr>
        <w:t>分量</w:t>
      </w:r>
      <w:r w:rsidR="00F43F60">
        <w:rPr>
          <w:rFonts w:cs="Times New Roman"/>
          <w:szCs w:val="24"/>
        </w:rPr>
        <w:t>表示像素的亮度</w:t>
      </w:r>
      <w:r w:rsidR="00F43F60">
        <w:rPr>
          <w:rFonts w:cs="Times New Roman" w:hint="eastAsia"/>
          <w:szCs w:val="24"/>
        </w:rPr>
        <w:t>，取值范围</w:t>
      </w:r>
      <w:r w:rsidR="00F43F60">
        <w:rPr>
          <w:rFonts w:cs="Times New Roman"/>
          <w:szCs w:val="24"/>
        </w:rPr>
        <w:t>为</w:t>
      </w:r>
      <w:r w:rsidR="00F43F60">
        <w:rPr>
          <w:rFonts w:cs="Times New Roman" w:hint="eastAsia"/>
          <w:szCs w:val="24"/>
        </w:rPr>
        <w:t>[</w:t>
      </w:r>
      <w:r w:rsidR="00F43F60">
        <w:rPr>
          <w:rFonts w:cs="Times New Roman"/>
          <w:szCs w:val="24"/>
        </w:rPr>
        <w:t>0</w:t>
      </w:r>
      <w:r w:rsidR="00F43F60">
        <w:rPr>
          <w:rFonts w:cs="Times New Roman" w:hint="eastAsia"/>
          <w:szCs w:val="24"/>
        </w:rPr>
        <w:t>,100]</w:t>
      </w:r>
      <w:r w:rsidR="00F43F60">
        <w:rPr>
          <w:rFonts w:cs="Times New Roman" w:hint="eastAsia"/>
          <w:szCs w:val="24"/>
        </w:rPr>
        <w:t>，</w:t>
      </w:r>
      <w:r w:rsidR="00F43F60">
        <w:rPr>
          <w:rFonts w:cs="Times New Roman"/>
          <w:szCs w:val="24"/>
        </w:rPr>
        <w:t>表示</w:t>
      </w:r>
      <w:r w:rsidR="00F43F60">
        <w:rPr>
          <w:rFonts w:cs="Times New Roman" w:hint="eastAsia"/>
          <w:szCs w:val="24"/>
        </w:rPr>
        <w:t>从</w:t>
      </w:r>
      <w:r w:rsidR="00F43F60">
        <w:rPr>
          <w:rFonts w:cs="Times New Roman"/>
          <w:szCs w:val="24"/>
        </w:rPr>
        <w:t>纯黑到</w:t>
      </w:r>
      <w:r w:rsidR="00F43F60">
        <w:rPr>
          <w:rFonts w:cs="Times New Roman" w:hint="eastAsia"/>
          <w:szCs w:val="24"/>
        </w:rPr>
        <w:t>纯白</w:t>
      </w:r>
      <w:r w:rsidR="00F43F60">
        <w:rPr>
          <w:rFonts w:cs="Times New Roman"/>
          <w:szCs w:val="24"/>
        </w:rPr>
        <w:t>；</w:t>
      </w:r>
      <w:r w:rsidR="00F43F60">
        <w:rPr>
          <w:rFonts w:cs="Times New Roman"/>
          <w:szCs w:val="24"/>
        </w:rPr>
        <w:t>a</w:t>
      </w:r>
      <w:r w:rsidR="00F43F60">
        <w:rPr>
          <w:rFonts w:cs="Times New Roman"/>
          <w:szCs w:val="24"/>
        </w:rPr>
        <w:t>表示从红色到绿色的范围，</w:t>
      </w:r>
      <w:r w:rsidR="00F43F60">
        <w:rPr>
          <w:rFonts w:cs="Times New Roman" w:hint="eastAsia"/>
          <w:szCs w:val="24"/>
        </w:rPr>
        <w:t>b</w:t>
      </w:r>
      <w:r w:rsidR="00F43F60">
        <w:rPr>
          <w:rFonts w:cs="Times New Roman"/>
          <w:szCs w:val="24"/>
        </w:rPr>
        <w:t>表示从黄色到蓝色的范围，</w:t>
      </w:r>
      <w:r w:rsidR="00F43F60">
        <w:rPr>
          <w:rFonts w:cs="Times New Roman"/>
          <w:szCs w:val="24"/>
        </w:rPr>
        <w:t>a</w:t>
      </w:r>
      <w:r w:rsidR="00F43F60">
        <w:rPr>
          <w:rFonts w:cs="Times New Roman"/>
          <w:szCs w:val="24"/>
        </w:rPr>
        <w:t>、</w:t>
      </w:r>
      <w:r w:rsidR="00F43F60">
        <w:rPr>
          <w:rFonts w:cs="Times New Roman"/>
          <w:szCs w:val="24"/>
        </w:rPr>
        <w:t>b</w:t>
      </w:r>
      <w:r w:rsidR="00F43F60">
        <w:rPr>
          <w:rFonts w:cs="Times New Roman"/>
          <w:szCs w:val="24"/>
        </w:rPr>
        <w:t>的取值范围均</w:t>
      </w:r>
      <w:r w:rsidR="00F43F60">
        <w:rPr>
          <w:rFonts w:cs="Times New Roman" w:hint="eastAsia"/>
          <w:szCs w:val="24"/>
        </w:rPr>
        <w:t>是</w:t>
      </w:r>
      <w:r w:rsidR="00F43F60">
        <w:rPr>
          <w:rFonts w:cs="Times New Roman" w:hint="eastAsia"/>
          <w:szCs w:val="24"/>
        </w:rPr>
        <w:t>[127</w:t>
      </w:r>
      <w:r w:rsidR="00E0294A">
        <w:rPr>
          <w:rFonts w:cs="Times New Roman" w:hint="eastAsia"/>
          <w:szCs w:val="24"/>
        </w:rPr>
        <w:t>,</w:t>
      </w:r>
      <w:r w:rsidR="00F43F60">
        <w:rPr>
          <w:rFonts w:cs="Times New Roman" w:hint="eastAsia"/>
          <w:szCs w:val="24"/>
        </w:rPr>
        <w:t>-128</w:t>
      </w:r>
      <w:r w:rsidR="00D13CF8">
        <w:rPr>
          <w:rFonts w:cs="Times New Roman"/>
          <w:szCs w:val="24"/>
        </w:rPr>
        <w:t>]</w:t>
      </w:r>
      <w:r w:rsidR="00D13CF8">
        <w:rPr>
          <w:rFonts w:cs="Times New Roman" w:hint="eastAsia"/>
          <w:szCs w:val="24"/>
        </w:rPr>
        <w:t>。</w:t>
      </w:r>
    </w:p>
    <w:p w14:paraId="068F6E45" w14:textId="07420D2D" w:rsidR="00D13CF8" w:rsidRDefault="00D13CF8" w:rsidP="00690CBD">
      <w:pPr>
        <w:spacing w:line="440" w:lineRule="exact"/>
        <w:ind w:firstLineChars="200" w:firstLine="480"/>
        <w:rPr>
          <w:rFonts w:cs="Times New Roman"/>
          <w:szCs w:val="24"/>
        </w:rPr>
      </w:pPr>
      <w:r>
        <w:rPr>
          <w:rFonts w:cs="Times New Roman" w:hint="eastAsia"/>
          <w:szCs w:val="24"/>
        </w:rPr>
        <w:t>L*</w:t>
      </w:r>
      <w:r>
        <w:rPr>
          <w:rFonts w:cs="Times New Roman"/>
          <w:szCs w:val="24"/>
        </w:rPr>
        <w:t>a*b</w:t>
      </w:r>
      <w:r>
        <w:rPr>
          <w:rFonts w:cs="Times New Roman" w:hint="eastAsia"/>
          <w:szCs w:val="24"/>
        </w:rPr>
        <w:t>颜色</w:t>
      </w:r>
      <w:r>
        <w:rPr>
          <w:rFonts w:cs="Times New Roman"/>
          <w:szCs w:val="24"/>
        </w:rPr>
        <w:t>空间</w:t>
      </w:r>
      <w:r>
        <w:rPr>
          <w:rFonts w:cs="Times New Roman" w:hint="eastAsia"/>
          <w:szCs w:val="24"/>
        </w:rPr>
        <w:t>不依赖于</w:t>
      </w:r>
      <w:r>
        <w:rPr>
          <w:rFonts w:cs="Times New Roman"/>
          <w:szCs w:val="24"/>
        </w:rPr>
        <w:t>设备，并且</w:t>
      </w:r>
      <w:r>
        <w:rPr>
          <w:rFonts w:cs="Times New Roman" w:hint="eastAsia"/>
          <w:szCs w:val="24"/>
        </w:rPr>
        <w:t>拥有较为</w:t>
      </w:r>
      <w:r>
        <w:rPr>
          <w:rFonts w:cs="Times New Roman"/>
          <w:szCs w:val="24"/>
        </w:rPr>
        <w:t>宽阔的色域</w:t>
      </w:r>
      <w:r>
        <w:rPr>
          <w:rFonts w:cs="Times New Roman" w:hint="eastAsia"/>
          <w:szCs w:val="24"/>
        </w:rPr>
        <w:t>。</w:t>
      </w:r>
      <w:r>
        <w:rPr>
          <w:rFonts w:cs="Times New Roman"/>
          <w:szCs w:val="24"/>
        </w:rPr>
        <w:t>它</w:t>
      </w:r>
      <w:r>
        <w:rPr>
          <w:rFonts w:cs="Times New Roman" w:hint="eastAsia"/>
          <w:szCs w:val="24"/>
        </w:rPr>
        <w:t>不仅</w:t>
      </w:r>
      <w:r>
        <w:rPr>
          <w:rFonts w:cs="Times New Roman"/>
          <w:szCs w:val="24"/>
        </w:rPr>
        <w:t>包含了</w:t>
      </w:r>
      <w:r>
        <w:rPr>
          <w:rFonts w:cs="Times New Roman" w:hint="eastAsia"/>
          <w:szCs w:val="24"/>
        </w:rPr>
        <w:t>RGB</w:t>
      </w:r>
      <w:r>
        <w:rPr>
          <w:rFonts w:cs="Times New Roman" w:hint="eastAsia"/>
          <w:szCs w:val="24"/>
        </w:rPr>
        <w:t>的</w:t>
      </w:r>
      <w:r>
        <w:rPr>
          <w:rFonts w:cs="Times New Roman"/>
          <w:szCs w:val="24"/>
        </w:rPr>
        <w:t>所有色域，还能表现出</w:t>
      </w:r>
      <w:r>
        <w:rPr>
          <w:rFonts w:cs="Times New Roman" w:hint="eastAsia"/>
          <w:szCs w:val="24"/>
        </w:rPr>
        <w:t>人眼所能</w:t>
      </w:r>
      <w:r>
        <w:rPr>
          <w:rFonts w:cs="Times New Roman"/>
          <w:szCs w:val="24"/>
        </w:rPr>
        <w:t>感知到的所有色彩，弥补了</w:t>
      </w:r>
      <w:r>
        <w:rPr>
          <w:rFonts w:cs="Times New Roman" w:hint="eastAsia"/>
          <w:szCs w:val="24"/>
        </w:rPr>
        <w:t>RGB</w:t>
      </w:r>
      <w:r>
        <w:rPr>
          <w:rFonts w:cs="Times New Roman" w:hint="eastAsia"/>
          <w:szCs w:val="24"/>
        </w:rPr>
        <w:t>颜色</w:t>
      </w:r>
      <w:r>
        <w:rPr>
          <w:rFonts w:cs="Times New Roman"/>
          <w:szCs w:val="24"/>
        </w:rPr>
        <w:t>空间色彩分布不均的缺点</w:t>
      </w:r>
      <w:r>
        <w:rPr>
          <w:rFonts w:cs="Times New Roman" w:hint="eastAsia"/>
          <w:szCs w:val="24"/>
        </w:rPr>
        <w:t>。在</w:t>
      </w:r>
      <w:r>
        <w:rPr>
          <w:rFonts w:cs="Times New Roman"/>
          <w:szCs w:val="24"/>
        </w:rPr>
        <w:t>数字图像的处理过程中</w:t>
      </w:r>
      <w:r>
        <w:rPr>
          <w:rFonts w:cs="Times New Roman" w:hint="eastAsia"/>
          <w:szCs w:val="24"/>
        </w:rPr>
        <w:t>，为了保留</w:t>
      </w:r>
      <w:r>
        <w:rPr>
          <w:rFonts w:cs="Times New Roman"/>
          <w:szCs w:val="24"/>
        </w:rPr>
        <w:t>尽量宽阔的色域和丰富的色彩，</w:t>
      </w:r>
      <w:r>
        <w:rPr>
          <w:rFonts w:cs="Times New Roman" w:hint="eastAsia"/>
          <w:szCs w:val="24"/>
        </w:rPr>
        <w:t>通常</w:t>
      </w:r>
      <w:r>
        <w:rPr>
          <w:rFonts w:cs="Times New Roman"/>
          <w:szCs w:val="24"/>
        </w:rPr>
        <w:t>选用</w:t>
      </w:r>
      <w:r>
        <w:rPr>
          <w:rFonts w:cs="Times New Roman" w:hint="eastAsia"/>
          <w:szCs w:val="24"/>
        </w:rPr>
        <w:t>L*</w:t>
      </w:r>
      <w:r>
        <w:rPr>
          <w:rFonts w:cs="Times New Roman"/>
          <w:szCs w:val="24"/>
        </w:rPr>
        <w:t>a*b</w:t>
      </w:r>
      <w:r>
        <w:rPr>
          <w:rFonts w:cs="Times New Roman"/>
          <w:szCs w:val="24"/>
        </w:rPr>
        <w:t>颜色空间。</w:t>
      </w:r>
    </w:p>
    <w:p w14:paraId="0C002728" w14:textId="073FB65F" w:rsidR="006C203E" w:rsidRDefault="006C203E" w:rsidP="00690CBD">
      <w:pPr>
        <w:spacing w:line="440" w:lineRule="exact"/>
        <w:ind w:firstLineChars="200" w:firstLine="480"/>
        <w:rPr>
          <w:rFonts w:cs="Times New Roman"/>
          <w:szCs w:val="24"/>
        </w:rPr>
      </w:pPr>
      <w:r>
        <w:rPr>
          <w:rFonts w:cs="Times New Roman" w:hint="eastAsia"/>
          <w:szCs w:val="24"/>
        </w:rPr>
        <w:t>在</w:t>
      </w:r>
      <w:r>
        <w:rPr>
          <w:rFonts w:cs="Times New Roman"/>
          <w:szCs w:val="24"/>
        </w:rPr>
        <w:t>图像</w:t>
      </w:r>
      <w:r>
        <w:rPr>
          <w:rFonts w:cs="Times New Roman" w:hint="eastAsia"/>
          <w:szCs w:val="24"/>
        </w:rPr>
        <w:t>处理过程</w:t>
      </w:r>
      <w:r>
        <w:rPr>
          <w:rFonts w:cs="Times New Roman"/>
          <w:szCs w:val="24"/>
        </w:rPr>
        <w:t>中，经常会涉及到</w:t>
      </w:r>
      <w:r>
        <w:rPr>
          <w:rFonts w:cs="Times New Roman"/>
          <w:szCs w:val="24"/>
        </w:rPr>
        <w:t>RGB</w:t>
      </w:r>
      <w:r>
        <w:rPr>
          <w:rFonts w:cs="Times New Roman" w:hint="eastAsia"/>
          <w:szCs w:val="24"/>
        </w:rPr>
        <w:t>与</w:t>
      </w:r>
      <w:r>
        <w:rPr>
          <w:rFonts w:cs="Times New Roman" w:hint="eastAsia"/>
          <w:szCs w:val="24"/>
        </w:rPr>
        <w:t>L*</w:t>
      </w:r>
      <w:r>
        <w:rPr>
          <w:rFonts w:cs="Times New Roman"/>
          <w:szCs w:val="24"/>
        </w:rPr>
        <w:t>a*b</w:t>
      </w:r>
      <w:r>
        <w:rPr>
          <w:rFonts w:cs="Times New Roman" w:hint="eastAsia"/>
          <w:szCs w:val="24"/>
        </w:rPr>
        <w:t>颜色</w:t>
      </w:r>
      <w:r>
        <w:rPr>
          <w:rFonts w:cs="Times New Roman"/>
          <w:szCs w:val="24"/>
        </w:rPr>
        <w:t>之间的转换，</w:t>
      </w:r>
      <w:r>
        <w:rPr>
          <w:rFonts w:cs="Times New Roman" w:hint="eastAsia"/>
          <w:szCs w:val="24"/>
        </w:rPr>
        <w:t>颜色</w:t>
      </w:r>
      <w:r>
        <w:rPr>
          <w:rFonts w:cs="Times New Roman"/>
          <w:szCs w:val="24"/>
        </w:rPr>
        <w:t>空间的转换公式为：</w:t>
      </w:r>
    </w:p>
    <w:p w14:paraId="324411CF" w14:textId="70FD29C1" w:rsidR="00802B18" w:rsidRDefault="00E0294A" w:rsidP="00690CBD">
      <w:pPr>
        <w:spacing w:line="440" w:lineRule="exact"/>
        <w:ind w:firstLineChars="200" w:firstLine="480"/>
      </w:pPr>
      <w:r w:rsidRPr="00C4033B">
        <w:rPr>
          <w:position w:val="-6"/>
        </w:rPr>
        <w:object w:dxaOrig="1840" w:dyaOrig="279" w14:anchorId="7B4A1172">
          <v:shape id="_x0000_i1106" type="#_x0000_t75" style="width:92.25pt;height:14.25pt" o:ole="">
            <v:imagedata r:id="rId156" o:title=""/>
          </v:shape>
          <o:OLEObject Type="Embed" ProgID="Equation.DSMT4" ShapeID="_x0000_i1106" DrawAspect="Content" ObjectID="_1573838300" r:id="rId157"/>
        </w:object>
      </w:r>
      <w:r>
        <w:t>:</w:t>
      </w:r>
    </w:p>
    <w:p w14:paraId="343DDE6F" w14:textId="37558048" w:rsidR="00802B18" w:rsidRDefault="00375C87" w:rsidP="00E0294A">
      <w:pPr>
        <w:wordWrap w:val="0"/>
        <w:ind w:firstLineChars="200" w:firstLine="480"/>
        <w:jc w:val="right"/>
      </w:pPr>
      <w:r w:rsidRPr="00C4033B">
        <w:rPr>
          <w:position w:val="-50"/>
        </w:rPr>
        <w:object w:dxaOrig="3800" w:dyaOrig="1120" w14:anchorId="745A819B">
          <v:shape id="_x0000_i1107" type="#_x0000_t75" style="width:189.75pt;height:56.25pt" o:ole="">
            <v:imagedata r:id="rId158" o:title=""/>
          </v:shape>
          <o:OLEObject Type="Embed" ProgID="Equation.DSMT4" ShapeID="_x0000_i1107" DrawAspect="Content" ObjectID="_1573838301" r:id="rId159"/>
        </w:object>
      </w:r>
      <w:r w:rsidR="00E0294A">
        <w:t xml:space="preserve">           </w:t>
      </w:r>
      <w:r w:rsidR="001F4EA9">
        <w:t xml:space="preserve"> </w:t>
      </w:r>
      <w:r w:rsidR="00E0294A">
        <w:rPr>
          <w:rFonts w:hint="eastAsia"/>
        </w:rPr>
        <w:t>(</w:t>
      </w:r>
      <w:r w:rsidR="001F4EA9">
        <w:t>3-1</w:t>
      </w:r>
      <w:r w:rsidR="00E0294A">
        <w:t>)</w:t>
      </w:r>
    </w:p>
    <w:p w14:paraId="305E6C7C" w14:textId="11BB7F65" w:rsidR="00802B18" w:rsidRDefault="00E0294A" w:rsidP="00802B18">
      <w:pPr>
        <w:ind w:firstLineChars="200" w:firstLine="480"/>
      </w:pPr>
      <w:r w:rsidRPr="00C4033B">
        <w:rPr>
          <w:position w:val="-6"/>
        </w:rPr>
        <w:object w:dxaOrig="2600" w:dyaOrig="279" w14:anchorId="092E14E1">
          <v:shape id="_x0000_i1108" type="#_x0000_t75" style="width:129.75pt;height:14.25pt" o:ole="">
            <v:imagedata r:id="rId160" o:title=""/>
          </v:shape>
          <o:OLEObject Type="Embed" ProgID="Equation.DSMT4" ShapeID="_x0000_i1108" DrawAspect="Content" ObjectID="_1573838302" r:id="rId161"/>
        </w:object>
      </w:r>
      <w:r>
        <w:t>:</w:t>
      </w:r>
    </w:p>
    <w:p w14:paraId="7FAFB81C" w14:textId="6627147C" w:rsidR="003E7FE3" w:rsidRDefault="001F4EA9" w:rsidP="00E0294A">
      <w:pPr>
        <w:wordWrap w:val="0"/>
        <w:ind w:firstLineChars="200" w:firstLine="480"/>
        <w:jc w:val="right"/>
      </w:pPr>
      <w:r w:rsidRPr="001F4EA9">
        <w:rPr>
          <w:position w:val="-48"/>
        </w:rPr>
        <w:object w:dxaOrig="3120" w:dyaOrig="1080" w14:anchorId="02555525">
          <v:shape id="_x0000_i1109" type="#_x0000_t75" style="width:156pt;height:54.75pt" o:ole="">
            <v:imagedata r:id="rId162" o:title=""/>
          </v:shape>
          <o:OLEObject Type="Embed" ProgID="Equation.DSMT4" ShapeID="_x0000_i1109" DrawAspect="Content" ObjectID="_1573838303" r:id="rId163"/>
        </w:object>
      </w:r>
      <w:r w:rsidR="00E0294A">
        <w:t xml:space="preserve">              (3-2)</w:t>
      </w:r>
    </w:p>
    <w:p w14:paraId="309CC5D2" w14:textId="7A8FF8F3" w:rsidR="001F4EA9" w:rsidRPr="00802B18" w:rsidRDefault="00E0294A" w:rsidP="00E0294A">
      <w:pPr>
        <w:rPr>
          <w:rFonts w:cs="Times New Roman"/>
          <w:szCs w:val="24"/>
        </w:rPr>
      </w:pPr>
      <w:r>
        <w:rPr>
          <w:rFonts w:hint="eastAsia"/>
        </w:rPr>
        <w:t>式中</w:t>
      </w:r>
      <w:r>
        <w:t>，</w:t>
      </w:r>
      <w:r w:rsidR="001F4EA9" w:rsidRPr="00C4033B">
        <w:rPr>
          <w:position w:val="-32"/>
        </w:rPr>
        <w:object w:dxaOrig="2960" w:dyaOrig="760" w14:anchorId="1896BC49">
          <v:shape id="_x0000_i1110" type="#_x0000_t75" style="width:148.5pt;height:37.5pt" o:ole="">
            <v:imagedata r:id="rId164" o:title=""/>
          </v:shape>
          <o:OLEObject Type="Embed" ProgID="Equation.DSMT4" ShapeID="_x0000_i1110" DrawAspect="Content" ObjectID="_1573838304" r:id="rId165"/>
        </w:object>
      </w:r>
      <w:r>
        <w:rPr>
          <w:rFonts w:hint="eastAsia"/>
        </w:rPr>
        <w:t>，</w:t>
      </w:r>
      <w:r w:rsidRPr="00C4033B">
        <w:rPr>
          <w:position w:val="-12"/>
        </w:rPr>
        <w:object w:dxaOrig="1300" w:dyaOrig="360" w14:anchorId="6A82AA6E">
          <v:shape id="_x0000_i1111" type="#_x0000_t75" style="width:65.25pt;height:18.75pt" o:ole="">
            <v:imagedata r:id="rId166" o:title=""/>
          </v:shape>
          <o:OLEObject Type="Embed" ProgID="Equation.DSMT4" ShapeID="_x0000_i1111" DrawAspect="Content" ObjectID="_1573838305" r:id="rId167"/>
        </w:object>
      </w:r>
      <w:r>
        <w:rPr>
          <w:rFonts w:hint="eastAsia"/>
        </w:rPr>
        <w:t>，</w:t>
      </w:r>
      <w:r w:rsidRPr="00C4033B">
        <w:rPr>
          <w:position w:val="-12"/>
        </w:rPr>
        <w:object w:dxaOrig="1080" w:dyaOrig="360" w14:anchorId="069A0501">
          <v:shape id="_x0000_i1112" type="#_x0000_t75" style="width:54.75pt;height:18.75pt" o:ole="">
            <v:imagedata r:id="rId168" o:title=""/>
          </v:shape>
          <o:OLEObject Type="Embed" ProgID="Equation.DSMT4" ShapeID="_x0000_i1112" DrawAspect="Content" ObjectID="_1573838306" r:id="rId169"/>
        </w:object>
      </w:r>
      <w:r>
        <w:rPr>
          <w:rFonts w:hint="eastAsia"/>
        </w:rPr>
        <w:t>，</w:t>
      </w:r>
      <w:r w:rsidRPr="00C4033B">
        <w:rPr>
          <w:position w:val="-12"/>
        </w:rPr>
        <w:object w:dxaOrig="1359" w:dyaOrig="360" w14:anchorId="6D6F5830">
          <v:shape id="_x0000_i1113" type="#_x0000_t75" style="width:67.5pt;height:18.75pt" o:ole="">
            <v:imagedata r:id="rId170" o:title=""/>
          </v:shape>
          <o:OLEObject Type="Embed" ProgID="Equation.DSMT4" ShapeID="_x0000_i1113" DrawAspect="Content" ObjectID="_1573838307" r:id="rId171"/>
        </w:object>
      </w:r>
    </w:p>
    <w:p w14:paraId="7F28F17C" w14:textId="0C31D162" w:rsidR="006C203E" w:rsidRDefault="006C203E" w:rsidP="006C203E">
      <w:pPr>
        <w:ind w:firstLineChars="200" w:firstLine="480"/>
        <w:jc w:val="center"/>
        <w:rPr>
          <w:rFonts w:cs="Times New Roman"/>
          <w:szCs w:val="24"/>
        </w:rPr>
      </w:pPr>
      <w:r>
        <w:rPr>
          <w:noProof/>
        </w:rPr>
        <w:drawing>
          <wp:inline distT="0" distB="0" distL="0" distR="0" wp14:anchorId="72452BAC" wp14:editId="3927231D">
            <wp:extent cx="2391470" cy="22288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398222" cy="2235143"/>
                    </a:xfrm>
                    <a:prstGeom prst="rect">
                      <a:avLst/>
                    </a:prstGeom>
                  </pic:spPr>
                </pic:pic>
              </a:graphicData>
            </a:graphic>
          </wp:inline>
        </w:drawing>
      </w:r>
    </w:p>
    <w:p w14:paraId="6E3A504D" w14:textId="15495906" w:rsidR="00E0294A" w:rsidRDefault="00E0294A" w:rsidP="006C203E">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3.4 L*a*b</w:t>
      </w:r>
      <w:r w:rsidRPr="00E0294A">
        <w:rPr>
          <w:rFonts w:cs="Times New Roman"/>
          <w:sz w:val="21"/>
          <w:szCs w:val="21"/>
        </w:rPr>
        <w:t>颜色空间</w:t>
      </w:r>
    </w:p>
    <w:p w14:paraId="39E8F4CD" w14:textId="763F7FAB" w:rsidR="00BB1C23" w:rsidRPr="00AE7513" w:rsidRDefault="00BB1C23" w:rsidP="00BB1C23">
      <w:pPr>
        <w:ind w:firstLineChars="200" w:firstLine="420"/>
        <w:jc w:val="left"/>
        <w:rPr>
          <w:rFonts w:cs="Times New Roman"/>
          <w:szCs w:val="24"/>
        </w:rPr>
      </w:pPr>
      <w:r>
        <w:rPr>
          <w:rFonts w:cs="Times New Roman" w:hint="eastAsia"/>
          <w:sz w:val="21"/>
          <w:szCs w:val="21"/>
        </w:rPr>
        <w:t>（</w:t>
      </w:r>
      <w:r w:rsidRPr="00AE7513">
        <w:rPr>
          <w:rFonts w:cs="Times New Roman" w:hint="eastAsia"/>
          <w:szCs w:val="24"/>
        </w:rPr>
        <w:t>3</w:t>
      </w:r>
      <w:r w:rsidRPr="00AE7513">
        <w:rPr>
          <w:rFonts w:cs="Times New Roman" w:hint="eastAsia"/>
          <w:szCs w:val="24"/>
        </w:rPr>
        <w:t>）</w:t>
      </w:r>
      <w:r w:rsidRPr="00AE7513">
        <w:rPr>
          <w:rFonts w:cs="Times New Roman" w:hint="eastAsia"/>
          <w:szCs w:val="24"/>
        </w:rPr>
        <w:t>HSV</w:t>
      </w:r>
      <w:r w:rsidRPr="00AE7513">
        <w:rPr>
          <w:rFonts w:cs="Times New Roman" w:hint="eastAsia"/>
          <w:szCs w:val="24"/>
        </w:rPr>
        <w:t>颜色空间</w:t>
      </w:r>
    </w:p>
    <w:p w14:paraId="7D11C8F1" w14:textId="2A5D3E9D" w:rsidR="00BB1C23" w:rsidRDefault="00BB1C23" w:rsidP="001029F2">
      <w:pPr>
        <w:spacing w:line="440" w:lineRule="exact"/>
        <w:ind w:firstLineChars="200" w:firstLine="480"/>
        <w:jc w:val="left"/>
        <w:rPr>
          <w:szCs w:val="24"/>
        </w:rPr>
      </w:pPr>
      <w:r w:rsidRPr="00AE7513">
        <w:rPr>
          <w:rFonts w:cs="Times New Roman"/>
          <w:szCs w:val="24"/>
        </w:rPr>
        <w:t>HSV</w:t>
      </w:r>
      <w:r w:rsidRPr="00AE7513">
        <w:rPr>
          <w:rFonts w:cs="Times New Roman" w:hint="eastAsia"/>
          <w:szCs w:val="24"/>
        </w:rPr>
        <w:t>由</w:t>
      </w:r>
      <w:r w:rsidRPr="00AE7513">
        <w:rPr>
          <w:rFonts w:cs="Times New Roman" w:hint="eastAsia"/>
          <w:szCs w:val="24"/>
        </w:rPr>
        <w:t>A.R</w:t>
      </w:r>
      <w:r w:rsidRPr="00AE7513">
        <w:rPr>
          <w:rFonts w:cs="Times New Roman"/>
          <w:szCs w:val="24"/>
        </w:rPr>
        <w:t>.Smith</w:t>
      </w:r>
      <w:r w:rsidRPr="00AE7513">
        <w:rPr>
          <w:rFonts w:cs="Times New Roman"/>
          <w:szCs w:val="24"/>
        </w:rPr>
        <w:t>于</w:t>
      </w:r>
      <w:r w:rsidRPr="00AE7513">
        <w:rPr>
          <w:rFonts w:cs="Times New Roman" w:hint="eastAsia"/>
          <w:szCs w:val="24"/>
        </w:rPr>
        <w:t>19</w:t>
      </w:r>
      <w:r w:rsidRPr="00AE7513">
        <w:rPr>
          <w:rFonts w:cs="Times New Roman"/>
          <w:szCs w:val="24"/>
        </w:rPr>
        <w:t>7</w:t>
      </w:r>
      <w:r w:rsidRPr="00AE7513">
        <w:rPr>
          <w:rFonts w:cs="Times New Roman" w:hint="eastAsia"/>
          <w:szCs w:val="24"/>
        </w:rPr>
        <w:t>8</w:t>
      </w:r>
      <w:r w:rsidRPr="00AE7513">
        <w:rPr>
          <w:rFonts w:cs="Times New Roman" w:hint="eastAsia"/>
          <w:szCs w:val="24"/>
        </w:rPr>
        <w:t>年</w:t>
      </w:r>
      <w:r w:rsidRPr="00AE7513">
        <w:rPr>
          <w:rFonts w:cs="Times New Roman"/>
          <w:szCs w:val="24"/>
        </w:rPr>
        <w:t>创建</w:t>
      </w:r>
      <w:r w:rsidRPr="00AE7513">
        <w:rPr>
          <w:rFonts w:cs="Times New Roman" w:hint="eastAsia"/>
          <w:szCs w:val="24"/>
        </w:rPr>
        <w:t>，是</w:t>
      </w:r>
      <w:r w:rsidRPr="00AE7513">
        <w:rPr>
          <w:rFonts w:cs="Times New Roman"/>
          <w:szCs w:val="24"/>
        </w:rPr>
        <w:t>一种</w:t>
      </w:r>
      <w:r w:rsidRPr="00AE7513">
        <w:rPr>
          <w:rFonts w:cs="Times New Roman" w:hint="eastAsia"/>
          <w:szCs w:val="24"/>
        </w:rPr>
        <w:t>能够</w:t>
      </w:r>
      <w:r w:rsidRPr="00AE7513">
        <w:rPr>
          <w:rFonts w:cs="Times New Roman"/>
          <w:szCs w:val="24"/>
        </w:rPr>
        <w:t>反映颜色</w:t>
      </w:r>
      <w:r w:rsidRPr="00AE7513">
        <w:rPr>
          <w:rFonts w:cs="Times New Roman" w:hint="eastAsia"/>
          <w:szCs w:val="24"/>
        </w:rPr>
        <w:t>直观特性</w:t>
      </w:r>
      <w:r w:rsidRPr="00AE7513">
        <w:rPr>
          <w:rFonts w:cs="Times New Roman"/>
          <w:szCs w:val="24"/>
        </w:rPr>
        <w:t>的颜色空间</w:t>
      </w:r>
      <w:r w:rsidRPr="00AE7513">
        <w:rPr>
          <w:rFonts w:cs="Times New Roman" w:hint="eastAsia"/>
          <w:szCs w:val="24"/>
        </w:rPr>
        <w:t>，</w:t>
      </w:r>
      <w:r w:rsidRPr="00AE7513">
        <w:rPr>
          <w:rFonts w:cs="Times New Roman"/>
          <w:szCs w:val="24"/>
        </w:rPr>
        <w:t>也称为六角椎体模型。其中</w:t>
      </w:r>
      <w:r w:rsidRPr="00AE7513">
        <w:rPr>
          <w:rFonts w:cs="Times New Roman" w:hint="eastAsia"/>
          <w:szCs w:val="24"/>
        </w:rPr>
        <w:t>颜色</w:t>
      </w:r>
      <w:r w:rsidRPr="00AE7513">
        <w:rPr>
          <w:rFonts w:cs="Times New Roman"/>
          <w:szCs w:val="24"/>
        </w:rPr>
        <w:t>参数</w:t>
      </w:r>
      <w:r w:rsidRPr="00AE7513">
        <w:rPr>
          <w:rFonts w:cs="Times New Roman" w:hint="eastAsia"/>
          <w:szCs w:val="24"/>
        </w:rPr>
        <w:t>H</w:t>
      </w:r>
      <w:r w:rsidRPr="00AE7513">
        <w:rPr>
          <w:rFonts w:cs="Times New Roman" w:hint="eastAsia"/>
          <w:szCs w:val="24"/>
        </w:rPr>
        <w:t>表示</w:t>
      </w:r>
      <w:r w:rsidRPr="00AE7513">
        <w:rPr>
          <w:rFonts w:cs="Times New Roman"/>
          <w:szCs w:val="24"/>
        </w:rPr>
        <w:t>色调，</w:t>
      </w:r>
      <w:r w:rsidRPr="00AE7513">
        <w:rPr>
          <w:rFonts w:cs="Times New Roman" w:hint="eastAsia"/>
          <w:szCs w:val="24"/>
        </w:rPr>
        <w:t>S</w:t>
      </w:r>
      <w:r w:rsidRPr="00AE7513">
        <w:rPr>
          <w:rFonts w:cs="Times New Roman" w:hint="eastAsia"/>
          <w:szCs w:val="24"/>
        </w:rPr>
        <w:t>表示</w:t>
      </w:r>
      <w:r w:rsidRPr="00AE7513">
        <w:rPr>
          <w:rFonts w:cs="Times New Roman"/>
          <w:szCs w:val="24"/>
        </w:rPr>
        <w:t>饱和度，</w:t>
      </w:r>
      <w:r w:rsidRPr="00AE7513">
        <w:rPr>
          <w:rFonts w:cs="Times New Roman" w:hint="eastAsia"/>
          <w:szCs w:val="24"/>
        </w:rPr>
        <w:t>V</w:t>
      </w:r>
      <w:r w:rsidRPr="00AE7513">
        <w:rPr>
          <w:rFonts w:cs="Times New Roman" w:hint="eastAsia"/>
          <w:szCs w:val="24"/>
        </w:rPr>
        <w:t>表示</w:t>
      </w:r>
      <w:r w:rsidRPr="00AE7513">
        <w:rPr>
          <w:rFonts w:cs="Times New Roman"/>
          <w:szCs w:val="24"/>
        </w:rPr>
        <w:t>明度。</w:t>
      </w:r>
      <w:r w:rsidR="00AE7513" w:rsidRPr="00AE7513">
        <w:rPr>
          <w:rFonts w:hint="eastAsia"/>
          <w:szCs w:val="24"/>
        </w:rPr>
        <w:t>H</w:t>
      </w:r>
      <w:r w:rsidR="00AE7513" w:rsidRPr="00AE7513">
        <w:rPr>
          <w:szCs w:val="24"/>
        </w:rPr>
        <w:t>SV</w:t>
      </w:r>
      <w:r w:rsidR="00AE7513" w:rsidRPr="00AE7513">
        <w:rPr>
          <w:rFonts w:hint="eastAsia"/>
          <w:szCs w:val="24"/>
        </w:rPr>
        <w:t>颜色</w:t>
      </w:r>
      <w:r w:rsidR="00AE7513" w:rsidRPr="00AE7513">
        <w:rPr>
          <w:szCs w:val="24"/>
        </w:rPr>
        <w:t>空间模型如图</w:t>
      </w:r>
      <w:r w:rsidR="00AE7513" w:rsidRPr="00AE7513">
        <w:rPr>
          <w:rFonts w:hint="eastAsia"/>
          <w:szCs w:val="24"/>
        </w:rPr>
        <w:t>3.5</w:t>
      </w:r>
      <w:r w:rsidR="00AE7513" w:rsidRPr="00AE7513">
        <w:rPr>
          <w:rFonts w:hint="eastAsia"/>
          <w:szCs w:val="24"/>
        </w:rPr>
        <w:t>所示，</w:t>
      </w:r>
      <w:r w:rsidR="001029F2" w:rsidRPr="00AE7513">
        <w:rPr>
          <w:rFonts w:cs="Times New Roman" w:hint="eastAsia"/>
          <w:szCs w:val="24"/>
        </w:rPr>
        <w:t>色调</w:t>
      </w:r>
      <w:r w:rsidR="001029F2" w:rsidRPr="00AE7513">
        <w:rPr>
          <w:rFonts w:cs="Times New Roman" w:hint="eastAsia"/>
          <w:szCs w:val="24"/>
        </w:rPr>
        <w:t>H</w:t>
      </w:r>
      <w:r w:rsidR="001029F2" w:rsidRPr="00AE7513">
        <w:rPr>
          <w:rFonts w:cs="Times New Roman" w:hint="eastAsia"/>
          <w:szCs w:val="24"/>
        </w:rPr>
        <w:t>利用</w:t>
      </w:r>
      <w:r w:rsidR="001029F2" w:rsidRPr="00AE7513">
        <w:rPr>
          <w:rFonts w:cs="Times New Roman"/>
          <w:szCs w:val="24"/>
        </w:rPr>
        <w:t>角度进行度量，取值范围为</w:t>
      </w:r>
      <w:r w:rsidR="001029F2" w:rsidRPr="00AE7513">
        <w:rPr>
          <w:position w:val="-10"/>
          <w:szCs w:val="24"/>
        </w:rPr>
        <w:object w:dxaOrig="940" w:dyaOrig="360" w14:anchorId="53AD60C4">
          <v:shape id="_x0000_i1114" type="#_x0000_t75" style="width:47.25pt;height:18pt" o:ole="">
            <v:imagedata r:id="rId173" o:title=""/>
          </v:shape>
          <o:OLEObject Type="Embed" ProgID="Equation.DSMT4" ShapeID="_x0000_i1114" DrawAspect="Content" ObjectID="_1573838308" r:id="rId174"/>
        </w:object>
      </w:r>
      <w:r w:rsidR="001029F2" w:rsidRPr="00AE7513">
        <w:rPr>
          <w:rFonts w:cs="Times New Roman" w:hint="eastAsia"/>
          <w:szCs w:val="24"/>
        </w:rPr>
        <w:t>，红、绿、蓝分别</w:t>
      </w:r>
      <w:r w:rsidR="001029F2" w:rsidRPr="00AE7513">
        <w:rPr>
          <w:rFonts w:cs="Times New Roman"/>
          <w:szCs w:val="24"/>
        </w:rPr>
        <w:t>相隔</w:t>
      </w:r>
      <w:r w:rsidR="001029F2" w:rsidRPr="00AE7513">
        <w:rPr>
          <w:position w:val="-6"/>
          <w:szCs w:val="24"/>
        </w:rPr>
        <w:object w:dxaOrig="460" w:dyaOrig="320" w14:anchorId="78D304E6">
          <v:shape id="_x0000_i1115" type="#_x0000_t75" style="width:23.25pt;height:15.75pt" o:ole="">
            <v:imagedata r:id="rId175" o:title=""/>
          </v:shape>
          <o:OLEObject Type="Embed" ProgID="Equation.DSMT4" ShapeID="_x0000_i1115" DrawAspect="Content" ObjectID="_1573838309" r:id="rId176"/>
        </w:object>
      </w:r>
      <w:r w:rsidR="001029F2" w:rsidRPr="00AE7513">
        <w:rPr>
          <w:rFonts w:hint="eastAsia"/>
          <w:szCs w:val="24"/>
        </w:rPr>
        <w:t>，</w:t>
      </w:r>
      <w:r w:rsidR="001029F2" w:rsidRPr="00AE7513">
        <w:rPr>
          <w:szCs w:val="24"/>
        </w:rPr>
        <w:t>互补色分别相差</w:t>
      </w:r>
      <w:r w:rsidR="001029F2" w:rsidRPr="00AE7513">
        <w:rPr>
          <w:position w:val="-6"/>
          <w:szCs w:val="24"/>
        </w:rPr>
        <w:object w:dxaOrig="460" w:dyaOrig="320" w14:anchorId="729CDC7E">
          <v:shape id="_x0000_i1116" type="#_x0000_t75" style="width:23.25pt;height:15.75pt" o:ole="">
            <v:imagedata r:id="rId177" o:title=""/>
          </v:shape>
          <o:OLEObject Type="Embed" ProgID="Equation.DSMT4" ShapeID="_x0000_i1116" DrawAspect="Content" ObjectID="_1573838310" r:id="rId178"/>
        </w:object>
      </w:r>
      <w:r w:rsidR="001029F2" w:rsidRPr="00AE7513">
        <w:rPr>
          <w:rFonts w:hint="eastAsia"/>
          <w:szCs w:val="24"/>
        </w:rPr>
        <w:t>。饱和度</w:t>
      </w:r>
      <w:r w:rsidR="001029F2" w:rsidRPr="00AE7513">
        <w:rPr>
          <w:rFonts w:hint="eastAsia"/>
          <w:szCs w:val="24"/>
        </w:rPr>
        <w:t>S</w:t>
      </w:r>
      <w:r w:rsidR="00AE7513" w:rsidRPr="00AE7513">
        <w:rPr>
          <w:rFonts w:hint="eastAsia"/>
          <w:szCs w:val="24"/>
        </w:rPr>
        <w:t>取值范围为</w:t>
      </w:r>
      <w:r w:rsidR="00AE7513" w:rsidRPr="00AE7513">
        <w:rPr>
          <w:rFonts w:hint="eastAsia"/>
          <w:szCs w:val="24"/>
        </w:rPr>
        <w:t>0</w:t>
      </w:r>
      <w:r w:rsidR="00AE7513" w:rsidRPr="00AE7513">
        <w:rPr>
          <w:szCs w:val="24"/>
        </w:rPr>
        <w:t>%~100%</w:t>
      </w:r>
      <w:r w:rsidR="00AE7513" w:rsidRPr="00AE7513">
        <w:rPr>
          <w:rFonts w:hint="eastAsia"/>
          <w:szCs w:val="24"/>
        </w:rPr>
        <w:t>，</w:t>
      </w:r>
      <w:r w:rsidR="00AE7513" w:rsidRPr="00AE7513">
        <w:rPr>
          <w:szCs w:val="24"/>
        </w:rPr>
        <w:t>值越大，颜色</w:t>
      </w:r>
      <w:r w:rsidR="00AE7513" w:rsidRPr="00AE7513">
        <w:rPr>
          <w:rFonts w:hint="eastAsia"/>
          <w:szCs w:val="24"/>
        </w:rPr>
        <w:t>接近</w:t>
      </w:r>
      <w:r w:rsidR="00AE7513" w:rsidRPr="00AE7513">
        <w:rPr>
          <w:szCs w:val="24"/>
        </w:rPr>
        <w:t>光谱色的</w:t>
      </w:r>
      <w:r w:rsidR="00AE7513" w:rsidRPr="00AE7513">
        <w:rPr>
          <w:rFonts w:hint="eastAsia"/>
          <w:szCs w:val="24"/>
        </w:rPr>
        <w:t>程度</w:t>
      </w:r>
      <w:r w:rsidR="00AE7513" w:rsidRPr="00AE7513">
        <w:rPr>
          <w:szCs w:val="24"/>
        </w:rPr>
        <w:t>越高，越饱和。</w:t>
      </w:r>
      <w:r w:rsidR="00AE7513" w:rsidRPr="00AE7513">
        <w:rPr>
          <w:rFonts w:hint="eastAsia"/>
          <w:szCs w:val="24"/>
        </w:rPr>
        <w:t>明度</w:t>
      </w:r>
      <w:r w:rsidR="00AE7513" w:rsidRPr="00AE7513">
        <w:rPr>
          <w:rFonts w:hint="eastAsia"/>
          <w:szCs w:val="24"/>
        </w:rPr>
        <w:t>V</w:t>
      </w:r>
      <w:r w:rsidR="00AE7513" w:rsidRPr="00AE7513">
        <w:rPr>
          <w:rFonts w:hint="eastAsia"/>
          <w:szCs w:val="24"/>
        </w:rPr>
        <w:t>表示</w:t>
      </w:r>
      <w:r w:rsidR="00AE7513" w:rsidRPr="00AE7513">
        <w:rPr>
          <w:szCs w:val="24"/>
        </w:rPr>
        <w:t>颜色明亮的程度，取值范围为</w:t>
      </w:r>
      <w:r w:rsidR="00AE7513" w:rsidRPr="00AE7513">
        <w:rPr>
          <w:rFonts w:hint="eastAsia"/>
          <w:szCs w:val="24"/>
        </w:rPr>
        <w:t>0%</w:t>
      </w:r>
      <w:r w:rsidR="00AE7513" w:rsidRPr="00AE7513">
        <w:rPr>
          <w:rFonts w:hint="eastAsia"/>
          <w:szCs w:val="24"/>
        </w:rPr>
        <w:t>（黑）</w:t>
      </w:r>
      <w:r w:rsidR="00AE7513" w:rsidRPr="00AE7513">
        <w:rPr>
          <w:rFonts w:hint="eastAsia"/>
          <w:szCs w:val="24"/>
        </w:rPr>
        <w:t>~100%</w:t>
      </w:r>
      <w:r w:rsidR="00AE7513" w:rsidRPr="00AE7513">
        <w:rPr>
          <w:rFonts w:hint="eastAsia"/>
          <w:szCs w:val="24"/>
        </w:rPr>
        <w:t>（白）。</w:t>
      </w:r>
    </w:p>
    <w:p w14:paraId="62C7E9B2" w14:textId="0BEAD122" w:rsidR="00AE7513" w:rsidRDefault="00AE7513" w:rsidP="001029F2">
      <w:pPr>
        <w:spacing w:line="440" w:lineRule="exact"/>
        <w:ind w:firstLineChars="200" w:firstLine="480"/>
        <w:jc w:val="left"/>
        <w:rPr>
          <w:rFonts w:cs="Times New Roman"/>
          <w:szCs w:val="24"/>
        </w:rPr>
      </w:pPr>
      <w:r w:rsidRPr="00AE7513">
        <w:rPr>
          <w:rFonts w:cs="Times New Roman" w:hint="eastAsia"/>
          <w:szCs w:val="24"/>
        </w:rPr>
        <w:t>在</w:t>
      </w:r>
      <w:r>
        <w:rPr>
          <w:rFonts w:cs="Times New Roman" w:hint="eastAsia"/>
          <w:szCs w:val="24"/>
        </w:rPr>
        <w:t>数字</w:t>
      </w:r>
      <w:r w:rsidRPr="00AE7513">
        <w:rPr>
          <w:rFonts w:cs="Times New Roman" w:hint="eastAsia"/>
          <w:szCs w:val="24"/>
        </w:rPr>
        <w:t>图像处理过程中，经常会涉及到</w:t>
      </w:r>
      <w:r w:rsidRPr="00AE7513">
        <w:rPr>
          <w:rFonts w:cs="Times New Roman" w:hint="eastAsia"/>
          <w:szCs w:val="24"/>
        </w:rPr>
        <w:t>RGB</w:t>
      </w:r>
      <w:r w:rsidRPr="00AE7513">
        <w:rPr>
          <w:rFonts w:cs="Times New Roman" w:hint="eastAsia"/>
          <w:szCs w:val="24"/>
        </w:rPr>
        <w:t>与</w:t>
      </w:r>
      <w:r>
        <w:rPr>
          <w:rFonts w:cs="Times New Roman" w:hint="eastAsia"/>
          <w:szCs w:val="24"/>
        </w:rPr>
        <w:t>HSV</w:t>
      </w:r>
      <w:r w:rsidRPr="00AE7513">
        <w:rPr>
          <w:rFonts w:cs="Times New Roman" w:hint="eastAsia"/>
          <w:szCs w:val="24"/>
        </w:rPr>
        <w:t>颜色</w:t>
      </w:r>
      <w:r>
        <w:rPr>
          <w:rFonts w:cs="Times New Roman" w:hint="eastAsia"/>
          <w:szCs w:val="24"/>
        </w:rPr>
        <w:t>空间之间的转换，转换公式如下</w:t>
      </w:r>
      <w:r w:rsidRPr="00AE7513">
        <w:rPr>
          <w:rFonts w:cs="Times New Roman" w:hint="eastAsia"/>
          <w:szCs w:val="24"/>
        </w:rPr>
        <w:t>：</w:t>
      </w:r>
    </w:p>
    <w:p w14:paraId="4A65A9D7" w14:textId="13D958E0" w:rsidR="00AE7513" w:rsidRDefault="0019074D" w:rsidP="001029F2">
      <w:pPr>
        <w:spacing w:line="440" w:lineRule="exact"/>
        <w:ind w:firstLineChars="200" w:firstLine="480"/>
        <w:jc w:val="left"/>
      </w:pPr>
      <w:r w:rsidRPr="00F83DCD">
        <w:rPr>
          <w:position w:val="-6"/>
        </w:rPr>
        <w:object w:dxaOrig="1380" w:dyaOrig="279" w14:anchorId="3870AE7C">
          <v:shape id="_x0000_i1117" type="#_x0000_t75" style="width:69pt;height:14.25pt" o:ole="">
            <v:imagedata r:id="rId179" o:title=""/>
          </v:shape>
          <o:OLEObject Type="Embed" ProgID="Equation.DSMT4" ShapeID="_x0000_i1117" DrawAspect="Content" ObjectID="_1573838311" r:id="rId180"/>
        </w:object>
      </w:r>
      <w:r>
        <w:t>:</w:t>
      </w:r>
    </w:p>
    <w:p w14:paraId="1AC6A3F9" w14:textId="39AD54C7" w:rsidR="008906F3" w:rsidRDefault="00546741" w:rsidP="00546741">
      <w:pPr>
        <w:wordWrap w:val="0"/>
        <w:ind w:firstLineChars="200" w:firstLine="480"/>
        <w:jc w:val="right"/>
      </w:pPr>
      <w:r w:rsidRPr="00546741">
        <w:rPr>
          <w:position w:val="-84"/>
        </w:rPr>
        <w:object w:dxaOrig="4620" w:dyaOrig="3440" w14:anchorId="2D662A26">
          <v:shape id="_x0000_i1118" type="#_x0000_t75" style="width:231pt;height:171.75pt" o:ole="">
            <v:imagedata r:id="rId181" o:title=""/>
          </v:shape>
          <o:OLEObject Type="Embed" ProgID="Equation.DSMT4" ShapeID="_x0000_i1118" DrawAspect="Content" ObjectID="_1573838312" r:id="rId182"/>
        </w:object>
      </w:r>
      <w:r>
        <w:t xml:space="preserve">         </w:t>
      </w:r>
      <w:r>
        <w:rPr>
          <w:rFonts w:hint="eastAsia"/>
        </w:rPr>
        <w:t>(3-3)</w:t>
      </w:r>
    </w:p>
    <w:p w14:paraId="6D7E8E56" w14:textId="2D7AEBC6" w:rsidR="008906F3" w:rsidRDefault="008906F3" w:rsidP="00546741">
      <w:pPr>
        <w:jc w:val="left"/>
      </w:pPr>
      <w:r>
        <w:rPr>
          <w:rFonts w:hint="eastAsia"/>
        </w:rPr>
        <w:t>式中，</w:t>
      </w:r>
      <w:r w:rsidRPr="00F83DCD">
        <w:rPr>
          <w:position w:val="-10"/>
        </w:rPr>
        <w:object w:dxaOrig="3120" w:dyaOrig="320" w14:anchorId="46413E60">
          <v:shape id="_x0000_i1119" type="#_x0000_t75" style="width:156pt;height:15.75pt" o:ole="">
            <v:imagedata r:id="rId183" o:title=""/>
          </v:shape>
          <o:OLEObject Type="Embed" ProgID="Equation.DSMT4" ShapeID="_x0000_i1119" DrawAspect="Content" ObjectID="_1573838313" r:id="rId184"/>
        </w:object>
      </w:r>
      <w:r w:rsidR="00546741">
        <w:rPr>
          <w:rFonts w:hint="eastAsia"/>
        </w:rPr>
        <w:t>；若</w:t>
      </w:r>
      <w:r w:rsidR="00546741" w:rsidRPr="00F83DCD">
        <w:rPr>
          <w:position w:val="-6"/>
        </w:rPr>
        <w:object w:dxaOrig="639" w:dyaOrig="279" w14:anchorId="5028F67A">
          <v:shape id="_x0000_i1120" type="#_x0000_t75" style="width:32.25pt;height:14.25pt" o:ole="">
            <v:imagedata r:id="rId185" o:title=""/>
          </v:shape>
          <o:OLEObject Type="Embed" ProgID="Equation.DSMT4" ShapeID="_x0000_i1120" DrawAspect="Content" ObjectID="_1573838314" r:id="rId186"/>
        </w:object>
      </w:r>
      <w:r w:rsidR="00546741">
        <w:rPr>
          <w:rFonts w:hint="eastAsia"/>
        </w:rPr>
        <w:t>，</w:t>
      </w:r>
      <w:r w:rsidR="00546741">
        <w:t>则</w:t>
      </w:r>
      <w:r w:rsidR="00546741" w:rsidRPr="00F83DCD">
        <w:rPr>
          <w:position w:val="-6"/>
        </w:rPr>
        <w:object w:dxaOrig="1400" w:dyaOrig="279" w14:anchorId="0DD94174">
          <v:shape id="_x0000_i1121" type="#_x0000_t75" style="width:69.75pt;height:14.25pt" o:ole="">
            <v:imagedata r:id="rId187" o:title=""/>
          </v:shape>
          <o:OLEObject Type="Embed" ProgID="Equation.DSMT4" ShapeID="_x0000_i1121" DrawAspect="Content" ObjectID="_1573838315" r:id="rId188"/>
        </w:object>
      </w:r>
      <w:r w:rsidR="00546741">
        <w:rPr>
          <w:rFonts w:hint="eastAsia"/>
        </w:rPr>
        <w:t>。</w:t>
      </w:r>
    </w:p>
    <w:p w14:paraId="5FB3D568" w14:textId="238C7D3A" w:rsidR="00546741" w:rsidRDefault="00546741" w:rsidP="00546741">
      <w:pPr>
        <w:jc w:val="center"/>
        <w:rPr>
          <w:rFonts w:cs="Times New Roman"/>
          <w:szCs w:val="24"/>
        </w:rPr>
      </w:pPr>
      <w:r w:rsidRPr="00546741">
        <w:rPr>
          <w:rFonts w:cs="Times New Roman"/>
          <w:noProof/>
          <w:szCs w:val="24"/>
        </w:rPr>
        <w:drawing>
          <wp:inline distT="0" distB="0" distL="0" distR="0" wp14:anchorId="0192D7AC" wp14:editId="56E0A0AC">
            <wp:extent cx="2219325" cy="2209800"/>
            <wp:effectExtent l="0" t="0" r="9525" b="0"/>
            <wp:docPr id="13" name="图片 13" descr="C:\Users\Chan\AppData\Local\Temp\1512095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Chan\AppData\Local\Temp\1512095406(1).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19325" cy="2209800"/>
                    </a:xfrm>
                    <a:prstGeom prst="rect">
                      <a:avLst/>
                    </a:prstGeom>
                    <a:noFill/>
                    <a:ln>
                      <a:noFill/>
                    </a:ln>
                  </pic:spPr>
                </pic:pic>
              </a:graphicData>
            </a:graphic>
          </wp:inline>
        </w:drawing>
      </w:r>
    </w:p>
    <w:p w14:paraId="5FACE41A" w14:textId="5CA23180" w:rsidR="00546741" w:rsidRDefault="00546741" w:rsidP="00546741">
      <w:pPr>
        <w:jc w:val="center"/>
        <w:rPr>
          <w:rFonts w:cs="Times New Roman"/>
          <w:sz w:val="21"/>
          <w:szCs w:val="21"/>
        </w:rPr>
      </w:pPr>
      <w:r w:rsidRPr="00546741">
        <w:rPr>
          <w:rFonts w:cs="Times New Roman" w:hint="eastAsia"/>
          <w:sz w:val="21"/>
          <w:szCs w:val="21"/>
        </w:rPr>
        <w:t>图</w:t>
      </w:r>
      <w:r w:rsidRPr="00546741">
        <w:rPr>
          <w:rFonts w:cs="Times New Roman" w:hint="eastAsia"/>
          <w:sz w:val="21"/>
          <w:szCs w:val="21"/>
        </w:rPr>
        <w:t>3.</w:t>
      </w:r>
      <w:r w:rsidRPr="00546741">
        <w:rPr>
          <w:rFonts w:cs="Times New Roman"/>
          <w:sz w:val="21"/>
          <w:szCs w:val="21"/>
        </w:rPr>
        <w:t xml:space="preserve">5 </w:t>
      </w:r>
      <w:r w:rsidRPr="00546741">
        <w:rPr>
          <w:rFonts w:cs="Times New Roman" w:hint="eastAsia"/>
          <w:sz w:val="21"/>
          <w:szCs w:val="21"/>
        </w:rPr>
        <w:t>H</w:t>
      </w:r>
      <w:r w:rsidRPr="00546741">
        <w:rPr>
          <w:rFonts w:cs="Times New Roman"/>
          <w:sz w:val="21"/>
          <w:szCs w:val="21"/>
        </w:rPr>
        <w:t>SV</w:t>
      </w:r>
      <w:r w:rsidRPr="00546741">
        <w:rPr>
          <w:rFonts w:cs="Times New Roman" w:hint="eastAsia"/>
          <w:sz w:val="21"/>
          <w:szCs w:val="21"/>
        </w:rPr>
        <w:t>颜色</w:t>
      </w:r>
      <w:r w:rsidRPr="00546741">
        <w:rPr>
          <w:rFonts w:cs="Times New Roman"/>
          <w:sz w:val="21"/>
          <w:szCs w:val="21"/>
        </w:rPr>
        <w:t>空间</w:t>
      </w:r>
    </w:p>
    <w:p w14:paraId="5551EBE4" w14:textId="6C8A3F78" w:rsidR="006F7061" w:rsidRPr="0015594A" w:rsidRDefault="00813432" w:rsidP="0015594A">
      <w:pPr>
        <w:spacing w:line="440" w:lineRule="exact"/>
        <w:rPr>
          <w:rFonts w:cs="Times New Roman"/>
          <w:szCs w:val="24"/>
        </w:rPr>
      </w:pPr>
      <w:r>
        <w:rPr>
          <w:rFonts w:cs="Times New Roman" w:hint="eastAsia"/>
          <w:sz w:val="21"/>
          <w:szCs w:val="21"/>
        </w:rPr>
        <w:t>（</w:t>
      </w:r>
      <w:r>
        <w:rPr>
          <w:rFonts w:cs="Times New Roman" w:hint="eastAsia"/>
          <w:sz w:val="21"/>
          <w:szCs w:val="21"/>
        </w:rPr>
        <w:t>4</w:t>
      </w:r>
      <w:r>
        <w:rPr>
          <w:rFonts w:cs="Times New Roman" w:hint="eastAsia"/>
          <w:sz w:val="21"/>
          <w:szCs w:val="21"/>
        </w:rPr>
        <w:t>）</w:t>
      </w:r>
      <w:r w:rsidRPr="0015594A">
        <w:rPr>
          <w:rFonts w:cs="Times New Roman" w:hint="eastAsia"/>
          <w:szCs w:val="24"/>
        </w:rPr>
        <w:t>颜色</w:t>
      </w:r>
      <w:r w:rsidRPr="0015594A">
        <w:rPr>
          <w:rFonts w:cs="Times New Roman"/>
          <w:szCs w:val="24"/>
        </w:rPr>
        <w:t>直方图</w:t>
      </w:r>
    </w:p>
    <w:p w14:paraId="0EB1DA01" w14:textId="122C2656" w:rsidR="00813432" w:rsidRDefault="00813432" w:rsidP="00BC4C83">
      <w:pPr>
        <w:spacing w:line="440" w:lineRule="exact"/>
        <w:ind w:firstLineChars="200" w:firstLine="480"/>
        <w:rPr>
          <w:szCs w:val="24"/>
        </w:rPr>
      </w:pPr>
      <w:r w:rsidRPr="00BC4C83">
        <w:rPr>
          <w:rFonts w:cs="Times New Roman" w:hint="eastAsia"/>
          <w:szCs w:val="24"/>
        </w:rPr>
        <w:t>颜色</w:t>
      </w:r>
      <w:r w:rsidRPr="00BC4C83">
        <w:rPr>
          <w:rFonts w:cs="Times New Roman"/>
          <w:szCs w:val="24"/>
        </w:rPr>
        <w:t>直方图</w:t>
      </w:r>
      <w:r w:rsidRPr="00BC4C83">
        <w:rPr>
          <w:rFonts w:cs="Times New Roman" w:hint="eastAsia"/>
          <w:szCs w:val="24"/>
        </w:rPr>
        <w:t>是描述</w:t>
      </w:r>
      <w:r w:rsidRPr="00BC4C83">
        <w:rPr>
          <w:rFonts w:cs="Times New Roman"/>
          <w:szCs w:val="24"/>
        </w:rPr>
        <w:t>颜色信息的一种有效方法，能够</w:t>
      </w:r>
      <w:r w:rsidRPr="00BC4C83">
        <w:rPr>
          <w:rFonts w:cs="Times New Roman" w:hint="eastAsia"/>
          <w:szCs w:val="24"/>
        </w:rPr>
        <w:t>反映</w:t>
      </w:r>
      <w:r w:rsidRPr="00BC4C83">
        <w:rPr>
          <w:rFonts w:cs="Times New Roman"/>
          <w:szCs w:val="24"/>
        </w:rPr>
        <w:t>彩色图像的颜色信息在颜色空间的分布情况，</w:t>
      </w:r>
      <w:r w:rsidRPr="00BC4C83">
        <w:rPr>
          <w:rFonts w:cs="Times New Roman" w:hint="eastAsia"/>
          <w:szCs w:val="24"/>
        </w:rPr>
        <w:t>研究</w:t>
      </w:r>
      <w:r w:rsidRPr="00BC4C83">
        <w:rPr>
          <w:rFonts w:cs="Times New Roman"/>
          <w:szCs w:val="24"/>
        </w:rPr>
        <w:t>表明，颜色直方图</w:t>
      </w:r>
      <w:r w:rsidRPr="00BC4C83">
        <w:rPr>
          <w:rFonts w:cs="Times New Roman" w:hint="eastAsia"/>
          <w:szCs w:val="24"/>
        </w:rPr>
        <w:t>具有</w:t>
      </w:r>
      <w:r w:rsidRPr="00BC4C83">
        <w:rPr>
          <w:rFonts w:cs="Times New Roman"/>
          <w:szCs w:val="24"/>
        </w:rPr>
        <w:t>很好的特征表现能力</w:t>
      </w:r>
      <w:r w:rsidRPr="00BC4C83">
        <w:rPr>
          <w:rFonts w:cs="Times New Roman" w:hint="eastAsia"/>
          <w:szCs w:val="24"/>
        </w:rPr>
        <w:t>，</w:t>
      </w:r>
      <w:r w:rsidRPr="00BC4C83">
        <w:rPr>
          <w:rFonts w:cs="Times New Roman"/>
          <w:szCs w:val="24"/>
        </w:rPr>
        <w:t>现已经被广泛应用于图像处理任务中。</w:t>
      </w:r>
      <w:r w:rsidRPr="00BC4C83">
        <w:rPr>
          <w:rFonts w:cs="Times New Roman" w:hint="eastAsia"/>
          <w:szCs w:val="24"/>
        </w:rPr>
        <w:t>颜色直方图</w:t>
      </w:r>
      <w:r w:rsidRPr="00BC4C83">
        <w:rPr>
          <w:rFonts w:cs="Times New Roman"/>
          <w:szCs w:val="24"/>
        </w:rPr>
        <w:t>可以</w:t>
      </w:r>
      <w:r w:rsidRPr="00BC4C83">
        <w:rPr>
          <w:rFonts w:cs="Times New Roman" w:hint="eastAsia"/>
          <w:szCs w:val="24"/>
        </w:rPr>
        <w:t>通过统计</w:t>
      </w:r>
      <w:r w:rsidRPr="00BC4C83">
        <w:rPr>
          <w:rFonts w:cs="Times New Roman"/>
          <w:szCs w:val="24"/>
        </w:rPr>
        <w:t>每种颜色在图像内的像素数</w:t>
      </w:r>
      <w:r w:rsidRPr="00BC4C83">
        <w:rPr>
          <w:rFonts w:cs="Times New Roman" w:hint="eastAsia"/>
          <w:szCs w:val="24"/>
        </w:rPr>
        <w:t>而</w:t>
      </w:r>
      <w:r w:rsidRPr="00BC4C83">
        <w:rPr>
          <w:rFonts w:cs="Times New Roman"/>
          <w:szCs w:val="24"/>
        </w:rPr>
        <w:t>构造</w:t>
      </w:r>
      <w:r w:rsidRPr="00BC4C83">
        <w:rPr>
          <w:rFonts w:cs="Times New Roman" w:hint="eastAsia"/>
          <w:szCs w:val="24"/>
        </w:rPr>
        <w:t>。</w:t>
      </w:r>
      <w:r w:rsidRPr="00BC4C83">
        <w:rPr>
          <w:rFonts w:cs="Times New Roman"/>
          <w:szCs w:val="24"/>
        </w:rPr>
        <w:t>首先</w:t>
      </w:r>
      <w:r w:rsidRPr="00BC4C83">
        <w:rPr>
          <w:rFonts w:cs="Times New Roman" w:hint="eastAsia"/>
          <w:szCs w:val="24"/>
        </w:rPr>
        <w:t>，</w:t>
      </w:r>
      <w:r w:rsidRPr="00BC4C83">
        <w:rPr>
          <w:rFonts w:cs="Times New Roman"/>
          <w:szCs w:val="24"/>
        </w:rPr>
        <w:t>将颜色空间</w:t>
      </w:r>
      <w:r w:rsidR="00BC4C83" w:rsidRPr="00BC4C83">
        <w:rPr>
          <w:rFonts w:cs="Times New Roman" w:hint="eastAsia"/>
          <w:szCs w:val="24"/>
        </w:rPr>
        <w:t>均匀地</w:t>
      </w:r>
      <w:r w:rsidRPr="00BC4C83">
        <w:rPr>
          <w:rFonts w:cs="Times New Roman"/>
          <w:szCs w:val="24"/>
        </w:rPr>
        <w:t>划分为若干个</w:t>
      </w:r>
      <w:r w:rsidRPr="00BC4C83">
        <w:rPr>
          <w:rFonts w:cs="Times New Roman" w:hint="eastAsia"/>
          <w:szCs w:val="24"/>
        </w:rPr>
        <w:t>小的</w:t>
      </w:r>
      <w:r w:rsidRPr="00BC4C83">
        <w:rPr>
          <w:rFonts w:cs="Times New Roman"/>
          <w:szCs w:val="24"/>
        </w:rPr>
        <w:t>颜色区间，</w:t>
      </w:r>
      <w:r w:rsidRPr="00BC4C83">
        <w:rPr>
          <w:rFonts w:cs="Times New Roman" w:hint="eastAsia"/>
          <w:szCs w:val="24"/>
        </w:rPr>
        <w:t>每个</w:t>
      </w:r>
      <w:r w:rsidRPr="00BC4C83">
        <w:rPr>
          <w:rFonts w:cs="Times New Roman"/>
          <w:szCs w:val="24"/>
        </w:rPr>
        <w:t>小区间作为直方图的一个</w:t>
      </w:r>
      <w:r w:rsidRPr="00BC4C83">
        <w:rPr>
          <w:position w:val="-6"/>
          <w:szCs w:val="24"/>
        </w:rPr>
        <w:object w:dxaOrig="380" w:dyaOrig="279" w14:anchorId="14C54E8B">
          <v:shape id="_x0000_i1122" type="#_x0000_t75" style="width:18.75pt;height:14.25pt" o:ole="">
            <v:imagedata r:id="rId190" o:title=""/>
          </v:shape>
          <o:OLEObject Type="Embed" ProgID="Equation.DSMT4" ShapeID="_x0000_i1122" DrawAspect="Content" ObjectID="_1573838316" r:id="rId191"/>
        </w:object>
      </w:r>
      <w:r w:rsidRPr="00BC4C83">
        <w:rPr>
          <w:rFonts w:hint="eastAsia"/>
          <w:szCs w:val="24"/>
        </w:rPr>
        <w:t>，然后</w:t>
      </w:r>
      <w:r w:rsidRPr="00BC4C83">
        <w:rPr>
          <w:szCs w:val="24"/>
        </w:rPr>
        <w:t>，计算颜色落在每</w:t>
      </w:r>
      <w:r w:rsidR="00BC4C83">
        <w:rPr>
          <w:rFonts w:hint="eastAsia"/>
          <w:szCs w:val="24"/>
        </w:rPr>
        <w:t>个</w:t>
      </w:r>
      <w:r w:rsidR="00BC4C83" w:rsidRPr="00BC4C83">
        <w:rPr>
          <w:position w:val="-6"/>
          <w:szCs w:val="24"/>
        </w:rPr>
        <w:object w:dxaOrig="380" w:dyaOrig="279" w14:anchorId="4098C6E7">
          <v:shape id="_x0000_i1123" type="#_x0000_t75" style="width:18.75pt;height:14.25pt" o:ole="">
            <v:imagedata r:id="rId190" o:title=""/>
          </v:shape>
          <o:OLEObject Type="Embed" ProgID="Equation.DSMT4" ShapeID="_x0000_i1123" DrawAspect="Content" ObjectID="_1573838317" r:id="rId192"/>
        </w:object>
      </w:r>
      <w:r w:rsidRPr="00BC4C83">
        <w:rPr>
          <w:szCs w:val="24"/>
        </w:rPr>
        <w:t>内的</w:t>
      </w:r>
      <w:r w:rsidRPr="00BC4C83">
        <w:rPr>
          <w:rFonts w:hint="eastAsia"/>
          <w:szCs w:val="24"/>
        </w:rPr>
        <w:t>像素数即可</w:t>
      </w:r>
      <w:r w:rsidRPr="00BC4C83">
        <w:rPr>
          <w:szCs w:val="24"/>
        </w:rPr>
        <w:t>得到颜色直方图。</w:t>
      </w:r>
    </w:p>
    <w:p w14:paraId="42C77E45" w14:textId="2CC1C474" w:rsidR="0015594A" w:rsidRDefault="0015594A" w:rsidP="00BC4C83">
      <w:pPr>
        <w:spacing w:line="440" w:lineRule="exact"/>
        <w:ind w:firstLineChars="200" w:firstLine="480"/>
        <w:rPr>
          <w:szCs w:val="24"/>
        </w:rPr>
      </w:pPr>
      <w:r>
        <w:rPr>
          <w:rFonts w:cs="Times New Roman" w:hint="eastAsia"/>
          <w:szCs w:val="24"/>
        </w:rPr>
        <w:t>在构建颜色</w:t>
      </w:r>
      <w:r>
        <w:rPr>
          <w:rFonts w:cs="Times New Roman"/>
          <w:szCs w:val="24"/>
        </w:rPr>
        <w:t>直方图</w:t>
      </w:r>
      <w:r>
        <w:rPr>
          <w:rFonts w:cs="Times New Roman" w:hint="eastAsia"/>
          <w:szCs w:val="24"/>
        </w:rPr>
        <w:t>时</w:t>
      </w:r>
      <w:r w:rsidR="00360709">
        <w:rPr>
          <w:rFonts w:cs="Times New Roman"/>
          <w:szCs w:val="24"/>
        </w:rPr>
        <w:t>，</w:t>
      </w:r>
      <w:r w:rsidR="00360709">
        <w:rPr>
          <w:rFonts w:cs="Times New Roman" w:hint="eastAsia"/>
          <w:szCs w:val="24"/>
        </w:rPr>
        <w:t>颜色</w:t>
      </w:r>
      <w:r>
        <w:rPr>
          <w:rFonts w:cs="Times New Roman"/>
          <w:szCs w:val="24"/>
        </w:rPr>
        <w:t>区间</w:t>
      </w:r>
      <w:r w:rsidRPr="00BC4C83">
        <w:rPr>
          <w:position w:val="-6"/>
          <w:szCs w:val="24"/>
        </w:rPr>
        <w:object w:dxaOrig="380" w:dyaOrig="279" w14:anchorId="427BE6E3">
          <v:shape id="_x0000_i1124" type="#_x0000_t75" style="width:18.75pt;height:14.25pt" o:ole="">
            <v:imagedata r:id="rId190" o:title=""/>
          </v:shape>
          <o:OLEObject Type="Embed" ProgID="Equation.DSMT4" ShapeID="_x0000_i1124" DrawAspect="Content" ObjectID="_1573838318" r:id="rId193"/>
        </w:object>
      </w:r>
      <w:r>
        <w:rPr>
          <w:szCs w:val="24"/>
        </w:rPr>
        <w:t>数目</w:t>
      </w:r>
      <w:r>
        <w:rPr>
          <w:rFonts w:hint="eastAsia"/>
          <w:szCs w:val="24"/>
        </w:rPr>
        <w:t>的</w:t>
      </w:r>
      <w:r>
        <w:rPr>
          <w:szCs w:val="24"/>
        </w:rPr>
        <w:t>设定与应用</w:t>
      </w:r>
      <w:r>
        <w:rPr>
          <w:rFonts w:hint="eastAsia"/>
          <w:szCs w:val="24"/>
        </w:rPr>
        <w:t>的性能</w:t>
      </w:r>
      <w:r w:rsidR="00FC79C0">
        <w:rPr>
          <w:szCs w:val="24"/>
        </w:rPr>
        <w:t>和效率要求有关</w:t>
      </w:r>
      <w:r w:rsidR="00C261AB">
        <w:rPr>
          <w:rFonts w:hint="eastAsia"/>
          <w:szCs w:val="24"/>
        </w:rPr>
        <w:t>，</w:t>
      </w:r>
      <w:r w:rsidR="00FC79C0" w:rsidRPr="00BC4C83">
        <w:rPr>
          <w:position w:val="-6"/>
          <w:szCs w:val="24"/>
        </w:rPr>
        <w:object w:dxaOrig="380" w:dyaOrig="279" w14:anchorId="38538234">
          <v:shape id="_x0000_i1125" type="#_x0000_t75" style="width:18.75pt;height:14.25pt" o:ole="">
            <v:imagedata r:id="rId190" o:title=""/>
          </v:shape>
          <o:OLEObject Type="Embed" ProgID="Equation.DSMT4" ShapeID="_x0000_i1125" DrawAspect="Content" ObjectID="_1573838319" r:id="rId194"/>
        </w:object>
      </w:r>
      <w:r w:rsidR="00FC79C0">
        <w:rPr>
          <w:rFonts w:hint="eastAsia"/>
          <w:szCs w:val="24"/>
        </w:rPr>
        <w:t>过多</w:t>
      </w:r>
      <w:r w:rsidR="00FC79C0">
        <w:rPr>
          <w:szCs w:val="24"/>
        </w:rPr>
        <w:t>的颜色直方图</w:t>
      </w:r>
      <w:r w:rsidR="00FC79C0">
        <w:rPr>
          <w:rFonts w:hint="eastAsia"/>
          <w:szCs w:val="24"/>
        </w:rPr>
        <w:t>会带来非常</w:t>
      </w:r>
      <w:r w:rsidR="00FC79C0">
        <w:rPr>
          <w:szCs w:val="24"/>
        </w:rPr>
        <w:t>大的</w:t>
      </w:r>
      <w:r w:rsidR="00FC79C0">
        <w:rPr>
          <w:rFonts w:hint="eastAsia"/>
          <w:szCs w:val="24"/>
        </w:rPr>
        <w:t>计算量</w:t>
      </w:r>
      <w:r w:rsidR="00C261AB">
        <w:rPr>
          <w:rFonts w:hint="eastAsia"/>
          <w:szCs w:val="24"/>
        </w:rPr>
        <w:t>。</w:t>
      </w:r>
      <w:r w:rsidR="00A4789B">
        <w:rPr>
          <w:szCs w:val="24"/>
        </w:rPr>
        <w:t>为了</w:t>
      </w:r>
      <w:r w:rsidR="00FC79C0">
        <w:rPr>
          <w:szCs w:val="24"/>
        </w:rPr>
        <w:t>有效</w:t>
      </w:r>
      <w:r w:rsidR="00A4789B">
        <w:rPr>
          <w:rFonts w:hint="eastAsia"/>
          <w:szCs w:val="24"/>
        </w:rPr>
        <w:t>地</w:t>
      </w:r>
      <w:r w:rsidR="00FC79C0">
        <w:rPr>
          <w:rFonts w:hint="eastAsia"/>
          <w:szCs w:val="24"/>
        </w:rPr>
        <w:t>减少</w:t>
      </w:r>
      <w:r w:rsidR="00FC79C0" w:rsidRPr="00BC4C83">
        <w:rPr>
          <w:position w:val="-6"/>
          <w:szCs w:val="24"/>
        </w:rPr>
        <w:object w:dxaOrig="380" w:dyaOrig="279" w14:anchorId="199D1DF1">
          <v:shape id="_x0000_i1126" type="#_x0000_t75" style="width:18.75pt;height:14.25pt" o:ole="">
            <v:imagedata r:id="rId190" o:title=""/>
          </v:shape>
          <o:OLEObject Type="Embed" ProgID="Equation.DSMT4" ShapeID="_x0000_i1126" DrawAspect="Content" ObjectID="_1573838320" r:id="rId195"/>
        </w:object>
      </w:r>
      <w:r w:rsidR="00FC79C0">
        <w:rPr>
          <w:rFonts w:hint="eastAsia"/>
          <w:szCs w:val="24"/>
        </w:rPr>
        <w:t>数目</w:t>
      </w:r>
      <w:r w:rsidR="00A4789B">
        <w:rPr>
          <w:rFonts w:hint="eastAsia"/>
          <w:szCs w:val="24"/>
        </w:rPr>
        <w:t>，</w:t>
      </w:r>
      <w:r w:rsidR="00FC79C0">
        <w:rPr>
          <w:szCs w:val="24"/>
        </w:rPr>
        <w:t>可以</w:t>
      </w:r>
      <w:r w:rsidR="00A4789B">
        <w:rPr>
          <w:rFonts w:hint="eastAsia"/>
          <w:szCs w:val="24"/>
        </w:rPr>
        <w:t>采用</w:t>
      </w:r>
      <w:r w:rsidR="00A4789B">
        <w:rPr>
          <w:szCs w:val="24"/>
        </w:rPr>
        <w:t>基于直方图的加速方法，</w:t>
      </w:r>
      <w:r w:rsidR="00FC79C0">
        <w:rPr>
          <w:szCs w:val="24"/>
        </w:rPr>
        <w:t>通过保留</w:t>
      </w:r>
      <w:r w:rsidR="00FC79C0">
        <w:rPr>
          <w:rFonts w:hint="eastAsia"/>
          <w:szCs w:val="24"/>
        </w:rPr>
        <w:t>数值较大</w:t>
      </w:r>
      <w:r w:rsidR="00FC79C0">
        <w:rPr>
          <w:szCs w:val="24"/>
        </w:rPr>
        <w:t>的</w:t>
      </w:r>
      <w:r w:rsidR="00FC79C0" w:rsidRPr="00BC4C83">
        <w:rPr>
          <w:position w:val="-6"/>
          <w:szCs w:val="24"/>
        </w:rPr>
        <w:object w:dxaOrig="380" w:dyaOrig="279" w14:anchorId="5551B978">
          <v:shape id="_x0000_i1127" type="#_x0000_t75" style="width:18.75pt;height:14.25pt" o:ole="">
            <v:imagedata r:id="rId190" o:title=""/>
          </v:shape>
          <o:OLEObject Type="Embed" ProgID="Equation.DSMT4" ShapeID="_x0000_i1127" DrawAspect="Content" ObjectID="_1573838321" r:id="rId196"/>
        </w:object>
      </w:r>
      <w:r w:rsidR="00FC79C0">
        <w:rPr>
          <w:rFonts w:hint="eastAsia"/>
          <w:szCs w:val="24"/>
        </w:rPr>
        <w:t>来</w:t>
      </w:r>
      <w:r w:rsidR="00A4789B">
        <w:rPr>
          <w:szCs w:val="24"/>
        </w:rPr>
        <w:t>构造图像特征</w:t>
      </w:r>
      <w:r w:rsidR="00A4789B">
        <w:rPr>
          <w:rFonts w:hint="eastAsia"/>
          <w:szCs w:val="24"/>
        </w:rPr>
        <w:t>，因为这些</w:t>
      </w:r>
      <w:r w:rsidR="00A4789B" w:rsidRPr="00BC4C83">
        <w:rPr>
          <w:position w:val="-6"/>
          <w:szCs w:val="24"/>
        </w:rPr>
        <w:object w:dxaOrig="380" w:dyaOrig="279" w14:anchorId="4749DBFF">
          <v:shape id="_x0000_i1128" type="#_x0000_t75" style="width:18.75pt;height:14.25pt" o:ole="">
            <v:imagedata r:id="rId190" o:title=""/>
          </v:shape>
          <o:OLEObject Type="Embed" ProgID="Equation.DSMT4" ShapeID="_x0000_i1128" DrawAspect="Content" ObjectID="_1573838322" r:id="rId197"/>
        </w:object>
      </w:r>
      <w:r w:rsidR="00A4789B">
        <w:rPr>
          <w:rFonts w:hint="eastAsia"/>
          <w:szCs w:val="24"/>
        </w:rPr>
        <w:t>对应</w:t>
      </w:r>
      <w:r w:rsidR="00A4789B">
        <w:rPr>
          <w:szCs w:val="24"/>
        </w:rPr>
        <w:t>的颜色能够反映图像</w:t>
      </w:r>
      <w:r w:rsidR="00A4789B">
        <w:rPr>
          <w:rFonts w:hint="eastAsia"/>
          <w:szCs w:val="24"/>
        </w:rPr>
        <w:t>大部分</w:t>
      </w:r>
      <w:r w:rsidR="00A4789B">
        <w:rPr>
          <w:szCs w:val="24"/>
        </w:rPr>
        <w:t>像素的颜色信息</w:t>
      </w:r>
      <w:r w:rsidR="00A4789B">
        <w:rPr>
          <w:rFonts w:hint="eastAsia"/>
          <w:szCs w:val="24"/>
        </w:rPr>
        <w:t>。</w:t>
      </w:r>
      <w:r w:rsidR="00C261AB">
        <w:rPr>
          <w:rFonts w:hint="eastAsia"/>
          <w:szCs w:val="24"/>
        </w:rPr>
        <w:t>【</w:t>
      </w:r>
      <w:r w:rsidR="00360709">
        <w:rPr>
          <w:rFonts w:hint="eastAsia"/>
          <w:szCs w:val="24"/>
        </w:rPr>
        <w:t>实验证明</w:t>
      </w:r>
      <w:r w:rsidR="00C261AB">
        <w:rPr>
          <w:rFonts w:hint="eastAsia"/>
          <w:szCs w:val="24"/>
        </w:rPr>
        <w:t>】</w:t>
      </w:r>
      <w:r w:rsidR="00C261AB">
        <w:rPr>
          <w:szCs w:val="24"/>
        </w:rPr>
        <w:t>基于直方图的加速</w:t>
      </w:r>
      <w:r w:rsidR="00C261AB">
        <w:rPr>
          <w:rFonts w:hint="eastAsia"/>
          <w:szCs w:val="24"/>
        </w:rPr>
        <w:t>不会</w:t>
      </w:r>
      <w:r w:rsidR="00C261AB">
        <w:rPr>
          <w:szCs w:val="24"/>
        </w:rPr>
        <w:t>对图像的颜色表达带来太大的影响，</w:t>
      </w:r>
      <w:r w:rsidR="000D6ABD">
        <w:rPr>
          <w:rFonts w:hint="eastAsia"/>
          <w:szCs w:val="24"/>
        </w:rPr>
        <w:t>并且</w:t>
      </w:r>
      <w:r w:rsidR="00360709">
        <w:rPr>
          <w:rFonts w:hint="eastAsia"/>
          <w:szCs w:val="24"/>
        </w:rPr>
        <w:t>由于忽略了</w:t>
      </w:r>
      <w:r w:rsidR="00360709">
        <w:rPr>
          <w:szCs w:val="24"/>
        </w:rPr>
        <w:t>数值</w:t>
      </w:r>
      <w:r w:rsidR="00360709">
        <w:rPr>
          <w:rFonts w:hint="eastAsia"/>
          <w:szCs w:val="24"/>
        </w:rPr>
        <w:t>较小</w:t>
      </w:r>
      <w:r w:rsidR="00360709">
        <w:rPr>
          <w:szCs w:val="24"/>
        </w:rPr>
        <w:t>的</w:t>
      </w:r>
      <w:r w:rsidR="00360709">
        <w:rPr>
          <w:rFonts w:hint="eastAsia"/>
          <w:szCs w:val="24"/>
        </w:rPr>
        <w:t>颜</w:t>
      </w:r>
      <w:r w:rsidR="00360709">
        <w:rPr>
          <w:rFonts w:hint="eastAsia"/>
          <w:szCs w:val="24"/>
        </w:rPr>
        <w:lastRenderedPageBreak/>
        <w:t>色</w:t>
      </w:r>
      <w:r w:rsidR="00360709">
        <w:rPr>
          <w:szCs w:val="24"/>
        </w:rPr>
        <w:t>区间</w:t>
      </w:r>
      <w:r w:rsidR="00360709">
        <w:rPr>
          <w:rFonts w:hint="eastAsia"/>
          <w:szCs w:val="24"/>
        </w:rPr>
        <w:t>，颜色直方图的</w:t>
      </w:r>
      <w:r w:rsidR="00360709">
        <w:rPr>
          <w:szCs w:val="24"/>
        </w:rPr>
        <w:t>抗噪能力也有所</w:t>
      </w:r>
      <w:r w:rsidR="00360709">
        <w:rPr>
          <w:rFonts w:hint="eastAsia"/>
          <w:szCs w:val="24"/>
        </w:rPr>
        <w:t>增强</w:t>
      </w:r>
      <w:r w:rsidR="000D6ABD">
        <w:rPr>
          <w:rFonts w:hint="eastAsia"/>
          <w:szCs w:val="24"/>
        </w:rPr>
        <w:t>，</w:t>
      </w:r>
      <w:r w:rsidR="000D6ABD">
        <w:rPr>
          <w:szCs w:val="24"/>
        </w:rPr>
        <w:t>对于某些应用来说效果更好。</w:t>
      </w:r>
    </w:p>
    <w:p w14:paraId="209A6CFC" w14:textId="40626A8E" w:rsidR="000D6ABD" w:rsidRDefault="000D6ABD" w:rsidP="000D6ABD">
      <w:pPr>
        <w:spacing w:line="440" w:lineRule="exact"/>
        <w:rPr>
          <w:rFonts w:cs="Times New Roman"/>
          <w:szCs w:val="24"/>
        </w:rPr>
      </w:pPr>
      <w:r>
        <w:rPr>
          <w:rFonts w:cs="Times New Roman" w:hint="eastAsia"/>
          <w:szCs w:val="24"/>
        </w:rPr>
        <w:t>3.2.2</w:t>
      </w:r>
      <w:r>
        <w:rPr>
          <w:rFonts w:cs="Times New Roman"/>
          <w:szCs w:val="24"/>
        </w:rPr>
        <w:t xml:space="preserve"> SLIC</w:t>
      </w:r>
      <w:r>
        <w:rPr>
          <w:rFonts w:cs="Times New Roman" w:hint="eastAsia"/>
          <w:szCs w:val="24"/>
        </w:rPr>
        <w:t>超像素</w:t>
      </w:r>
      <w:r>
        <w:rPr>
          <w:rFonts w:cs="Times New Roman"/>
          <w:szCs w:val="24"/>
        </w:rPr>
        <w:t>分割</w:t>
      </w:r>
    </w:p>
    <w:p w14:paraId="36C4BE82" w14:textId="63EDD8C2" w:rsidR="00126402" w:rsidRDefault="00DC43AC" w:rsidP="00E9437D">
      <w:pPr>
        <w:spacing w:line="440" w:lineRule="exact"/>
        <w:ind w:firstLineChars="200" w:firstLine="480"/>
        <w:rPr>
          <w:rFonts w:cs="Times New Roman"/>
          <w:szCs w:val="24"/>
        </w:rPr>
      </w:pPr>
      <w:r>
        <w:rPr>
          <w:rFonts w:cs="Times New Roman" w:hint="eastAsia"/>
          <w:szCs w:val="24"/>
        </w:rPr>
        <w:t>超像素</w:t>
      </w:r>
      <w:r w:rsidR="00C506B2">
        <w:rPr>
          <w:rFonts w:cs="Times New Roman" w:hint="eastAsia"/>
          <w:szCs w:val="24"/>
        </w:rPr>
        <w:t>是</w:t>
      </w:r>
      <w:r>
        <w:rPr>
          <w:rFonts w:cs="Times New Roman"/>
          <w:szCs w:val="24"/>
        </w:rPr>
        <w:t>由一系列位置相近且颜色、亮度、纹理等特征相似的像素点组成的小区域</w:t>
      </w:r>
      <w:r w:rsidR="00C506B2">
        <w:rPr>
          <w:rFonts w:cs="Times New Roman" w:hint="eastAsia"/>
          <w:szCs w:val="24"/>
        </w:rPr>
        <w:t>，</w:t>
      </w:r>
      <w:r w:rsidR="00004ED8">
        <w:rPr>
          <w:rFonts w:cs="Times New Roman"/>
          <w:szCs w:val="24"/>
        </w:rPr>
        <w:t>这些小区域大多保留了进一步进行图像分割的有效信息，</w:t>
      </w:r>
      <w:r w:rsidR="00004ED8">
        <w:rPr>
          <w:rFonts w:cs="Times New Roman" w:hint="eastAsia"/>
          <w:szCs w:val="24"/>
        </w:rPr>
        <w:t>并且</w:t>
      </w:r>
      <w:r w:rsidR="00C506B2">
        <w:rPr>
          <w:rFonts w:cs="Times New Roman" w:hint="eastAsia"/>
          <w:szCs w:val="24"/>
        </w:rPr>
        <w:t>不会</w:t>
      </w:r>
      <w:r w:rsidR="00C506B2">
        <w:rPr>
          <w:rFonts w:cs="Times New Roman"/>
          <w:szCs w:val="24"/>
        </w:rPr>
        <w:t>破坏图像中的</w:t>
      </w:r>
      <w:r w:rsidR="00C506B2">
        <w:rPr>
          <w:rFonts w:cs="Times New Roman" w:hint="eastAsia"/>
          <w:szCs w:val="24"/>
        </w:rPr>
        <w:t>边界</w:t>
      </w:r>
      <w:r w:rsidR="00C506B2">
        <w:rPr>
          <w:rFonts w:cs="Times New Roman"/>
          <w:szCs w:val="24"/>
        </w:rPr>
        <w:t>轮廓</w:t>
      </w:r>
      <w:r>
        <w:rPr>
          <w:rFonts w:cs="Times New Roman" w:hint="eastAsia"/>
          <w:szCs w:val="24"/>
        </w:rPr>
        <w:t>。</w:t>
      </w:r>
      <w:r>
        <w:rPr>
          <w:rFonts w:cs="Times New Roman"/>
          <w:szCs w:val="24"/>
        </w:rPr>
        <w:t>计算机视觉领域</w:t>
      </w:r>
      <w:r>
        <w:rPr>
          <w:rFonts w:cs="Times New Roman" w:hint="eastAsia"/>
          <w:szCs w:val="24"/>
        </w:rPr>
        <w:t>中</w:t>
      </w:r>
      <w:r>
        <w:rPr>
          <w:rFonts w:cs="Times New Roman"/>
          <w:szCs w:val="24"/>
        </w:rPr>
        <w:t>，</w:t>
      </w:r>
      <w:r>
        <w:rPr>
          <w:rFonts w:cs="Times New Roman" w:hint="eastAsia"/>
          <w:szCs w:val="24"/>
        </w:rPr>
        <w:t>超像素</w:t>
      </w:r>
      <w:r>
        <w:rPr>
          <w:rFonts w:cs="Times New Roman"/>
          <w:szCs w:val="24"/>
        </w:rPr>
        <w:t>分割指的是</w:t>
      </w:r>
      <w:r>
        <w:rPr>
          <w:rFonts w:cs="Times New Roman" w:hint="eastAsia"/>
          <w:szCs w:val="24"/>
        </w:rPr>
        <w:t>利用</w:t>
      </w:r>
      <w:r>
        <w:rPr>
          <w:rFonts w:cs="Times New Roman"/>
          <w:szCs w:val="24"/>
        </w:rPr>
        <w:t>图像冗余信息将特征相似度较高的像素</w:t>
      </w:r>
      <w:r>
        <w:rPr>
          <w:rFonts w:cs="Times New Roman" w:hint="eastAsia"/>
          <w:szCs w:val="24"/>
        </w:rPr>
        <w:t>划分</w:t>
      </w:r>
      <w:r w:rsidR="00126402">
        <w:rPr>
          <w:rFonts w:cs="Times New Roman"/>
          <w:szCs w:val="24"/>
        </w:rPr>
        <w:t>为一类，</w:t>
      </w:r>
      <w:r>
        <w:rPr>
          <w:rFonts w:cs="Times New Roman" w:hint="eastAsia"/>
          <w:szCs w:val="24"/>
        </w:rPr>
        <w:t>即构造</w:t>
      </w:r>
      <w:r w:rsidR="00126402">
        <w:rPr>
          <w:rFonts w:cs="Times New Roman"/>
          <w:szCs w:val="24"/>
        </w:rPr>
        <w:t>超像素</w:t>
      </w:r>
      <w:r>
        <w:rPr>
          <w:rFonts w:cs="Times New Roman" w:hint="eastAsia"/>
          <w:szCs w:val="24"/>
        </w:rPr>
        <w:t>的</w:t>
      </w:r>
      <w:r>
        <w:rPr>
          <w:rFonts w:cs="Times New Roman"/>
          <w:szCs w:val="24"/>
        </w:rPr>
        <w:t>过程</w:t>
      </w:r>
      <w:r w:rsidR="00126402">
        <w:rPr>
          <w:rFonts w:cs="Times New Roman"/>
          <w:szCs w:val="24"/>
        </w:rPr>
        <w:t>。</w:t>
      </w:r>
      <w:r w:rsidR="00C506B2">
        <w:rPr>
          <w:rFonts w:cs="Times New Roman" w:hint="eastAsia"/>
          <w:szCs w:val="24"/>
        </w:rPr>
        <w:t>人类</w:t>
      </w:r>
      <w:r w:rsidR="00C506B2">
        <w:rPr>
          <w:rFonts w:cs="Times New Roman"/>
          <w:szCs w:val="24"/>
        </w:rPr>
        <w:t>视觉</w:t>
      </w:r>
      <w:r w:rsidR="00C506B2">
        <w:rPr>
          <w:rFonts w:cs="Times New Roman" w:hint="eastAsia"/>
          <w:szCs w:val="24"/>
        </w:rPr>
        <w:t>倾向于</w:t>
      </w:r>
      <w:r w:rsidR="00C506B2">
        <w:rPr>
          <w:rFonts w:cs="Times New Roman"/>
          <w:szCs w:val="24"/>
        </w:rPr>
        <w:t>捕捉场景中可</w:t>
      </w:r>
      <w:r w:rsidR="00C506B2">
        <w:rPr>
          <w:rFonts w:cs="Times New Roman" w:hint="eastAsia"/>
          <w:szCs w:val="24"/>
        </w:rPr>
        <w:t>定义</w:t>
      </w:r>
      <w:r w:rsidR="00C506B2">
        <w:rPr>
          <w:rFonts w:cs="Times New Roman"/>
          <w:szCs w:val="24"/>
        </w:rPr>
        <w:t>的</w:t>
      </w:r>
      <w:r w:rsidR="00C506B2">
        <w:rPr>
          <w:rFonts w:cs="Times New Roman" w:hint="eastAsia"/>
          <w:szCs w:val="24"/>
        </w:rPr>
        <w:t>大块</w:t>
      </w:r>
      <w:r w:rsidR="00C506B2">
        <w:rPr>
          <w:rFonts w:cs="Times New Roman"/>
          <w:szCs w:val="24"/>
        </w:rPr>
        <w:t>区域，</w:t>
      </w:r>
      <w:r w:rsidR="00004ED8">
        <w:rPr>
          <w:rFonts w:cs="Times New Roman" w:hint="eastAsia"/>
          <w:szCs w:val="24"/>
        </w:rPr>
        <w:t>且对</w:t>
      </w:r>
      <w:r w:rsidR="00C506B2">
        <w:rPr>
          <w:rFonts w:cs="Times New Roman"/>
          <w:szCs w:val="24"/>
        </w:rPr>
        <w:t>单个像素</w:t>
      </w:r>
      <w:r w:rsidR="00C506B2">
        <w:rPr>
          <w:rFonts w:cs="Times New Roman" w:hint="eastAsia"/>
          <w:szCs w:val="24"/>
        </w:rPr>
        <w:t>并不敏感</w:t>
      </w:r>
      <w:r w:rsidR="00004ED8">
        <w:rPr>
          <w:rFonts w:cs="Times New Roman" w:hint="eastAsia"/>
          <w:szCs w:val="24"/>
        </w:rPr>
        <w:t>，因此</w:t>
      </w:r>
      <w:r w:rsidR="00E9437D">
        <w:rPr>
          <w:rFonts w:cs="Times New Roman"/>
          <w:szCs w:val="24"/>
        </w:rPr>
        <w:t>利用超像素代替像素级</w:t>
      </w:r>
      <w:r w:rsidR="00004ED8">
        <w:rPr>
          <w:rFonts w:cs="Times New Roman" w:hint="eastAsia"/>
          <w:szCs w:val="24"/>
        </w:rPr>
        <w:t>进行</w:t>
      </w:r>
      <w:r w:rsidR="00E9437D">
        <w:rPr>
          <w:rFonts w:cs="Times New Roman"/>
          <w:szCs w:val="24"/>
        </w:rPr>
        <w:t>图像处理，</w:t>
      </w:r>
      <w:r w:rsidR="00E9437D">
        <w:rPr>
          <w:rFonts w:cs="Times New Roman" w:hint="eastAsia"/>
          <w:szCs w:val="24"/>
        </w:rPr>
        <w:t>能够</w:t>
      </w:r>
      <w:r w:rsidR="00E9437D">
        <w:rPr>
          <w:rFonts w:cs="Times New Roman"/>
          <w:szCs w:val="24"/>
        </w:rPr>
        <w:t>降低后续</w:t>
      </w:r>
      <w:r w:rsidR="00E9437D">
        <w:rPr>
          <w:rFonts w:cs="Times New Roman" w:hint="eastAsia"/>
          <w:szCs w:val="24"/>
        </w:rPr>
        <w:t>任务</w:t>
      </w:r>
      <w:r w:rsidR="00E9437D">
        <w:rPr>
          <w:rFonts w:cs="Times New Roman"/>
          <w:szCs w:val="24"/>
        </w:rPr>
        <w:t>的复杂度</w:t>
      </w:r>
      <w:r w:rsidR="00E9437D">
        <w:rPr>
          <w:rFonts w:cs="Times New Roman" w:hint="eastAsia"/>
          <w:szCs w:val="24"/>
        </w:rPr>
        <w:t>，</w:t>
      </w:r>
      <w:r w:rsidR="00004ED8">
        <w:rPr>
          <w:rFonts w:cs="Times New Roman" w:hint="eastAsia"/>
          <w:szCs w:val="24"/>
        </w:rPr>
        <w:t>并在一定</w:t>
      </w:r>
      <w:r w:rsidR="00004ED8">
        <w:rPr>
          <w:rFonts w:cs="Times New Roman"/>
          <w:szCs w:val="24"/>
        </w:rPr>
        <w:t>程度上排除噪声像素的影响。</w:t>
      </w:r>
    </w:p>
    <w:p w14:paraId="6E1D0CDD" w14:textId="64BAFCE7" w:rsidR="00004ED8" w:rsidRDefault="00213C8D" w:rsidP="00213C8D">
      <w:pPr>
        <w:spacing w:line="440" w:lineRule="exact"/>
        <w:ind w:firstLineChars="200" w:firstLine="480"/>
        <w:rPr>
          <w:rFonts w:cs="Times New Roman"/>
          <w:szCs w:val="24"/>
        </w:rPr>
      </w:pPr>
      <w:r w:rsidRPr="00213C8D">
        <w:rPr>
          <w:rFonts w:cs="Times New Roman" w:hint="eastAsia"/>
          <w:szCs w:val="24"/>
        </w:rPr>
        <w:t>Achanta</w:t>
      </w:r>
      <w:r w:rsidRPr="00213C8D">
        <w:rPr>
          <w:rFonts w:cs="Times New Roman" w:hint="eastAsia"/>
          <w:szCs w:val="24"/>
        </w:rPr>
        <w:t>等人于</w:t>
      </w:r>
      <w:r w:rsidRPr="00213C8D">
        <w:rPr>
          <w:rFonts w:cs="Times New Roman" w:hint="eastAsia"/>
          <w:szCs w:val="24"/>
        </w:rPr>
        <w:t>2010</w:t>
      </w:r>
      <w:r w:rsidRPr="00213C8D">
        <w:rPr>
          <w:rFonts w:cs="Times New Roman" w:hint="eastAsia"/>
          <w:szCs w:val="24"/>
        </w:rPr>
        <w:t>年提出</w:t>
      </w:r>
      <w:r>
        <w:rPr>
          <w:rFonts w:hint="eastAsia"/>
          <w:szCs w:val="24"/>
        </w:rPr>
        <w:t>了</w:t>
      </w:r>
      <w:r w:rsidR="00D76DA0">
        <w:rPr>
          <w:rFonts w:cs="Times New Roman" w:hint="eastAsia"/>
          <w:szCs w:val="24"/>
        </w:rPr>
        <w:t>简单线性</w:t>
      </w:r>
      <w:r w:rsidR="00D76DA0">
        <w:rPr>
          <w:rFonts w:cs="Times New Roman"/>
          <w:szCs w:val="24"/>
        </w:rPr>
        <w:t>迭代聚类</w:t>
      </w:r>
      <w:r>
        <w:rPr>
          <w:rFonts w:cs="Times New Roman"/>
          <w:szCs w:val="24"/>
        </w:rPr>
        <w:t>(</w:t>
      </w:r>
      <w:r w:rsidRPr="00213C8D">
        <w:rPr>
          <w:rFonts w:cs="Times New Roman"/>
          <w:szCs w:val="24"/>
        </w:rPr>
        <w:t>simple linear iterative</w:t>
      </w:r>
      <w:r>
        <w:rPr>
          <w:rFonts w:cs="Times New Roman"/>
          <w:szCs w:val="24"/>
        </w:rPr>
        <w:t xml:space="preserve"> </w:t>
      </w:r>
      <w:r w:rsidRPr="00213C8D">
        <w:rPr>
          <w:rFonts w:cs="Times New Roman"/>
          <w:szCs w:val="24"/>
        </w:rPr>
        <w:t>clustering</w:t>
      </w:r>
      <w:r w:rsidR="00D76DA0">
        <w:rPr>
          <w:rFonts w:cs="Times New Roman" w:hint="eastAsia"/>
          <w:szCs w:val="24"/>
        </w:rPr>
        <w:t>,</w:t>
      </w:r>
      <w:r w:rsidR="00D76DA0">
        <w:rPr>
          <w:rFonts w:cs="Times New Roman"/>
          <w:szCs w:val="24"/>
        </w:rPr>
        <w:t xml:space="preserve"> </w:t>
      </w:r>
      <w:r w:rsidR="00D76DA0">
        <w:rPr>
          <w:rFonts w:cs="Times New Roman" w:hint="eastAsia"/>
          <w:szCs w:val="24"/>
        </w:rPr>
        <w:t>SLIC</w:t>
      </w:r>
      <w:r>
        <w:rPr>
          <w:rFonts w:cs="Times New Roman"/>
          <w:szCs w:val="24"/>
        </w:rPr>
        <w:t>)</w:t>
      </w:r>
      <w:r w:rsidRPr="00213C8D">
        <w:rPr>
          <w:rFonts w:cs="Times New Roman" w:hint="eastAsia"/>
          <w:szCs w:val="24"/>
        </w:rPr>
        <w:t>超像素分割算法</w:t>
      </w:r>
      <w:r w:rsidR="00D76DA0">
        <w:rPr>
          <w:rFonts w:cs="Times New Roman" w:hint="eastAsia"/>
          <w:szCs w:val="24"/>
        </w:rPr>
        <w:t>，对</w:t>
      </w:r>
      <w:r w:rsidRPr="00213C8D">
        <w:rPr>
          <w:rFonts w:cs="Times New Roman"/>
          <w:szCs w:val="24"/>
        </w:rPr>
        <w:t>颜色</w:t>
      </w:r>
      <w:r w:rsidRPr="00213C8D">
        <w:rPr>
          <w:rFonts w:cs="Times New Roman" w:hint="eastAsia"/>
          <w:szCs w:val="24"/>
        </w:rPr>
        <w:t>、</w:t>
      </w:r>
      <w:r w:rsidRPr="00213C8D">
        <w:rPr>
          <w:rFonts w:cs="Times New Roman"/>
          <w:szCs w:val="24"/>
        </w:rPr>
        <w:t>亮度</w:t>
      </w:r>
      <w:r w:rsidRPr="00213C8D">
        <w:rPr>
          <w:rFonts w:cs="Times New Roman" w:hint="eastAsia"/>
          <w:szCs w:val="24"/>
        </w:rPr>
        <w:t>相似且</w:t>
      </w:r>
      <w:r w:rsidRPr="00213C8D">
        <w:rPr>
          <w:rFonts w:cs="Times New Roman"/>
          <w:szCs w:val="24"/>
        </w:rPr>
        <w:t>空间相干</w:t>
      </w:r>
      <w:r w:rsidRPr="00213C8D">
        <w:rPr>
          <w:rFonts w:cs="Times New Roman" w:hint="eastAsia"/>
          <w:szCs w:val="24"/>
        </w:rPr>
        <w:t>的</w:t>
      </w:r>
      <w:r w:rsidRPr="00213C8D">
        <w:rPr>
          <w:rFonts w:cs="Times New Roman"/>
          <w:szCs w:val="24"/>
        </w:rPr>
        <w:t>像素</w:t>
      </w:r>
      <w:r w:rsidR="00D76DA0">
        <w:rPr>
          <w:rFonts w:cs="Times New Roman" w:hint="eastAsia"/>
          <w:szCs w:val="24"/>
        </w:rPr>
        <w:t>进行</w:t>
      </w:r>
      <w:r w:rsidR="00D76DA0">
        <w:rPr>
          <w:rFonts w:cs="Times New Roman"/>
          <w:szCs w:val="24"/>
        </w:rPr>
        <w:t>局部聚类</w:t>
      </w:r>
      <w:r w:rsidRPr="00213C8D">
        <w:rPr>
          <w:rFonts w:cs="Times New Roman"/>
          <w:szCs w:val="24"/>
        </w:rPr>
        <w:t>，</w:t>
      </w:r>
      <w:r w:rsidR="00505324">
        <w:rPr>
          <w:rFonts w:cs="Times New Roman" w:hint="eastAsia"/>
          <w:szCs w:val="24"/>
        </w:rPr>
        <w:t>进而</w:t>
      </w:r>
      <w:r w:rsidR="00D76DA0">
        <w:rPr>
          <w:rFonts w:cs="Times New Roman"/>
          <w:szCs w:val="24"/>
        </w:rPr>
        <w:t>生成紧凑、近似均匀的超像素</w:t>
      </w:r>
      <w:r w:rsidR="00D76DA0">
        <w:rPr>
          <w:rFonts w:cs="Times New Roman" w:hint="eastAsia"/>
          <w:szCs w:val="24"/>
        </w:rPr>
        <w:t>。</w:t>
      </w:r>
      <w:r w:rsidR="00D76DA0">
        <w:rPr>
          <w:rFonts w:cs="Times New Roman" w:hint="eastAsia"/>
          <w:szCs w:val="24"/>
        </w:rPr>
        <w:t>SLIC</w:t>
      </w:r>
      <w:r w:rsidR="00D76DA0">
        <w:rPr>
          <w:rFonts w:cs="Times New Roman" w:hint="eastAsia"/>
          <w:szCs w:val="24"/>
        </w:rPr>
        <w:t>算法运算</w:t>
      </w:r>
      <w:r w:rsidR="00D76DA0">
        <w:rPr>
          <w:rFonts w:cs="Times New Roman"/>
          <w:szCs w:val="24"/>
        </w:rPr>
        <w:t>速度较快，</w:t>
      </w:r>
      <w:r w:rsidR="00D76DA0">
        <w:rPr>
          <w:rFonts w:cs="Times New Roman" w:hint="eastAsia"/>
          <w:szCs w:val="24"/>
        </w:rPr>
        <w:t>在保持</w:t>
      </w:r>
      <w:r w:rsidR="00D76DA0">
        <w:rPr>
          <w:rFonts w:cs="Times New Roman"/>
          <w:szCs w:val="24"/>
        </w:rPr>
        <w:t>物体轮廓</w:t>
      </w:r>
      <w:r w:rsidR="00D76DA0">
        <w:rPr>
          <w:rFonts w:cs="Times New Roman" w:hint="eastAsia"/>
          <w:szCs w:val="24"/>
        </w:rPr>
        <w:t>、</w:t>
      </w:r>
      <w:r w:rsidR="00D76DA0">
        <w:rPr>
          <w:rFonts w:cs="Times New Roman"/>
          <w:szCs w:val="24"/>
        </w:rPr>
        <w:t>超像素</w:t>
      </w:r>
      <w:r w:rsidR="00D76DA0">
        <w:rPr>
          <w:rFonts w:cs="Times New Roman" w:hint="eastAsia"/>
          <w:szCs w:val="24"/>
        </w:rPr>
        <w:t>形状</w:t>
      </w:r>
      <w:r w:rsidR="00D76DA0">
        <w:rPr>
          <w:rFonts w:cs="Times New Roman"/>
          <w:szCs w:val="24"/>
        </w:rPr>
        <w:t>等方面具有较好的效果，目前已经被广泛应用于</w:t>
      </w:r>
      <w:r w:rsidR="00D76DA0">
        <w:rPr>
          <w:rFonts w:cs="Times New Roman" w:hint="eastAsia"/>
          <w:szCs w:val="24"/>
        </w:rPr>
        <w:t>图像</w:t>
      </w:r>
      <w:r w:rsidR="00D76DA0">
        <w:rPr>
          <w:rFonts w:cs="Times New Roman"/>
          <w:szCs w:val="24"/>
        </w:rPr>
        <w:t>处理中。</w:t>
      </w:r>
      <w:r w:rsidR="00D76DA0">
        <w:rPr>
          <w:rFonts w:cs="Times New Roman" w:hint="eastAsia"/>
          <w:szCs w:val="24"/>
        </w:rPr>
        <w:t>该算法</w:t>
      </w:r>
      <w:r w:rsidR="00D76DA0">
        <w:rPr>
          <w:rFonts w:cs="Times New Roman"/>
          <w:szCs w:val="24"/>
        </w:rPr>
        <w:t>的</w:t>
      </w:r>
      <w:r w:rsidR="00D76DA0">
        <w:rPr>
          <w:rFonts w:cs="Times New Roman" w:hint="eastAsia"/>
          <w:szCs w:val="24"/>
        </w:rPr>
        <w:t>核心</w:t>
      </w:r>
      <w:r w:rsidR="00D76DA0">
        <w:rPr>
          <w:rFonts w:cs="Times New Roman"/>
          <w:szCs w:val="24"/>
        </w:rPr>
        <w:t>步骤如下：</w:t>
      </w:r>
    </w:p>
    <w:p w14:paraId="127BA8B6" w14:textId="5066C99B" w:rsidR="00213C8D" w:rsidRPr="00505324" w:rsidRDefault="00505324" w:rsidP="00505324">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D76DA0" w:rsidRPr="00505324">
        <w:rPr>
          <w:rFonts w:cs="Times New Roman" w:hint="eastAsia"/>
          <w:szCs w:val="24"/>
        </w:rPr>
        <w:t>初始化</w:t>
      </w:r>
      <w:r w:rsidR="00BC6C0F">
        <w:rPr>
          <w:rFonts w:cs="Times New Roman"/>
          <w:szCs w:val="24"/>
        </w:rPr>
        <w:t>聚类中心</w:t>
      </w:r>
    </w:p>
    <w:p w14:paraId="7A46E228" w14:textId="361E6307" w:rsidR="00D76DA0" w:rsidRDefault="00D76DA0" w:rsidP="00505324">
      <w:pPr>
        <w:spacing w:line="440" w:lineRule="exact"/>
        <w:ind w:firstLineChars="200" w:firstLine="480"/>
      </w:pPr>
      <w:r>
        <w:rPr>
          <w:rFonts w:cs="Times New Roman" w:hint="eastAsia"/>
          <w:szCs w:val="24"/>
        </w:rPr>
        <w:t>在</w:t>
      </w:r>
      <w:r>
        <w:rPr>
          <w:rFonts w:cs="Times New Roman"/>
          <w:szCs w:val="24"/>
        </w:rPr>
        <w:t>图像</w:t>
      </w:r>
      <w:r>
        <w:rPr>
          <w:rFonts w:cs="Times New Roman" w:hint="eastAsia"/>
          <w:szCs w:val="24"/>
        </w:rPr>
        <w:t>中</w:t>
      </w:r>
      <w:r>
        <w:rPr>
          <w:rFonts w:cs="Times New Roman"/>
          <w:szCs w:val="24"/>
        </w:rPr>
        <w:t>设置均匀分布的聚类中心</w:t>
      </w:r>
      <w:r w:rsidR="00505324">
        <w:rPr>
          <w:rFonts w:cs="Times New Roman" w:hint="eastAsia"/>
          <w:szCs w:val="24"/>
        </w:rPr>
        <w:t>，</w:t>
      </w:r>
      <w:r>
        <w:rPr>
          <w:rFonts w:cs="Times New Roman" w:hint="eastAsia"/>
          <w:szCs w:val="24"/>
        </w:rPr>
        <w:t>为了</w:t>
      </w:r>
      <w:r w:rsidR="00505324">
        <w:rPr>
          <w:rFonts w:cs="Times New Roman"/>
          <w:szCs w:val="24"/>
        </w:rPr>
        <w:t>保证超像素块具有紧凑</w:t>
      </w:r>
      <w:r>
        <w:rPr>
          <w:rFonts w:cs="Times New Roman"/>
          <w:szCs w:val="24"/>
        </w:rPr>
        <w:t>均匀的分布，</w:t>
      </w:r>
      <w:r w:rsidR="00505324">
        <w:rPr>
          <w:rFonts w:cs="Times New Roman" w:hint="eastAsia"/>
          <w:szCs w:val="24"/>
        </w:rPr>
        <w:t>并且</w:t>
      </w:r>
      <w:r>
        <w:rPr>
          <w:rFonts w:cs="Times New Roman" w:hint="eastAsia"/>
          <w:szCs w:val="24"/>
        </w:rPr>
        <w:t>形状</w:t>
      </w:r>
      <w:r>
        <w:rPr>
          <w:rFonts w:cs="Times New Roman"/>
          <w:szCs w:val="24"/>
        </w:rPr>
        <w:t>规则</w:t>
      </w:r>
      <w:r>
        <w:rPr>
          <w:rFonts w:cs="Times New Roman" w:hint="eastAsia"/>
          <w:szCs w:val="24"/>
        </w:rPr>
        <w:t>，</w:t>
      </w:r>
      <w:r>
        <w:rPr>
          <w:rFonts w:cs="Times New Roman"/>
          <w:szCs w:val="24"/>
        </w:rPr>
        <w:t>若</w:t>
      </w:r>
      <w:r w:rsidR="00505324">
        <w:rPr>
          <w:rFonts w:cs="Times New Roman" w:hint="eastAsia"/>
          <w:szCs w:val="24"/>
        </w:rPr>
        <w:t>输入</w:t>
      </w:r>
      <w:r w:rsidR="00505324">
        <w:rPr>
          <w:rFonts w:cs="Times New Roman"/>
          <w:szCs w:val="24"/>
        </w:rPr>
        <w:t>图像包含</w:t>
      </w:r>
      <w:r w:rsidR="00505324" w:rsidRPr="007C66C1">
        <w:rPr>
          <w:position w:val="-4"/>
        </w:rPr>
        <w:object w:dxaOrig="320" w:dyaOrig="260" w14:anchorId="2CCBCFC8">
          <v:shape id="_x0000_i1129" type="#_x0000_t75" style="width:15.75pt;height:12.75pt" o:ole="">
            <v:imagedata r:id="rId198" o:title=""/>
          </v:shape>
          <o:OLEObject Type="Embed" ProgID="Equation.DSMT4" ShapeID="_x0000_i1129" DrawAspect="Content" ObjectID="_1573838323" r:id="rId199"/>
        </w:object>
      </w:r>
      <w:r w:rsidR="00505324">
        <w:rPr>
          <w:rFonts w:cs="Times New Roman" w:hint="eastAsia"/>
          <w:szCs w:val="24"/>
        </w:rPr>
        <w:t>个</w:t>
      </w:r>
      <w:r w:rsidR="00505324">
        <w:rPr>
          <w:rFonts w:cs="Times New Roman"/>
          <w:szCs w:val="24"/>
        </w:rPr>
        <w:t>像素点，</w:t>
      </w:r>
      <w:r w:rsidR="00505324">
        <w:rPr>
          <w:rFonts w:cs="Times New Roman" w:hint="eastAsia"/>
          <w:szCs w:val="24"/>
        </w:rPr>
        <w:t>聚类</w:t>
      </w:r>
      <w:r w:rsidR="00505324">
        <w:rPr>
          <w:rFonts w:cs="Times New Roman"/>
          <w:szCs w:val="24"/>
        </w:rPr>
        <w:t>为</w:t>
      </w:r>
      <w:r w:rsidR="00505324" w:rsidRPr="007C66C1">
        <w:rPr>
          <w:position w:val="-6"/>
        </w:rPr>
        <w:object w:dxaOrig="279" w:dyaOrig="279" w14:anchorId="2C358A21">
          <v:shape id="_x0000_i1130" type="#_x0000_t75" style="width:14.25pt;height:14.25pt" o:ole="">
            <v:imagedata r:id="rId200" o:title=""/>
          </v:shape>
          <o:OLEObject Type="Embed" ProgID="Equation.DSMT4" ShapeID="_x0000_i1130" DrawAspect="Content" ObjectID="_1573838324" r:id="rId201"/>
        </w:object>
      </w:r>
      <w:r w:rsidR="00505324">
        <w:rPr>
          <w:rFonts w:cs="Times New Roman" w:hint="eastAsia"/>
          <w:szCs w:val="24"/>
        </w:rPr>
        <w:t>个</w:t>
      </w:r>
      <w:r w:rsidR="00505324">
        <w:rPr>
          <w:rFonts w:cs="Times New Roman"/>
          <w:szCs w:val="24"/>
        </w:rPr>
        <w:t>超像素时，每个</w:t>
      </w:r>
      <w:r w:rsidR="00505324">
        <w:rPr>
          <w:rFonts w:cs="Times New Roman" w:hint="eastAsia"/>
          <w:szCs w:val="24"/>
        </w:rPr>
        <w:t>超像素应包含</w:t>
      </w:r>
      <w:r w:rsidR="00505324" w:rsidRPr="007C66C1">
        <w:rPr>
          <w:position w:val="-10"/>
        </w:rPr>
        <w:object w:dxaOrig="620" w:dyaOrig="340" w14:anchorId="00583AAD">
          <v:shape id="_x0000_i1131" type="#_x0000_t75" style="width:30.75pt;height:17.25pt" o:ole="">
            <v:imagedata r:id="rId202" o:title=""/>
          </v:shape>
          <o:OLEObject Type="Embed" ProgID="Equation.DSMT4" ShapeID="_x0000_i1131" DrawAspect="Content" ObjectID="_1573838325" r:id="rId203"/>
        </w:object>
      </w:r>
      <w:r w:rsidR="00505324">
        <w:rPr>
          <w:rFonts w:hint="eastAsia"/>
        </w:rPr>
        <w:t>个</w:t>
      </w:r>
      <w:r w:rsidR="00505324">
        <w:t>像素点，</w:t>
      </w:r>
      <w:r w:rsidR="00505324">
        <w:rPr>
          <w:rFonts w:hint="eastAsia"/>
        </w:rPr>
        <w:t>相邻</w:t>
      </w:r>
      <w:r w:rsidR="00505324">
        <w:t>聚类中心之间的距离</w:t>
      </w:r>
      <w:r w:rsidR="00505324">
        <w:rPr>
          <w:rFonts w:hint="eastAsia"/>
        </w:rPr>
        <w:t>大概</w:t>
      </w:r>
      <w:r w:rsidR="00505324">
        <w:t>为</w:t>
      </w:r>
      <w:r w:rsidR="00505324" w:rsidRPr="007C66C1">
        <w:rPr>
          <w:position w:val="-12"/>
        </w:rPr>
        <w:object w:dxaOrig="1180" w:dyaOrig="400" w14:anchorId="4F23930B">
          <v:shape id="_x0000_i1132" type="#_x0000_t75" style="width:59.25pt;height:20.25pt" o:ole="">
            <v:imagedata r:id="rId204" o:title=""/>
          </v:shape>
          <o:OLEObject Type="Embed" ProgID="Equation.DSMT4" ShapeID="_x0000_i1132" DrawAspect="Content" ObjectID="_1573838326" r:id="rId205"/>
        </w:object>
      </w:r>
      <w:r w:rsidR="00505324">
        <w:rPr>
          <w:rFonts w:hint="eastAsia"/>
        </w:rPr>
        <w:t>。</w:t>
      </w:r>
    </w:p>
    <w:p w14:paraId="46C9D8E3" w14:textId="02FD0C80" w:rsidR="00505324" w:rsidRPr="00505324" w:rsidRDefault="00505324" w:rsidP="00505324">
      <w:pPr>
        <w:spacing w:line="440" w:lineRule="exact"/>
        <w:rPr>
          <w:rFonts w:cs="Times New Roman"/>
          <w:szCs w:val="24"/>
        </w:rPr>
      </w:pPr>
      <w:r>
        <w:rPr>
          <w:rFonts w:hint="eastAsia"/>
        </w:rPr>
        <w:t>（</w:t>
      </w:r>
      <w:r>
        <w:rPr>
          <w:rFonts w:hint="eastAsia"/>
        </w:rPr>
        <w:t>2</w:t>
      </w:r>
      <w:r>
        <w:rPr>
          <w:rFonts w:hint="eastAsia"/>
        </w:rPr>
        <w:t>）校正</w:t>
      </w:r>
      <w:r>
        <w:t>聚类中心</w:t>
      </w:r>
    </w:p>
    <w:p w14:paraId="0D3994A6" w14:textId="515F6852" w:rsidR="00BC6C0F" w:rsidRDefault="00BC6C0F" w:rsidP="00213C8D">
      <w:pPr>
        <w:spacing w:line="440" w:lineRule="exact"/>
        <w:ind w:firstLineChars="200" w:firstLine="480"/>
        <w:rPr>
          <w:rFonts w:cs="Times New Roman"/>
          <w:szCs w:val="24"/>
        </w:rPr>
      </w:pPr>
      <w:r>
        <w:rPr>
          <w:rFonts w:cs="Times New Roman" w:hint="eastAsia"/>
          <w:szCs w:val="24"/>
        </w:rPr>
        <w:t>对于</w:t>
      </w:r>
      <w:r>
        <w:rPr>
          <w:rFonts w:cs="Times New Roman"/>
          <w:szCs w:val="24"/>
        </w:rPr>
        <w:t>每个聚类中心</w:t>
      </w:r>
      <w:r>
        <w:rPr>
          <w:rFonts w:cs="Times New Roman" w:hint="eastAsia"/>
          <w:szCs w:val="24"/>
        </w:rPr>
        <w:t>，</w:t>
      </w:r>
      <w:r>
        <w:rPr>
          <w:rFonts w:cs="Times New Roman"/>
          <w:szCs w:val="24"/>
        </w:rPr>
        <w:t>计算其</w:t>
      </w:r>
      <w:r w:rsidRPr="007C66C1">
        <w:rPr>
          <w:position w:val="-6"/>
        </w:rPr>
        <w:object w:dxaOrig="499" w:dyaOrig="220" w14:anchorId="5B0CF280">
          <v:shape id="_x0000_i1133" type="#_x0000_t75" style="width:24.75pt;height:11.25pt" o:ole="">
            <v:imagedata r:id="rId206" o:title=""/>
          </v:shape>
          <o:OLEObject Type="Embed" ProgID="Equation.DSMT4" ShapeID="_x0000_i1133" DrawAspect="Content" ObjectID="_1573838327" r:id="rId207"/>
        </w:object>
      </w:r>
      <w:r>
        <w:rPr>
          <w:rFonts w:hint="eastAsia"/>
        </w:rPr>
        <w:t>（</w:t>
      </w:r>
      <w:r w:rsidRPr="007C66C1">
        <w:rPr>
          <w:position w:val="-6"/>
        </w:rPr>
        <w:object w:dxaOrig="200" w:dyaOrig="220" w14:anchorId="44B7842E">
          <v:shape id="_x0000_i1134" type="#_x0000_t75" style="width:9.75pt;height:11.25pt" o:ole="">
            <v:imagedata r:id="rId208" o:title=""/>
          </v:shape>
          <o:OLEObject Type="Embed" ProgID="Equation.DSMT4" ShapeID="_x0000_i1134" DrawAspect="Content" ObjectID="_1573838328" r:id="rId209"/>
        </w:object>
      </w:r>
      <w:r>
        <w:rPr>
          <w:rFonts w:hint="eastAsia"/>
        </w:rPr>
        <w:t>通常取</w:t>
      </w:r>
      <w:r>
        <w:rPr>
          <w:rFonts w:hint="eastAsia"/>
        </w:rPr>
        <w:t>3</w:t>
      </w:r>
      <w:r>
        <w:rPr>
          <w:rFonts w:hint="eastAsia"/>
        </w:rPr>
        <w:t>）</w:t>
      </w:r>
      <w:r>
        <w:rPr>
          <w:rFonts w:cs="Times New Roman"/>
          <w:szCs w:val="24"/>
        </w:rPr>
        <w:t>邻域范围内</w:t>
      </w:r>
      <w:r>
        <w:rPr>
          <w:rFonts w:cs="Times New Roman" w:hint="eastAsia"/>
          <w:szCs w:val="24"/>
        </w:rPr>
        <w:t>所有</w:t>
      </w:r>
      <w:r>
        <w:rPr>
          <w:rFonts w:cs="Times New Roman"/>
          <w:szCs w:val="24"/>
        </w:rPr>
        <w:t>像素点的梯度值，将聚类中心移到</w:t>
      </w:r>
      <w:r>
        <w:rPr>
          <w:rFonts w:cs="Times New Roman" w:hint="eastAsia"/>
          <w:szCs w:val="24"/>
        </w:rPr>
        <w:t>该</w:t>
      </w:r>
      <w:r>
        <w:rPr>
          <w:rFonts w:cs="Times New Roman"/>
          <w:szCs w:val="24"/>
        </w:rPr>
        <w:t>邻域内梯度最小的位置</w:t>
      </w:r>
      <w:r>
        <w:rPr>
          <w:rFonts w:cs="Times New Roman" w:hint="eastAsia"/>
          <w:szCs w:val="24"/>
        </w:rPr>
        <w:t>。以避免在聚类</w:t>
      </w:r>
      <w:r>
        <w:rPr>
          <w:rFonts w:cs="Times New Roman"/>
          <w:szCs w:val="24"/>
        </w:rPr>
        <w:t>过程中，</w:t>
      </w:r>
      <w:r>
        <w:rPr>
          <w:rFonts w:cs="Times New Roman" w:hint="eastAsia"/>
          <w:szCs w:val="24"/>
        </w:rPr>
        <w:t>聚类</w:t>
      </w:r>
      <w:r>
        <w:rPr>
          <w:rFonts w:cs="Times New Roman"/>
          <w:szCs w:val="24"/>
        </w:rPr>
        <w:t>中心落在梯度较大的轮廓边界上，</w:t>
      </w:r>
      <w:r>
        <w:rPr>
          <w:rFonts w:cs="Times New Roman" w:hint="eastAsia"/>
          <w:szCs w:val="24"/>
        </w:rPr>
        <w:t>从而</w:t>
      </w:r>
      <w:r>
        <w:rPr>
          <w:rFonts w:cs="Times New Roman"/>
          <w:szCs w:val="24"/>
        </w:rPr>
        <w:t>影响后续的聚类效果。</w:t>
      </w:r>
    </w:p>
    <w:p w14:paraId="67935DBA" w14:textId="11446D35" w:rsidR="00BC6C0F" w:rsidRDefault="00BC6C0F" w:rsidP="003A7A37">
      <w:pPr>
        <w:spacing w:line="440" w:lineRule="exact"/>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9B18A0">
        <w:rPr>
          <w:rFonts w:cs="Times New Roman" w:hint="eastAsia"/>
          <w:szCs w:val="24"/>
        </w:rPr>
        <w:t>距离</w:t>
      </w:r>
      <w:r w:rsidR="009B18A0">
        <w:rPr>
          <w:rFonts w:cs="Times New Roman"/>
          <w:szCs w:val="24"/>
        </w:rPr>
        <w:t>度量</w:t>
      </w:r>
    </w:p>
    <w:p w14:paraId="091E5376" w14:textId="1CBFCE66" w:rsidR="009B18A0" w:rsidRDefault="009B18A0" w:rsidP="009B18A0">
      <w:pPr>
        <w:spacing w:line="440" w:lineRule="exact"/>
        <w:ind w:firstLineChars="200" w:firstLine="480"/>
      </w:pPr>
      <w:r>
        <w:rPr>
          <w:rFonts w:cs="Times New Roman" w:hint="eastAsia"/>
          <w:szCs w:val="24"/>
        </w:rPr>
        <w:t>在</w:t>
      </w:r>
      <w:r>
        <w:rPr>
          <w:rFonts w:cs="Times New Roman"/>
          <w:szCs w:val="24"/>
        </w:rPr>
        <w:t>每个聚类中心的邻域内为每个</w:t>
      </w:r>
      <w:r>
        <w:rPr>
          <w:rFonts w:cs="Times New Roman" w:hint="eastAsia"/>
          <w:szCs w:val="24"/>
        </w:rPr>
        <w:t>像素点</w:t>
      </w:r>
      <w:r>
        <w:rPr>
          <w:rFonts w:cs="Times New Roman"/>
          <w:szCs w:val="24"/>
        </w:rPr>
        <w:t>分配类标签</w:t>
      </w:r>
      <w:r w:rsidR="003304E3">
        <w:rPr>
          <w:rFonts w:cs="Times New Roman" w:hint="eastAsia"/>
          <w:szCs w:val="24"/>
        </w:rPr>
        <w:t>。</w:t>
      </w:r>
      <w:r>
        <w:rPr>
          <w:rFonts w:cs="Times New Roman" w:hint="eastAsia"/>
          <w:szCs w:val="24"/>
        </w:rPr>
        <w:t>当</w:t>
      </w:r>
      <w:r>
        <w:rPr>
          <w:rFonts w:cs="Times New Roman"/>
          <w:szCs w:val="24"/>
        </w:rPr>
        <w:t>期望的超像素尺寸为</w:t>
      </w:r>
      <w:r w:rsidRPr="007C66C1">
        <w:rPr>
          <w:position w:val="-6"/>
        </w:rPr>
        <w:object w:dxaOrig="560" w:dyaOrig="279" w14:anchorId="7272910B">
          <v:shape id="_x0000_i1135" type="#_x0000_t75" style="width:27.75pt;height:14.25pt" o:ole="">
            <v:imagedata r:id="rId210" o:title=""/>
          </v:shape>
          <o:OLEObject Type="Embed" ProgID="Equation.DSMT4" ShapeID="_x0000_i1135" DrawAspect="Content" ObjectID="_1573838329" r:id="rId211"/>
        </w:object>
      </w:r>
      <w:r>
        <w:rPr>
          <w:rFonts w:hint="eastAsia"/>
        </w:rPr>
        <w:t>时，搜索</w:t>
      </w:r>
      <w:r>
        <w:t>范围为</w:t>
      </w:r>
      <w:r w:rsidRPr="007C66C1">
        <w:rPr>
          <w:position w:val="-6"/>
        </w:rPr>
        <w:object w:dxaOrig="800" w:dyaOrig="279" w14:anchorId="6A76D3C9">
          <v:shape id="_x0000_i1136" type="#_x0000_t75" style="width:39.75pt;height:14.25pt" o:ole="">
            <v:imagedata r:id="rId212" o:title=""/>
          </v:shape>
          <o:OLEObject Type="Embed" ProgID="Equation.DSMT4" ShapeID="_x0000_i1136" DrawAspect="Content" ObjectID="_1573838330" r:id="rId213"/>
        </w:object>
      </w:r>
      <w:r>
        <w:rPr>
          <w:rFonts w:hint="eastAsia"/>
        </w:rPr>
        <w:t>。对于</w:t>
      </w:r>
      <w:r>
        <w:t>每个搜索到的像素点，分别计算它与该聚类中心的距离，计算公式如</w:t>
      </w:r>
      <w:r w:rsidR="003304E3">
        <w:rPr>
          <w:rFonts w:hint="eastAsia"/>
        </w:rPr>
        <w:t>下</w:t>
      </w:r>
      <w:r w:rsidR="003304E3">
        <w:t>：</w:t>
      </w:r>
    </w:p>
    <w:p w14:paraId="08C0D4A0" w14:textId="39B38A78" w:rsidR="00C421A8" w:rsidRDefault="003304E3" w:rsidP="00C421A8">
      <w:pPr>
        <w:ind w:firstLineChars="200" w:firstLine="480"/>
        <w:jc w:val="center"/>
      </w:pPr>
      <w:r w:rsidRPr="007C66C1">
        <w:rPr>
          <w:position w:val="-100"/>
        </w:rPr>
        <w:object w:dxaOrig="3620" w:dyaOrig="1820" w14:anchorId="4A057345">
          <v:shape id="_x0000_i1137" type="#_x0000_t75" style="width:180.75pt;height:90.75pt" o:ole="">
            <v:imagedata r:id="rId214" o:title=""/>
          </v:shape>
          <o:OLEObject Type="Embed" ProgID="Equation.DSMT4" ShapeID="_x0000_i1137" DrawAspect="Content" ObjectID="_1573838331" r:id="rId215"/>
        </w:object>
      </w:r>
      <w:r>
        <w:t>(3-4)</w:t>
      </w:r>
    </w:p>
    <w:p w14:paraId="3C05B994" w14:textId="43664FE3" w:rsidR="00C421A8" w:rsidRDefault="00C421A8" w:rsidP="00C421A8">
      <w:pPr>
        <w:spacing w:line="440" w:lineRule="exact"/>
      </w:pPr>
      <w:r>
        <w:rPr>
          <w:rFonts w:hint="eastAsia"/>
        </w:rPr>
        <w:t>式中，</w:t>
      </w:r>
      <w:r w:rsidRPr="007C66C1">
        <w:rPr>
          <w:position w:val="-12"/>
        </w:rPr>
        <w:object w:dxaOrig="279" w:dyaOrig="360" w14:anchorId="5715FFC7">
          <v:shape id="_x0000_i1138" type="#_x0000_t75" style="width:14.25pt;height:18pt" o:ole="">
            <v:imagedata r:id="rId216" o:title=""/>
          </v:shape>
          <o:OLEObject Type="Embed" ProgID="Equation.DSMT4" ShapeID="_x0000_i1138" DrawAspect="Content" ObjectID="_1573838332" r:id="rId217"/>
        </w:object>
      </w:r>
      <w:r>
        <w:rPr>
          <w:rFonts w:hint="eastAsia"/>
        </w:rPr>
        <w:t>表示</w:t>
      </w:r>
      <w:r>
        <w:t>L*a*b*</w:t>
      </w:r>
      <w:r>
        <w:t>空间内的颜色距离</w:t>
      </w:r>
      <w:r>
        <w:rPr>
          <w:rFonts w:hint="eastAsia"/>
        </w:rPr>
        <w:t>；</w:t>
      </w:r>
      <w:r w:rsidRPr="007C66C1">
        <w:rPr>
          <w:position w:val="-12"/>
        </w:rPr>
        <w:object w:dxaOrig="279" w:dyaOrig="360" w14:anchorId="0326C8CF">
          <v:shape id="_x0000_i1139" type="#_x0000_t75" style="width:14.25pt;height:18pt" o:ole="">
            <v:imagedata r:id="rId218" o:title=""/>
          </v:shape>
          <o:OLEObject Type="Embed" ProgID="Equation.DSMT4" ShapeID="_x0000_i1139" DrawAspect="Content" ObjectID="_1573838333" r:id="rId219"/>
        </w:object>
      </w:r>
      <w:r>
        <w:rPr>
          <w:rFonts w:hint="eastAsia"/>
        </w:rPr>
        <w:t>表示欧式</w:t>
      </w:r>
      <w:r>
        <w:t>距离</w:t>
      </w:r>
      <w:r>
        <w:rPr>
          <w:rFonts w:hint="eastAsia"/>
        </w:rPr>
        <w:t>；</w:t>
      </w:r>
      <w:r w:rsidR="003304E3" w:rsidRPr="007C66C1">
        <w:rPr>
          <w:position w:val="-4"/>
        </w:rPr>
        <w:object w:dxaOrig="300" w:dyaOrig="300" w14:anchorId="755E630B">
          <v:shape id="_x0000_i1140" type="#_x0000_t75" style="width:15pt;height:15pt" o:ole="">
            <v:imagedata r:id="rId220" o:title=""/>
          </v:shape>
          <o:OLEObject Type="Embed" ProgID="Equation.DSMT4" ShapeID="_x0000_i1140" DrawAspect="Content" ObjectID="_1573838334" r:id="rId221"/>
        </w:object>
      </w:r>
      <w:r w:rsidR="003304E3">
        <w:rPr>
          <w:rFonts w:hint="eastAsia"/>
        </w:rPr>
        <w:t>为</w:t>
      </w:r>
      <w:r w:rsidR="003304E3">
        <w:t>最终距离度量；</w:t>
      </w:r>
      <w:r w:rsidRPr="007C66C1">
        <w:rPr>
          <w:position w:val="-6"/>
        </w:rPr>
        <w:object w:dxaOrig="260" w:dyaOrig="220" w14:anchorId="4B6935FF">
          <v:shape id="_x0000_i1141" type="#_x0000_t75" style="width:12.75pt;height:11.25pt" o:ole="">
            <v:imagedata r:id="rId222" o:title=""/>
          </v:shape>
          <o:OLEObject Type="Embed" ProgID="Equation.DSMT4" ShapeID="_x0000_i1141" DrawAspect="Content" ObjectID="_1573838335" r:id="rId223"/>
        </w:object>
      </w:r>
      <w:r>
        <w:rPr>
          <w:rFonts w:hint="eastAsia"/>
        </w:rPr>
        <w:t>为平衡参数</w:t>
      </w:r>
      <w:r>
        <w:t>，</w:t>
      </w:r>
      <w:r>
        <w:rPr>
          <w:rFonts w:hint="eastAsia"/>
        </w:rPr>
        <w:t>用于</w:t>
      </w:r>
      <w:r>
        <w:t>控制颜色距离和欧式距离在</w:t>
      </w:r>
      <w:r>
        <w:rPr>
          <w:rFonts w:hint="eastAsia"/>
        </w:rPr>
        <w:t>聚类阈值</w:t>
      </w:r>
      <w:r>
        <w:t>中所占比重</w:t>
      </w:r>
      <w:r>
        <w:rPr>
          <w:rFonts w:hint="eastAsia"/>
        </w:rPr>
        <w:t>，取值范围为</w:t>
      </w:r>
      <w:r>
        <w:t>[1</w:t>
      </w:r>
      <w:r>
        <w:rPr>
          <w:rFonts w:hint="eastAsia"/>
        </w:rPr>
        <w:t>,40]</w:t>
      </w:r>
      <w:r>
        <w:rPr>
          <w:rFonts w:hint="eastAsia"/>
        </w:rPr>
        <w:t>，</w:t>
      </w:r>
      <w:r>
        <w:t>一般</w:t>
      </w:r>
      <w:r>
        <w:rPr>
          <w:rFonts w:hint="eastAsia"/>
        </w:rPr>
        <w:t>取</w:t>
      </w:r>
      <w:r>
        <w:rPr>
          <w:rFonts w:hint="eastAsia"/>
        </w:rPr>
        <w:t>10</w:t>
      </w:r>
      <w:r>
        <w:rPr>
          <w:rFonts w:hint="eastAsia"/>
        </w:rPr>
        <w:t>；</w:t>
      </w:r>
      <w:r w:rsidRPr="007C66C1">
        <w:rPr>
          <w:position w:val="-6"/>
        </w:rPr>
        <w:object w:dxaOrig="220" w:dyaOrig="279" w14:anchorId="7AEE6BBA">
          <v:shape id="_x0000_i1142" type="#_x0000_t75" style="width:11.25pt;height:14.25pt" o:ole="">
            <v:imagedata r:id="rId224" o:title=""/>
          </v:shape>
          <o:OLEObject Type="Embed" ProgID="Equation.DSMT4" ShapeID="_x0000_i1142" DrawAspect="Content" ObjectID="_1573838336" r:id="rId225"/>
        </w:object>
      </w:r>
      <w:r>
        <w:rPr>
          <w:rFonts w:hint="eastAsia"/>
        </w:rPr>
        <w:t>为</w:t>
      </w:r>
      <w:r>
        <w:t>类内最大空间距离，取值</w:t>
      </w:r>
      <w:r>
        <w:rPr>
          <w:rFonts w:hint="eastAsia"/>
        </w:rPr>
        <w:t>为</w:t>
      </w:r>
      <w:r w:rsidRPr="007C66C1">
        <w:rPr>
          <w:position w:val="-12"/>
        </w:rPr>
        <w:object w:dxaOrig="800" w:dyaOrig="400" w14:anchorId="1FD33777">
          <v:shape id="_x0000_i1143" type="#_x0000_t75" style="width:39.75pt;height:20.25pt" o:ole="">
            <v:imagedata r:id="rId226" o:title=""/>
          </v:shape>
          <o:OLEObject Type="Embed" ProgID="Equation.DSMT4" ShapeID="_x0000_i1143" DrawAspect="Content" ObjectID="_1573838337" r:id="rId227"/>
        </w:object>
      </w:r>
      <w:r>
        <w:rPr>
          <w:rFonts w:hint="eastAsia"/>
        </w:rPr>
        <w:t>。</w:t>
      </w:r>
    </w:p>
    <w:p w14:paraId="3ED1542C" w14:textId="54787B6F" w:rsidR="003304E3" w:rsidRDefault="003304E3" w:rsidP="003304E3">
      <w:pPr>
        <w:spacing w:line="440" w:lineRule="exact"/>
        <w:ind w:firstLineChars="200" w:firstLine="480"/>
      </w:pPr>
      <w:r w:rsidRPr="00C421A8">
        <w:rPr>
          <w:rFonts w:hint="eastAsia"/>
        </w:rPr>
        <w:t>每个像素点会被多个聚类中心搜索到，</w:t>
      </w:r>
      <w:r>
        <w:rPr>
          <w:rFonts w:hint="eastAsia"/>
        </w:rPr>
        <w:t>统计</w:t>
      </w:r>
      <w:r>
        <w:t>该像素点与近邻聚类中心的</w:t>
      </w:r>
      <w:r>
        <w:rPr>
          <w:rFonts w:hint="eastAsia"/>
        </w:rPr>
        <w:t>最终</w:t>
      </w:r>
      <w:r>
        <w:t>距离，</w:t>
      </w:r>
      <w:r>
        <w:rPr>
          <w:rFonts w:hint="eastAsia"/>
        </w:rPr>
        <w:t>选取</w:t>
      </w:r>
      <w:r>
        <w:t>最小</w:t>
      </w:r>
      <w:r>
        <w:rPr>
          <w:rFonts w:hint="eastAsia"/>
        </w:rPr>
        <w:t>值对应</w:t>
      </w:r>
      <w:r>
        <w:t>的聚类中心</w:t>
      </w:r>
      <w:r>
        <w:rPr>
          <w:rFonts w:hint="eastAsia"/>
        </w:rPr>
        <w:t>为</w:t>
      </w:r>
      <w:r>
        <w:t>该</w:t>
      </w:r>
      <w:r>
        <w:rPr>
          <w:rFonts w:hint="eastAsia"/>
        </w:rPr>
        <w:t>像素点分配</w:t>
      </w:r>
      <w:r>
        <w:t>类标签。</w:t>
      </w:r>
    </w:p>
    <w:p w14:paraId="47139EB7" w14:textId="3CCBC0ED" w:rsidR="003304E3" w:rsidRDefault="003304E3" w:rsidP="00C421A8">
      <w:pPr>
        <w:spacing w:line="440" w:lineRule="exact"/>
      </w:pPr>
      <w:r>
        <w:rPr>
          <w:rFonts w:hint="eastAsia"/>
        </w:rPr>
        <w:t>（</w:t>
      </w:r>
      <w:r>
        <w:rPr>
          <w:rFonts w:hint="eastAsia"/>
        </w:rPr>
        <w:t>4</w:t>
      </w:r>
      <w:r>
        <w:rPr>
          <w:rFonts w:hint="eastAsia"/>
        </w:rPr>
        <w:t>）迭代</w:t>
      </w:r>
      <w:r>
        <w:t>优化</w:t>
      </w:r>
    </w:p>
    <w:p w14:paraId="6FB51910" w14:textId="2D7D09E5" w:rsidR="003304E3" w:rsidRDefault="005D40EB" w:rsidP="003304E3">
      <w:pPr>
        <w:spacing w:line="440" w:lineRule="exact"/>
        <w:ind w:firstLineChars="200" w:firstLine="480"/>
      </w:pPr>
      <w:r>
        <w:rPr>
          <w:rFonts w:hint="eastAsia"/>
        </w:rPr>
        <w:t>重复</w:t>
      </w:r>
      <w:r>
        <w:t>上述</w:t>
      </w:r>
      <w:r>
        <w:rPr>
          <w:rFonts w:hint="eastAsia"/>
        </w:rPr>
        <w:t>过程</w:t>
      </w:r>
      <w:r>
        <w:t>，</w:t>
      </w:r>
      <w:r>
        <w:rPr>
          <w:rFonts w:hint="eastAsia"/>
        </w:rPr>
        <w:t>直到</w:t>
      </w:r>
      <w:r>
        <w:t>每个像素点的聚类中心不在发生变化</w:t>
      </w:r>
      <w:r>
        <w:rPr>
          <w:rFonts w:hint="eastAsia"/>
        </w:rPr>
        <w:t>为止</w:t>
      </w:r>
      <w:r>
        <w:t>，实验表明</w:t>
      </w:r>
      <w:r>
        <w:rPr>
          <w:rFonts w:hint="eastAsia"/>
        </w:rPr>
        <w:t>大部分</w:t>
      </w:r>
      <w:r>
        <w:t>图片</w:t>
      </w:r>
      <w:r>
        <w:rPr>
          <w:rFonts w:hint="eastAsia"/>
        </w:rPr>
        <w:t>经过</w:t>
      </w:r>
      <w:r>
        <w:rPr>
          <w:rFonts w:hint="eastAsia"/>
        </w:rPr>
        <w:t>10</w:t>
      </w:r>
      <w:r>
        <w:rPr>
          <w:rFonts w:hint="eastAsia"/>
        </w:rPr>
        <w:t>次</w:t>
      </w:r>
      <w:r>
        <w:t>迭代便可以得到较为理想的分割效果，所以</w:t>
      </w:r>
      <w:r>
        <w:rPr>
          <w:rFonts w:hint="eastAsia"/>
        </w:rPr>
        <w:t>迭代</w:t>
      </w:r>
      <w:r>
        <w:t>次数通常取</w:t>
      </w:r>
      <w:r>
        <w:rPr>
          <w:rFonts w:hint="eastAsia"/>
        </w:rPr>
        <w:t>10</w:t>
      </w:r>
      <w:r>
        <w:rPr>
          <w:rFonts w:hint="eastAsia"/>
        </w:rPr>
        <w:t>。</w:t>
      </w:r>
    </w:p>
    <w:p w14:paraId="30F1561B" w14:textId="77777777" w:rsidR="005D40EB" w:rsidRPr="003304E3" w:rsidRDefault="005D40EB" w:rsidP="003304E3">
      <w:pPr>
        <w:spacing w:line="440" w:lineRule="exact"/>
        <w:ind w:firstLineChars="200" w:firstLine="480"/>
      </w:pPr>
    </w:p>
    <w:p w14:paraId="7CB98FD4" w14:textId="28BD9017" w:rsidR="00B36584" w:rsidRPr="00BC4C83" w:rsidRDefault="001B5DCA" w:rsidP="003A7A37">
      <w:pPr>
        <w:spacing w:line="440" w:lineRule="exact"/>
        <w:rPr>
          <w:rFonts w:cs="Times New Roman"/>
          <w:szCs w:val="24"/>
        </w:rPr>
      </w:pPr>
      <w:r w:rsidRPr="00BC4C83">
        <w:rPr>
          <w:rFonts w:cs="Times New Roman" w:hint="eastAsia"/>
          <w:szCs w:val="24"/>
        </w:rPr>
        <w:t>3.3.2</w:t>
      </w:r>
      <w:r w:rsidR="00853EED">
        <w:rPr>
          <w:rFonts w:cs="Times New Roman"/>
          <w:szCs w:val="24"/>
        </w:rPr>
        <w:t xml:space="preserve"> </w:t>
      </w:r>
      <w:r w:rsidR="00853EED">
        <w:rPr>
          <w:rFonts w:cs="Times New Roman" w:hint="eastAsia"/>
          <w:szCs w:val="24"/>
        </w:rPr>
        <w:t>超像素级</w:t>
      </w:r>
      <w:commentRangeStart w:id="22"/>
      <w:r w:rsidR="00D30C0C" w:rsidRPr="00BC4C83">
        <w:rPr>
          <w:rFonts w:cs="Times New Roman"/>
          <w:szCs w:val="24"/>
        </w:rPr>
        <w:t>对比度特征</w:t>
      </w:r>
      <w:commentRangeEnd w:id="22"/>
      <w:r w:rsidR="008D7358" w:rsidRPr="00BC4C83">
        <w:rPr>
          <w:rStyle w:val="a8"/>
          <w:sz w:val="24"/>
          <w:szCs w:val="24"/>
        </w:rPr>
        <w:commentReference w:id="22"/>
      </w:r>
      <w:r w:rsidR="005114B7">
        <w:rPr>
          <w:rFonts w:cs="Times New Roman" w:hint="eastAsia"/>
          <w:szCs w:val="24"/>
        </w:rPr>
        <w:t>提取</w:t>
      </w:r>
    </w:p>
    <w:p w14:paraId="64106338" w14:textId="07F59748" w:rsidR="00853EED" w:rsidRDefault="001207AD" w:rsidP="00853EE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sidR="00303DA7">
        <w:rPr>
          <w:rFonts w:cs="Times New Roman" w:hint="eastAsia"/>
          <w:szCs w:val="24"/>
        </w:rPr>
        <w:t>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w:t>
      </w:r>
      <w:r w:rsidR="00853EED">
        <w:rPr>
          <w:rFonts w:cs="Times New Roman" w:hint="eastAsia"/>
          <w:szCs w:val="24"/>
        </w:rPr>
        <w:t>基于</w:t>
      </w:r>
      <w:r w:rsidR="00853EED">
        <w:rPr>
          <w:rFonts w:cs="Times New Roman"/>
          <w:szCs w:val="24"/>
        </w:rPr>
        <w:t>以上理论，</w:t>
      </w:r>
      <w:r w:rsidR="00303DA7">
        <w:rPr>
          <w:rFonts w:cs="Times New Roman"/>
          <w:szCs w:val="24"/>
        </w:rPr>
        <w:t>2011</w:t>
      </w:r>
      <w:r w:rsidR="00303DA7">
        <w:rPr>
          <w:rFonts w:cs="Times New Roman" w:hint="eastAsia"/>
          <w:szCs w:val="24"/>
        </w:rPr>
        <w:t>年</w:t>
      </w:r>
      <w:r w:rsidR="00E15D29">
        <w:rPr>
          <w:rFonts w:cs="Times New Roman" w:hint="eastAsia"/>
          <w:szCs w:val="24"/>
        </w:rPr>
        <w:t>，</w:t>
      </w:r>
      <w:commentRangeStart w:id="23"/>
      <w:r w:rsidR="00853EED">
        <w:rPr>
          <w:rFonts w:cs="Times New Roman" w:hint="eastAsia"/>
          <w:szCs w:val="24"/>
        </w:rPr>
        <w:t>C</w:t>
      </w:r>
      <w:r w:rsidR="00853EED">
        <w:rPr>
          <w:rFonts w:cs="Times New Roman"/>
          <w:szCs w:val="24"/>
        </w:rPr>
        <w:t>heng</w:t>
      </w:r>
      <w:commentRangeEnd w:id="23"/>
      <w:r w:rsidR="003540E1">
        <w:rPr>
          <w:rStyle w:val="a8"/>
        </w:rPr>
        <w:commentReference w:id="23"/>
      </w:r>
      <w:r w:rsidR="00853EED">
        <w:rPr>
          <w:rFonts w:cs="Times New Roman"/>
          <w:szCs w:val="24"/>
        </w:rPr>
        <w:t>等人提出了</w:t>
      </w:r>
      <w:r w:rsidR="00853EED">
        <w:rPr>
          <w:rFonts w:cs="Times New Roman" w:hint="eastAsia"/>
          <w:szCs w:val="24"/>
        </w:rPr>
        <w:t>基于</w:t>
      </w:r>
      <w:r w:rsidR="00853EED">
        <w:rPr>
          <w:rFonts w:cs="Times New Roman"/>
          <w:szCs w:val="24"/>
        </w:rPr>
        <w:t>直方图对比度</w:t>
      </w:r>
      <w:r w:rsidR="00E15D29">
        <w:rPr>
          <w:rFonts w:cs="Times New Roman" w:hint="eastAsia"/>
          <w:szCs w:val="24"/>
        </w:rPr>
        <w:t>(</w:t>
      </w:r>
      <w:r w:rsidR="00E15D29" w:rsidRPr="00E15D29">
        <w:rPr>
          <w:rFonts w:cs="Times New Roman"/>
          <w:szCs w:val="24"/>
        </w:rPr>
        <w:t>Histogram Contrast,</w:t>
      </w:r>
      <w:r w:rsidR="00E15D29">
        <w:rPr>
          <w:rFonts w:cs="Times New Roman" w:hint="eastAsia"/>
          <w:szCs w:val="24"/>
        </w:rPr>
        <w:t xml:space="preserve"> </w:t>
      </w:r>
      <w:r w:rsidR="00853EED">
        <w:rPr>
          <w:rFonts w:cs="Times New Roman" w:hint="eastAsia"/>
          <w:szCs w:val="24"/>
        </w:rPr>
        <w:t>HC)</w:t>
      </w:r>
      <w:r w:rsidR="00853EED">
        <w:rPr>
          <w:rFonts w:cs="Times New Roman"/>
          <w:szCs w:val="24"/>
        </w:rPr>
        <w:t>的</w:t>
      </w:r>
      <w:r w:rsidR="00853EED">
        <w:rPr>
          <w:rFonts w:cs="Times New Roman" w:hint="eastAsia"/>
          <w:szCs w:val="24"/>
        </w:rPr>
        <w:t>空间</w:t>
      </w:r>
      <w:r w:rsidR="00853EED">
        <w:rPr>
          <w:rFonts w:cs="Times New Roman"/>
          <w:szCs w:val="24"/>
        </w:rPr>
        <w:t>显著性检测</w:t>
      </w:r>
      <w:r w:rsidR="00282F6F">
        <w:rPr>
          <w:rFonts w:cs="Times New Roman" w:hint="eastAsia"/>
          <w:szCs w:val="24"/>
        </w:rPr>
        <w:t>模型</w:t>
      </w:r>
      <w:r w:rsidR="00303DA7">
        <w:rPr>
          <w:rFonts w:cs="Times New Roman" w:hint="eastAsia"/>
          <w:szCs w:val="24"/>
        </w:rPr>
        <w:t>，利用</w:t>
      </w:r>
      <w:r w:rsidR="00303DA7">
        <w:rPr>
          <w:rFonts w:cs="Times New Roman"/>
          <w:szCs w:val="24"/>
        </w:rPr>
        <w:t>基于</w:t>
      </w:r>
      <w:r w:rsidR="00303DA7">
        <w:rPr>
          <w:rFonts w:cs="Times New Roman" w:hint="eastAsia"/>
          <w:szCs w:val="24"/>
        </w:rPr>
        <w:t>颜色</w:t>
      </w:r>
      <w:r w:rsidR="00303DA7">
        <w:rPr>
          <w:rFonts w:cs="Times New Roman"/>
          <w:szCs w:val="24"/>
        </w:rPr>
        <w:t>直方图的方法对图像进行处理，依据与其他</w:t>
      </w:r>
      <w:r w:rsidR="00303DA7">
        <w:rPr>
          <w:rFonts w:cs="Times New Roman" w:hint="eastAsia"/>
          <w:szCs w:val="24"/>
        </w:rPr>
        <w:t>像素</w:t>
      </w:r>
      <w:r w:rsidR="00303DA7">
        <w:rPr>
          <w:rFonts w:cs="Times New Roman"/>
          <w:szCs w:val="24"/>
        </w:rPr>
        <w:t>的色彩差异</w:t>
      </w:r>
      <w:r w:rsidR="00303DA7">
        <w:rPr>
          <w:rFonts w:cs="Times New Roman" w:hint="eastAsia"/>
          <w:szCs w:val="24"/>
        </w:rPr>
        <w:t>分配</w:t>
      </w:r>
      <w:r w:rsidR="00303DA7">
        <w:rPr>
          <w:rFonts w:cs="Times New Roman"/>
          <w:szCs w:val="24"/>
        </w:rPr>
        <w:t>像素的显著性值，</w:t>
      </w:r>
      <w:r w:rsidR="00303DA7">
        <w:rPr>
          <w:rFonts w:cs="Times New Roman" w:hint="eastAsia"/>
          <w:szCs w:val="24"/>
        </w:rPr>
        <w:t>生成</w:t>
      </w:r>
      <w:r w:rsidR="00303DA7">
        <w:rPr>
          <w:rFonts w:cs="Times New Roman"/>
          <w:szCs w:val="24"/>
        </w:rPr>
        <w:t>具有</w:t>
      </w:r>
      <w:r w:rsidR="00303DA7">
        <w:rPr>
          <w:rFonts w:cs="Times New Roman" w:hint="eastAsia"/>
          <w:szCs w:val="24"/>
        </w:rPr>
        <w:t>全分辨率的</w:t>
      </w:r>
      <w:r w:rsidR="00303DA7">
        <w:rPr>
          <w:rFonts w:cs="Times New Roman"/>
          <w:szCs w:val="24"/>
        </w:rPr>
        <w:t>显著图</w:t>
      </w:r>
      <w:r w:rsidR="00303DA7">
        <w:rPr>
          <w:rFonts w:cs="Times New Roman" w:hint="eastAsia"/>
          <w:szCs w:val="24"/>
        </w:rPr>
        <w:t>。</w:t>
      </w:r>
    </w:p>
    <w:p w14:paraId="321F745A" w14:textId="79749A9C" w:rsidR="00E15D29" w:rsidRDefault="00E15D29" w:rsidP="00853EED">
      <w:pPr>
        <w:spacing w:line="440" w:lineRule="exact"/>
        <w:ind w:firstLineChars="200" w:firstLine="480"/>
        <w:rPr>
          <w:rFonts w:cs="Times New Roman"/>
          <w:szCs w:val="24"/>
        </w:rPr>
      </w:pPr>
      <w:r>
        <w:rPr>
          <w:rFonts w:cs="Times New Roman" w:hint="eastAsia"/>
          <w:szCs w:val="24"/>
        </w:rPr>
        <w:t>HC</w:t>
      </w:r>
      <w:r>
        <w:rPr>
          <w:rFonts w:cs="Times New Roman" w:hint="eastAsia"/>
          <w:szCs w:val="24"/>
        </w:rPr>
        <w:t>为</w:t>
      </w:r>
      <w:r>
        <w:rPr>
          <w:rFonts w:cs="Times New Roman"/>
          <w:szCs w:val="24"/>
        </w:rPr>
        <w:t>像素级的显著性检测</w:t>
      </w:r>
      <w:r w:rsidR="00282F6F">
        <w:rPr>
          <w:rFonts w:cs="Times New Roman" w:hint="eastAsia"/>
          <w:szCs w:val="24"/>
        </w:rPr>
        <w:t>模型</w:t>
      </w:r>
      <w:r>
        <w:rPr>
          <w:rFonts w:cs="Times New Roman"/>
          <w:szCs w:val="24"/>
        </w:rPr>
        <w:t>，</w:t>
      </w:r>
      <w:r>
        <w:rPr>
          <w:rFonts w:cs="Times New Roman" w:hint="eastAsia"/>
          <w:szCs w:val="24"/>
        </w:rPr>
        <w:t>显著值定义为</w:t>
      </w:r>
      <w:r w:rsidR="00BA3B8E">
        <w:rPr>
          <w:rFonts w:cs="Times New Roman" w:hint="eastAsia"/>
          <w:szCs w:val="24"/>
        </w:rPr>
        <w:t>各</w:t>
      </w:r>
      <w:r w:rsidR="00BA3B8E">
        <w:rPr>
          <w:rFonts w:cs="Times New Roman"/>
          <w:szCs w:val="24"/>
        </w:rPr>
        <w:t>像素</w:t>
      </w:r>
      <w:r>
        <w:rPr>
          <w:rFonts w:cs="Times New Roman"/>
          <w:szCs w:val="24"/>
        </w:rPr>
        <w:t>点与图像中其它</w:t>
      </w:r>
      <w:r>
        <w:rPr>
          <w:rFonts w:cs="Times New Roman" w:hint="eastAsia"/>
          <w:szCs w:val="24"/>
        </w:rPr>
        <w:t>点</w:t>
      </w:r>
      <w:r>
        <w:rPr>
          <w:rFonts w:cs="Times New Roman"/>
          <w:szCs w:val="24"/>
        </w:rPr>
        <w:t>颜色的对比度</w:t>
      </w:r>
      <w:r>
        <w:rPr>
          <w:rFonts w:cs="Times New Roman" w:hint="eastAsia"/>
          <w:szCs w:val="24"/>
        </w:rPr>
        <w:t>之和。</w:t>
      </w:r>
      <w:r w:rsidR="00BA3B8E">
        <w:rPr>
          <w:rFonts w:cs="Times New Roman" w:hint="eastAsia"/>
          <w:szCs w:val="24"/>
        </w:rPr>
        <w:t>像素级的对比度计算会造成</w:t>
      </w:r>
      <w:r w:rsidR="00BA3B8E">
        <w:rPr>
          <w:rFonts w:cs="Times New Roman"/>
          <w:szCs w:val="24"/>
        </w:rPr>
        <w:t>较大的</w:t>
      </w:r>
      <w:r w:rsidR="00BA3B8E">
        <w:rPr>
          <w:rFonts w:cs="Times New Roman" w:hint="eastAsia"/>
          <w:szCs w:val="24"/>
        </w:rPr>
        <w:t>运算负担</w:t>
      </w:r>
      <w:r w:rsidR="00BA3B8E">
        <w:rPr>
          <w:rFonts w:cs="Times New Roman"/>
          <w:szCs w:val="24"/>
        </w:rPr>
        <w:t>，</w:t>
      </w:r>
      <w:r w:rsidR="00BA3B8E">
        <w:rPr>
          <w:rFonts w:cs="Times New Roman" w:hint="eastAsia"/>
          <w:szCs w:val="24"/>
        </w:rPr>
        <w:t>无法满足</w:t>
      </w:r>
      <w:r w:rsidR="00BA3B8E">
        <w:rPr>
          <w:rFonts w:cs="Times New Roman"/>
          <w:szCs w:val="24"/>
        </w:rPr>
        <w:t>目标跟踪等</w:t>
      </w:r>
      <w:r w:rsidR="00BA3B8E">
        <w:rPr>
          <w:rFonts w:cs="Times New Roman" w:hint="eastAsia"/>
          <w:szCs w:val="24"/>
        </w:rPr>
        <w:t>任务</w:t>
      </w:r>
      <w:r w:rsidR="00BA3B8E">
        <w:rPr>
          <w:rFonts w:cs="Times New Roman"/>
          <w:szCs w:val="24"/>
        </w:rPr>
        <w:t>的实时</w:t>
      </w:r>
      <w:r w:rsidR="00BA3B8E">
        <w:rPr>
          <w:rFonts w:cs="Times New Roman" w:hint="eastAsia"/>
          <w:szCs w:val="24"/>
        </w:rPr>
        <w:t>要求</w:t>
      </w:r>
      <w:r w:rsidR="00282F6F">
        <w:rPr>
          <w:rFonts w:cs="Times New Roman" w:hint="eastAsia"/>
          <w:szCs w:val="24"/>
        </w:rPr>
        <w:t>，并且人类</w:t>
      </w:r>
      <w:r w:rsidR="00282F6F">
        <w:rPr>
          <w:rFonts w:cs="Times New Roman"/>
          <w:szCs w:val="24"/>
        </w:rPr>
        <w:t>视觉倾向于捕捉场景中</w:t>
      </w:r>
      <w:r w:rsidR="00282F6F">
        <w:rPr>
          <w:rFonts w:cs="Times New Roman" w:hint="eastAsia"/>
          <w:szCs w:val="24"/>
        </w:rPr>
        <w:t>大块</w:t>
      </w:r>
      <w:r w:rsidR="00282F6F">
        <w:rPr>
          <w:rFonts w:cs="Times New Roman"/>
          <w:szCs w:val="24"/>
        </w:rPr>
        <w:t>的可定以区域，</w:t>
      </w:r>
      <w:r w:rsidR="00282F6F">
        <w:rPr>
          <w:rFonts w:cs="Times New Roman" w:hint="eastAsia"/>
          <w:szCs w:val="24"/>
        </w:rPr>
        <w:t>更容易</w:t>
      </w:r>
      <w:r w:rsidR="00282F6F">
        <w:rPr>
          <w:rFonts w:cs="Times New Roman"/>
          <w:szCs w:val="24"/>
        </w:rPr>
        <w:t>注意</w:t>
      </w:r>
      <w:r w:rsidR="00282F6F">
        <w:rPr>
          <w:rFonts w:cs="Times New Roman" w:hint="eastAsia"/>
          <w:szCs w:val="24"/>
        </w:rPr>
        <w:t>到</w:t>
      </w:r>
      <w:r w:rsidR="00282F6F">
        <w:rPr>
          <w:rFonts w:cs="Times New Roman"/>
          <w:szCs w:val="24"/>
        </w:rPr>
        <w:t>和周围物体相比对比度较大的区域</w:t>
      </w:r>
      <w:r w:rsidR="00282F6F">
        <w:rPr>
          <w:rFonts w:cs="Times New Roman" w:hint="eastAsia"/>
          <w:szCs w:val="24"/>
        </w:rPr>
        <w:t>。因此</w:t>
      </w:r>
      <w:r w:rsidR="00282F6F">
        <w:rPr>
          <w:rFonts w:cs="Times New Roman"/>
          <w:szCs w:val="24"/>
        </w:rPr>
        <w:t>，本文对</w:t>
      </w:r>
      <w:r w:rsidR="00282F6F">
        <w:rPr>
          <w:rFonts w:cs="Times New Roman" w:hint="eastAsia"/>
          <w:szCs w:val="24"/>
        </w:rPr>
        <w:t>HC</w:t>
      </w:r>
      <w:r w:rsidR="00282F6F">
        <w:rPr>
          <w:rFonts w:cs="Times New Roman" w:hint="eastAsia"/>
          <w:szCs w:val="24"/>
        </w:rPr>
        <w:t>模型进行</w:t>
      </w:r>
      <w:r w:rsidR="00282F6F">
        <w:rPr>
          <w:rFonts w:cs="Times New Roman"/>
          <w:szCs w:val="24"/>
        </w:rPr>
        <w:t>改进，</w:t>
      </w:r>
      <w:r w:rsidR="002C5D7B">
        <w:rPr>
          <w:rFonts w:cs="Times New Roman"/>
          <w:szCs w:val="24"/>
        </w:rPr>
        <w:t>利用</w:t>
      </w:r>
      <w:r w:rsidR="002C5D7B">
        <w:rPr>
          <w:rFonts w:cs="Times New Roman" w:hint="eastAsia"/>
          <w:szCs w:val="24"/>
        </w:rPr>
        <w:t>SLIC</w:t>
      </w:r>
      <w:r w:rsidR="002C5D7B">
        <w:rPr>
          <w:rFonts w:cs="Times New Roman" w:hint="eastAsia"/>
          <w:szCs w:val="24"/>
        </w:rPr>
        <w:t>超像素</w:t>
      </w:r>
      <w:r w:rsidR="002C5D7B">
        <w:rPr>
          <w:rFonts w:cs="Times New Roman"/>
          <w:szCs w:val="24"/>
        </w:rPr>
        <w:t>分割</w:t>
      </w:r>
      <w:r w:rsidR="002C5D7B">
        <w:rPr>
          <w:rFonts w:cs="Times New Roman" w:hint="eastAsia"/>
          <w:szCs w:val="24"/>
        </w:rPr>
        <w:t>将</w:t>
      </w:r>
      <w:r w:rsidR="002C5D7B">
        <w:rPr>
          <w:rFonts w:cs="Times New Roman"/>
          <w:szCs w:val="24"/>
        </w:rPr>
        <w:t>图像分割为若干区域，</w:t>
      </w:r>
      <w:r w:rsidR="00282F6F">
        <w:rPr>
          <w:rFonts w:cs="Times New Roman" w:hint="eastAsia"/>
          <w:szCs w:val="24"/>
        </w:rPr>
        <w:t>利用</w:t>
      </w:r>
      <w:r w:rsidR="00282F6F">
        <w:rPr>
          <w:rFonts w:cs="Times New Roman"/>
          <w:szCs w:val="24"/>
        </w:rPr>
        <w:t>超像素代替像素</w:t>
      </w:r>
      <w:r w:rsidR="00282F6F">
        <w:rPr>
          <w:rFonts w:cs="Times New Roman" w:hint="eastAsia"/>
          <w:szCs w:val="24"/>
        </w:rPr>
        <w:t>进行</w:t>
      </w:r>
      <w:r w:rsidR="003936AA">
        <w:rPr>
          <w:rFonts w:cs="Times New Roman"/>
          <w:szCs w:val="24"/>
        </w:rPr>
        <w:t>显著性计算</w:t>
      </w:r>
      <w:r w:rsidR="003936AA">
        <w:rPr>
          <w:rFonts w:cs="Times New Roman" w:hint="eastAsia"/>
          <w:szCs w:val="24"/>
        </w:rPr>
        <w:t>，</w:t>
      </w:r>
      <w:r w:rsidR="002C5D7B">
        <w:rPr>
          <w:rFonts w:cs="Times New Roman" w:hint="eastAsia"/>
          <w:szCs w:val="24"/>
        </w:rPr>
        <w:t>在</w:t>
      </w:r>
      <w:r w:rsidR="003936AA">
        <w:rPr>
          <w:rFonts w:cs="Times New Roman"/>
          <w:szCs w:val="24"/>
        </w:rPr>
        <w:t>减少计算量的</w:t>
      </w:r>
      <w:r w:rsidR="003936AA">
        <w:rPr>
          <w:rFonts w:cs="Times New Roman" w:hint="eastAsia"/>
          <w:szCs w:val="24"/>
        </w:rPr>
        <w:t>同时</w:t>
      </w:r>
      <w:r w:rsidR="003936AA">
        <w:rPr>
          <w:rFonts w:cs="Times New Roman"/>
          <w:szCs w:val="24"/>
        </w:rPr>
        <w:t>，使得</w:t>
      </w:r>
      <w:r w:rsidR="003936AA">
        <w:rPr>
          <w:rFonts w:cs="Times New Roman" w:hint="eastAsia"/>
          <w:szCs w:val="24"/>
        </w:rPr>
        <w:t>检测</w:t>
      </w:r>
      <w:r w:rsidR="003936AA">
        <w:rPr>
          <w:rFonts w:cs="Times New Roman"/>
          <w:szCs w:val="24"/>
        </w:rPr>
        <w:t>结果更符合人类视觉感知。</w:t>
      </w:r>
    </w:p>
    <w:p w14:paraId="7F093453" w14:textId="59EFAC69" w:rsidR="007A4075" w:rsidRPr="007A4075" w:rsidRDefault="002C5D7B" w:rsidP="007A4075">
      <w:pPr>
        <w:spacing w:line="440" w:lineRule="exact"/>
        <w:ind w:firstLineChars="200" w:firstLine="480"/>
        <w:rPr>
          <w:rFonts w:cs="Times New Roman"/>
          <w:szCs w:val="24"/>
        </w:rPr>
      </w:pPr>
      <w:r>
        <w:rPr>
          <w:rFonts w:cs="Times New Roman" w:hint="eastAsia"/>
          <w:szCs w:val="24"/>
        </w:rPr>
        <w:t>首先</w:t>
      </w:r>
      <w:r>
        <w:rPr>
          <w:rFonts w:cs="Times New Roman"/>
          <w:szCs w:val="24"/>
        </w:rPr>
        <w:t>，</w:t>
      </w:r>
      <w:r>
        <w:rPr>
          <w:rFonts w:cs="Times New Roman" w:hint="eastAsia"/>
          <w:szCs w:val="24"/>
        </w:rPr>
        <w:t>利用</w:t>
      </w:r>
      <w:r w:rsidR="00853EED" w:rsidRPr="00853EED">
        <w:rPr>
          <w:rFonts w:cs="Times New Roman"/>
          <w:szCs w:val="24"/>
        </w:rPr>
        <w:t>SLIC</w:t>
      </w:r>
      <w:r w:rsidR="009A421F" w:rsidRPr="00853EED">
        <w:rPr>
          <w:rFonts w:cs="Times New Roman" w:hint="eastAsia"/>
          <w:szCs w:val="24"/>
        </w:rPr>
        <w:t>超像素</w:t>
      </w:r>
      <w:r w:rsidR="009A421F" w:rsidRPr="00853EED">
        <w:rPr>
          <w:rFonts w:cs="Times New Roman"/>
          <w:szCs w:val="24"/>
        </w:rPr>
        <w:t>分割</w:t>
      </w:r>
      <w:r>
        <w:rPr>
          <w:rFonts w:cs="Times New Roman" w:hint="eastAsia"/>
          <w:szCs w:val="24"/>
        </w:rPr>
        <w:t>方法对输入图像进行划分，</w:t>
      </w:r>
      <w:r>
        <w:rPr>
          <w:rFonts w:cs="Times New Roman"/>
          <w:szCs w:val="24"/>
        </w:rPr>
        <w:t>得到若干个</w:t>
      </w:r>
      <w:r>
        <w:rPr>
          <w:rFonts w:cs="Times New Roman" w:hint="eastAsia"/>
          <w:szCs w:val="24"/>
        </w:rPr>
        <w:t>由</w:t>
      </w:r>
      <w:r w:rsidRPr="002C5D7B">
        <w:rPr>
          <w:rFonts w:cs="Times New Roman" w:hint="eastAsia"/>
          <w:szCs w:val="24"/>
        </w:rPr>
        <w:t>颜色、亮度相似且空间相干的像素</w:t>
      </w:r>
      <w:r>
        <w:rPr>
          <w:rFonts w:cs="Times New Roman" w:hint="eastAsia"/>
          <w:szCs w:val="24"/>
        </w:rPr>
        <w:t>组成的</w:t>
      </w:r>
      <w:r>
        <w:rPr>
          <w:rFonts w:cs="Times New Roman"/>
          <w:szCs w:val="24"/>
        </w:rPr>
        <w:t>超像素区域</w:t>
      </w:r>
      <w:r w:rsidR="00D85ACE">
        <w:rPr>
          <w:rFonts w:cs="Times New Roman" w:hint="eastAsia"/>
          <w:szCs w:val="24"/>
        </w:rPr>
        <w:t>。对于</w:t>
      </w:r>
      <w:r>
        <w:rPr>
          <w:rFonts w:cs="Times New Roman"/>
          <w:szCs w:val="24"/>
        </w:rPr>
        <w:t>每个</w:t>
      </w:r>
      <w:r>
        <w:rPr>
          <w:rFonts w:cs="Times New Roman" w:hint="eastAsia"/>
          <w:szCs w:val="24"/>
        </w:rPr>
        <w:t>超像素块</w:t>
      </w:r>
      <w:r w:rsidR="00D85ACE">
        <w:rPr>
          <w:rFonts w:cs="Times New Roman" w:hint="eastAsia"/>
          <w:szCs w:val="24"/>
        </w:rPr>
        <w:t>，</w:t>
      </w:r>
      <w:r w:rsidR="00D85ACE">
        <w:rPr>
          <w:rFonts w:cs="Times New Roman"/>
          <w:szCs w:val="24"/>
        </w:rPr>
        <w:t>统计</w:t>
      </w:r>
      <w:r w:rsidR="00D85ACE">
        <w:rPr>
          <w:rFonts w:cs="Times New Roman" w:hint="eastAsia"/>
          <w:szCs w:val="24"/>
        </w:rPr>
        <w:t>该块</w:t>
      </w:r>
      <w:r w:rsidR="00D85ACE">
        <w:rPr>
          <w:rFonts w:cs="Times New Roman"/>
          <w:szCs w:val="24"/>
        </w:rPr>
        <w:t>区域的</w:t>
      </w:r>
      <w:r>
        <w:rPr>
          <w:rFonts w:cs="Times New Roman" w:hint="eastAsia"/>
          <w:szCs w:val="24"/>
        </w:rPr>
        <w:t>颜色</w:t>
      </w:r>
      <w:r w:rsidR="00D85ACE">
        <w:rPr>
          <w:rFonts w:cs="Times New Roman"/>
          <w:szCs w:val="24"/>
        </w:rPr>
        <w:t>直方图，</w:t>
      </w:r>
      <w:r w:rsidR="00D85ACE" w:rsidRPr="00D85ACE">
        <w:rPr>
          <w:rFonts w:cs="Times New Roman" w:hint="eastAsia"/>
          <w:szCs w:val="24"/>
        </w:rPr>
        <w:t>保留覆盖</w:t>
      </w:r>
      <w:r w:rsidR="00D85ACE">
        <w:rPr>
          <w:rFonts w:cs="Times New Roman" w:hint="eastAsia"/>
          <w:szCs w:val="24"/>
        </w:rPr>
        <w:t>90</w:t>
      </w:r>
      <w:r w:rsidR="00D85ACE" w:rsidRPr="00D85ACE">
        <w:rPr>
          <w:rFonts w:cs="Times New Roman" w:hint="eastAsia"/>
          <w:szCs w:val="24"/>
        </w:rPr>
        <w:t>%</w:t>
      </w:r>
      <w:r w:rsidR="00D85ACE" w:rsidRPr="00D85ACE">
        <w:rPr>
          <w:rFonts w:cs="Times New Roman" w:hint="eastAsia"/>
          <w:szCs w:val="24"/>
        </w:rPr>
        <w:t>像素的颜色，剩下的颜色用直方图中距离最近的颜色代替</w:t>
      </w:r>
      <w:r w:rsidR="00D85ACE">
        <w:rPr>
          <w:rFonts w:cs="Times New Roman" w:hint="eastAsia"/>
          <w:szCs w:val="24"/>
        </w:rPr>
        <w:t>。进行超像素</w:t>
      </w:r>
      <w:r w:rsidR="007A4075" w:rsidRPr="007A4075">
        <w:rPr>
          <w:rFonts w:cs="Times New Roman" w:hint="eastAsia"/>
          <w:szCs w:val="24"/>
        </w:rPr>
        <w:t>级的颜色对比度计算，</w:t>
      </w:r>
      <w:r w:rsidR="00D85ACE">
        <w:rPr>
          <w:rFonts w:cs="Times New Roman" w:hint="eastAsia"/>
          <w:szCs w:val="24"/>
        </w:rPr>
        <w:t>超像素块</w:t>
      </w:r>
      <w:r w:rsidR="00D85ACE" w:rsidRPr="00D85ACE">
        <w:rPr>
          <w:position w:val="-12"/>
        </w:rPr>
        <w:object w:dxaOrig="220" w:dyaOrig="360" w14:anchorId="0E785537">
          <v:shape id="_x0000_i1144" type="#_x0000_t75" style="width:11.25pt;height:18pt" o:ole="">
            <v:imagedata r:id="rId228" o:title=""/>
          </v:shape>
          <o:OLEObject Type="Embed" ProgID="Equation.DSMT4" ShapeID="_x0000_i1144" DrawAspect="Content" ObjectID="_1573838338" r:id="rId229"/>
        </w:object>
      </w:r>
      <w:r w:rsidR="007A4075" w:rsidRPr="007A4075">
        <w:rPr>
          <w:rFonts w:cs="Times New Roman" w:hint="eastAsia"/>
          <w:szCs w:val="24"/>
        </w:rPr>
        <w:t>和</w:t>
      </w:r>
      <w:r w:rsidR="00D85ACE" w:rsidRPr="00D85ACE">
        <w:rPr>
          <w:position w:val="-12"/>
        </w:rPr>
        <w:object w:dxaOrig="240" w:dyaOrig="360" w14:anchorId="234AA944">
          <v:shape id="_x0000_i1145" type="#_x0000_t75" style="width:12pt;height:18pt" o:ole="">
            <v:imagedata r:id="rId230" o:title=""/>
          </v:shape>
          <o:OLEObject Type="Embed" ProgID="Equation.DSMT4" ShapeID="_x0000_i1145" DrawAspect="Content" ObjectID="_1573838339" r:id="rId231"/>
        </w:object>
      </w:r>
      <w:r w:rsidR="007A4075" w:rsidRPr="007A4075">
        <w:rPr>
          <w:rFonts w:cs="Times New Roman" w:hint="eastAsia"/>
          <w:szCs w:val="24"/>
        </w:rPr>
        <w:t>的颜色对比度可表示</w:t>
      </w:r>
      <w:r w:rsidR="00D85ACE">
        <w:rPr>
          <w:rFonts w:cs="Times New Roman" w:hint="eastAsia"/>
          <w:szCs w:val="24"/>
        </w:rPr>
        <w:t>如下：</w:t>
      </w:r>
    </w:p>
    <w:p w14:paraId="1F294ED0" w14:textId="55536A04" w:rsidR="007A4075" w:rsidRPr="007A4075" w:rsidRDefault="00D85ACE" w:rsidP="00D85ACE">
      <w:pPr>
        <w:ind w:firstLineChars="200" w:firstLine="480"/>
        <w:jc w:val="center"/>
        <w:rPr>
          <w:rFonts w:cs="Times New Roman"/>
          <w:szCs w:val="24"/>
        </w:rPr>
      </w:pPr>
      <w:r w:rsidRPr="00D85ACE">
        <w:rPr>
          <w:rFonts w:cs="Times New Roman"/>
          <w:position w:val="-30"/>
          <w:szCs w:val="24"/>
        </w:rPr>
        <w:object w:dxaOrig="4560" w:dyaOrig="720" w14:anchorId="0FBEDB63">
          <v:shape id="_x0000_i1146" type="#_x0000_t75" style="width:228.75pt;height:36pt" o:ole="">
            <v:imagedata r:id="rId232" o:title=""/>
          </v:shape>
          <o:OLEObject Type="Embed" ProgID="Equation.DSMT4" ShapeID="_x0000_i1146" DrawAspect="Content" ObjectID="_1573838340" r:id="rId233"/>
        </w:object>
      </w:r>
      <w:r w:rsidR="007A4075" w:rsidRPr="007A4075">
        <w:rPr>
          <w:rFonts w:cs="Times New Roman"/>
          <w:szCs w:val="24"/>
        </w:rPr>
        <w:t xml:space="preserve"> </w:t>
      </w:r>
      <w:r w:rsidRPr="00D85ACE">
        <w:rPr>
          <w:rFonts w:cs="Times New Roman" w:hint="eastAsia"/>
          <w:sz w:val="21"/>
          <w:szCs w:val="21"/>
        </w:rPr>
        <w:t>(3-5)</w:t>
      </w:r>
    </w:p>
    <w:p w14:paraId="1BCC8AAE" w14:textId="77777777" w:rsidR="00DD0778" w:rsidRDefault="00DD0778" w:rsidP="00DD0778">
      <w:pPr>
        <w:spacing w:line="440" w:lineRule="exact"/>
        <w:textAlignment w:val="baseline"/>
      </w:pPr>
      <w:r>
        <w:rPr>
          <w:rFonts w:hint="eastAsia"/>
        </w:rPr>
        <w:t>式中，</w:t>
      </w:r>
      <w:r>
        <w:rPr>
          <w:rFonts w:cs="Times New Roman"/>
          <w:position w:val="-14"/>
          <w:szCs w:val="24"/>
        </w:rPr>
        <w:object w:dxaOrig="690" w:dyaOrig="390" w14:anchorId="76799EE3">
          <v:shape id="_x0000_i1147" type="#_x0000_t75" style="width:34.5pt;height:19.5pt" o:ole="">
            <v:imagedata r:id="rId234" o:title=""/>
          </v:shape>
          <o:OLEObject Type="Embed" ProgID="Equation.DSMT4" ShapeID="_x0000_i1147" DrawAspect="Content" ObjectID="_1573838341" r:id="rId235"/>
        </w:object>
      </w:r>
      <w:r>
        <w:rPr>
          <w:rFonts w:hint="eastAsia"/>
        </w:rPr>
        <w:t>为颜色</w:t>
      </w:r>
      <w:r>
        <w:rPr>
          <w:rFonts w:cs="Times New Roman"/>
          <w:position w:val="-6"/>
          <w:szCs w:val="24"/>
        </w:rPr>
        <w:object w:dxaOrig="135" w:dyaOrig="255" w14:anchorId="32D15A8F">
          <v:shape id="_x0000_i1148" type="#_x0000_t75" style="width:6.75pt;height:12.75pt" o:ole="">
            <v:imagedata r:id="rId236" o:title=""/>
          </v:shape>
          <o:OLEObject Type="Embed" ProgID="Equation.DSMT4" ShapeID="_x0000_i1148" DrawAspect="Content" ObjectID="_1573838342" r:id="rId237"/>
        </w:object>
      </w:r>
      <w:r>
        <w:rPr>
          <w:rFonts w:hint="eastAsia"/>
        </w:rPr>
        <w:t>在超像素</w:t>
      </w:r>
      <w:r>
        <w:rPr>
          <w:rFonts w:cs="Times New Roman"/>
          <w:position w:val="-12"/>
          <w:szCs w:val="24"/>
        </w:rPr>
        <w:object w:dxaOrig="255" w:dyaOrig="360" w14:anchorId="248BEF9A">
          <v:shape id="_x0000_i1149" type="#_x0000_t75" style="width:12.75pt;height:18pt" o:ole="">
            <v:imagedata r:id="rId238" o:title=""/>
          </v:shape>
          <o:OLEObject Type="Embed" ProgID="Equation.DSMT4" ShapeID="_x0000_i1149" DrawAspect="Content" ObjectID="_1573838343" r:id="rId239"/>
        </w:object>
      </w:r>
      <w:r>
        <w:rPr>
          <w:rFonts w:hint="eastAsia"/>
        </w:rPr>
        <w:t>的所有</w:t>
      </w:r>
      <w:r>
        <w:rPr>
          <w:rFonts w:cs="Times New Roman"/>
          <w:position w:val="-12"/>
          <w:szCs w:val="24"/>
        </w:rPr>
        <w:object w:dxaOrig="255" w:dyaOrig="360" w14:anchorId="27739DA5">
          <v:shape id="_x0000_i1150" type="#_x0000_t75" style="width:12.75pt;height:18pt" o:ole="">
            <v:imagedata r:id="rId240" o:title=""/>
          </v:shape>
          <o:OLEObject Type="Embed" ProgID="Equation.DSMT4" ShapeID="_x0000_i1150" DrawAspect="Content" ObjectID="_1573838344" r:id="rId241"/>
        </w:object>
      </w:r>
      <w:r>
        <w:rPr>
          <w:rFonts w:hint="eastAsia"/>
        </w:rPr>
        <w:t>种颜色中出现的概率，可由颜色直方图统计得到，</w:t>
      </w:r>
      <w:r>
        <w:rPr>
          <w:rFonts w:cs="Times New Roman"/>
          <w:position w:val="-14"/>
          <w:szCs w:val="24"/>
        </w:rPr>
        <w:object w:dxaOrig="930" w:dyaOrig="405" w14:anchorId="19738D59">
          <v:shape id="_x0000_i1151" type="#_x0000_t75" style="width:46.5pt;height:20.25pt" o:ole="">
            <v:imagedata r:id="rId242" o:title=""/>
          </v:shape>
          <o:OLEObject Type="Embed" ProgID="Equation.DSMT4" ShapeID="_x0000_i1151" DrawAspect="Content" ObjectID="_1573838345" r:id="rId243"/>
        </w:object>
      </w:r>
      <w:r>
        <w:rPr>
          <w:rFonts w:hint="eastAsia"/>
        </w:rPr>
        <w:t>；</w:t>
      </w:r>
      <w:r>
        <w:rPr>
          <w:rFonts w:cs="Times New Roman"/>
          <w:position w:val="-16"/>
          <w:szCs w:val="24"/>
        </w:rPr>
        <w:object w:dxaOrig="1140" w:dyaOrig="450" w14:anchorId="010250F9">
          <v:shape id="_x0000_i1152" type="#_x0000_t75" style="width:57pt;height:22.5pt" o:ole="">
            <v:imagedata r:id="rId244" o:title=""/>
          </v:shape>
          <o:OLEObject Type="Embed" ProgID="Equation.DSMT4" ShapeID="_x0000_i1152" DrawAspect="Content" ObjectID="_1573838346" r:id="rId245"/>
        </w:object>
      </w:r>
      <w:r>
        <w:rPr>
          <w:rFonts w:hint="eastAsia"/>
        </w:rPr>
        <w:t>为</w:t>
      </w:r>
      <w:r>
        <w:rPr>
          <w:rFonts w:cs="Times New Roman"/>
          <w:position w:val="-12"/>
          <w:szCs w:val="24"/>
        </w:rPr>
        <w:object w:dxaOrig="225" w:dyaOrig="360" w14:anchorId="50E9186E">
          <v:shape id="_x0000_i1153" type="#_x0000_t75" style="width:11.25pt;height:18pt" o:ole="">
            <v:imagedata r:id="rId246" o:title=""/>
          </v:shape>
          <o:OLEObject Type="Embed" ProgID="Equation.DSMT4" ShapeID="_x0000_i1153" DrawAspect="Content" ObjectID="_1573838347" r:id="rId247"/>
        </w:object>
      </w:r>
      <w:r>
        <w:rPr>
          <w:rFonts w:hint="eastAsia"/>
        </w:rPr>
        <w:t>中的颜色</w:t>
      </w:r>
      <w:r>
        <w:rPr>
          <w:rFonts w:cs="Times New Roman"/>
          <w:position w:val="-14"/>
          <w:szCs w:val="24"/>
        </w:rPr>
        <w:object w:dxaOrig="300" w:dyaOrig="390" w14:anchorId="195B01BE">
          <v:shape id="_x0000_i1154" type="#_x0000_t75" style="width:15pt;height:19.5pt" o:ole="">
            <v:imagedata r:id="rId248" o:title=""/>
          </v:shape>
          <o:OLEObject Type="Embed" ProgID="Equation.DSMT4" ShapeID="_x0000_i1154" DrawAspect="Content" ObjectID="_1573838348" r:id="rId249"/>
        </w:object>
      </w:r>
      <w:r>
        <w:rPr>
          <w:rFonts w:hint="eastAsia"/>
        </w:rPr>
        <w:t>和</w:t>
      </w:r>
      <w:r>
        <w:rPr>
          <w:rFonts w:cs="Times New Roman"/>
          <w:position w:val="-12"/>
          <w:szCs w:val="24"/>
        </w:rPr>
        <w:object w:dxaOrig="240" w:dyaOrig="360" w14:anchorId="535E836E">
          <v:shape id="_x0000_i1155" type="#_x0000_t75" style="width:12pt;height:18pt" o:ole="">
            <v:imagedata r:id="rId250" o:title=""/>
          </v:shape>
          <o:OLEObject Type="Embed" ProgID="Equation.DSMT4" ShapeID="_x0000_i1155" DrawAspect="Content" ObjectID="_1573838349" r:id="rId251"/>
        </w:object>
      </w:r>
      <w:r>
        <w:rPr>
          <w:rFonts w:hint="eastAsia"/>
        </w:rPr>
        <w:t>中的颜色</w:t>
      </w:r>
      <w:r>
        <w:rPr>
          <w:rFonts w:cs="Times New Roman"/>
          <w:position w:val="-14"/>
          <w:szCs w:val="24"/>
        </w:rPr>
        <w:object w:dxaOrig="360" w:dyaOrig="375" w14:anchorId="6BE4EFA5">
          <v:shape id="_x0000_i1156" type="#_x0000_t75" style="width:18pt;height:18.75pt" o:ole="">
            <v:imagedata r:id="rId252" o:title=""/>
          </v:shape>
          <o:OLEObject Type="Embed" ProgID="Equation.DSMT4" ShapeID="_x0000_i1156" DrawAspect="Content" ObjectID="_1573838350" r:id="rId253"/>
        </w:object>
      </w:r>
      <w:r>
        <w:rPr>
          <w:rFonts w:hint="eastAsia"/>
        </w:rPr>
        <w:t>在</w:t>
      </w:r>
      <w:r>
        <w:rPr>
          <w:rFonts w:cs="Times New Roman"/>
          <w:position w:val="-6"/>
          <w:szCs w:val="24"/>
        </w:rPr>
        <w:object w:dxaOrig="945" w:dyaOrig="270" w14:anchorId="48CA813B">
          <v:shape id="_x0000_i1157" type="#_x0000_t75" style="width:47.25pt;height:13.5pt" o:ole="">
            <v:imagedata r:id="rId254" o:title=""/>
          </v:shape>
          <o:OLEObject Type="Embed" ProgID="Equation.DSMT4" ShapeID="_x0000_i1157" DrawAspect="Content" ObjectID="_1573838351" r:id="rId255"/>
        </w:object>
      </w:r>
      <w:r>
        <w:rPr>
          <w:rFonts w:hint="eastAsia"/>
        </w:rPr>
        <w:t>颜色空间的距离。</w:t>
      </w:r>
    </w:p>
    <w:p w14:paraId="271C3B49" w14:textId="4BC2F1DF"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w:t>
      </w:r>
      <w:r w:rsidR="00BD3D5D" w:rsidRPr="00BD3D5D">
        <w:rPr>
          <w:rFonts w:cs="Times New Roman" w:hint="eastAsia"/>
          <w:szCs w:val="24"/>
        </w:rPr>
        <w:t>空间距离对于人类的注意分配也起到很重要的作用</w:t>
      </w:r>
      <w:r>
        <w:rPr>
          <w:rFonts w:cs="Times New Roman" w:hint="eastAsia"/>
          <w:szCs w:val="24"/>
        </w:rPr>
        <w:t>，</w:t>
      </w:r>
      <w:r w:rsidR="00BD3D5D" w:rsidRPr="00BD3D5D">
        <w:rPr>
          <w:rFonts w:cs="Times New Roman" w:hint="eastAsia"/>
          <w:szCs w:val="24"/>
        </w:rPr>
        <w:t>近邻区域的高对比度比较远区域的高对比度会为显著性带来更大的贡献。</w:t>
      </w:r>
      <w:r>
        <w:rPr>
          <w:rFonts w:cs="Times New Roman" w:hint="eastAsia"/>
          <w:szCs w:val="24"/>
        </w:rPr>
        <w:t>因此将</w:t>
      </w:r>
      <w:r>
        <w:rPr>
          <w:rFonts w:cs="Times New Roman"/>
          <w:szCs w:val="24"/>
        </w:rPr>
        <w:t>空间</w:t>
      </w:r>
      <w:r w:rsidR="00BD3D5D">
        <w:rPr>
          <w:rFonts w:cs="Times New Roman" w:hint="eastAsia"/>
          <w:szCs w:val="24"/>
        </w:rPr>
        <w:t>距离</w:t>
      </w:r>
      <w:r>
        <w:rPr>
          <w:rFonts w:cs="Times New Roman"/>
          <w:szCs w:val="24"/>
        </w:rPr>
        <w:t>信息引入</w:t>
      </w:r>
      <w:r w:rsidR="00BD3D5D">
        <w:rPr>
          <w:rFonts w:cs="Times New Roman" w:hint="eastAsia"/>
          <w:szCs w:val="24"/>
        </w:rPr>
        <w:t>本文超像素级对比度</w:t>
      </w:r>
      <w:r w:rsidR="00BD3D5D">
        <w:rPr>
          <w:rFonts w:cs="Times New Roman"/>
          <w:szCs w:val="24"/>
        </w:rPr>
        <w:t>的</w:t>
      </w:r>
      <w:r>
        <w:rPr>
          <w:rFonts w:cs="Times New Roman"/>
          <w:szCs w:val="24"/>
        </w:rPr>
        <w:t>计算</w:t>
      </w:r>
      <w:r w:rsidR="00BD3D5D">
        <w:rPr>
          <w:rFonts w:cs="Times New Roman" w:hint="eastAsia"/>
          <w:szCs w:val="24"/>
        </w:rPr>
        <w:t>中</w:t>
      </w:r>
      <w:r>
        <w:rPr>
          <w:rFonts w:cs="Times New Roman"/>
          <w:szCs w:val="24"/>
        </w:rPr>
        <w:t>，</w:t>
      </w:r>
      <w:r>
        <w:rPr>
          <w:rFonts w:cs="Times New Roman" w:hint="eastAsia"/>
          <w:szCs w:val="24"/>
        </w:rPr>
        <w:t>强调</w:t>
      </w:r>
      <w:r>
        <w:rPr>
          <w:rFonts w:cs="Times New Roman"/>
          <w:szCs w:val="24"/>
        </w:rPr>
        <w:t>近邻区域的</w:t>
      </w:r>
      <w:r w:rsidR="00BD3D5D">
        <w:rPr>
          <w:rFonts w:cs="Times New Roman" w:hint="eastAsia"/>
          <w:szCs w:val="24"/>
        </w:rPr>
        <w:t>颜色差异</w:t>
      </w:r>
      <w:r>
        <w:rPr>
          <w:rFonts w:cs="Times New Roman"/>
          <w:szCs w:val="24"/>
        </w:rPr>
        <w:t>影响，弱化较远区域的影响</w:t>
      </w:r>
      <w:r>
        <w:rPr>
          <w:rFonts w:cs="Times New Roman" w:hint="eastAsia"/>
          <w:szCs w:val="24"/>
        </w:rPr>
        <w:t>。</w:t>
      </w:r>
      <w:r w:rsidR="00BD3D5D">
        <w:rPr>
          <w:rFonts w:cs="Times New Roman" w:hint="eastAsia"/>
          <w:szCs w:val="24"/>
        </w:rPr>
        <w:t>对于超像素</w:t>
      </w:r>
      <w:r w:rsidR="00BD3D5D">
        <w:rPr>
          <w:rFonts w:cs="Times New Roman"/>
          <w:szCs w:val="24"/>
        </w:rPr>
        <w:t>块</w:t>
      </w:r>
      <w:r w:rsidR="00BD3D5D" w:rsidRPr="00BD3D5D">
        <w:rPr>
          <w:position w:val="-12"/>
        </w:rPr>
        <w:object w:dxaOrig="260" w:dyaOrig="360" w14:anchorId="251BD2A3">
          <v:shape id="_x0000_i1158" type="#_x0000_t75" style="width:12.75pt;height:18pt" o:ole="">
            <v:imagedata r:id="rId256" o:title=""/>
          </v:shape>
          <o:OLEObject Type="Embed" ProgID="Equation.DSMT4" ShapeID="_x0000_i1158" DrawAspect="Content" ObjectID="_1573838352" r:id="rId257"/>
        </w:object>
      </w:r>
      <w:r w:rsidR="007A4075" w:rsidRPr="007A4075">
        <w:rPr>
          <w:rFonts w:cs="Times New Roman" w:hint="eastAsia"/>
          <w:szCs w:val="24"/>
        </w:rPr>
        <w:t>，通过计算它与其它</w:t>
      </w:r>
      <w:r w:rsidR="00BD3D5D">
        <w:rPr>
          <w:rFonts w:cs="Times New Roman" w:hint="eastAsia"/>
          <w:szCs w:val="24"/>
        </w:rPr>
        <w:t>超像素</w:t>
      </w:r>
      <w:r w:rsidR="007A4075" w:rsidRPr="007A4075">
        <w:rPr>
          <w:rFonts w:cs="Times New Roman" w:hint="eastAsia"/>
          <w:szCs w:val="24"/>
        </w:rPr>
        <w:t>的距离加权颜色对比度得到</w:t>
      </w:r>
      <w:r w:rsidR="00BD3D5D">
        <w:rPr>
          <w:rFonts w:cs="Times New Roman" w:hint="eastAsia"/>
          <w:szCs w:val="24"/>
        </w:rPr>
        <w:t>其</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BD3D5D">
        <w:rPr>
          <w:rFonts w:cs="Times New Roman" w:hint="eastAsia"/>
          <w:szCs w:val="24"/>
        </w:rPr>
        <w:t>，</w:t>
      </w:r>
      <w:r w:rsidR="00BD3D5D">
        <w:rPr>
          <w:rFonts w:cs="Times New Roman"/>
          <w:szCs w:val="24"/>
        </w:rPr>
        <w:t>计算公式如下：</w:t>
      </w:r>
    </w:p>
    <w:p w14:paraId="011B3445" w14:textId="429CB25C" w:rsidR="007A4075" w:rsidRPr="007A4075" w:rsidRDefault="003540E1" w:rsidP="003540E1">
      <w:pPr>
        <w:ind w:firstLineChars="200" w:firstLine="420"/>
        <w:jc w:val="center"/>
        <w:rPr>
          <w:rFonts w:cs="Times New Roman"/>
          <w:szCs w:val="24"/>
        </w:rPr>
      </w:pPr>
      <w:r>
        <w:rPr>
          <w:rFonts w:cs="Times New Roman"/>
          <w:position w:val="-32"/>
          <w:sz w:val="21"/>
          <w:szCs w:val="24"/>
        </w:rPr>
        <w:object w:dxaOrig="4695" w:dyaOrig="765" w14:anchorId="5D3954DC">
          <v:shape id="_x0000_i1159" type="#_x0000_t75" style="width:234.75pt;height:38.25pt" o:ole="">
            <v:imagedata r:id="rId258" o:title=""/>
          </v:shape>
          <o:OLEObject Type="Embed" ProgID="Equation.DSMT4" ShapeID="_x0000_i1159" DrawAspect="Content" ObjectID="_1573838353" r:id="rId259"/>
        </w:object>
      </w:r>
      <w:r>
        <w:rPr>
          <w:rFonts w:cs="Times New Roman"/>
          <w:sz w:val="21"/>
          <w:szCs w:val="24"/>
        </w:rPr>
        <w:t xml:space="preserve">  </w:t>
      </w:r>
      <w:r>
        <w:rPr>
          <w:rFonts w:cs="Times New Roman" w:hint="eastAsia"/>
          <w:sz w:val="21"/>
          <w:szCs w:val="24"/>
        </w:rPr>
        <w:t>(3-6)</w:t>
      </w:r>
    </w:p>
    <w:p w14:paraId="4FFF3C1C" w14:textId="77777777" w:rsidR="00270ADD" w:rsidRDefault="00270ADD" w:rsidP="00270ADD">
      <w:r>
        <w:rPr>
          <w:rFonts w:hint="eastAsia"/>
        </w:rPr>
        <w:t>式中，</w:t>
      </w:r>
      <w:r>
        <w:rPr>
          <w:rFonts w:cs="Times New Roman"/>
          <w:position w:val="-14"/>
          <w:sz w:val="21"/>
          <w:szCs w:val="24"/>
        </w:rPr>
        <w:object w:dxaOrig="615" w:dyaOrig="405" w14:anchorId="482F4E1B">
          <v:shape id="_x0000_i1160" type="#_x0000_t75" style="width:30.75pt;height:20.25pt" o:ole="">
            <v:imagedata r:id="rId260" o:title=""/>
          </v:shape>
          <o:OLEObject Type="Embed" ProgID="Equation.DSMT4" ShapeID="_x0000_i1160" DrawAspect="Content" ObjectID="_1573838354" r:id="rId261"/>
        </w:object>
      </w:r>
      <w:r>
        <w:rPr>
          <w:rFonts w:hint="eastAsia"/>
        </w:rPr>
        <w:t>为超像素</w:t>
      </w:r>
      <w:r>
        <w:rPr>
          <w:rFonts w:cs="Times New Roman"/>
          <w:position w:val="-12"/>
          <w:sz w:val="21"/>
          <w:szCs w:val="24"/>
        </w:rPr>
        <w:object w:dxaOrig="225" w:dyaOrig="360" w14:anchorId="59D42A7D">
          <v:shape id="_x0000_i1161" type="#_x0000_t75" style="width:11.25pt;height:18pt" o:ole="">
            <v:imagedata r:id="rId262" o:title=""/>
          </v:shape>
          <o:OLEObject Type="Embed" ProgID="Equation.DSMT4" ShapeID="_x0000_i1161" DrawAspect="Content" ObjectID="_1573838355" r:id="rId263"/>
        </w:object>
      </w:r>
      <w:r>
        <w:rPr>
          <w:rFonts w:hint="eastAsia"/>
        </w:rPr>
        <w:t>中的像素数；</w:t>
      </w:r>
      <w:r>
        <w:rPr>
          <w:rFonts w:cs="Times New Roman"/>
          <w:position w:val="-14"/>
          <w:sz w:val="21"/>
          <w:szCs w:val="24"/>
        </w:rPr>
        <w:object w:dxaOrig="1005" w:dyaOrig="405" w14:anchorId="3B6EDE98">
          <v:shape id="_x0000_i1162" type="#_x0000_t75" style="width:50.25pt;height:20.25pt" o:ole="">
            <v:imagedata r:id="rId264" o:title=""/>
          </v:shape>
          <o:OLEObject Type="Embed" ProgID="Equation.DSMT4" ShapeID="_x0000_i1162" DrawAspect="Content" ObjectID="_1573838356" r:id="rId265"/>
        </w:object>
      </w:r>
      <w:r>
        <w:rPr>
          <w:rFonts w:hint="eastAsia"/>
        </w:rPr>
        <w:t>为</w:t>
      </w:r>
      <w:r>
        <w:rPr>
          <w:rFonts w:cs="Times New Roman"/>
          <w:position w:val="-12"/>
          <w:sz w:val="21"/>
          <w:szCs w:val="24"/>
        </w:rPr>
        <w:object w:dxaOrig="255" w:dyaOrig="360" w14:anchorId="275E3740">
          <v:shape id="_x0000_i1163" type="#_x0000_t75" style="width:12.75pt;height:18pt" o:ole="">
            <v:imagedata r:id="rId266" o:title=""/>
          </v:shape>
          <o:OLEObject Type="Embed" ProgID="Equation.DSMT4" ShapeID="_x0000_i1163" DrawAspect="Content" ObjectID="_1573838357" r:id="rId267"/>
        </w:object>
      </w:r>
      <w:r>
        <w:rPr>
          <w:rFonts w:hint="eastAsia"/>
        </w:rPr>
        <w:t>和</w:t>
      </w:r>
      <w:r>
        <w:rPr>
          <w:rFonts w:cs="Times New Roman"/>
          <w:position w:val="-12"/>
          <w:sz w:val="21"/>
          <w:szCs w:val="24"/>
        </w:rPr>
        <w:object w:dxaOrig="225" w:dyaOrig="360" w14:anchorId="647A5768">
          <v:shape id="_x0000_i1164" type="#_x0000_t75" style="width:11.25pt;height:18pt" o:ole="">
            <v:imagedata r:id="rId268" o:title=""/>
          </v:shape>
          <o:OLEObject Type="Embed" ProgID="Equation.DSMT4" ShapeID="_x0000_i1164" DrawAspect="Content" ObjectID="_1573838358" r:id="rId269"/>
        </w:object>
      </w:r>
      <w:r>
        <w:rPr>
          <w:rFonts w:hint="eastAsia"/>
        </w:rPr>
        <w:t>的欧氏距离；</w:t>
      </w:r>
      <w:r>
        <w:rPr>
          <w:rFonts w:cs="Times New Roman"/>
          <w:position w:val="-12"/>
          <w:sz w:val="21"/>
          <w:szCs w:val="24"/>
        </w:rPr>
        <w:object w:dxaOrig="315" w:dyaOrig="375" w14:anchorId="447823B9">
          <v:shape id="_x0000_i1165" type="#_x0000_t75" style="width:15.75pt;height:18.75pt" o:ole="">
            <v:imagedata r:id="rId270" o:title=""/>
          </v:shape>
          <o:OLEObject Type="Embed" ProgID="Equation.DSMT4" ShapeID="_x0000_i1165" DrawAspect="Content" ObjectID="_1573838359" r:id="rId271"/>
        </w:object>
      </w:r>
      <w:r>
        <w:rPr>
          <w:rFonts w:hint="eastAsia"/>
        </w:rPr>
        <w:t>为权值控制系数，值越大，空间距离的影响越小，本文取值为</w:t>
      </w:r>
      <w:r>
        <w:t>0.4</w:t>
      </w:r>
      <w:r>
        <w:rPr>
          <w:rFonts w:hint="eastAsia"/>
        </w:rPr>
        <w:t>。</w:t>
      </w:r>
    </w:p>
    <w:p w14:paraId="3C756052" w14:textId="500209C1" w:rsidR="00E062FF" w:rsidRDefault="00E062FF" w:rsidP="007A4075">
      <w:pPr>
        <w:spacing w:line="440" w:lineRule="exact"/>
        <w:ind w:firstLineChars="200" w:firstLine="480"/>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00DD0778" w:rsidRPr="001F285F">
        <w:rPr>
          <w:position w:val="-10"/>
        </w:rPr>
        <w:object w:dxaOrig="1420" w:dyaOrig="300" w14:anchorId="23A31184">
          <v:shape id="_x0000_i1166" type="#_x0000_t75" style="width:71.25pt;height:15pt" o:ole="">
            <v:imagedata r:id="rId272" o:title=""/>
          </v:shape>
          <o:OLEObject Type="Embed" ProgID="Equation.DSMT4" ShapeID="_x0000_i1166" DrawAspect="Content" ObjectID="_1573838360" r:id="rId273"/>
        </w:object>
      </w:r>
      <w:r>
        <w:rPr>
          <w:rFonts w:hint="eastAsia"/>
        </w:rPr>
        <w:t>。</w:t>
      </w:r>
    </w:p>
    <w:p w14:paraId="0AD88CFD" w14:textId="77777777" w:rsidR="0085505D" w:rsidRDefault="0085505D" w:rsidP="0085505D">
      <w:pPr>
        <w:spacing w:line="440" w:lineRule="exact"/>
        <w:ind w:firstLineChars="200" w:firstLine="480"/>
        <w:rPr>
          <w:rFonts w:cs="Times New Roman"/>
          <w:szCs w:val="24"/>
        </w:rPr>
      </w:pPr>
    </w:p>
    <w:p w14:paraId="30A56C5A" w14:textId="087ED4A9" w:rsidR="0085505D" w:rsidRDefault="0085505D" w:rsidP="0085505D">
      <w:pPr>
        <w:jc w:val="center"/>
        <w:rPr>
          <w:rFonts w:cs="Times New Roman"/>
          <w:noProof/>
          <w:szCs w:val="24"/>
        </w:rPr>
      </w:pPr>
      <w:r w:rsidRPr="002C4100">
        <w:rPr>
          <w:rFonts w:cs="Times New Roman"/>
          <w:noProof/>
          <w:szCs w:val="24"/>
        </w:rPr>
        <w:drawing>
          <wp:inline distT="0" distB="0" distL="0" distR="0" wp14:anchorId="553A7323" wp14:editId="3E5FF9A1">
            <wp:extent cx="2494800" cy="1724400"/>
            <wp:effectExtent l="0" t="0" r="1270" b="9525"/>
            <wp:docPr id="31" name="图片 31" descr="E:\study\Graduation_project\实验\SLIC\原图-裁剪.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5" descr="E:\study\Graduation_project\实验\SLIC\原图-裁剪.bmp"/>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494800" cy="1724400"/>
                    </a:xfrm>
                    <a:prstGeom prst="rect">
                      <a:avLst/>
                    </a:prstGeom>
                    <a:noFill/>
                    <a:ln>
                      <a:noFill/>
                    </a:ln>
                  </pic:spPr>
                </pic:pic>
              </a:graphicData>
            </a:graphic>
          </wp:inline>
        </w:drawing>
      </w:r>
      <w:r>
        <w:rPr>
          <w:rFonts w:cs="Times New Roman"/>
          <w:noProof/>
          <w:szCs w:val="24"/>
        </w:rPr>
        <w:t xml:space="preserve">  </w:t>
      </w:r>
      <w:r w:rsidRPr="002C4100">
        <w:rPr>
          <w:rFonts w:cs="Times New Roman"/>
          <w:noProof/>
          <w:szCs w:val="24"/>
        </w:rPr>
        <w:drawing>
          <wp:inline distT="0" distB="0" distL="0" distR="0" wp14:anchorId="02F86F42" wp14:editId="0FD0DB52">
            <wp:extent cx="2495550" cy="1724025"/>
            <wp:effectExtent l="0" t="0" r="0" b="9525"/>
            <wp:docPr id="32" name="图片 32"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1AB3069F" w14:textId="4C60ACC1" w:rsidR="00D00E2C" w:rsidRPr="00D00E2C" w:rsidRDefault="00D00E2C" w:rsidP="00D00E2C">
      <w:pPr>
        <w:numPr>
          <w:ilvl w:val="0"/>
          <w:numId w:val="10"/>
        </w:numPr>
        <w:spacing w:line="360" w:lineRule="auto"/>
        <w:rPr>
          <w:rFonts w:hint="eastAsia"/>
          <w:sz w:val="21"/>
          <w:szCs w:val="21"/>
        </w:rPr>
      </w:pPr>
      <w:r w:rsidRPr="00D00E2C">
        <w:rPr>
          <w:rFonts w:hint="eastAsia"/>
          <w:sz w:val="21"/>
          <w:szCs w:val="21"/>
        </w:rPr>
        <w:t>原图</w:t>
      </w:r>
      <w:r>
        <w:rPr>
          <w:rFonts w:hint="eastAsia"/>
          <w:sz w:val="21"/>
          <w:szCs w:val="21"/>
        </w:rPr>
        <w:t xml:space="preserve">                 </w:t>
      </w:r>
      <w:r w:rsidRPr="00D00E2C">
        <w:rPr>
          <w:rFonts w:hint="eastAsia"/>
          <w:sz w:val="21"/>
          <w:szCs w:val="21"/>
        </w:rPr>
        <w:t xml:space="preserve">   (</w:t>
      </w:r>
      <w:r w:rsidRPr="00D00E2C">
        <w:rPr>
          <w:sz w:val="21"/>
          <w:szCs w:val="21"/>
        </w:rPr>
        <w:t>b</w:t>
      </w:r>
      <w:r w:rsidRPr="00D00E2C">
        <w:rPr>
          <w:rFonts w:hint="eastAsia"/>
          <w:sz w:val="21"/>
          <w:szCs w:val="21"/>
        </w:rPr>
        <w:t>)</w:t>
      </w:r>
      <w:r w:rsidRPr="00D00E2C">
        <w:rPr>
          <w:sz w:val="21"/>
          <w:szCs w:val="21"/>
        </w:rPr>
        <w:t xml:space="preserve"> </w:t>
      </w:r>
      <w:r w:rsidRPr="00D00E2C">
        <w:rPr>
          <w:rFonts w:hint="eastAsia"/>
          <w:sz w:val="21"/>
          <w:szCs w:val="21"/>
        </w:rPr>
        <w:t>基于</w:t>
      </w:r>
      <w:r w:rsidRPr="00D00E2C">
        <w:rPr>
          <w:sz w:val="21"/>
          <w:szCs w:val="21"/>
        </w:rPr>
        <w:t>超像素级对比度的</w:t>
      </w:r>
      <w:r w:rsidRPr="00D00E2C">
        <w:rPr>
          <w:rFonts w:hint="eastAsia"/>
          <w:sz w:val="21"/>
          <w:szCs w:val="21"/>
        </w:rPr>
        <w:t>显著图</w:t>
      </w:r>
    </w:p>
    <w:p w14:paraId="204F375F" w14:textId="5658942A" w:rsidR="0085505D" w:rsidRPr="0085505D" w:rsidRDefault="0085505D" w:rsidP="0085505D">
      <w:pPr>
        <w:spacing w:line="440" w:lineRule="exact"/>
        <w:ind w:firstLineChars="200" w:firstLine="420"/>
        <w:jc w:val="center"/>
        <w:rPr>
          <w:rFonts w:cs="Times New Roman" w:hint="eastAsia"/>
          <w:sz w:val="21"/>
          <w:szCs w:val="21"/>
        </w:rPr>
      </w:pPr>
      <w:r w:rsidRPr="0085505D">
        <w:rPr>
          <w:rFonts w:cs="Times New Roman" w:hint="eastAsia"/>
          <w:sz w:val="21"/>
          <w:szCs w:val="21"/>
        </w:rPr>
        <w:t>图</w:t>
      </w:r>
      <w:r w:rsidRPr="0085505D">
        <w:rPr>
          <w:rFonts w:cs="Times New Roman" w:hint="eastAsia"/>
          <w:sz w:val="21"/>
          <w:szCs w:val="21"/>
        </w:rPr>
        <w:t>3.6</w:t>
      </w:r>
      <w:r w:rsidRPr="0085505D">
        <w:rPr>
          <w:rFonts w:cs="Times New Roman"/>
          <w:sz w:val="21"/>
          <w:szCs w:val="21"/>
        </w:rPr>
        <w:t xml:space="preserve"> </w:t>
      </w:r>
      <w:r>
        <w:rPr>
          <w:rFonts w:cs="Times New Roman" w:hint="eastAsia"/>
          <w:sz w:val="21"/>
          <w:szCs w:val="21"/>
        </w:rPr>
        <w:t>基于</w:t>
      </w:r>
      <w:r>
        <w:rPr>
          <w:rFonts w:cs="Times New Roman"/>
          <w:sz w:val="21"/>
          <w:szCs w:val="21"/>
        </w:rPr>
        <w:t>超像素</w:t>
      </w:r>
      <w:r>
        <w:rPr>
          <w:rFonts w:cs="Times New Roman" w:hint="eastAsia"/>
          <w:sz w:val="21"/>
          <w:szCs w:val="21"/>
        </w:rPr>
        <w:t>级</w:t>
      </w:r>
      <w:r>
        <w:rPr>
          <w:rFonts w:cs="Times New Roman"/>
          <w:sz w:val="21"/>
          <w:szCs w:val="21"/>
        </w:rPr>
        <w:t>对比度的显著图</w:t>
      </w:r>
    </w:p>
    <w:p w14:paraId="026A7C92" w14:textId="04B0FEBC" w:rsidR="00DD0778" w:rsidRPr="005114B7" w:rsidRDefault="00DD0778" w:rsidP="00DD0778">
      <w:pPr>
        <w:spacing w:line="440" w:lineRule="exact"/>
        <w:ind w:firstLineChars="200" w:firstLine="480"/>
        <w:rPr>
          <w:rFonts w:ascii="宋体" w:hAnsi="宋体"/>
          <w:szCs w:val="24"/>
          <w:u w:val="dash"/>
        </w:rPr>
      </w:pPr>
      <w:r w:rsidRPr="005114B7">
        <w:rPr>
          <w:rFonts w:cs="Times New Roman" w:hint="eastAsia"/>
          <w:szCs w:val="24"/>
          <w:u w:val="dash"/>
        </w:rPr>
        <w:t>为了</w:t>
      </w:r>
      <w:r w:rsidRPr="005114B7">
        <w:rPr>
          <w:rFonts w:cs="Times New Roman"/>
          <w:szCs w:val="24"/>
          <w:u w:val="dash"/>
        </w:rPr>
        <w:t>提高计算效率，减少参与计算的颜色数目，首先</w:t>
      </w:r>
      <w:r w:rsidRPr="005114B7">
        <w:rPr>
          <w:rFonts w:cs="Times New Roman" w:hint="eastAsia"/>
          <w:szCs w:val="24"/>
          <w:u w:val="dash"/>
        </w:rPr>
        <w:t>将</w:t>
      </w:r>
      <w:r w:rsidRPr="005114B7">
        <w:rPr>
          <w:rFonts w:cs="Times New Roman" w:hint="eastAsia"/>
          <w:szCs w:val="24"/>
          <w:u w:val="dash"/>
        </w:rPr>
        <w:t>RGB</w:t>
      </w:r>
      <w:r w:rsidRPr="005114B7">
        <w:rPr>
          <w:rFonts w:cs="Times New Roman" w:hint="eastAsia"/>
          <w:szCs w:val="24"/>
          <w:u w:val="dash"/>
        </w:rPr>
        <w:t>中每个</w:t>
      </w:r>
      <w:r w:rsidRPr="005114B7">
        <w:rPr>
          <w:rFonts w:cs="Times New Roman"/>
          <w:szCs w:val="24"/>
          <w:u w:val="dash"/>
        </w:rPr>
        <w:t>通道的颜色量化到</w:t>
      </w:r>
      <w:r w:rsidRPr="005114B7">
        <w:rPr>
          <w:rFonts w:cs="Times New Roman" w:hint="eastAsia"/>
          <w:szCs w:val="24"/>
          <w:u w:val="dash"/>
        </w:rPr>
        <w:t>12</w:t>
      </w:r>
      <w:r w:rsidRPr="005114B7">
        <w:rPr>
          <w:rFonts w:cs="Times New Roman" w:hint="eastAsia"/>
          <w:szCs w:val="24"/>
          <w:u w:val="dash"/>
        </w:rPr>
        <w:t>个</w:t>
      </w:r>
      <w:r w:rsidRPr="005114B7">
        <w:rPr>
          <w:rFonts w:cs="Times New Roman"/>
          <w:szCs w:val="24"/>
          <w:u w:val="dash"/>
        </w:rPr>
        <w:t>不同的值，颜</w:t>
      </w:r>
      <w:r w:rsidRPr="005114B7">
        <w:rPr>
          <w:rFonts w:ascii="宋体" w:hAnsi="宋体" w:cs="Times New Roman"/>
          <w:szCs w:val="24"/>
          <w:u w:val="dash"/>
        </w:rPr>
        <w:t>色数量减小到</w:t>
      </w:r>
      <w:r w:rsidRPr="005114B7">
        <w:rPr>
          <w:rFonts w:ascii="宋体" w:hAnsi="宋体"/>
          <w:position w:val="-6"/>
          <w:szCs w:val="24"/>
          <w:u w:val="dash"/>
        </w:rPr>
        <w:object w:dxaOrig="960" w:dyaOrig="300" w14:anchorId="09FE78BC">
          <v:shape id="_x0000_i1167" type="#_x0000_t75" style="width:48pt;height:15pt" o:ole="">
            <v:imagedata r:id="rId276" o:title=""/>
          </v:shape>
          <o:OLEObject Type="Embed" ProgID="Equation.DSMT4" ShapeID="_x0000_i1167" DrawAspect="Content" ObjectID="_1573838361" r:id="rId277"/>
        </w:object>
      </w:r>
      <w:r w:rsidRPr="005114B7">
        <w:rPr>
          <w:rFonts w:ascii="宋体" w:hAnsi="宋体" w:hint="eastAsia"/>
          <w:szCs w:val="24"/>
          <w:u w:val="dash"/>
        </w:rPr>
        <w:t>，保留</w:t>
      </w:r>
      <w:r w:rsidRPr="005114B7">
        <w:rPr>
          <w:rFonts w:ascii="宋体" w:hAnsi="宋体"/>
          <w:szCs w:val="24"/>
          <w:u w:val="dash"/>
        </w:rPr>
        <w:t>覆盖</w:t>
      </w:r>
      <w:r w:rsidRPr="005114B7">
        <w:rPr>
          <w:rFonts w:ascii="宋体" w:hAnsi="宋体" w:hint="eastAsia"/>
          <w:szCs w:val="24"/>
          <w:u w:val="dash"/>
        </w:rPr>
        <w:t>95</w:t>
      </w:r>
      <w:r w:rsidRPr="005114B7">
        <w:rPr>
          <w:rFonts w:ascii="宋体" w:hAnsi="宋体"/>
          <w:szCs w:val="24"/>
          <w:u w:val="dash"/>
        </w:rPr>
        <w:t>%像素的颜色，</w:t>
      </w:r>
      <w:r w:rsidRPr="005114B7">
        <w:rPr>
          <w:rFonts w:ascii="宋体" w:hAnsi="宋体" w:hint="eastAsia"/>
          <w:szCs w:val="24"/>
          <w:u w:val="dash"/>
        </w:rPr>
        <w:t>剩下5</w:t>
      </w:r>
      <w:r w:rsidRPr="005114B7">
        <w:rPr>
          <w:rFonts w:ascii="宋体" w:hAnsi="宋体"/>
          <w:szCs w:val="24"/>
          <w:u w:val="dash"/>
        </w:rPr>
        <w:t>%像素</w:t>
      </w:r>
      <w:r w:rsidRPr="005114B7">
        <w:rPr>
          <w:rFonts w:ascii="宋体" w:hAnsi="宋体" w:hint="eastAsia"/>
          <w:szCs w:val="24"/>
          <w:u w:val="dash"/>
        </w:rPr>
        <w:t>的</w:t>
      </w:r>
      <w:r w:rsidRPr="005114B7">
        <w:rPr>
          <w:rFonts w:ascii="宋体" w:hAnsi="宋体"/>
          <w:szCs w:val="24"/>
          <w:u w:val="dash"/>
        </w:rPr>
        <w:t>颜色</w:t>
      </w:r>
      <w:r w:rsidRPr="005114B7">
        <w:rPr>
          <w:rFonts w:ascii="宋体" w:hAnsi="宋体" w:hint="eastAsia"/>
          <w:szCs w:val="24"/>
          <w:u w:val="dash"/>
        </w:rPr>
        <w:t>用颜色</w:t>
      </w:r>
      <w:r w:rsidRPr="005114B7">
        <w:rPr>
          <w:rFonts w:ascii="宋体" w:hAnsi="宋体"/>
          <w:szCs w:val="24"/>
          <w:u w:val="dash"/>
        </w:rPr>
        <w:t>直方图中距离最近的颜色代替。</w:t>
      </w:r>
    </w:p>
    <w:p w14:paraId="06D91143" w14:textId="77777777" w:rsidR="00DD0778" w:rsidRDefault="00DD0778" w:rsidP="00DD0778">
      <w:pPr>
        <w:spacing w:line="440" w:lineRule="exact"/>
        <w:ind w:firstLineChars="200" w:firstLine="480"/>
        <w:rPr>
          <w:rFonts w:cs="Times New Roman"/>
          <w:szCs w:val="24"/>
        </w:rPr>
      </w:pPr>
      <w:r w:rsidRPr="00BD3D5D">
        <w:rPr>
          <w:rFonts w:cs="Times New Roman" w:hint="eastAsia"/>
          <w:szCs w:val="24"/>
        </w:rPr>
        <w:t>空间距离对于人类的注意分配也起到很重要的作用，近邻区域的高对比度比较远区域的高对比度会为显著性带来更大的贡献。</w:t>
      </w:r>
      <w:r w:rsidRPr="00BD3D5D">
        <w:rPr>
          <w:rFonts w:cs="Times New Roman" w:hint="eastAsia"/>
          <w:szCs w:val="24"/>
          <w:u w:val="dash"/>
        </w:rPr>
        <w:t>本文空域显著模型同时考虑图像颜色对比度信息和空间相干性，利用距离加权超像素级的颜色对比度计算空间显著性值，保证每帧图像中显著区域的空间完整性。</w:t>
      </w:r>
    </w:p>
    <w:p w14:paraId="0924964B" w14:textId="77777777" w:rsidR="00DD0778" w:rsidRPr="00DD0778" w:rsidRDefault="00DD0778" w:rsidP="007A4075">
      <w:pPr>
        <w:spacing w:line="440" w:lineRule="exact"/>
        <w:ind w:firstLineChars="200" w:firstLine="480"/>
        <w:rPr>
          <w:rFonts w:ascii="宋体" w:hAnsi="宋体"/>
          <w:szCs w:val="24"/>
        </w:rPr>
      </w:pPr>
    </w:p>
    <w:p w14:paraId="416A4E90" w14:textId="2C62C85A" w:rsidR="000E4DD1" w:rsidRPr="007A4075" w:rsidRDefault="000E4DD1" w:rsidP="000E4DD1">
      <w:pPr>
        <w:rPr>
          <w:rFonts w:ascii="宋体" w:hAnsi="宋体" w:cs="Times New Roman"/>
          <w:szCs w:val="24"/>
        </w:rPr>
      </w:pPr>
    </w:p>
    <w:p w14:paraId="05801516" w14:textId="77777777" w:rsidR="00DD0778" w:rsidRDefault="00DD0778" w:rsidP="003A7A37">
      <w:pPr>
        <w:spacing w:line="440" w:lineRule="exact"/>
        <w:rPr>
          <w:rFonts w:cs="Times New Roman"/>
          <w:szCs w:val="24"/>
        </w:rPr>
      </w:pPr>
    </w:p>
    <w:p w14:paraId="10D35572" w14:textId="2E48FA06" w:rsidR="001207AD" w:rsidRDefault="001B5DCA" w:rsidP="003A7A37">
      <w:pPr>
        <w:spacing w:line="440" w:lineRule="exact"/>
        <w:rPr>
          <w:rFonts w:cs="Times New Roman" w:hint="eastAsia"/>
          <w:szCs w:val="24"/>
        </w:rPr>
      </w:pPr>
      <w:r>
        <w:rPr>
          <w:rFonts w:cs="Times New Roman"/>
          <w:szCs w:val="24"/>
        </w:rPr>
        <w:lastRenderedPageBreak/>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r w:rsidR="002C4100">
        <w:rPr>
          <w:rFonts w:cs="Times New Roman" w:hint="eastAsia"/>
          <w:szCs w:val="24"/>
        </w:rPr>
        <w:t>/</w:t>
      </w:r>
      <w:r w:rsidR="002C4100">
        <w:rPr>
          <w:rFonts w:cs="Times New Roman" w:hint="eastAsia"/>
          <w:szCs w:val="24"/>
        </w:rPr>
        <w:t>空域</w:t>
      </w:r>
      <w:r w:rsidR="002C4100">
        <w:rPr>
          <w:rFonts w:cs="Times New Roman"/>
          <w:szCs w:val="24"/>
        </w:rPr>
        <w:t>显著性检测模型</w:t>
      </w:r>
    </w:p>
    <w:p w14:paraId="18359F51" w14:textId="61F11EF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00E2C">
        <w:rPr>
          <w:rFonts w:cs="Times New Roman" w:hint="eastAsia"/>
          <w:szCs w:val="24"/>
        </w:rPr>
        <w:t>计算空域</w:t>
      </w:r>
      <w:r w:rsidR="00D00E2C">
        <w:rPr>
          <w:rFonts w:cs="Times New Roman"/>
          <w:szCs w:val="24"/>
        </w:rPr>
        <w:t>显著图</w:t>
      </w:r>
      <w:r w:rsidR="00D30C0C">
        <w:rPr>
          <w:rFonts w:cs="Times New Roman" w:hint="eastAsia"/>
          <w:szCs w:val="24"/>
        </w:rPr>
        <w:t>。</w:t>
      </w:r>
    </w:p>
    <w:p w14:paraId="240F3D9F" w14:textId="7AB043EB"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w:t>
      </w:r>
      <w:r w:rsidR="002C4100">
        <w:rPr>
          <w:rFonts w:cs="Times New Roman" w:hint="eastAsia"/>
          <w:szCs w:val="24"/>
        </w:rPr>
        <w:t>超像素</w:t>
      </w:r>
      <w:r w:rsidR="002C4100">
        <w:rPr>
          <w:rFonts w:cs="Times New Roman"/>
          <w:szCs w:val="24"/>
        </w:rPr>
        <w:t>级</w:t>
      </w:r>
      <w:r>
        <w:rPr>
          <w:rFonts w:cs="Times New Roman"/>
          <w:szCs w:val="24"/>
        </w:rPr>
        <w:t>对比度</w:t>
      </w:r>
      <w:r w:rsidR="002C4100">
        <w:rPr>
          <w:rFonts w:cs="Times New Roman" w:hint="eastAsia"/>
          <w:szCs w:val="24"/>
        </w:rPr>
        <w:t>特征</w:t>
      </w:r>
      <w:r w:rsidR="00065577">
        <w:rPr>
          <w:rFonts w:cs="Times New Roman"/>
          <w:szCs w:val="24"/>
        </w:rPr>
        <w:t>的显著图</w:t>
      </w:r>
      <w:r w:rsidR="00065577">
        <w:rPr>
          <w:rFonts w:cs="Times New Roman"/>
          <w:szCs w:val="24"/>
        </w:rPr>
        <w:t>3.6</w:t>
      </w:r>
      <w:r w:rsidR="00065577">
        <w:rPr>
          <w:rFonts w:cs="Times New Roman" w:hint="eastAsia"/>
          <w:szCs w:val="24"/>
        </w:rPr>
        <w:t>(</w:t>
      </w:r>
      <w:r w:rsidR="00065577">
        <w:rPr>
          <w:rFonts w:cs="Times New Roman"/>
          <w:szCs w:val="24"/>
        </w:rPr>
        <w:t>b</w:t>
      </w:r>
      <w:r w:rsidR="00065577">
        <w:rPr>
          <w:rFonts w:cs="Times New Roman" w:hint="eastAsia"/>
          <w:szCs w:val="24"/>
        </w:rPr>
        <w:t>)</w:t>
      </w:r>
      <w:r w:rsidR="00065577">
        <w:rPr>
          <w:rFonts w:cs="Times New Roman" w:hint="eastAsia"/>
          <w:szCs w:val="24"/>
        </w:rPr>
        <w:t>中</w:t>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w:t>
      </w:r>
      <w:r w:rsidR="00065577">
        <w:rPr>
          <w:rFonts w:cs="Times New Roman" w:hint="eastAsia"/>
          <w:szCs w:val="24"/>
        </w:rPr>
        <w:t>区域</w:t>
      </w:r>
      <w:r>
        <w:rPr>
          <w:rFonts w:cs="Times New Roman" w:hint="eastAsia"/>
          <w:szCs w:val="24"/>
        </w:rPr>
        <w:t>具有</w:t>
      </w:r>
      <w:r>
        <w:rPr>
          <w:rFonts w:cs="Times New Roman"/>
          <w:szCs w:val="24"/>
        </w:rPr>
        <w:t>较高的显著度，</w:t>
      </w:r>
      <w:r w:rsidR="00EF161C">
        <w:rPr>
          <w:rFonts w:cs="Times New Roman" w:hint="eastAsia"/>
          <w:szCs w:val="24"/>
        </w:rPr>
        <w:t>例如</w:t>
      </w:r>
      <w:r w:rsidR="00065577">
        <w:rPr>
          <w:rFonts w:cs="Times New Roman"/>
          <w:szCs w:val="24"/>
        </w:rPr>
        <w:t>前景目标以及</w:t>
      </w:r>
      <w:r w:rsidR="00065577">
        <w:rPr>
          <w:rFonts w:cs="Times New Roman" w:hint="eastAsia"/>
          <w:szCs w:val="24"/>
        </w:rPr>
        <w:t>背景</w:t>
      </w:r>
      <w:r w:rsidR="00065577">
        <w:rPr>
          <w:rFonts w:cs="Times New Roman"/>
          <w:szCs w:val="24"/>
        </w:rPr>
        <w:t>中的建筑</w:t>
      </w:r>
      <w:r w:rsidR="00EF161C">
        <w:rPr>
          <w:rFonts w:cs="Times New Roman" w:hint="eastAsia"/>
          <w:szCs w:val="24"/>
        </w:rPr>
        <w:t>。在</w:t>
      </w:r>
      <w:r w:rsidR="00EF161C">
        <w:rPr>
          <w:rFonts w:cs="Times New Roman"/>
          <w:szCs w:val="24"/>
        </w:rPr>
        <w:t>目标跟踪任务中，我们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065577">
        <w:rPr>
          <w:rFonts w:cs="Times New Roman"/>
          <w:szCs w:val="24"/>
        </w:rPr>
        <w:t>应削弱</w:t>
      </w:r>
      <w:r w:rsidR="00065577">
        <w:rPr>
          <w:rFonts w:cs="Times New Roman" w:hint="eastAsia"/>
          <w:szCs w:val="24"/>
        </w:rPr>
        <w:t>其它</w:t>
      </w:r>
      <w:r w:rsidR="00EF161C">
        <w:rPr>
          <w:rFonts w:cs="Times New Roman"/>
          <w:szCs w:val="24"/>
        </w:rPr>
        <w:t>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w:t>
      </w:r>
      <w:commentRangeStart w:id="24"/>
      <w:r>
        <w:rPr>
          <w:rFonts w:cs="Times New Roman" w:hint="eastAsia"/>
          <w:szCs w:val="24"/>
        </w:rPr>
        <w:t>置为参考的空间关</w:t>
      </w:r>
      <w:commentRangeEnd w:id="24"/>
      <w:r w:rsidR="000D3CEC">
        <w:rPr>
          <w:rStyle w:val="a8"/>
        </w:rPr>
        <w:commentReference w:id="24"/>
      </w:r>
      <w:r>
        <w:rPr>
          <w:rFonts w:cs="Times New Roman" w:hint="eastAsia"/>
          <w:szCs w:val="24"/>
        </w:rPr>
        <w:t>系</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4132EF" w:rsidRPr="003133EB">
        <w:rPr>
          <w:position w:val="-12"/>
        </w:rPr>
        <w:object w:dxaOrig="980" w:dyaOrig="360" w14:anchorId="7BBC8823">
          <v:shape id="_x0000_i1392" type="#_x0000_t75" style="width:48.75pt;height:18.75pt" o:ole="">
            <v:imagedata r:id="rId278" o:title=""/>
          </v:shape>
          <o:OLEObject Type="Embed" ProgID="Equation.DSMT4" ShapeID="_x0000_i1392" DrawAspect="Content" ObjectID="_1573838362" r:id="rId279"/>
        </w:object>
      </w:r>
      <w:r w:rsidR="00FF61F6">
        <w:rPr>
          <w:rFonts w:cs="Times New Roman" w:hint="eastAsia"/>
          <w:szCs w:val="24"/>
        </w:rPr>
        <w:t>定义</w:t>
      </w:r>
      <w:r w:rsidR="000D3CEC">
        <w:rPr>
          <w:rFonts w:cs="Times New Roman" w:hint="eastAsia"/>
          <w:szCs w:val="24"/>
        </w:rPr>
        <w:t>空间</w:t>
      </w:r>
      <w:r w:rsidR="00FF61F6" w:rsidRPr="00FF61F6">
        <w:rPr>
          <w:rFonts w:cs="Times New Roman" w:hint="eastAsia"/>
          <w:szCs w:val="24"/>
        </w:rPr>
        <w:t>掩膜的</w:t>
      </w:r>
      <w:r w:rsidR="004132EF">
        <w:rPr>
          <w:rFonts w:cs="Times New Roman" w:hint="eastAsia"/>
          <w:szCs w:val="24"/>
        </w:rPr>
        <w:t>质心坐标，</w:t>
      </w:r>
      <w:r w:rsidR="00FF61F6">
        <w:rPr>
          <w:rFonts w:cs="Times New Roman" w:hint="eastAsia"/>
          <w:szCs w:val="24"/>
        </w:rPr>
        <w:t>并</w:t>
      </w:r>
      <w:r w:rsidRPr="008D029E">
        <w:rPr>
          <w:rFonts w:cs="Times New Roman" w:hint="eastAsia"/>
          <w:szCs w:val="24"/>
        </w:rPr>
        <w:t>定义</w:t>
      </w:r>
      <w:r w:rsidR="004132EF">
        <w:rPr>
          <w:rFonts w:cs="Times New Roman" w:hint="eastAsia"/>
          <w:szCs w:val="24"/>
        </w:rPr>
        <w:t>点</w:t>
      </w:r>
      <w:r w:rsidR="004132EF" w:rsidRPr="003133EB">
        <w:rPr>
          <w:position w:val="-12"/>
        </w:rPr>
        <w:object w:dxaOrig="1080" w:dyaOrig="360" w14:anchorId="11F668B6">
          <v:shape id="_x0000_i1387" type="#_x0000_t75" style="width:54.75pt;height:18.75pt" o:ole="">
            <v:imagedata r:id="rId280" o:title=""/>
          </v:shape>
          <o:OLEObject Type="Embed" ProgID="Equation.DSMT4" ShapeID="_x0000_i1387" DrawAspect="Content" ObjectID="_1573838363" r:id="rId281"/>
        </w:object>
      </w:r>
      <w:r w:rsidR="004132EF">
        <w:rPr>
          <w:rFonts w:hint="eastAsia"/>
        </w:rPr>
        <w:t>与</w:t>
      </w:r>
      <w:r w:rsidR="004132EF" w:rsidRPr="003133EB">
        <w:rPr>
          <w:position w:val="-12"/>
        </w:rPr>
        <w:object w:dxaOrig="980" w:dyaOrig="360" w14:anchorId="1D821786">
          <v:shape id="_x0000_i1390" type="#_x0000_t75" style="width:48.75pt;height:18.75pt" o:ole="">
            <v:imagedata r:id="rId282" o:title=""/>
          </v:shape>
          <o:OLEObject Type="Embed" ProgID="Equation.DSMT4" ShapeID="_x0000_i1390" DrawAspect="Content" ObjectID="_1573838364" r:id="rId283"/>
        </w:object>
      </w:r>
      <w:r w:rsidR="004132EF">
        <w:rPr>
          <w:rFonts w:hint="eastAsia"/>
        </w:rPr>
        <w:t>的</w:t>
      </w:r>
      <w:r w:rsidRPr="008D029E">
        <w:rPr>
          <w:rFonts w:cs="Times New Roman" w:hint="eastAsia"/>
          <w:szCs w:val="24"/>
        </w:rPr>
        <w:t>位置关系度量</w:t>
      </w:r>
      <w:r w:rsidR="004132EF" w:rsidRPr="00EE423E">
        <w:rPr>
          <w:position w:val="-14"/>
        </w:rPr>
        <w:object w:dxaOrig="680" w:dyaOrig="380" w14:anchorId="4AB8E1B8">
          <v:shape id="_x0000_i1395" type="#_x0000_t75" style="width:33.75pt;height:18.75pt" o:ole="">
            <v:imagedata r:id="rId284" o:title=""/>
          </v:shape>
          <o:OLEObject Type="Embed" ProgID="Equation.DSMT4" ShapeID="_x0000_i1395" DrawAspect="Content" ObjectID="_1573838365" r:id="rId285"/>
        </w:object>
      </w:r>
      <w:r w:rsidR="000D3CEC">
        <w:rPr>
          <w:rFonts w:cs="Times New Roman" w:hint="eastAsia"/>
          <w:szCs w:val="24"/>
        </w:rPr>
        <w:t>和</w:t>
      </w:r>
      <w:r w:rsidRPr="008D029E">
        <w:rPr>
          <w:rFonts w:cs="Times New Roman" w:hint="eastAsia"/>
          <w:szCs w:val="24"/>
        </w:rPr>
        <w:t>权重系数</w:t>
      </w:r>
      <w:r w:rsidR="004132EF" w:rsidRPr="00EE423E">
        <w:rPr>
          <w:position w:val="-6"/>
        </w:rPr>
        <w:object w:dxaOrig="240" w:dyaOrig="220" w14:anchorId="5F2302FF">
          <v:shape id="_x0000_i1396" type="#_x0000_t75" style="width:12pt;height:11.25pt" o:ole="">
            <v:imagedata r:id="rId286" o:title=""/>
          </v:shape>
          <o:OLEObject Type="Embed" ProgID="Equation.DSMT4" ShapeID="_x0000_i1396" DrawAspect="Content" ObjectID="_1573838366" r:id="rId287"/>
        </w:object>
      </w:r>
      <w:r>
        <w:rPr>
          <w:rFonts w:cs="Times New Roman" w:hint="eastAsia"/>
          <w:szCs w:val="24"/>
        </w:rPr>
        <w:t>：</w:t>
      </w:r>
    </w:p>
    <w:p w14:paraId="2F727008" w14:textId="56647DD9" w:rsidR="009072FC" w:rsidRPr="00217121" w:rsidRDefault="00217121" w:rsidP="00217121">
      <w:pPr>
        <w:wordWrap w:val="0"/>
        <w:spacing w:line="440" w:lineRule="exact"/>
        <w:ind w:firstLineChars="200" w:firstLine="480"/>
        <w:jc w:val="right"/>
        <w:rPr>
          <w:sz w:val="21"/>
          <w:szCs w:val="21"/>
        </w:rPr>
      </w:pPr>
      <w:r>
        <w:t xml:space="preserve"> </w:t>
      </w:r>
      <w:r w:rsidR="009072FC" w:rsidRPr="003133EB">
        <w:rPr>
          <w:position w:val="-14"/>
        </w:rPr>
        <w:object w:dxaOrig="2100" w:dyaOrig="400" w14:anchorId="2B4CF076">
          <v:shape id="_x0000_i1169" type="#_x0000_t75" style="width:105pt;height:20.25pt" o:ole="">
            <v:imagedata r:id="rId288" o:title=""/>
          </v:shape>
          <o:OLEObject Type="Embed" ProgID="Equation.DSMT4" ShapeID="_x0000_i1169" DrawAspect="Content" ObjectID="_1573838367" r:id="rId289"/>
        </w:object>
      </w:r>
      <w:r>
        <w:t xml:space="preserve">                        </w:t>
      </w:r>
      <w:r w:rsidRPr="00217121">
        <w:rPr>
          <w:sz w:val="21"/>
          <w:szCs w:val="21"/>
        </w:rPr>
        <w:t>(3-7)</w:t>
      </w:r>
    </w:p>
    <w:p w14:paraId="5C4CEF58" w14:textId="683CDE99" w:rsidR="009072FC" w:rsidRPr="008D029E" w:rsidRDefault="004132EF" w:rsidP="00217121">
      <w:pPr>
        <w:wordWrap w:val="0"/>
        <w:ind w:firstLineChars="200" w:firstLine="480"/>
        <w:jc w:val="right"/>
        <w:rPr>
          <w:rFonts w:cs="Times New Roman"/>
          <w:szCs w:val="24"/>
        </w:rPr>
      </w:pPr>
      <w:r w:rsidRPr="004132EF">
        <w:rPr>
          <w:position w:val="-34"/>
        </w:rPr>
        <w:object w:dxaOrig="2880" w:dyaOrig="800" w14:anchorId="083B9701">
          <v:shape id="_x0000_i1398" type="#_x0000_t75" style="width:143.25pt;height:40.5pt" o:ole="">
            <v:imagedata r:id="rId290" o:title=""/>
          </v:shape>
          <o:OLEObject Type="Embed" ProgID="Equation.DSMT4" ShapeID="_x0000_i1398" DrawAspect="Content" ObjectID="_1573838368" r:id="rId291"/>
        </w:object>
      </w:r>
      <w:r w:rsidR="00217121">
        <w:t xml:space="preserve">                    </w:t>
      </w:r>
      <w:r w:rsidR="00217121" w:rsidRPr="00217121">
        <w:rPr>
          <w:sz w:val="21"/>
          <w:szCs w:val="21"/>
        </w:rPr>
        <w:t>(3-8)</w:t>
      </w:r>
    </w:p>
    <w:p w14:paraId="6C891C7D" w14:textId="09836CED"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Pr="003133EB">
        <w:rPr>
          <w:position w:val="-6"/>
        </w:rPr>
        <w:object w:dxaOrig="240" w:dyaOrig="220" w14:anchorId="4AA966BA">
          <v:shape id="_x0000_i1408" type="#_x0000_t75" style="width:12pt;height:11.25pt" o:ole="">
            <v:imagedata r:id="rId292" o:title=""/>
          </v:shape>
          <o:OLEObject Type="Embed" ProgID="Equation.DSMT4" ShapeID="_x0000_i1408" DrawAspect="Content" ObjectID="_1573838369" r:id="rId293"/>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121A8E6A" w14:textId="08B26B3A" w:rsidR="000D3CEC" w:rsidRDefault="000D3CEC" w:rsidP="00C036DA">
      <w:pPr>
        <w:spacing w:line="440" w:lineRule="exact"/>
        <w:ind w:firstLineChars="200" w:firstLine="480"/>
        <w:rPr>
          <w:rFonts w:cs="Times New Roman" w:hint="eastAsia"/>
          <w:szCs w:val="24"/>
        </w:rPr>
      </w:pPr>
      <w:r>
        <w:rPr>
          <w:rFonts w:cs="Times New Roman" w:hint="eastAsia"/>
          <w:szCs w:val="24"/>
        </w:rPr>
        <w:t>本文</w:t>
      </w:r>
      <w:r>
        <w:rPr>
          <w:rFonts w:cs="Times New Roman"/>
          <w:szCs w:val="24"/>
        </w:rPr>
        <w:t>的空域显著性检测模型</w:t>
      </w:r>
      <w:r>
        <w:rPr>
          <w:rFonts w:cs="Times New Roman" w:hint="eastAsia"/>
          <w:szCs w:val="24"/>
        </w:rPr>
        <w:t>由结合</w:t>
      </w:r>
      <w:r>
        <w:rPr>
          <w:rFonts w:cs="Times New Roman"/>
          <w:szCs w:val="24"/>
        </w:rPr>
        <w:t>目标</w:t>
      </w:r>
      <w:r>
        <w:rPr>
          <w:rFonts w:cs="Times New Roman" w:hint="eastAsia"/>
          <w:szCs w:val="24"/>
        </w:rPr>
        <w:t>先验信息</w:t>
      </w:r>
      <w:r>
        <w:rPr>
          <w:rFonts w:cs="Times New Roman"/>
          <w:szCs w:val="24"/>
        </w:rPr>
        <w:t>的</w:t>
      </w:r>
      <w:r w:rsidRPr="00EE423E">
        <w:rPr>
          <w:position w:val="-10"/>
        </w:rPr>
        <w:object w:dxaOrig="1620" w:dyaOrig="320" w14:anchorId="0796F10F">
          <v:shape id="_x0000_i1409" type="#_x0000_t75" style="width:81pt;height:15.75pt" o:ole="">
            <v:imagedata r:id="rId294" o:title=""/>
          </v:shape>
          <o:OLEObject Type="Embed" ProgID="Equation.DSMT4" ShapeID="_x0000_i1409" DrawAspect="Content" ObjectID="_1573838370" r:id="rId295"/>
        </w:object>
      </w:r>
      <w:r>
        <w:rPr>
          <w:rFonts w:hint="eastAsia"/>
        </w:rPr>
        <w:t>构成</w:t>
      </w:r>
      <w:r>
        <w:t>，定义如下：</w:t>
      </w:r>
    </w:p>
    <w:p w14:paraId="35A5EE59" w14:textId="40354352" w:rsidR="00C036DA" w:rsidRPr="00217121" w:rsidRDefault="004132EF" w:rsidP="00217121">
      <w:pPr>
        <w:wordWrap w:val="0"/>
        <w:spacing w:line="440" w:lineRule="exact"/>
        <w:jc w:val="right"/>
        <w:rPr>
          <w:sz w:val="21"/>
          <w:szCs w:val="21"/>
        </w:rPr>
      </w:pPr>
      <w:r w:rsidRPr="003133EB">
        <w:rPr>
          <w:position w:val="-10"/>
        </w:rPr>
        <w:object w:dxaOrig="3920" w:dyaOrig="320" w14:anchorId="063CEB51">
          <v:shape id="_x0000_i1413" type="#_x0000_t75" style="width:196.5pt;height:15.75pt" o:ole="">
            <v:imagedata r:id="rId296" o:title=""/>
          </v:shape>
          <o:OLEObject Type="Embed" ProgID="Equation.DSMT4" ShapeID="_x0000_i1413" DrawAspect="Content" ObjectID="_1573838371" r:id="rId297"/>
        </w:object>
      </w:r>
      <w:r w:rsidR="00217121">
        <w:t xml:space="preserve">             </w:t>
      </w:r>
      <w:r w:rsidR="00217121" w:rsidRPr="00217121">
        <w:rPr>
          <w:sz w:val="21"/>
          <w:szCs w:val="21"/>
        </w:rPr>
        <w:t>(3-9)</w:t>
      </w:r>
    </w:p>
    <w:p w14:paraId="41F179D7" w14:textId="5A6DCE6B" w:rsidR="003A7A37" w:rsidRDefault="00C036DA" w:rsidP="00D00E2C">
      <w:pPr>
        <w:spacing w:line="440" w:lineRule="exact"/>
        <w:ind w:firstLineChars="200" w:firstLine="480"/>
        <w:rPr>
          <w:rFonts w:cs="Times New Roman" w:hint="eastAsia"/>
          <w:szCs w:val="24"/>
        </w:rPr>
      </w:pPr>
      <w:r>
        <w:rPr>
          <w:rFonts w:cs="Times New Roman" w:hint="eastAsia"/>
          <w:szCs w:val="24"/>
        </w:rPr>
        <w:t>在</w:t>
      </w:r>
      <w:r>
        <w:rPr>
          <w:rFonts w:cs="Times New Roman"/>
          <w:szCs w:val="24"/>
        </w:rPr>
        <w:t>考虑区域级颜色对比度对显著性的贡献时，以</w:t>
      </w:r>
      <w:r>
        <w:rPr>
          <w:rFonts w:cs="Times New Roman" w:hint="eastAsia"/>
          <w:szCs w:val="24"/>
        </w:rPr>
        <w:t>目标先验</w:t>
      </w:r>
      <w:r>
        <w:rPr>
          <w:rFonts w:cs="Times New Roman"/>
          <w:szCs w:val="24"/>
        </w:rPr>
        <w:t>位置</w:t>
      </w:r>
      <w:r>
        <w:rPr>
          <w:rFonts w:cs="Times New Roman" w:hint="eastAsia"/>
          <w:szCs w:val="24"/>
        </w:rPr>
        <w:t>信息</w:t>
      </w:r>
      <w:r>
        <w:rPr>
          <w:rFonts w:cs="Times New Roman"/>
          <w:szCs w:val="24"/>
        </w:rPr>
        <w:t>作为</w:t>
      </w:r>
      <w:r w:rsidR="000D3CEC">
        <w:rPr>
          <w:rFonts w:cs="Times New Roman" w:hint="eastAsia"/>
          <w:szCs w:val="24"/>
        </w:rPr>
        <w:t>空域</w:t>
      </w:r>
      <w:r>
        <w:rPr>
          <w:rFonts w:cs="Times New Roman"/>
          <w:szCs w:val="24"/>
        </w:rPr>
        <w:t>显著性计算的权重参数，</w:t>
      </w:r>
      <w:r w:rsidR="001C1E15">
        <w:rPr>
          <w:rFonts w:cs="Times New Roman" w:hint="eastAsia"/>
          <w:szCs w:val="24"/>
        </w:rPr>
        <w:t>根据目标</w:t>
      </w:r>
      <w:r w:rsidR="001C1E15" w:rsidRPr="001C1E15">
        <w:rPr>
          <w:rFonts w:cs="Times New Roman" w:hint="eastAsia"/>
          <w:szCs w:val="24"/>
        </w:rPr>
        <w:t>先验知识调控底层</w:t>
      </w:r>
      <w:r w:rsidR="00D75793">
        <w:rPr>
          <w:rFonts w:cs="Times New Roman" w:hint="eastAsia"/>
          <w:szCs w:val="24"/>
        </w:rPr>
        <w:t>对比度</w:t>
      </w:r>
      <w:r w:rsidR="001C1E15" w:rsidRPr="001C1E15">
        <w:rPr>
          <w:rFonts w:cs="Times New Roman" w:hint="eastAsia"/>
          <w:szCs w:val="24"/>
        </w:rPr>
        <w:t>特征空间的分布，当底层</w:t>
      </w:r>
      <w:r w:rsidR="00D75793">
        <w:rPr>
          <w:rFonts w:cs="Times New Roman" w:hint="eastAsia"/>
          <w:szCs w:val="24"/>
        </w:rPr>
        <w:t>对比度特征和先验</w:t>
      </w:r>
      <w:r w:rsidR="001C1E15" w:rsidRPr="001C1E15">
        <w:rPr>
          <w:rFonts w:cs="Times New Roman" w:hint="eastAsia"/>
          <w:szCs w:val="24"/>
        </w:rPr>
        <w:t>特征相关性越大时，则提高这个底层特征在</w:t>
      </w:r>
      <w:r w:rsidR="000D3CEC">
        <w:rPr>
          <w:rFonts w:cs="Times New Roman" w:hint="eastAsia"/>
          <w:szCs w:val="24"/>
        </w:rPr>
        <w:t>空域</w:t>
      </w:r>
      <w:r w:rsidR="001C1E15" w:rsidRPr="001C1E15">
        <w:rPr>
          <w:rFonts w:cs="Times New Roman" w:hint="eastAsia"/>
          <w:szCs w:val="24"/>
        </w:rPr>
        <w:t>显著图中的贡献度。</w:t>
      </w:r>
      <w:r w:rsidR="004132EF">
        <w:rPr>
          <w:rFonts w:cs="Times New Roman"/>
          <w:szCs w:val="24"/>
        </w:rPr>
        <w:t>由</w:t>
      </w:r>
      <w:r w:rsidR="00D00E2C">
        <w:rPr>
          <w:rFonts w:cs="Times New Roman" w:hint="eastAsia"/>
          <w:szCs w:val="24"/>
        </w:rPr>
        <w:t>图</w:t>
      </w:r>
      <w:r w:rsidR="00D00E2C">
        <w:rPr>
          <w:rFonts w:cs="Times New Roman" w:hint="eastAsia"/>
          <w:szCs w:val="24"/>
        </w:rPr>
        <w:t>3.7</w:t>
      </w:r>
      <w:r w:rsidR="00D00E2C">
        <w:rPr>
          <w:rFonts w:cs="Times New Roman" w:hint="eastAsia"/>
          <w:szCs w:val="24"/>
        </w:rPr>
        <w:t>的</w:t>
      </w:r>
      <w:r w:rsidR="004132EF">
        <w:rPr>
          <w:rFonts w:cs="Times New Roman" w:hint="eastAsia"/>
          <w:szCs w:val="24"/>
        </w:rPr>
        <w:t>实验</w:t>
      </w:r>
      <w:r w:rsidR="004132EF">
        <w:rPr>
          <w:rFonts w:cs="Times New Roman"/>
          <w:szCs w:val="24"/>
        </w:rPr>
        <w:t>结果可以</w:t>
      </w:r>
      <w:r w:rsidR="004132EF">
        <w:rPr>
          <w:rFonts w:cs="Times New Roman" w:hint="eastAsia"/>
          <w:szCs w:val="24"/>
        </w:rPr>
        <w:t>看出</w:t>
      </w:r>
      <w:r w:rsidR="004132EF">
        <w:rPr>
          <w:rFonts w:cs="Times New Roman"/>
          <w:szCs w:val="24"/>
        </w:rPr>
        <w:t>，</w:t>
      </w:r>
      <w:r w:rsidR="00D00E2C">
        <w:rPr>
          <w:rFonts w:cs="Times New Roman" w:hint="eastAsia"/>
          <w:szCs w:val="24"/>
        </w:rPr>
        <w:t>由于引入</w:t>
      </w:r>
      <w:r w:rsidR="00D00E2C">
        <w:rPr>
          <w:rFonts w:cs="Times New Roman"/>
          <w:szCs w:val="24"/>
        </w:rPr>
        <w:t>了空间</w:t>
      </w:r>
      <w:r w:rsidR="00D00E2C">
        <w:rPr>
          <w:rFonts w:cs="Times New Roman" w:hint="eastAsia"/>
          <w:szCs w:val="24"/>
        </w:rPr>
        <w:t>掩膜</w:t>
      </w:r>
      <w:r w:rsidR="00D00E2C">
        <w:rPr>
          <w:rFonts w:cs="Times New Roman"/>
          <w:szCs w:val="24"/>
        </w:rPr>
        <w:t>，</w:t>
      </w:r>
      <w:r w:rsidR="004132EF" w:rsidRPr="004132EF">
        <w:rPr>
          <w:rFonts w:cs="Times New Roman" w:hint="eastAsia"/>
          <w:szCs w:val="24"/>
        </w:rPr>
        <w:t>结合了</w:t>
      </w:r>
      <w:r w:rsidR="004132EF">
        <w:rPr>
          <w:rFonts w:cs="Times New Roman" w:hint="eastAsia"/>
          <w:szCs w:val="24"/>
        </w:rPr>
        <w:t>位置先验信息</w:t>
      </w:r>
      <w:r w:rsidR="004132EF">
        <w:rPr>
          <w:rFonts w:cs="Times New Roman"/>
          <w:szCs w:val="24"/>
        </w:rPr>
        <w:t>的</w:t>
      </w:r>
      <w:r w:rsidR="00D00E2C">
        <w:rPr>
          <w:rFonts w:cs="Times New Roman" w:hint="eastAsia"/>
          <w:szCs w:val="24"/>
        </w:rPr>
        <w:t>显著图更能</w:t>
      </w:r>
      <w:r w:rsidR="004132EF" w:rsidRPr="004132EF">
        <w:rPr>
          <w:rFonts w:cs="Times New Roman" w:hint="eastAsia"/>
          <w:szCs w:val="24"/>
        </w:rPr>
        <w:t>突显</w:t>
      </w:r>
      <w:r w:rsidR="00D00E2C">
        <w:rPr>
          <w:rFonts w:cs="Times New Roman" w:hint="eastAsia"/>
          <w:szCs w:val="24"/>
        </w:rPr>
        <w:t>真实</w:t>
      </w:r>
      <w:r w:rsidR="00D00E2C">
        <w:rPr>
          <w:rFonts w:cs="Times New Roman"/>
          <w:szCs w:val="24"/>
        </w:rPr>
        <w:t>目</w:t>
      </w:r>
      <w:r w:rsidR="004132EF" w:rsidRPr="004132EF">
        <w:rPr>
          <w:rFonts w:cs="Times New Roman" w:hint="eastAsia"/>
          <w:szCs w:val="24"/>
        </w:rPr>
        <w:t>标区域</w:t>
      </w:r>
      <w:r w:rsidR="00D00E2C">
        <w:rPr>
          <w:rFonts w:cs="Times New Roman" w:hint="eastAsia"/>
          <w:szCs w:val="24"/>
        </w:rPr>
        <w:t>，</w:t>
      </w:r>
      <w:r w:rsidR="00D00E2C">
        <w:rPr>
          <w:rFonts w:cs="Times New Roman"/>
          <w:szCs w:val="24"/>
        </w:rPr>
        <w:t>符合目标跟踪的实际需求</w:t>
      </w:r>
      <w:r w:rsidR="004132EF" w:rsidRPr="004132EF">
        <w:rPr>
          <w:rFonts w:cs="Times New Roman" w:hint="eastAsia"/>
          <w:szCs w:val="24"/>
        </w:rPr>
        <w:t>。</w:t>
      </w:r>
    </w:p>
    <w:p w14:paraId="371AC565" w14:textId="17D2E53E" w:rsidR="002C4100" w:rsidRDefault="0085505D" w:rsidP="0085505D">
      <w:pPr>
        <w:jc w:val="center"/>
        <w:rPr>
          <w:rFonts w:cs="Times New Roman"/>
          <w:noProof/>
          <w:szCs w:val="24"/>
        </w:rPr>
      </w:pPr>
      <w:r>
        <w:rPr>
          <w:rFonts w:cs="Times New Roman"/>
          <w:noProof/>
          <w:szCs w:val="24"/>
        </w:rPr>
        <w:lastRenderedPageBreak/>
        <w:t xml:space="preserve"> </w:t>
      </w:r>
      <w:r w:rsidR="002C4100" w:rsidRPr="002C4100">
        <w:rPr>
          <w:rFonts w:cs="Times New Roman"/>
          <w:noProof/>
          <w:szCs w:val="24"/>
        </w:rPr>
        <w:drawing>
          <wp:inline distT="0" distB="0" distL="0" distR="0" wp14:anchorId="0B5E3F15" wp14:editId="0336F694">
            <wp:extent cx="2495550" cy="1724025"/>
            <wp:effectExtent l="0" t="0" r="0" b="9525"/>
            <wp:docPr id="29" name="图片 29"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r w:rsidR="004132EF">
        <w:rPr>
          <w:rFonts w:cs="Times New Roman"/>
          <w:noProof/>
          <w:szCs w:val="24"/>
        </w:rPr>
        <w:t xml:space="preserve"> </w:t>
      </w:r>
      <w:r w:rsidR="002C4100" w:rsidRPr="002C4100">
        <w:rPr>
          <w:rFonts w:cs="Times New Roman"/>
          <w:noProof/>
          <w:szCs w:val="24"/>
        </w:rPr>
        <w:drawing>
          <wp:inline distT="0" distB="0" distL="0" distR="0" wp14:anchorId="6F0A2971" wp14:editId="5988A13E">
            <wp:extent cx="2495550" cy="1724025"/>
            <wp:effectExtent l="0" t="0" r="0" b="9525"/>
            <wp:docPr id="30" name="图片 30" descr="E:\study\Graduation_project\实验\SLIC\掩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E:\study\Graduation_project\实验\SLIC\掩膜.jp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4085DA67" w14:textId="289B10B7" w:rsidR="00D00E2C" w:rsidRPr="00D00E2C" w:rsidRDefault="00D00E2C" w:rsidP="00D00E2C">
      <w:pPr>
        <w:ind w:firstLineChars="250" w:firstLine="525"/>
        <w:rPr>
          <w:rFonts w:cs="Times New Roman" w:hint="eastAsia"/>
          <w:noProof/>
          <w:sz w:val="21"/>
          <w:szCs w:val="21"/>
        </w:rPr>
      </w:pPr>
      <w:r>
        <w:rPr>
          <w:rFonts w:cs="Times New Roman" w:hint="eastAsia"/>
          <w:noProof/>
          <w:sz w:val="21"/>
          <w:szCs w:val="21"/>
        </w:rPr>
        <w:t>(</w:t>
      </w:r>
      <w:r>
        <w:rPr>
          <w:rFonts w:cs="Times New Roman"/>
          <w:noProof/>
          <w:sz w:val="21"/>
          <w:szCs w:val="21"/>
        </w:rPr>
        <w:t>a</w:t>
      </w:r>
      <w:r w:rsidRPr="00D00E2C">
        <w:rPr>
          <w:rFonts w:cs="Times New Roman" w:hint="eastAsia"/>
          <w:noProof/>
          <w:sz w:val="21"/>
          <w:szCs w:val="21"/>
        </w:rPr>
        <w:t xml:space="preserve">) </w:t>
      </w:r>
      <w:r w:rsidRPr="00D00E2C">
        <w:rPr>
          <w:rFonts w:cs="Times New Roman" w:hint="eastAsia"/>
          <w:noProof/>
          <w:sz w:val="21"/>
          <w:szCs w:val="21"/>
        </w:rPr>
        <w:t>基于超像素级对比度的显著图</w:t>
      </w:r>
      <w:r>
        <w:rPr>
          <w:rFonts w:cs="Times New Roman" w:hint="eastAsia"/>
          <w:noProof/>
          <w:sz w:val="21"/>
          <w:szCs w:val="21"/>
        </w:rPr>
        <w:t xml:space="preserve">           (</w:t>
      </w:r>
      <w:r>
        <w:rPr>
          <w:rFonts w:cs="Times New Roman"/>
          <w:noProof/>
          <w:sz w:val="21"/>
          <w:szCs w:val="21"/>
        </w:rPr>
        <w:t>b</w:t>
      </w:r>
      <w:r>
        <w:rPr>
          <w:rFonts w:cs="Times New Roman" w:hint="eastAsia"/>
          <w:noProof/>
          <w:sz w:val="21"/>
          <w:szCs w:val="21"/>
        </w:rPr>
        <w:t>)</w:t>
      </w:r>
      <w:r>
        <w:rPr>
          <w:rFonts w:cs="Times New Roman"/>
          <w:noProof/>
          <w:sz w:val="21"/>
          <w:szCs w:val="21"/>
        </w:rPr>
        <w:t xml:space="preserve"> </w:t>
      </w:r>
      <w:r w:rsidR="000D3CEC">
        <w:rPr>
          <w:rFonts w:cs="Times New Roman" w:hint="eastAsia"/>
          <w:noProof/>
          <w:sz w:val="21"/>
          <w:szCs w:val="21"/>
        </w:rPr>
        <w:t>结合目标先验信息</w:t>
      </w:r>
      <w:r w:rsidR="000D3CEC">
        <w:rPr>
          <w:rFonts w:cs="Times New Roman"/>
          <w:noProof/>
          <w:sz w:val="21"/>
          <w:szCs w:val="21"/>
        </w:rPr>
        <w:t>的显著图</w:t>
      </w:r>
    </w:p>
    <w:p w14:paraId="2B27C21E" w14:textId="4042E021" w:rsidR="0085505D" w:rsidRPr="00D00E2C" w:rsidRDefault="0085505D" w:rsidP="000D3CEC">
      <w:pPr>
        <w:spacing w:line="360" w:lineRule="auto"/>
        <w:jc w:val="center"/>
        <w:rPr>
          <w:rFonts w:cs="Times New Roman" w:hint="eastAsia"/>
          <w:sz w:val="21"/>
          <w:szCs w:val="21"/>
        </w:rPr>
      </w:pPr>
      <w:r w:rsidRPr="00D00E2C">
        <w:rPr>
          <w:rFonts w:cs="Times New Roman" w:hint="eastAsia"/>
          <w:noProof/>
          <w:sz w:val="21"/>
          <w:szCs w:val="21"/>
        </w:rPr>
        <w:t>图</w:t>
      </w:r>
      <w:r w:rsidR="008803A1">
        <w:rPr>
          <w:rFonts w:cs="Times New Roman" w:hint="eastAsia"/>
          <w:noProof/>
          <w:sz w:val="21"/>
          <w:szCs w:val="21"/>
        </w:rPr>
        <w:t>3.7</w:t>
      </w:r>
      <w:r w:rsidR="00D00E2C">
        <w:rPr>
          <w:rFonts w:cs="Times New Roman"/>
          <w:noProof/>
          <w:sz w:val="21"/>
          <w:szCs w:val="21"/>
        </w:rPr>
        <w:t xml:space="preserve"> </w:t>
      </w:r>
      <w:r w:rsidR="00D00E2C">
        <w:rPr>
          <w:rFonts w:cs="Times New Roman" w:hint="eastAsia"/>
          <w:noProof/>
          <w:sz w:val="21"/>
          <w:szCs w:val="21"/>
        </w:rPr>
        <w:t>引入</w:t>
      </w:r>
      <w:r w:rsidR="00D00E2C">
        <w:rPr>
          <w:rFonts w:cs="Times New Roman"/>
          <w:noProof/>
          <w:sz w:val="21"/>
          <w:szCs w:val="21"/>
        </w:rPr>
        <w:t>空间掩膜</w:t>
      </w:r>
      <w:r w:rsidR="00D00E2C">
        <w:rPr>
          <w:rFonts w:cs="Times New Roman" w:hint="eastAsia"/>
          <w:noProof/>
          <w:sz w:val="21"/>
          <w:szCs w:val="21"/>
        </w:rPr>
        <w:t>前后</w:t>
      </w:r>
      <w:r w:rsidR="00D00E2C">
        <w:rPr>
          <w:rFonts w:cs="Times New Roman"/>
          <w:noProof/>
          <w:sz w:val="21"/>
          <w:szCs w:val="21"/>
        </w:rPr>
        <w:t>的</w:t>
      </w:r>
      <w:r w:rsidR="00D00E2C">
        <w:rPr>
          <w:rFonts w:cs="Times New Roman" w:hint="eastAsia"/>
          <w:noProof/>
          <w:sz w:val="21"/>
          <w:szCs w:val="21"/>
        </w:rPr>
        <w:t>显著图对比</w:t>
      </w:r>
    </w:p>
    <w:p w14:paraId="768E5298" w14:textId="29864580" w:rsidR="006A43BB" w:rsidRDefault="00C036DA" w:rsidP="001C1E15">
      <w:pPr>
        <w:spacing w:line="440" w:lineRule="exact"/>
        <w:ind w:firstLineChars="200" w:firstLine="480"/>
        <w:rPr>
          <w:u w:val="single"/>
        </w:rPr>
      </w:pPr>
      <w:commentRangeStart w:id="25"/>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25"/>
      <w:r w:rsidRPr="00C036DA">
        <w:rPr>
          <w:rStyle w:val="a8"/>
          <w:u w:val="single"/>
        </w:rPr>
        <w:commentReference w:id="25"/>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174" type="#_x0000_t75" style="width:20.25pt;height:18.75pt" o:ole="">
            <v:imagedata r:id="rId299" o:title=""/>
          </v:shape>
          <o:OLEObject Type="Embed" ProgID="Equation.DSMT4" ShapeID="_x0000_i1174" DrawAspect="Content" ObjectID="_1573838372" r:id="rId300"/>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175" type="#_x0000_t75" style="width:24pt;height:18.75pt" o:ole="">
            <v:imagedata r:id="rId301" o:title=""/>
          </v:shape>
          <o:OLEObject Type="Embed" ProgID="Equation.DSMT4" ShapeID="_x0000_i1175" DrawAspect="Content" ObjectID="_1573838373" r:id="rId302"/>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176" type="#_x0000_t75" style="width:20.25pt;height:18.75pt" o:ole="">
            <v:imagedata r:id="rId303" o:title=""/>
          </v:shape>
          <o:OLEObject Type="Embed" ProgID="Equation.DSMT4" ShapeID="_x0000_i1176" DrawAspect="Content" ObjectID="_1573838374" r:id="rId304"/>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177" type="#_x0000_t75" style="width:12pt;height:15.75pt" o:ole="">
            <v:imagedata r:id="rId305" o:title=""/>
          </v:shape>
          <o:OLEObject Type="Embed" ProgID="Equation.DSMT4" ShapeID="_x0000_i1177" DrawAspect="Content" ObjectID="_1573838375" r:id="rId306"/>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178" type="#_x0000_t75" style="width:36.75pt;height:15.75pt" o:ole="">
            <v:imagedata r:id="rId307" o:title=""/>
          </v:shape>
          <o:OLEObject Type="Embed" ProgID="Equation.DSMT4" ShapeID="_x0000_i1178" DrawAspect="Content" ObjectID="_1573838376" r:id="rId308"/>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179" type="#_x0000_t75" style="width:24pt;height:18.75pt" o:ole="">
            <v:imagedata r:id="rId301" o:title=""/>
          </v:shape>
          <o:OLEObject Type="Embed" ProgID="Equation.DSMT4" ShapeID="_x0000_i1179" DrawAspect="Content" ObjectID="_1573838377" r:id="rId309"/>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180" type="#_x0000_t75" style="width:38.25pt;height:15.75pt" o:ole="">
            <v:imagedata r:id="rId310" o:title=""/>
          </v:shape>
          <o:OLEObject Type="Embed" ProgID="Equation.DSMT4" ShapeID="_x0000_i1180" DrawAspect="Content" ObjectID="_1573838378" r:id="rId311"/>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181" type="#_x0000_t75" style="width:38.25pt;height:15.75pt" o:ole="">
            <v:imagedata r:id="rId310" o:title=""/>
          </v:shape>
          <o:OLEObject Type="Embed" ProgID="Equation.DSMT4" ShapeID="_x0000_i1181" DrawAspect="Content" ObjectID="_1573838379" r:id="rId312"/>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182" type="#_x0000_t75" style="width:12pt;height:15.75pt" o:ole="">
            <v:imagedata r:id="rId305" o:title=""/>
          </v:shape>
          <o:OLEObject Type="Embed" ProgID="Equation.DSMT4" ShapeID="_x0000_i1182" DrawAspect="Content" ObjectID="_1573838380" r:id="rId313"/>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183" type="#_x0000_t75" style="width:38.25pt;height:15.75pt" o:ole="">
            <v:imagedata r:id="rId314" o:title=""/>
          </v:shape>
          <o:OLEObject Type="Embed" ProgID="Equation.DSMT4" ShapeID="_x0000_i1183" DrawAspect="Content" ObjectID="_1573838381" r:id="rId315"/>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184" type="#_x0000_t75" style="width:102pt;height:15.75pt" o:ole="">
            <v:imagedata r:id="rId316" o:title=""/>
          </v:shape>
          <o:OLEObject Type="Embed" ProgID="Equation.DSMT4" ShapeID="_x0000_i1184" DrawAspect="Content" ObjectID="_1573838382" r:id="rId317"/>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185" type="#_x0000_t75" style="width:12pt;height:15pt" o:ole="">
            <v:imagedata r:id="rId318" o:title=""/>
          </v:shape>
          <o:OLEObject Type="Embed" ProgID="Equation.DSMT4" ShapeID="_x0000_i1185" DrawAspect="Content" ObjectID="_1573838383" r:id="rId319"/>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186" type="#_x0000_t75" style="width:67.5pt;height:18.75pt" o:ole="">
            <v:imagedata r:id="rId320" o:title=""/>
          </v:shape>
          <o:OLEObject Type="Embed" ProgID="Equation.DSMT4" ShapeID="_x0000_i1186" DrawAspect="Content" ObjectID="_1573838384" r:id="rId321"/>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187" type="#_x0000_t75" style="width:27.75pt;height:18.75pt" o:ole="">
            <v:imagedata r:id="rId322" o:title=""/>
          </v:shape>
          <o:OLEObject Type="Embed" ProgID="Equation.DSMT4" ShapeID="_x0000_i1187" DrawAspect="Content" ObjectID="_1573838385" r:id="rId323"/>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53B344BA" w14:textId="1F6070DC" w:rsidR="00926743" w:rsidRDefault="00852909" w:rsidP="00832B86">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00926743">
        <w:rPr>
          <w:rFonts w:cs="Times New Roman" w:hint="eastAsia"/>
          <w:szCs w:val="24"/>
        </w:rPr>
        <w:t>，</w:t>
      </w:r>
      <w:r w:rsidRPr="00852909">
        <w:rPr>
          <w:rFonts w:cs="Times New Roman"/>
          <w:szCs w:val="24"/>
        </w:rPr>
        <w:t>相比</w:t>
      </w:r>
      <w:r w:rsidRPr="00852909">
        <w:rPr>
          <w:rFonts w:cs="Times New Roman" w:hint="eastAsia"/>
          <w:szCs w:val="24"/>
        </w:rPr>
        <w:t>纹理、颜色</w:t>
      </w:r>
      <w:r w:rsidRPr="00852909">
        <w:rPr>
          <w:rFonts w:cs="Times New Roman" w:hint="eastAsia"/>
          <w:szCs w:val="24"/>
        </w:rPr>
        <w:lastRenderedPageBreak/>
        <w:t>等图像底层空间特征</w:t>
      </w:r>
      <w:r w:rsidR="00926743">
        <w:rPr>
          <w:rFonts w:cs="Times New Roman" w:hint="eastAsia"/>
          <w:szCs w:val="24"/>
        </w:rPr>
        <w:t>，</w:t>
      </w:r>
      <w:r w:rsidRPr="00852909">
        <w:rPr>
          <w:rFonts w:cs="Times New Roman"/>
          <w:szCs w:val="24"/>
        </w:rPr>
        <w:t>人类视觉系统对</w:t>
      </w:r>
      <w:r w:rsidRPr="00852909">
        <w:rPr>
          <w:rFonts w:cs="Times New Roman" w:hint="eastAsia"/>
          <w:szCs w:val="24"/>
        </w:rPr>
        <w:t>场景中的运动信息更为敏感</w:t>
      </w:r>
      <w:commentRangeStart w:id="26"/>
      <w:r w:rsidR="00672C2E">
        <w:rPr>
          <w:rFonts w:cs="Times New Roman"/>
          <w:szCs w:val="24"/>
        </w:rPr>
        <w:t>[A</w:t>
      </w:r>
      <w:r w:rsidRPr="00852909">
        <w:rPr>
          <w:rFonts w:cs="Times New Roman"/>
          <w:szCs w:val="24"/>
        </w:rPr>
        <w:t>]</w:t>
      </w:r>
      <w:commentRangeEnd w:id="26"/>
      <w:r w:rsidR="00672C2E">
        <w:rPr>
          <w:rStyle w:val="a8"/>
        </w:rPr>
        <w:commentReference w:id="26"/>
      </w:r>
      <w:r w:rsidRPr="00852909">
        <w:rPr>
          <w:rFonts w:cs="Times New Roman"/>
          <w:szCs w:val="24"/>
        </w:rPr>
        <w:t>。</w:t>
      </w:r>
      <w:r w:rsidRPr="00852909">
        <w:rPr>
          <w:rFonts w:cs="Times New Roman" w:hint="eastAsia"/>
          <w:szCs w:val="24"/>
        </w:rPr>
        <w:t>连续帧中的运动能够迅速引起人类视觉的注意，</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Pr>
          <w:rFonts w:cs="Times New Roman"/>
          <w:szCs w:val="24"/>
        </w:rPr>
        <w:t>时间显著性</w:t>
      </w:r>
      <w:r>
        <w:rPr>
          <w:rFonts w:cs="Times New Roman" w:hint="eastAsia"/>
          <w:szCs w:val="24"/>
        </w:rPr>
        <w:t>。</w:t>
      </w:r>
      <w:commentRangeStart w:id="27"/>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27"/>
      <w:r w:rsidR="00832B86">
        <w:rPr>
          <w:rStyle w:val="a8"/>
        </w:rPr>
        <w:commentReference w:id="27"/>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B2662C">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B2662C">
        <w:rPr>
          <w:rFonts w:cs="Times New Roman" w:hint="eastAsia"/>
          <w:szCs w:val="24"/>
        </w:rPr>
        <w:t>并能排除除背景中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p>
    <w:p w14:paraId="34C50A63" w14:textId="283A0CC9" w:rsidR="00672C2E" w:rsidRDefault="00B2662C" w:rsidP="00832B86">
      <w:pPr>
        <w:spacing w:line="440" w:lineRule="exact"/>
        <w:ind w:firstLineChars="200" w:firstLine="480"/>
        <w:rPr>
          <w:rFonts w:cs="Times New Roman"/>
          <w:szCs w:val="24"/>
        </w:rPr>
      </w:pPr>
      <w:r w:rsidRPr="00B2662C">
        <w:rPr>
          <w:rFonts w:cs="Times New Roman" w:hint="eastAsia"/>
          <w:szCs w:val="24"/>
        </w:rPr>
        <w:t>本文提出一种鲁棒的</w:t>
      </w:r>
      <w:r w:rsidR="00926743">
        <w:rPr>
          <w:rFonts w:cs="Times New Roman" w:hint="eastAsia"/>
          <w:szCs w:val="24"/>
        </w:rPr>
        <w:t>时域</w:t>
      </w:r>
      <w:r w:rsidRPr="00B2662C">
        <w:rPr>
          <w:rFonts w:cs="Times New Roman" w:hint="eastAsia"/>
          <w:szCs w:val="24"/>
        </w:rPr>
        <w:t>显著性</w:t>
      </w:r>
      <w:r>
        <w:rPr>
          <w:rFonts w:cs="Times New Roman" w:hint="eastAsia"/>
          <w:szCs w:val="24"/>
        </w:rPr>
        <w:t>检测模型</w:t>
      </w:r>
      <w:r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803A1">
        <w:rPr>
          <w:rFonts w:cs="Times New Roman" w:hint="eastAsia"/>
          <w:szCs w:val="24"/>
        </w:rPr>
        <w:t>3.8</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832B86" w:rsidRPr="00832B86">
        <w:rPr>
          <w:rFonts w:cs="Times New Roman" w:hint="eastAsia"/>
          <w:szCs w:val="24"/>
        </w:rPr>
        <w:t>。通常，光流计算是全局均匀取点，计算量大并且缺少针对性。因此，对帧差法提取的运动区域进行光流特征的计算，能够有效减少计算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832B86">
        <w:rPr>
          <w:rFonts w:cs="Times New Roman"/>
          <w:szCs w:val="24"/>
        </w:rPr>
        <w:t>生成时间显著图。</w:t>
      </w:r>
      <w:r w:rsidR="00832B86">
        <w:rPr>
          <w:rFonts w:cs="Times New Roman"/>
          <w:szCs w:val="24"/>
        </w:rPr>
        <w:t xml:space="preserve"> </w:t>
      </w:r>
    </w:p>
    <w:p w14:paraId="5A5F3E33" w14:textId="784D4D42" w:rsidR="00452F5F" w:rsidRDefault="00CF5C60" w:rsidP="00CB26AE">
      <w:pPr>
        <w:jc w:val="center"/>
        <w:rPr>
          <w:rFonts w:cs="Times New Roman"/>
          <w:noProof/>
          <w:szCs w:val="24"/>
        </w:rPr>
      </w:pPr>
      <w:r>
        <w:object w:dxaOrig="3826" w:dyaOrig="6675" w14:anchorId="584A7169">
          <v:shape id="_x0000_i1188" type="#_x0000_t75" style="width:191.25pt;height:333.75pt" o:ole="">
            <v:imagedata r:id="rId324" o:title=""/>
          </v:shape>
          <o:OLEObject Type="Embed" ProgID="Visio.Drawing.15" ShapeID="_x0000_i1188" DrawAspect="Content" ObjectID="_1573838386" r:id="rId325"/>
        </w:object>
      </w:r>
    </w:p>
    <w:p w14:paraId="4899DAB5" w14:textId="308C9526" w:rsidR="00CF5C60" w:rsidRPr="00CF5C60" w:rsidRDefault="0090771F" w:rsidP="00CB26AE">
      <w:pPr>
        <w:jc w:val="center"/>
        <w:rPr>
          <w:rFonts w:cs="Times New Roman"/>
          <w:sz w:val="21"/>
          <w:szCs w:val="21"/>
        </w:rPr>
      </w:pPr>
      <w:r>
        <w:rPr>
          <w:rFonts w:cs="Times New Roman" w:hint="eastAsia"/>
          <w:noProof/>
          <w:sz w:val="21"/>
          <w:szCs w:val="21"/>
        </w:rPr>
        <w:t>图</w:t>
      </w:r>
      <w:r>
        <w:rPr>
          <w:rFonts w:cs="Times New Roman" w:hint="eastAsia"/>
          <w:noProof/>
          <w:sz w:val="21"/>
          <w:szCs w:val="21"/>
        </w:rPr>
        <w:t xml:space="preserve">3.8 </w:t>
      </w:r>
      <w:r w:rsidR="00CF5C60" w:rsidRPr="00CF5C60">
        <w:rPr>
          <w:rFonts w:cs="Times New Roman" w:hint="eastAsia"/>
          <w:noProof/>
          <w:sz w:val="21"/>
          <w:szCs w:val="21"/>
        </w:rPr>
        <w:t>时域</w:t>
      </w:r>
      <w:r w:rsidR="00CF5C60"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bookmarkStart w:id="28" w:name="_GoBack"/>
      <w:r>
        <w:rPr>
          <w:rFonts w:cs="Times New Roman" w:hint="eastAsia"/>
          <w:szCs w:val="24"/>
        </w:rPr>
        <w:t>运动</w:t>
      </w:r>
      <w:r>
        <w:rPr>
          <w:rFonts w:cs="Times New Roman"/>
          <w:szCs w:val="24"/>
        </w:rPr>
        <w:t>特征的提取</w:t>
      </w:r>
      <w:bookmarkEnd w:id="28"/>
    </w:p>
    <w:p w14:paraId="5B515273" w14:textId="77777777" w:rsidR="00752BA9" w:rsidRDefault="00752BA9" w:rsidP="00CB26AE">
      <w:pPr>
        <w:spacing w:line="440" w:lineRule="exact"/>
        <w:ind w:firstLineChars="200" w:firstLine="480"/>
        <w:rPr>
          <w:rFonts w:cs="Times New Roman"/>
          <w:szCs w:val="24"/>
        </w:rPr>
      </w:pPr>
      <w:r w:rsidRPr="00752BA9">
        <w:rPr>
          <w:rFonts w:cs="Times New Roman" w:hint="eastAsia"/>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w:t>
      </w:r>
      <w:r w:rsidRPr="00752BA9">
        <w:rPr>
          <w:rFonts w:cs="Times New Roman" w:hint="eastAsia"/>
          <w:szCs w:val="24"/>
        </w:rPr>
        <w:lastRenderedPageBreak/>
        <w:t>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cs="Times New Roman"/>
          <w:szCs w:val="24"/>
        </w:rPr>
      </w:pPr>
      <w:r w:rsidRPr="00752BA9">
        <w:rPr>
          <w:rFonts w:cs="Times New Roman"/>
          <w:szCs w:val="24"/>
        </w:rPr>
        <w:t>帧差法提取具有运动信息的像素点</w:t>
      </w:r>
      <w:r w:rsidRPr="00752BA9">
        <w:rPr>
          <w:rFonts w:cs="Times New Roman"/>
          <w:szCs w:val="24"/>
        </w:rPr>
        <w:t xml:space="preserve"> </w:t>
      </w:r>
    </w:p>
    <w:p w14:paraId="1AE344D4" w14:textId="7C4F3001" w:rsidR="00752BA9" w:rsidRPr="00752BA9" w:rsidRDefault="00752BA9" w:rsidP="009309A4">
      <w:pPr>
        <w:pStyle w:val="a7"/>
        <w:spacing w:line="440" w:lineRule="exact"/>
        <w:ind w:left="435" w:firstLineChars="0" w:firstLine="0"/>
        <w:rPr>
          <w:rFonts w:cs="Times New Roman"/>
          <w:szCs w:val="24"/>
        </w:rPr>
      </w:pPr>
      <w:r w:rsidRPr="00752BA9">
        <w:rPr>
          <w:rFonts w:cs="Times New Roman" w:hint="eastAsia"/>
          <w:szCs w:val="24"/>
        </w:rPr>
        <w:t>首先，对于连续两帧图像对连续两帧图像</w:t>
      </w:r>
      <w:commentRangeStart w:id="29"/>
      <w:r w:rsidRPr="00752BA9">
        <w:rPr>
          <w:rFonts w:cs="Times New Roman"/>
          <w:szCs w:val="24"/>
        </w:rPr>
        <w:t xml:space="preserve"> </w:t>
      </w:r>
      <w:commentRangeEnd w:id="29"/>
      <w:r w:rsidR="00990458">
        <w:rPr>
          <w:rStyle w:val="a8"/>
        </w:rPr>
        <w:commentReference w:id="29"/>
      </w:r>
    </w:p>
    <w:p w14:paraId="0793D3FA" w14:textId="498242B1" w:rsidR="00752BA9" w:rsidRDefault="009309A4" w:rsidP="009309A4">
      <w:pPr>
        <w:spacing w:line="440" w:lineRule="exact"/>
        <w:rPr>
          <w:rFonts w:cs="Times New Roman"/>
          <w:szCs w:val="24"/>
        </w:rPr>
      </w:pPr>
      <w:r w:rsidRPr="009309A4">
        <w:rPr>
          <w:rFonts w:cs="Times New Roman" w:hint="eastAsia"/>
          <w:szCs w:val="24"/>
        </w:rPr>
        <w:t>式中，帧差阈值</w:t>
      </w:r>
      <w:r w:rsidRPr="009309A4">
        <w:rPr>
          <w:rFonts w:cs="Times New Roman"/>
          <w:szCs w:val="24"/>
        </w:rPr>
        <w:t xml:space="preserve">dT </w:t>
      </w:r>
      <w:r w:rsidRPr="009309A4">
        <w:rPr>
          <w:rFonts w:cs="Times New Roman" w:hint="eastAsia"/>
          <w:szCs w:val="24"/>
        </w:rPr>
        <w:t>取值</w:t>
      </w:r>
      <w:r w:rsidRPr="009309A4">
        <w:rPr>
          <w:rFonts w:cs="Times New Roman"/>
          <w:szCs w:val="24"/>
        </w:rPr>
        <w:t xml:space="preserve"> 10</w:t>
      </w:r>
      <w:r w:rsidRPr="009309A4">
        <w:rPr>
          <w:rFonts w:cs="Times New Roman" w:hint="eastAsia"/>
          <w:szCs w:val="24"/>
        </w:rPr>
        <w:t>。实验结果如图</w:t>
      </w:r>
      <w:r w:rsidRPr="009309A4">
        <w:rPr>
          <w:rFonts w:cs="Times New Roman"/>
          <w:szCs w:val="24"/>
        </w:rPr>
        <w:t xml:space="preserve"> 4.3 </w:t>
      </w:r>
      <w:r w:rsidRPr="009309A4">
        <w:rPr>
          <w:rFonts w:cs="Times New Roman" w:hint="eastAsia"/>
          <w:szCs w:val="24"/>
        </w:rPr>
        <w:t>所示。实验采用的视频序列在微风天气下拍摄，具有明显的树叶晃动。图</w:t>
      </w:r>
      <w:r w:rsidRPr="009309A4">
        <w:rPr>
          <w:rFonts w:cs="Times New Roman"/>
          <w:szCs w:val="24"/>
        </w:rPr>
        <w:t xml:space="preserve"> 4.3(a)</w:t>
      </w:r>
      <w:r w:rsidRPr="009309A4">
        <w:rPr>
          <w:rFonts w:cs="Times New Roman" w:hint="eastAsia"/>
          <w:szCs w:val="24"/>
        </w:rPr>
        <w:t>和图</w:t>
      </w:r>
      <w:r w:rsidRPr="009309A4">
        <w:rPr>
          <w:rFonts w:cs="Times New Roman"/>
          <w:szCs w:val="24"/>
        </w:rPr>
        <w:t xml:space="preserve"> 4.3(b)</w:t>
      </w:r>
      <w:r w:rsidRPr="009309A4">
        <w:rPr>
          <w:rFonts w:cs="Times New Roman" w:hint="eastAsia"/>
          <w:szCs w:val="24"/>
        </w:rPr>
        <w:t>显示了连续两帧图像，图</w:t>
      </w:r>
      <w:commentRangeStart w:id="30"/>
      <w:r w:rsidRPr="009309A4">
        <w:rPr>
          <w:rFonts w:cs="Times New Roman"/>
          <w:szCs w:val="24"/>
        </w:rPr>
        <w:t xml:space="preserve"> 4.3(c)</w:t>
      </w:r>
      <w:commentRangeEnd w:id="30"/>
      <w:r w:rsidR="00990458">
        <w:rPr>
          <w:rStyle w:val="a8"/>
        </w:rPr>
        <w:commentReference w:id="30"/>
      </w:r>
      <w:r w:rsidRPr="009309A4">
        <w:rPr>
          <w:rFonts w:cs="Times New Roman" w:hint="eastAsia"/>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cs="Times New Roman"/>
          <w:szCs w:val="24"/>
        </w:rPr>
      </w:pPr>
      <w:r w:rsidRPr="009309A4">
        <w:rPr>
          <w:rFonts w:cs="Times New Roman"/>
          <w:szCs w:val="24"/>
        </w:rPr>
        <w:t xml:space="preserve">2)  </w:t>
      </w:r>
      <w:r w:rsidRPr="009309A4">
        <w:rPr>
          <w:rFonts w:cs="Times New Roman"/>
          <w:szCs w:val="24"/>
        </w:rPr>
        <w:t>光流法计算运动矢量场</w:t>
      </w:r>
      <w:r w:rsidRPr="009309A4">
        <w:rPr>
          <w:rFonts w:cs="Times New Roman"/>
          <w:szCs w:val="24"/>
        </w:rPr>
        <w:t xml:space="preserve"> </w:t>
      </w:r>
    </w:p>
    <w:p w14:paraId="25454D54" w14:textId="1D52E759" w:rsidR="009309A4" w:rsidRDefault="009309A4" w:rsidP="009309A4">
      <w:pPr>
        <w:spacing w:line="440" w:lineRule="exact"/>
        <w:ind w:firstLineChars="200" w:firstLine="480"/>
        <w:rPr>
          <w:rFonts w:cs="Times New Roman"/>
          <w:szCs w:val="24"/>
        </w:rPr>
      </w:pPr>
      <w:r w:rsidRPr="009309A4">
        <w:rPr>
          <w:rFonts w:cs="Times New Roman"/>
          <w:szCs w:val="24"/>
        </w:rPr>
        <w:t xml:space="preserve">Gibson </w:t>
      </w:r>
      <w:r>
        <w:rPr>
          <w:rFonts w:cs="Times New Roman" w:hint="eastAsia"/>
          <w:szCs w:val="24"/>
        </w:rPr>
        <w:t>最早</w:t>
      </w:r>
      <w:r w:rsidRPr="009309A4">
        <w:rPr>
          <w:rFonts w:cs="Times New Roman" w:hint="eastAsia"/>
          <w:szCs w:val="24"/>
        </w:rPr>
        <w:t>提出</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w:t>
      </w:r>
      <w:r w:rsidRPr="009309A4">
        <w:rPr>
          <w:rFonts w:cs="Times New Roman"/>
          <w:szCs w:val="24"/>
        </w:rPr>
        <w:t>(Optical Flow)</w:t>
      </w:r>
      <w:r w:rsidRPr="009309A4">
        <w:rPr>
          <w:rFonts w:cs="Times New Roman" w:hint="eastAsia"/>
          <w:szCs w:val="24"/>
        </w:rPr>
        <w:t>的概念，空间物体在观测成像面上像素运动的瞬时速度称为光流，光流计算方法假设同一物体的颜色在相邻两帧没有较大的改变</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。光流计算的方法很多，主要包括基于梯度、匹配、能量、相位的方法等。本文采用基于梯度的</w:t>
      </w:r>
      <w:r w:rsidRPr="009309A4">
        <w:rPr>
          <w:rFonts w:cs="Times New Roman"/>
          <w:szCs w:val="24"/>
        </w:rPr>
        <w:t xml:space="preserve"> Lucas-Kanade</w:t>
      </w:r>
      <w:r w:rsidRPr="009309A4">
        <w:rPr>
          <w:rFonts w:cs="Times New Roman" w:hint="eastAsia"/>
          <w:szCs w:val="24"/>
        </w:rPr>
        <w:t>光流法得到运动矢量场，以计算相邻两帧在</w:t>
      </w:r>
      <w:r w:rsidRPr="008713B4">
        <w:rPr>
          <w:position w:val="-6"/>
        </w:rPr>
        <w:object w:dxaOrig="139" w:dyaOrig="220" w14:anchorId="1B54A18B">
          <v:shape id="_x0000_i1189" type="#_x0000_t75" style="width:6.75pt;height:11.25pt" o:ole="">
            <v:imagedata r:id="rId326" o:title=""/>
          </v:shape>
          <o:OLEObject Type="Embed" ProgID="Equation.DSMT4" ShapeID="_x0000_i1189" DrawAspect="Content" ObjectID="_1573838387" r:id="rId327"/>
        </w:object>
      </w:r>
      <w:r w:rsidRPr="009309A4">
        <w:rPr>
          <w:rFonts w:cs="Times New Roman" w:hint="eastAsia"/>
          <w:szCs w:val="24"/>
        </w:rPr>
        <w:t>到</w:t>
      </w:r>
      <w:r w:rsidRPr="008713B4">
        <w:rPr>
          <w:position w:val="-6"/>
        </w:rPr>
        <w:object w:dxaOrig="520" w:dyaOrig="260" w14:anchorId="7DD8C848">
          <v:shape id="_x0000_i1190" type="#_x0000_t75" style="width:26.25pt;height:12.75pt" o:ole="">
            <v:imagedata r:id="rId328" o:title=""/>
          </v:shape>
          <o:OLEObject Type="Embed" ProgID="Equation.DSMT4" ShapeID="_x0000_i1190" DrawAspect="Content" ObjectID="_1573838388" r:id="rId329"/>
        </w:object>
      </w:r>
      <w:r w:rsidRPr="009309A4">
        <w:rPr>
          <w:rFonts w:cs="Times New Roman"/>
          <w:szCs w:val="24"/>
        </w:rPr>
        <w:t>之间每个像素点的移动。</w:t>
      </w:r>
    </w:p>
    <w:p w14:paraId="02B48886" w14:textId="7BC8D074" w:rsidR="00D915EF" w:rsidRPr="00D915EF" w:rsidRDefault="00D915EF" w:rsidP="00D915EF">
      <w:pPr>
        <w:spacing w:line="440" w:lineRule="exact"/>
        <w:ind w:firstLineChars="200" w:firstLine="480"/>
        <w:rPr>
          <w:rFonts w:cs="Times New Roman"/>
          <w:szCs w:val="24"/>
        </w:rPr>
      </w:pPr>
      <w:r w:rsidRPr="00D915EF">
        <w:rPr>
          <w:rFonts w:cs="Times New Roman" w:hint="eastAsia"/>
          <w:szCs w:val="24"/>
        </w:rPr>
        <w:t>光流约束方程是光流法的核心。设点假定像素点</w:t>
      </w:r>
      <w:r w:rsidRPr="008713B4">
        <w:rPr>
          <w:position w:val="-10"/>
        </w:rPr>
        <w:object w:dxaOrig="980" w:dyaOrig="340" w14:anchorId="2BD9959C">
          <v:shape id="_x0000_i1191" type="#_x0000_t75" style="width:48.75pt;height:17.25pt" o:ole="">
            <v:imagedata r:id="rId330" o:title=""/>
          </v:shape>
          <o:OLEObject Type="Embed" ProgID="Equation.DSMT4" ShapeID="_x0000_i1191" DrawAspect="Content" ObjectID="_1573838389" r:id="rId331"/>
        </w:object>
      </w:r>
      <w:r w:rsidRPr="00D915EF">
        <w:rPr>
          <w:rFonts w:cs="Times New Roman"/>
          <w:szCs w:val="24"/>
        </w:rPr>
        <w:t>在</w:t>
      </w:r>
      <w:r w:rsidRPr="008713B4">
        <w:rPr>
          <w:position w:val="-6"/>
        </w:rPr>
        <w:object w:dxaOrig="139" w:dyaOrig="220" w14:anchorId="2EBE205A">
          <v:shape id="_x0000_i1192" type="#_x0000_t75" style="width:6.75pt;height:11.25pt" o:ole="">
            <v:imagedata r:id="rId326" o:title=""/>
          </v:shape>
          <o:OLEObject Type="Embed" ProgID="Equation.DSMT4" ShapeID="_x0000_i1192" DrawAspect="Content" ObjectID="_1573838390" r:id="rId332"/>
        </w:object>
      </w:r>
      <w:r w:rsidRPr="00D915EF">
        <w:rPr>
          <w:rFonts w:cs="Times New Roman"/>
          <w:szCs w:val="24"/>
        </w:rPr>
        <w:t>时刻的灰度值为</w:t>
      </w:r>
      <w:r w:rsidRPr="008713B4">
        <w:rPr>
          <w:position w:val="-10"/>
        </w:rPr>
        <w:object w:dxaOrig="760" w:dyaOrig="300" w14:anchorId="7632C0AD">
          <v:shape id="_x0000_i1193" type="#_x0000_t75" style="width:38.25pt;height:15pt" o:ole="">
            <v:imagedata r:id="rId333" o:title=""/>
          </v:shape>
          <o:OLEObject Type="Embed" ProgID="Equation.DSMT4" ShapeID="_x0000_i1193" DrawAspect="Content" ObjectID="_1573838391" r:id="rId334"/>
        </w:object>
      </w:r>
      <w:r>
        <w:rPr>
          <w:rFonts w:ascii="宋体" w:hAnsi="宋体" w:hint="eastAsia"/>
        </w:rPr>
        <w:t>，</w:t>
      </w:r>
      <w:r w:rsidRPr="00D915EF">
        <w:rPr>
          <w:rFonts w:cs="Times New Roman" w:hint="eastAsia"/>
          <w:szCs w:val="24"/>
        </w:rPr>
        <w:t>经过</w:t>
      </w:r>
      <w:r w:rsidRPr="008713B4">
        <w:rPr>
          <w:position w:val="-6"/>
        </w:rPr>
        <w:object w:dxaOrig="260" w:dyaOrig="260" w14:anchorId="5A300AD0">
          <v:shape id="_x0000_i1194" type="#_x0000_t75" style="width:12.75pt;height:12.75pt" o:ole="">
            <v:imagedata r:id="rId335" o:title=""/>
          </v:shape>
          <o:OLEObject Type="Embed" ProgID="Equation.DSMT4" ShapeID="_x0000_i1194" DrawAspect="Content" ObjectID="_1573838392" r:id="rId336"/>
        </w:object>
      </w:r>
      <w:r w:rsidRPr="00D915EF">
        <w:rPr>
          <w:rFonts w:cs="Times New Roman"/>
          <w:szCs w:val="24"/>
        </w:rPr>
        <w:t>后，对应点的灰度值用</w:t>
      </w:r>
      <w:r w:rsidR="00FA4596" w:rsidRPr="008713B4">
        <w:rPr>
          <w:position w:val="-10"/>
        </w:rPr>
        <w:object w:dxaOrig="1960" w:dyaOrig="300" w14:anchorId="6FE84060">
          <v:shape id="_x0000_i1195" type="#_x0000_t75" style="width:98.25pt;height:15pt" o:ole="">
            <v:imagedata r:id="rId337" o:title=""/>
          </v:shape>
          <o:OLEObject Type="Embed" ProgID="Equation.DSMT4" ShapeID="_x0000_i1195" DrawAspect="Content" ObjectID="_1573838393" r:id="rId338"/>
        </w:object>
      </w:r>
      <w:r w:rsidRPr="00D915EF">
        <w:rPr>
          <w:rFonts w:cs="Times New Roman" w:hint="eastAsia"/>
          <w:szCs w:val="24"/>
        </w:rPr>
        <w:t>来描述，当</w:t>
      </w:r>
      <w:r w:rsidR="00FA4596" w:rsidRPr="008713B4">
        <w:rPr>
          <w:position w:val="-6"/>
        </w:rPr>
        <w:object w:dxaOrig="660" w:dyaOrig="260" w14:anchorId="14A43D1A">
          <v:shape id="_x0000_i1196" type="#_x0000_t75" style="width:33pt;height:12.75pt" o:ole="">
            <v:imagedata r:id="rId339" o:title=""/>
          </v:shape>
          <o:OLEObject Type="Embed" ProgID="Equation.DSMT4" ShapeID="_x0000_i1196" DrawAspect="Content" ObjectID="_1573838394" r:id="rId340"/>
        </w:object>
      </w:r>
      <w:r w:rsidRPr="00D915EF">
        <w:rPr>
          <w:rFonts w:cs="Times New Roman" w:hint="eastAsia"/>
          <w:szCs w:val="24"/>
        </w:rPr>
        <w:t>时，根据假设条件可知：</w:t>
      </w:r>
    </w:p>
    <w:p w14:paraId="1081F5B6" w14:textId="331FEB4D" w:rsidR="00D915EF" w:rsidRPr="007D3B84" w:rsidRDefault="00FA4596" w:rsidP="00CB26AE">
      <w:pPr>
        <w:spacing w:line="440" w:lineRule="exact"/>
        <w:ind w:firstLineChars="200" w:firstLine="480"/>
        <w:jc w:val="center"/>
        <w:rPr>
          <w:rFonts w:ascii="宋体" w:hAnsi="宋体"/>
        </w:rPr>
      </w:pPr>
      <w:r w:rsidRPr="008713B4">
        <w:rPr>
          <w:position w:val="-10"/>
        </w:rPr>
        <w:object w:dxaOrig="2860" w:dyaOrig="300" w14:anchorId="322BA093">
          <v:shape id="_x0000_i1197" type="#_x0000_t75" style="width:143.25pt;height:15pt" o:ole="">
            <v:imagedata r:id="rId341" o:title=""/>
          </v:shape>
          <o:OLEObject Type="Embed" ProgID="Equation.DSMT4" ShapeID="_x0000_i1197" DrawAspect="Content" ObjectID="_1573838395" r:id="rId342"/>
        </w:object>
      </w:r>
      <w:r w:rsidR="007D3B84">
        <w:t xml:space="preserve">                                 </w:t>
      </w:r>
      <w:r w:rsidR="007D3B84">
        <w:rPr>
          <w:rFonts w:ascii="宋体" w:hAnsi="宋体" w:hint="eastAsia"/>
        </w:rPr>
        <w:t>A</w:t>
      </w:r>
    </w:p>
    <w:p w14:paraId="7E68434B" w14:textId="4FA9D2D3" w:rsidR="00FA4596" w:rsidRDefault="00FA4596" w:rsidP="00D915EF">
      <w:pPr>
        <w:spacing w:line="440" w:lineRule="exact"/>
        <w:ind w:firstLineChars="200" w:firstLine="480"/>
        <w:rPr>
          <w:rFonts w:cs="Times New Roman"/>
          <w:szCs w:val="24"/>
        </w:rPr>
      </w:pPr>
      <w:r>
        <w:rPr>
          <w:rFonts w:cs="Times New Roman" w:hint="eastAsia"/>
          <w:szCs w:val="24"/>
        </w:rPr>
        <w:t>假设移动</w:t>
      </w:r>
      <w:r>
        <w:rPr>
          <w:rFonts w:cs="Times New Roman"/>
          <w:szCs w:val="24"/>
        </w:rPr>
        <w:t>足够小，则对式子</w:t>
      </w:r>
      <w:r>
        <w:rPr>
          <w:rFonts w:cs="Times New Roman" w:hint="eastAsia"/>
          <w:szCs w:val="24"/>
        </w:rPr>
        <w:t>A</w:t>
      </w:r>
      <w:r>
        <w:rPr>
          <w:rFonts w:cs="Times New Roman" w:hint="eastAsia"/>
          <w:szCs w:val="24"/>
        </w:rPr>
        <w:t>左边</w:t>
      </w:r>
      <w:r>
        <w:rPr>
          <w:rFonts w:cs="Times New Roman"/>
          <w:szCs w:val="24"/>
        </w:rPr>
        <w:t>进行泰勒展开：</w:t>
      </w:r>
    </w:p>
    <w:p w14:paraId="4109D646" w14:textId="26CA2C7D" w:rsidR="00FA4596" w:rsidRDefault="00FA4596" w:rsidP="00CB26AE">
      <w:pPr>
        <w:ind w:firstLineChars="200" w:firstLine="480"/>
        <w:jc w:val="center"/>
      </w:pPr>
      <w:r w:rsidRPr="008713B4">
        <w:rPr>
          <w:position w:val="-26"/>
        </w:rPr>
        <w:object w:dxaOrig="5120" w:dyaOrig="600" w14:anchorId="64DA8D50">
          <v:shape id="_x0000_i1198" type="#_x0000_t75" style="width:255pt;height:30pt" o:ole="">
            <v:imagedata r:id="rId343" o:title=""/>
          </v:shape>
          <o:OLEObject Type="Embed" ProgID="Equation.DSMT4" ShapeID="_x0000_i1198" DrawAspect="Content" ObjectID="_1573838396" r:id="rId344"/>
        </w:object>
      </w:r>
      <w:r w:rsidR="007D3B84">
        <w:t xml:space="preserve">            B</w:t>
      </w:r>
    </w:p>
    <w:p w14:paraId="7F99F06F" w14:textId="0E8A6E67" w:rsidR="00FA4596" w:rsidRDefault="00FA4596" w:rsidP="00D915EF">
      <w:pPr>
        <w:spacing w:line="440" w:lineRule="exact"/>
        <w:ind w:firstLineChars="200" w:firstLine="480"/>
        <w:rPr>
          <w:rFonts w:ascii="宋体" w:hAnsi="宋体"/>
        </w:rPr>
      </w:pPr>
      <w:r>
        <w:rPr>
          <w:rFonts w:cs="Times New Roman" w:hint="eastAsia"/>
          <w:szCs w:val="24"/>
        </w:rPr>
        <w:t>由于</w:t>
      </w:r>
      <w:r>
        <w:rPr>
          <w:rFonts w:cs="Times New Roman"/>
          <w:szCs w:val="24"/>
        </w:rPr>
        <w:t>时间连续</w:t>
      </w:r>
      <w:r w:rsidR="007D3B84" w:rsidRPr="008713B4">
        <w:rPr>
          <w:position w:val="-6"/>
        </w:rPr>
        <w:object w:dxaOrig="660" w:dyaOrig="260" w14:anchorId="508B0A76">
          <v:shape id="_x0000_i1199" type="#_x0000_t75" style="width:33pt;height:12.75pt" o:ole="">
            <v:imagedata r:id="rId345" o:title=""/>
          </v:shape>
          <o:OLEObject Type="Embed" ProgID="Equation.DSMT4" ShapeID="_x0000_i1199" DrawAspect="Content" ObjectID="_1573838397" r:id="rId346"/>
        </w:object>
      </w:r>
      <w:r w:rsidR="007D3B84">
        <w:rPr>
          <w:rFonts w:ascii="宋体" w:hAnsi="宋体" w:hint="eastAsia"/>
        </w:rPr>
        <w:t>，</w:t>
      </w:r>
      <w:r w:rsidR="007D3B84">
        <w:rPr>
          <w:rFonts w:ascii="宋体" w:hAnsi="宋体"/>
        </w:rPr>
        <w:t>因此忽略</w:t>
      </w:r>
      <w:r w:rsidR="007D3B84" w:rsidRPr="008713B4">
        <w:rPr>
          <w:position w:val="-6"/>
        </w:rPr>
        <w:object w:dxaOrig="180" w:dyaOrig="200" w14:anchorId="29D43F26">
          <v:shape id="_x0000_i1200" type="#_x0000_t75" style="width:9pt;height:9.75pt" o:ole="">
            <v:imagedata r:id="rId347" o:title=""/>
          </v:shape>
          <o:OLEObject Type="Embed" ProgID="Equation.DSMT4" ShapeID="_x0000_i1200" DrawAspect="Content" ObjectID="_1573838398" r:id="rId348"/>
        </w:object>
      </w:r>
      <w:r w:rsidR="007D3B84">
        <w:rPr>
          <w:rFonts w:ascii="宋体" w:hAnsi="宋体" w:hint="eastAsia"/>
        </w:rPr>
        <w:t>，</w:t>
      </w:r>
      <w:r w:rsidR="007D3B84">
        <w:rPr>
          <w:rFonts w:ascii="宋体" w:hAnsi="宋体"/>
        </w:rPr>
        <w:t>结合</w:t>
      </w:r>
      <w:r w:rsidR="007D3B84">
        <w:rPr>
          <w:rFonts w:ascii="宋体" w:hAnsi="宋体" w:hint="eastAsia"/>
        </w:rPr>
        <w:t>A和B可以</w:t>
      </w:r>
      <w:r w:rsidR="007D3B84">
        <w:rPr>
          <w:rFonts w:ascii="宋体" w:hAnsi="宋体"/>
        </w:rPr>
        <w:t>得到</w:t>
      </w:r>
      <w:r w:rsidR="007D3B84">
        <w:rPr>
          <w:rFonts w:ascii="宋体" w:hAnsi="宋体" w:hint="eastAsia"/>
        </w:rPr>
        <w:t>：</w:t>
      </w:r>
    </w:p>
    <w:p w14:paraId="6FBA14FF" w14:textId="41428272" w:rsidR="007D3B84" w:rsidRPr="007D3B84" w:rsidRDefault="0082636D" w:rsidP="00CB26AE">
      <w:pPr>
        <w:ind w:firstLineChars="200" w:firstLine="480"/>
        <w:jc w:val="center"/>
        <w:rPr>
          <w:rFonts w:ascii="宋体" w:hAnsi="宋体" w:cs="Times New Roman"/>
          <w:szCs w:val="24"/>
        </w:rPr>
      </w:pPr>
      <w:r w:rsidRPr="008713B4">
        <w:rPr>
          <w:position w:val="-26"/>
        </w:rPr>
        <w:object w:dxaOrig="2140" w:dyaOrig="600" w14:anchorId="006F19EE">
          <v:shape id="_x0000_i1201" type="#_x0000_t75" style="width:107.25pt;height:30pt" o:ole="">
            <v:imagedata r:id="rId349" o:title=""/>
          </v:shape>
          <o:OLEObject Type="Embed" ProgID="Equation.DSMT4" ShapeID="_x0000_i1201" DrawAspect="Content" ObjectID="_1573838399" r:id="rId350"/>
        </w:object>
      </w:r>
    </w:p>
    <w:p w14:paraId="18A82BD7" w14:textId="0FFAF8D8" w:rsidR="009309A4" w:rsidRDefault="0082636D" w:rsidP="0082636D">
      <w:pPr>
        <w:ind w:firstLineChars="200" w:firstLine="480"/>
        <w:rPr>
          <w:rFonts w:cs="Times New Roman"/>
          <w:szCs w:val="24"/>
        </w:rPr>
      </w:pPr>
      <w:r w:rsidRPr="0082636D">
        <w:rPr>
          <w:rFonts w:cs="Times New Roman" w:hint="eastAsia"/>
          <w:szCs w:val="24"/>
        </w:rPr>
        <w:t>对</w:t>
      </w:r>
      <w:r w:rsidRPr="008713B4">
        <w:rPr>
          <w:position w:val="-6"/>
        </w:rPr>
        <w:object w:dxaOrig="139" w:dyaOrig="220" w14:anchorId="562B65CE">
          <v:shape id="_x0000_i1202" type="#_x0000_t75" style="width:6.75pt;height:11.25pt" o:ole="">
            <v:imagedata r:id="rId351" o:title=""/>
          </v:shape>
          <o:OLEObject Type="Embed" ProgID="Equation.DSMT4" ShapeID="_x0000_i1202" DrawAspect="Content" ObjectID="_1573838400" r:id="rId352"/>
        </w:object>
      </w:r>
      <w:r w:rsidRPr="0082636D">
        <w:rPr>
          <w:rFonts w:cs="Times New Roman"/>
          <w:szCs w:val="24"/>
        </w:rPr>
        <w:t>求导</w:t>
      </w:r>
      <w:r>
        <w:rPr>
          <w:rFonts w:cs="Times New Roman" w:hint="eastAsia"/>
          <w:szCs w:val="24"/>
        </w:rPr>
        <w:t>，</w:t>
      </w:r>
      <w:r w:rsidRPr="0082636D">
        <w:rPr>
          <w:rFonts w:cs="Times New Roman" w:hint="eastAsia"/>
          <w:szCs w:val="24"/>
        </w:rPr>
        <w:t>令</w:t>
      </w:r>
      <w:r w:rsidRPr="008713B4">
        <w:rPr>
          <w:position w:val="-22"/>
        </w:rPr>
        <w:object w:dxaOrig="639" w:dyaOrig="560" w14:anchorId="67C73A09">
          <v:shape id="_x0000_i1203" type="#_x0000_t75" style="width:33pt;height:27.75pt" o:ole="">
            <v:imagedata r:id="rId353" o:title=""/>
          </v:shape>
          <o:OLEObject Type="Embed" ProgID="Equation.DSMT4" ShapeID="_x0000_i1203" DrawAspect="Content" ObjectID="_1573838401" r:id="rId354"/>
        </w:object>
      </w:r>
      <w:r>
        <w:rPr>
          <w:rFonts w:hint="eastAsia"/>
        </w:rPr>
        <w:t>、</w:t>
      </w:r>
      <w:r w:rsidRPr="008713B4">
        <w:rPr>
          <w:position w:val="-22"/>
        </w:rPr>
        <w:object w:dxaOrig="620" w:dyaOrig="560" w14:anchorId="152463DA">
          <v:shape id="_x0000_i1204" type="#_x0000_t75" style="width:30.75pt;height:27.75pt" o:ole="">
            <v:imagedata r:id="rId355" o:title=""/>
          </v:shape>
          <o:OLEObject Type="Embed" ProgID="Equation.DSMT4" ShapeID="_x0000_i1204" DrawAspect="Content" ObjectID="_1573838402" r:id="rId356"/>
        </w:object>
      </w:r>
      <w:r w:rsidRPr="0082636D">
        <w:rPr>
          <w:rFonts w:cs="Times New Roman"/>
          <w:szCs w:val="24"/>
        </w:rPr>
        <w:t>代表水平、垂直方向的光流速度，记</w:t>
      </w:r>
      <w:r w:rsidR="00950B35" w:rsidRPr="008713B4">
        <w:rPr>
          <w:position w:val="-22"/>
        </w:rPr>
        <w:object w:dxaOrig="700" w:dyaOrig="560" w14:anchorId="75326FB5">
          <v:shape id="_x0000_i1205" type="#_x0000_t75" style="width:35.25pt;height:27.75pt" o:ole="">
            <v:imagedata r:id="rId357" o:title=""/>
          </v:shape>
          <o:OLEObject Type="Embed" ProgID="Equation.DSMT4" ShapeID="_x0000_i1205" DrawAspect="Content" ObjectID="_1573838403" r:id="rId358"/>
        </w:object>
      </w:r>
      <w:r w:rsidR="00950B35">
        <w:rPr>
          <w:rFonts w:cs="Times New Roman" w:hint="eastAsia"/>
          <w:szCs w:val="24"/>
        </w:rPr>
        <w:t>，</w:t>
      </w:r>
      <w:r w:rsidR="00950B35" w:rsidRPr="008713B4">
        <w:rPr>
          <w:position w:val="-26"/>
        </w:rPr>
        <w:object w:dxaOrig="700" w:dyaOrig="600" w14:anchorId="17FE1A45">
          <v:shape id="_x0000_i1206" type="#_x0000_t75" style="width:35.25pt;height:30pt" o:ole="">
            <v:imagedata r:id="rId359" o:title=""/>
          </v:shape>
          <o:OLEObject Type="Embed" ProgID="Equation.DSMT4" ShapeID="_x0000_i1206" DrawAspect="Content" ObjectID="_1573838404" r:id="rId360"/>
        </w:object>
      </w:r>
      <w:r w:rsidR="00950B35" w:rsidRPr="0082636D">
        <w:rPr>
          <w:rFonts w:cs="Times New Roman"/>
          <w:szCs w:val="24"/>
        </w:rPr>
        <w:t>，</w:t>
      </w:r>
      <w:r w:rsidR="00950B35" w:rsidRPr="008713B4">
        <w:rPr>
          <w:position w:val="-22"/>
        </w:rPr>
        <w:object w:dxaOrig="660" w:dyaOrig="560" w14:anchorId="38DEC87A">
          <v:shape id="_x0000_i1207" type="#_x0000_t75" style="width:33pt;height:27.75pt" o:ole="">
            <v:imagedata r:id="rId361" o:title=""/>
          </v:shape>
          <o:OLEObject Type="Embed" ProgID="Equation.DSMT4" ShapeID="_x0000_i1207" DrawAspect="Content" ObjectID="_1573838405" r:id="rId362"/>
        </w:object>
      </w:r>
      <w:r w:rsidR="00950B35" w:rsidRPr="0082636D">
        <w:rPr>
          <w:rFonts w:cs="Times New Roman"/>
          <w:szCs w:val="24"/>
        </w:rPr>
        <w:t>，</w:t>
      </w:r>
      <w:r w:rsidR="00950B35">
        <w:rPr>
          <w:rFonts w:cs="Times New Roman" w:hint="eastAsia"/>
          <w:szCs w:val="24"/>
        </w:rPr>
        <w:t>则</w:t>
      </w:r>
      <w:r w:rsidR="00950B35">
        <w:rPr>
          <w:rFonts w:cs="Times New Roman"/>
          <w:szCs w:val="24"/>
        </w:rPr>
        <w:t>基本的</w:t>
      </w:r>
      <w:r w:rsidR="00950B35">
        <w:rPr>
          <w:rFonts w:cs="Times New Roman" w:hint="eastAsia"/>
          <w:szCs w:val="24"/>
        </w:rPr>
        <w:t>光流</w:t>
      </w:r>
      <w:r w:rsidR="00950B35">
        <w:rPr>
          <w:rFonts w:cs="Times New Roman"/>
          <w:szCs w:val="24"/>
        </w:rPr>
        <w:t>约束方程表示为</w:t>
      </w:r>
      <w:r w:rsidR="00950B35">
        <w:rPr>
          <w:rFonts w:cs="Times New Roman" w:hint="eastAsia"/>
          <w:szCs w:val="24"/>
        </w:rPr>
        <w:t>：</w:t>
      </w:r>
    </w:p>
    <w:p w14:paraId="2A293DF4" w14:textId="73D6E4BD" w:rsidR="00950B35" w:rsidRDefault="00950B35" w:rsidP="00CB26AE">
      <w:pPr>
        <w:ind w:firstLineChars="200" w:firstLine="480"/>
        <w:jc w:val="center"/>
      </w:pPr>
      <w:r w:rsidRPr="008713B4">
        <w:rPr>
          <w:position w:val="-14"/>
        </w:rPr>
        <w:object w:dxaOrig="1480" w:dyaOrig="360" w14:anchorId="05FFD56A">
          <v:shape id="_x0000_i1208" type="#_x0000_t75" style="width:74.25pt;height:18.75pt" o:ole="">
            <v:imagedata r:id="rId363" o:title=""/>
          </v:shape>
          <o:OLEObject Type="Embed" ProgID="Equation.DSMT4" ShapeID="_x0000_i1208" DrawAspect="Content" ObjectID="_1573838406" r:id="rId364"/>
        </w:object>
      </w:r>
      <w:r>
        <w:t xml:space="preserve">           C</w:t>
      </w:r>
    </w:p>
    <w:p w14:paraId="5CEF84AD" w14:textId="3383A418" w:rsidR="00950B35" w:rsidRDefault="00950B35" w:rsidP="005B76E0">
      <w:pPr>
        <w:spacing w:line="440" w:lineRule="exact"/>
        <w:ind w:firstLineChars="200" w:firstLine="480"/>
        <w:rPr>
          <w:rFonts w:cs="Times New Roman"/>
          <w:szCs w:val="24"/>
        </w:rPr>
      </w:pPr>
      <w:r w:rsidRPr="00950B35">
        <w:rPr>
          <w:rFonts w:cs="Times New Roman" w:hint="eastAsia"/>
          <w:szCs w:val="24"/>
        </w:rPr>
        <w:t>由式</w:t>
      </w:r>
      <w:r>
        <w:rPr>
          <w:rFonts w:cs="Times New Roman"/>
          <w:szCs w:val="24"/>
        </w:rPr>
        <w:t>C</w:t>
      </w:r>
      <w:r w:rsidRPr="00950B35">
        <w:rPr>
          <w:rFonts w:cs="Times New Roman" w:hint="eastAsia"/>
          <w:szCs w:val="24"/>
        </w:rPr>
        <w:t>可以看出由于在光流约束方程中有</w:t>
      </w:r>
      <w:r w:rsidRPr="008713B4">
        <w:rPr>
          <w:position w:val="-6"/>
        </w:rPr>
        <w:object w:dxaOrig="180" w:dyaOrig="200" w14:anchorId="3AA50340">
          <v:shape id="_x0000_i1209" type="#_x0000_t75" style="width:9pt;height:9.75pt" o:ole="">
            <v:imagedata r:id="rId365" o:title=""/>
          </v:shape>
          <o:OLEObject Type="Embed" ProgID="Equation.DSMT4" ShapeID="_x0000_i1209" DrawAspect="Content" ObjectID="_1573838407" r:id="rId366"/>
        </w:object>
      </w:r>
      <w:r w:rsidRPr="00950B35">
        <w:rPr>
          <w:rFonts w:cs="Times New Roman" w:hint="eastAsia"/>
          <w:szCs w:val="24"/>
        </w:rPr>
        <w:t>、</w:t>
      </w:r>
      <w:r w:rsidRPr="008713B4">
        <w:rPr>
          <w:position w:val="-6"/>
        </w:rPr>
        <w:object w:dxaOrig="180" w:dyaOrig="200" w14:anchorId="696229B0">
          <v:shape id="_x0000_i1210" type="#_x0000_t75" style="width:9pt;height:9.75pt" o:ole="">
            <v:imagedata r:id="rId367" o:title=""/>
          </v:shape>
          <o:OLEObject Type="Embed" ProgID="Equation.DSMT4" ShapeID="_x0000_i1210" DrawAspect="Content" ObjectID="_1573838408" r:id="rId368"/>
        </w:object>
      </w:r>
      <w:r w:rsidRPr="00950B35">
        <w:rPr>
          <w:rFonts w:cs="Times New Roman" w:hint="eastAsia"/>
          <w:szCs w:val="24"/>
        </w:rPr>
        <w:t>两个未知数，因此需要添加约束条件来以确保得到唯一解，</w:t>
      </w:r>
      <w:r w:rsidR="005B76E0" w:rsidRPr="005B76E0">
        <w:rPr>
          <w:rFonts w:cs="Times New Roman"/>
          <w:szCs w:val="24"/>
        </w:rPr>
        <w:t xml:space="preserve">Lucas-Kanade </w:t>
      </w:r>
      <w:r w:rsidR="005B76E0" w:rsidRPr="005B76E0">
        <w:rPr>
          <w:rFonts w:cs="Times New Roman" w:hint="eastAsia"/>
          <w:szCs w:val="24"/>
        </w:rPr>
        <w:t>光流法基于三个假设：</w:t>
      </w:r>
      <w:r w:rsidR="005B76E0" w:rsidRPr="005B76E0">
        <w:rPr>
          <w:rFonts w:cs="Times New Roman"/>
          <w:szCs w:val="24"/>
        </w:rPr>
        <w:t>1</w:t>
      </w:r>
      <w:r w:rsidR="005B76E0" w:rsidRPr="005B76E0">
        <w:rPr>
          <w:rFonts w:cs="Times New Roman" w:hint="eastAsia"/>
          <w:szCs w:val="24"/>
        </w:rPr>
        <w:t>、被检测</w:t>
      </w:r>
      <w:r w:rsidR="005B76E0" w:rsidRPr="005B76E0">
        <w:rPr>
          <w:rFonts w:cs="Times New Roman" w:hint="eastAsia"/>
          <w:szCs w:val="24"/>
        </w:rPr>
        <w:lastRenderedPageBreak/>
        <w:t>的部分亮度恒定；</w:t>
      </w:r>
      <w:r w:rsidR="005B76E0" w:rsidRPr="005B76E0">
        <w:rPr>
          <w:rFonts w:cs="Times New Roman"/>
          <w:szCs w:val="24"/>
        </w:rPr>
        <w:t>2</w:t>
      </w:r>
      <w:r w:rsidR="005B76E0" w:rsidRPr="005B76E0">
        <w:rPr>
          <w:rFonts w:cs="Times New Roman" w:hint="eastAsia"/>
          <w:szCs w:val="24"/>
        </w:rPr>
        <w:t>、运动相对于帧率来说是缓慢的；</w:t>
      </w:r>
      <w:r w:rsidR="005B76E0" w:rsidRPr="005B76E0">
        <w:rPr>
          <w:rFonts w:cs="Times New Roman"/>
          <w:szCs w:val="24"/>
        </w:rPr>
        <w:t>3</w:t>
      </w:r>
      <w:r w:rsidR="005B76E0" w:rsidRPr="005B76E0">
        <w:rPr>
          <w:rFonts w:cs="Times New Roman" w:hint="eastAsia"/>
          <w:szCs w:val="24"/>
        </w:rPr>
        <w:t>、空间一致，相邻的点保持相邻。</w:t>
      </w:r>
      <w:r w:rsidR="005B76E0" w:rsidRPr="005B76E0">
        <w:rPr>
          <w:rFonts w:cs="Times New Roman"/>
          <w:szCs w:val="24"/>
        </w:rPr>
        <w:t xml:space="preserve">Lucas-Kanade </w:t>
      </w:r>
      <w:r w:rsidR="005B76E0" w:rsidRPr="005B76E0">
        <w:rPr>
          <w:rFonts w:cs="Times New Roman" w:hint="eastAsia"/>
          <w:szCs w:val="24"/>
        </w:rPr>
        <w:t>光流法假设中心像素</w:t>
      </w:r>
      <w:r w:rsidR="005B76E0" w:rsidRPr="005B76E0">
        <w:rPr>
          <w:rFonts w:ascii="宋体" w:hAnsi="宋体"/>
          <w:position w:val="-10"/>
          <w:szCs w:val="24"/>
        </w:rPr>
        <w:object w:dxaOrig="220" w:dyaOrig="240" w14:anchorId="324C4831">
          <v:shape id="_x0000_i1211" type="#_x0000_t75" style="width:11.25pt;height:12pt" o:ole="">
            <v:imagedata r:id="rId369" o:title=""/>
          </v:shape>
          <o:OLEObject Type="Embed" ProgID="Equation.DSMT4" ShapeID="_x0000_i1211" DrawAspect="Content" ObjectID="_1573838409" r:id="rId370"/>
        </w:object>
      </w:r>
      <w:r w:rsidR="005B76E0" w:rsidRPr="005B76E0">
        <w:rPr>
          <w:rFonts w:ascii="宋体" w:hAnsi="宋体" w:hint="eastAsia"/>
          <w:szCs w:val="24"/>
        </w:rPr>
        <w:t>的</w:t>
      </w:r>
      <w:r w:rsidR="005B76E0" w:rsidRPr="005B76E0">
        <w:rPr>
          <w:rFonts w:ascii="宋体" w:hAnsi="宋体"/>
          <w:position w:val="-6"/>
          <w:szCs w:val="24"/>
        </w:rPr>
        <w:object w:dxaOrig="460" w:dyaOrig="200" w14:anchorId="0EBDB70C">
          <v:shape id="_x0000_i1212" type="#_x0000_t75" style="width:23.25pt;height:9.75pt" o:ole="">
            <v:imagedata r:id="rId371" o:title=""/>
          </v:shape>
          <o:OLEObject Type="Embed" ProgID="Equation.DSMT4" ShapeID="_x0000_i1212" DrawAspect="Content" ObjectID="_1573838410" r:id="rId372"/>
        </w:object>
      </w:r>
      <w:r w:rsidR="005B76E0">
        <w:rPr>
          <w:rFonts w:ascii="宋体" w:hAnsi="宋体" w:cs="Times New Roman" w:hint="eastAsia"/>
          <w:szCs w:val="24"/>
        </w:rPr>
        <w:t>邻域</w:t>
      </w:r>
      <w:r w:rsidR="005B76E0">
        <w:rPr>
          <w:rFonts w:ascii="宋体" w:hAnsi="宋体" w:cs="Times New Roman"/>
          <w:szCs w:val="24"/>
        </w:rPr>
        <w:t>内</w:t>
      </w:r>
      <w:r w:rsidR="005B76E0">
        <w:rPr>
          <w:rFonts w:ascii="宋体" w:hAnsi="宋体" w:cs="Times New Roman" w:hint="eastAsia"/>
          <w:szCs w:val="24"/>
        </w:rPr>
        <w:t>像素</w:t>
      </w:r>
      <w:r w:rsidR="005B76E0" w:rsidRPr="005B76E0">
        <w:rPr>
          <w:rFonts w:ascii="宋体" w:hAnsi="宋体" w:cs="Times New Roman" w:hint="eastAsia"/>
          <w:szCs w:val="24"/>
        </w:rPr>
        <w:t>运</w:t>
      </w:r>
      <w:r w:rsidR="005B76E0" w:rsidRPr="005B76E0">
        <w:rPr>
          <w:rFonts w:cs="Times New Roman" w:hint="eastAsia"/>
          <w:szCs w:val="24"/>
        </w:rPr>
        <w:t>动一致，则邻域内每一点的光流特征都满足光流基本约束方程</w:t>
      </w:r>
      <w:r w:rsidR="005B76E0">
        <w:rPr>
          <w:rFonts w:cs="Times New Roman"/>
          <w:szCs w:val="24"/>
        </w:rPr>
        <w:t>C</w:t>
      </w:r>
      <w:r w:rsidR="005B76E0" w:rsidRPr="005B76E0">
        <w:rPr>
          <w:rFonts w:cs="Times New Roman" w:hint="eastAsia"/>
          <w:szCs w:val="24"/>
        </w:rPr>
        <w:t>。令中心像素</w:t>
      </w:r>
      <w:r w:rsidR="005B76E0" w:rsidRPr="005B76E0">
        <w:rPr>
          <w:rFonts w:ascii="宋体" w:hAnsi="宋体"/>
          <w:position w:val="-10"/>
          <w:szCs w:val="24"/>
        </w:rPr>
        <w:object w:dxaOrig="220" w:dyaOrig="240" w14:anchorId="5007BF50">
          <v:shape id="_x0000_i1213" type="#_x0000_t75" style="width:11.25pt;height:12pt" o:ole="">
            <v:imagedata r:id="rId369" o:title=""/>
          </v:shape>
          <o:OLEObject Type="Embed" ProgID="Equation.DSMT4" ShapeID="_x0000_i1213" DrawAspect="Content" ObjectID="_1573838411" r:id="rId373"/>
        </w:object>
      </w:r>
      <w:r w:rsidR="005B76E0">
        <w:rPr>
          <w:rFonts w:cs="Times New Roman" w:hint="eastAsia"/>
          <w:szCs w:val="24"/>
        </w:rPr>
        <w:t>的</w:t>
      </w:r>
      <w:r w:rsidR="005B76E0" w:rsidRPr="005B76E0">
        <w:rPr>
          <w:rFonts w:cs="Times New Roman" w:hint="eastAsia"/>
          <w:szCs w:val="24"/>
        </w:rPr>
        <w:t>速度矢量</w:t>
      </w:r>
      <w:r w:rsidR="005B76E0" w:rsidRPr="008713B4">
        <w:rPr>
          <w:position w:val="-10"/>
        </w:rPr>
        <w:object w:dxaOrig="859" w:dyaOrig="300" w14:anchorId="246E0CB8">
          <v:shape id="_x0000_i1214" type="#_x0000_t75" style="width:42.75pt;height:15pt" o:ole="">
            <v:imagedata r:id="rId374" o:title=""/>
          </v:shape>
          <o:OLEObject Type="Embed" ProgID="Equation.DSMT4" ShapeID="_x0000_i1214" DrawAspect="Content" ObjectID="_1573838412" r:id="rId375"/>
        </w:object>
      </w:r>
      <w:r w:rsidR="00C948DA">
        <w:rPr>
          <w:rFonts w:cs="Times New Roman" w:hint="eastAsia"/>
          <w:szCs w:val="24"/>
        </w:rPr>
        <w:t>，</w:t>
      </w:r>
      <w:r w:rsidR="005B76E0" w:rsidRPr="005B76E0">
        <w:rPr>
          <w:rFonts w:cs="Times New Roman" w:hint="eastAsia"/>
          <w:szCs w:val="24"/>
        </w:rPr>
        <w:t>则：</w:t>
      </w:r>
    </w:p>
    <w:p w14:paraId="3EC1374A" w14:textId="2B77A319" w:rsidR="005B76E0" w:rsidRDefault="0016110D" w:rsidP="00CB26AE">
      <w:pPr>
        <w:ind w:firstLineChars="200" w:firstLine="480"/>
        <w:jc w:val="center"/>
        <w:rPr>
          <w:rFonts w:cs="Times New Roman"/>
          <w:szCs w:val="24"/>
        </w:rPr>
      </w:pPr>
      <w:r w:rsidRPr="008713B4">
        <w:rPr>
          <w:position w:val="-60"/>
        </w:rPr>
        <w:object w:dxaOrig="840" w:dyaOrig="1300" w14:anchorId="4196C5DA">
          <v:shape id="_x0000_i1215" type="#_x0000_t75" style="width:42pt;height:65.25pt" o:ole="">
            <v:imagedata r:id="rId376" o:title=""/>
          </v:shape>
          <o:OLEObject Type="Embed" ProgID="Equation.DSMT4" ShapeID="_x0000_i1215" DrawAspect="Content" ObjectID="_1573838413" r:id="rId377"/>
        </w:object>
      </w:r>
      <w:r w:rsidRPr="008713B4">
        <w:rPr>
          <w:position w:val="-64"/>
        </w:rPr>
        <w:object w:dxaOrig="2320" w:dyaOrig="1380" w14:anchorId="6745D6D8">
          <v:shape id="_x0000_i1216" type="#_x0000_t75" style="width:116.25pt;height:69pt" o:ole="">
            <v:imagedata r:id="rId378" o:title=""/>
          </v:shape>
          <o:OLEObject Type="Embed" ProgID="Equation.DSMT4" ShapeID="_x0000_i1216" DrawAspect="Content" ObjectID="_1573838414" r:id="rId379"/>
        </w:object>
      </w:r>
      <w:r w:rsidR="00C948DA">
        <w:t xml:space="preserve">     D</w:t>
      </w:r>
    </w:p>
    <w:p w14:paraId="0419845A" w14:textId="638F227F" w:rsidR="00C948DA" w:rsidRDefault="00C948DA" w:rsidP="00950B35">
      <w:pPr>
        <w:ind w:firstLineChars="200" w:firstLine="480"/>
        <w:rPr>
          <w:rFonts w:cs="Times New Roman"/>
          <w:szCs w:val="24"/>
        </w:rPr>
      </w:pPr>
      <w:r>
        <w:rPr>
          <w:rFonts w:cs="Times New Roman" w:hint="eastAsia"/>
          <w:szCs w:val="24"/>
        </w:rPr>
        <w:t>式中</w:t>
      </w:r>
      <w:r>
        <w:rPr>
          <w:rFonts w:cs="Times New Roman"/>
          <w:szCs w:val="24"/>
        </w:rPr>
        <w:t>，</w:t>
      </w:r>
      <w:r w:rsidRPr="008713B4">
        <w:rPr>
          <w:position w:val="-10"/>
        </w:rPr>
        <w:object w:dxaOrig="600" w:dyaOrig="320" w14:anchorId="2FE8AAD9">
          <v:shape id="_x0000_i1217" type="#_x0000_t75" style="width:30pt;height:15.75pt" o:ole="">
            <v:imagedata r:id="rId380" o:title=""/>
          </v:shape>
          <o:OLEObject Type="Embed" ProgID="Equation.DSMT4" ShapeID="_x0000_i1217" DrawAspect="Content" ObjectID="_1573838415" r:id="rId381"/>
        </w:object>
      </w:r>
      <w:r>
        <w:rPr>
          <w:rFonts w:cs="Times New Roman" w:hint="eastAsia"/>
          <w:szCs w:val="24"/>
        </w:rPr>
        <w:t>、</w:t>
      </w:r>
      <w:r w:rsidRPr="008713B4">
        <w:rPr>
          <w:position w:val="-14"/>
        </w:rPr>
        <w:object w:dxaOrig="600" w:dyaOrig="360" w14:anchorId="03248FBB">
          <v:shape id="_x0000_i1218" type="#_x0000_t75" style="width:30pt;height:18.75pt" o:ole="">
            <v:imagedata r:id="rId382" o:title=""/>
          </v:shape>
          <o:OLEObject Type="Embed" ProgID="Equation.DSMT4" ShapeID="_x0000_i1218" DrawAspect="Content" ObjectID="_1573838416" r:id="rId383"/>
        </w:object>
      </w:r>
      <w:r>
        <w:rPr>
          <w:rFonts w:cs="Times New Roman"/>
          <w:szCs w:val="24"/>
        </w:rPr>
        <w:t>、</w:t>
      </w:r>
      <w:r w:rsidRPr="008713B4">
        <w:rPr>
          <w:position w:val="-10"/>
        </w:rPr>
        <w:object w:dxaOrig="560" w:dyaOrig="320" w14:anchorId="3089EB5F">
          <v:shape id="_x0000_i1219" type="#_x0000_t75" style="width:27.75pt;height:15.75pt" o:ole="">
            <v:imagedata r:id="rId384" o:title=""/>
          </v:shape>
          <o:OLEObject Type="Embed" ProgID="Equation.DSMT4" ShapeID="_x0000_i1219" DrawAspect="Content" ObjectID="_1573838417" r:id="rId385"/>
        </w:object>
      </w:r>
      <w:r>
        <w:rPr>
          <w:rFonts w:cs="Times New Roman" w:hint="eastAsia"/>
          <w:szCs w:val="24"/>
        </w:rPr>
        <w:t>分别</w:t>
      </w:r>
      <w:r>
        <w:rPr>
          <w:rFonts w:cs="Times New Roman"/>
          <w:szCs w:val="24"/>
        </w:rPr>
        <w:t>为</w:t>
      </w:r>
      <w:r w:rsidRPr="008713B4">
        <w:rPr>
          <w:position w:val="-10"/>
        </w:rPr>
        <w:object w:dxaOrig="220" w:dyaOrig="320" w14:anchorId="58D1B67D">
          <v:shape id="_x0000_i1220" type="#_x0000_t75" style="width:11.25pt;height:15.75pt" o:ole="">
            <v:imagedata r:id="rId386" o:title=""/>
          </v:shape>
          <o:OLEObject Type="Embed" ProgID="Equation.DSMT4" ShapeID="_x0000_i1220" DrawAspect="Content" ObjectID="_1573838418" r:id="rId387"/>
        </w:object>
      </w:r>
      <w:r>
        <w:rPr>
          <w:rFonts w:cs="Times New Roman" w:hint="eastAsia"/>
          <w:szCs w:val="24"/>
        </w:rPr>
        <w:t>像素</w:t>
      </w:r>
      <w:r>
        <w:rPr>
          <w:rFonts w:cs="Times New Roman"/>
          <w:szCs w:val="24"/>
        </w:rPr>
        <w:t>点在</w:t>
      </w:r>
      <w:r w:rsidRPr="008713B4">
        <w:rPr>
          <w:position w:val="-6"/>
        </w:rPr>
        <w:object w:dxaOrig="180" w:dyaOrig="200" w14:anchorId="601DE824">
          <v:shape id="_x0000_i1221" type="#_x0000_t75" style="width:9pt;height:9.75pt" o:ole="">
            <v:imagedata r:id="rId388" o:title=""/>
          </v:shape>
          <o:OLEObject Type="Embed" ProgID="Equation.DSMT4" ShapeID="_x0000_i1221" DrawAspect="Content" ObjectID="_1573838419" r:id="rId389"/>
        </w:object>
      </w:r>
      <w:r>
        <w:rPr>
          <w:rFonts w:cs="Times New Roman" w:hint="eastAsia"/>
          <w:szCs w:val="24"/>
        </w:rPr>
        <w:t>、</w:t>
      </w:r>
      <w:r w:rsidRPr="008713B4">
        <w:rPr>
          <w:position w:val="-10"/>
        </w:rPr>
        <w:object w:dxaOrig="200" w:dyaOrig="240" w14:anchorId="26284674">
          <v:shape id="_x0000_i1222" type="#_x0000_t75" style="width:9.75pt;height:12pt" o:ole="">
            <v:imagedata r:id="rId390" o:title=""/>
          </v:shape>
          <o:OLEObject Type="Embed" ProgID="Equation.DSMT4" ShapeID="_x0000_i1222" DrawAspect="Content" ObjectID="_1573838420" r:id="rId391"/>
        </w:object>
      </w:r>
      <w:r>
        <w:rPr>
          <w:rFonts w:cs="Times New Roman"/>
          <w:szCs w:val="24"/>
        </w:rPr>
        <w:t>、</w:t>
      </w:r>
      <w:r w:rsidRPr="008713B4">
        <w:rPr>
          <w:position w:val="-6"/>
        </w:rPr>
        <w:object w:dxaOrig="139" w:dyaOrig="220" w14:anchorId="5BE22F6B">
          <v:shape id="_x0000_i1223" type="#_x0000_t75" style="width:6.75pt;height:11.25pt" o:ole="">
            <v:imagedata r:id="rId392" o:title=""/>
          </v:shape>
          <o:OLEObject Type="Embed" ProgID="Equation.DSMT4" ShapeID="_x0000_i1223" DrawAspect="Content" ObjectID="_1573838421" r:id="rId393"/>
        </w:object>
      </w:r>
      <w:r>
        <w:rPr>
          <w:rFonts w:cs="Times New Roman" w:hint="eastAsia"/>
          <w:szCs w:val="24"/>
        </w:rPr>
        <w:t>方向</w:t>
      </w:r>
      <w:r>
        <w:rPr>
          <w:rFonts w:cs="Times New Roman"/>
          <w:szCs w:val="24"/>
        </w:rPr>
        <w:t>上的梯度</w:t>
      </w:r>
      <w:r>
        <w:rPr>
          <w:rFonts w:cs="Times New Roman" w:hint="eastAsia"/>
          <w:szCs w:val="24"/>
        </w:rPr>
        <w:t>。</w:t>
      </w:r>
      <w:r>
        <w:rPr>
          <w:rFonts w:cs="Times New Roman"/>
          <w:szCs w:val="24"/>
        </w:rPr>
        <w:t>将</w:t>
      </w:r>
      <w:r>
        <w:rPr>
          <w:rFonts w:cs="Times New Roman" w:hint="eastAsia"/>
          <w:szCs w:val="24"/>
        </w:rPr>
        <w:t>式</w:t>
      </w:r>
      <w:r>
        <w:rPr>
          <w:rFonts w:cs="Times New Roman" w:hint="eastAsia"/>
          <w:szCs w:val="24"/>
        </w:rPr>
        <w:t>D</w:t>
      </w:r>
      <w:r>
        <w:rPr>
          <w:rFonts w:cs="Times New Roman" w:hint="eastAsia"/>
          <w:szCs w:val="24"/>
        </w:rPr>
        <w:t>表示</w:t>
      </w:r>
      <w:r>
        <w:rPr>
          <w:rFonts w:cs="Times New Roman"/>
          <w:szCs w:val="24"/>
        </w:rPr>
        <w:t>为</w:t>
      </w:r>
      <w:r w:rsidRPr="008713B4">
        <w:rPr>
          <w:position w:val="-10"/>
        </w:rPr>
        <w:object w:dxaOrig="1140" w:dyaOrig="340" w14:anchorId="1597C14A">
          <v:shape id="_x0000_i1224" type="#_x0000_t75" style="width:57pt;height:17.25pt" o:ole="">
            <v:imagedata r:id="rId394" o:title=""/>
          </v:shape>
          <o:OLEObject Type="Embed" ProgID="Equation.DSMT4" ShapeID="_x0000_i1224" DrawAspect="Content" ObjectID="_1573838422" r:id="rId395"/>
        </w:object>
      </w:r>
      <w:r>
        <w:rPr>
          <w:rFonts w:cs="Times New Roman" w:hint="eastAsia"/>
          <w:szCs w:val="24"/>
        </w:rPr>
        <w:t>，</w:t>
      </w:r>
      <w:r>
        <w:rPr>
          <w:rFonts w:cs="Times New Roman"/>
          <w:szCs w:val="24"/>
        </w:rPr>
        <w:t>则光流特征为</w:t>
      </w:r>
      <w:r>
        <w:rPr>
          <w:rFonts w:cs="Times New Roman" w:hint="eastAsia"/>
          <w:szCs w:val="24"/>
        </w:rPr>
        <w:t>：</w:t>
      </w:r>
    </w:p>
    <w:p w14:paraId="1EC1F83D" w14:textId="4BD6A234" w:rsidR="005B76E0" w:rsidRPr="00950B35" w:rsidRDefault="00C948DA" w:rsidP="00CB26AE">
      <w:pPr>
        <w:ind w:firstLineChars="200" w:firstLine="480"/>
        <w:jc w:val="center"/>
        <w:rPr>
          <w:rFonts w:cs="Times New Roman"/>
          <w:szCs w:val="24"/>
        </w:rPr>
      </w:pPr>
      <w:r w:rsidRPr="008713B4">
        <w:rPr>
          <w:position w:val="-28"/>
        </w:rPr>
        <w:object w:dxaOrig="1600" w:dyaOrig="660" w14:anchorId="3C81DDB1">
          <v:shape id="_x0000_i1225" type="#_x0000_t75" style="width:80.25pt;height:33pt" o:ole="">
            <v:imagedata r:id="rId396" o:title=""/>
          </v:shape>
          <o:OLEObject Type="Embed" ProgID="Equation.DSMT4" ShapeID="_x0000_i1225" DrawAspect="Content" ObjectID="_1573838423" r:id="rId397"/>
        </w:object>
      </w:r>
    </w:p>
    <w:p w14:paraId="5C3B92DE" w14:textId="3E66A22E" w:rsidR="00C948DA" w:rsidRDefault="00C948DA" w:rsidP="00C948DA">
      <w:pPr>
        <w:ind w:firstLineChars="200" w:firstLine="480"/>
        <w:rPr>
          <w:rFonts w:cs="Times New Roman"/>
          <w:szCs w:val="24"/>
        </w:rPr>
      </w:pPr>
      <w:r>
        <w:rPr>
          <w:rFonts w:cs="Times New Roman" w:hint="eastAsia"/>
          <w:szCs w:val="24"/>
        </w:rPr>
        <w:t>计算</w:t>
      </w:r>
      <w:r>
        <w:rPr>
          <w:rFonts w:cs="Times New Roman"/>
          <w:szCs w:val="24"/>
        </w:rPr>
        <w:t>由帧差法得到的运动</w:t>
      </w:r>
      <w:r>
        <w:rPr>
          <w:rFonts w:cs="Times New Roman" w:hint="eastAsia"/>
          <w:szCs w:val="24"/>
        </w:rPr>
        <w:t>像素点</w:t>
      </w:r>
      <w:r>
        <w:rPr>
          <w:rFonts w:cs="Times New Roman"/>
          <w:szCs w:val="24"/>
        </w:rPr>
        <w:t>的光流特征，得到运动矢量场。</w:t>
      </w:r>
    </w:p>
    <w:p w14:paraId="1457FCD1" w14:textId="77777777" w:rsidR="00CB26AE" w:rsidRDefault="00CB26AE" w:rsidP="00CB26AE">
      <w:pPr>
        <w:rPr>
          <w:rFonts w:cs="Times New Roman"/>
          <w:szCs w:val="24"/>
        </w:rPr>
      </w:pPr>
      <w:r w:rsidRPr="00CB26AE">
        <w:rPr>
          <w:rFonts w:cs="Times New Roman"/>
          <w:szCs w:val="24"/>
        </w:rPr>
        <w:t xml:space="preserve">3)  </w:t>
      </w:r>
      <w:r w:rsidRPr="00CB26AE">
        <w:rPr>
          <w:rFonts w:cs="Times New Roman"/>
          <w:szCs w:val="24"/>
        </w:rPr>
        <w:t>滤波去除非显著的运动矢量</w:t>
      </w:r>
    </w:p>
    <w:p w14:paraId="5A0BBFD2" w14:textId="2CB7ABBD" w:rsidR="001A41CD" w:rsidRDefault="00CB26AE" w:rsidP="00CB26AE">
      <w:pPr>
        <w:spacing w:line="440" w:lineRule="exact"/>
        <w:ind w:firstLineChars="200" w:firstLine="480"/>
        <w:rPr>
          <w:rFonts w:cs="Times New Roman"/>
          <w:szCs w:val="24"/>
        </w:rPr>
      </w:pPr>
      <w:r w:rsidRPr="00CB26AE">
        <w:rPr>
          <w:rFonts w:cs="Times New Roman" w:hint="eastAsia"/>
          <w:szCs w:val="24"/>
        </w:rPr>
        <w:t>对由</w:t>
      </w:r>
      <w:r>
        <w:rPr>
          <w:rFonts w:cs="Times New Roman"/>
          <w:szCs w:val="24"/>
        </w:rPr>
        <w:t>LK</w:t>
      </w:r>
      <w:r w:rsidRPr="00CB26AE">
        <w:rPr>
          <w:rFonts w:cs="Times New Roman" w:hint="eastAsia"/>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226" type="#_x0000_t75" style="width:9.75pt;height:12pt" o:ole="">
            <v:imagedata r:id="rId398" o:title=""/>
          </v:shape>
          <o:OLEObject Type="Embed" ProgID="Equation.DSMT4" ShapeID="_x0000_i1226" DrawAspect="Content" ObjectID="_1573838424" r:id="rId399"/>
        </w:object>
      </w:r>
      <w:r w:rsidRPr="00CB26AE">
        <w:rPr>
          <w:rFonts w:cs="Times New Roman" w:hint="eastAsia"/>
          <w:szCs w:val="24"/>
        </w:rPr>
        <w:t>，对每个运动矢量</w:t>
      </w:r>
      <w:r w:rsidR="001A41CD" w:rsidRPr="008713B4">
        <w:rPr>
          <w:position w:val="-14"/>
        </w:rPr>
        <w:object w:dxaOrig="320" w:dyaOrig="360" w14:anchorId="51D40CA3">
          <v:shape id="_x0000_i1227" type="#_x0000_t75" style="width:15.75pt;height:18.75pt" o:ole="">
            <v:imagedata r:id="rId400" o:title=""/>
          </v:shape>
          <o:OLEObject Type="Embed" ProgID="Equation.DSMT4" ShapeID="_x0000_i1227" DrawAspect="Content" ObjectID="_1573838425" r:id="rId401"/>
        </w:object>
      </w:r>
      <w:r w:rsidR="001A41CD">
        <w:rPr>
          <w:rFonts w:cs="Times New Roman" w:hint="eastAsia"/>
          <w:szCs w:val="24"/>
        </w:rPr>
        <w:t>的</w:t>
      </w:r>
      <w:r w:rsidR="001A41CD" w:rsidRPr="008713B4">
        <w:rPr>
          <w:position w:val="-10"/>
        </w:rPr>
        <w:object w:dxaOrig="380" w:dyaOrig="240" w14:anchorId="1C1C03D8">
          <v:shape id="_x0000_i1228" type="#_x0000_t75" style="width:18.75pt;height:12pt" o:ole="">
            <v:imagedata r:id="rId402" o:title=""/>
          </v:shape>
          <o:OLEObject Type="Embed" ProgID="Equation.DSMT4" ShapeID="_x0000_i1228" DrawAspect="Content" ObjectID="_1573838426" r:id="rId403"/>
        </w:object>
      </w:r>
      <w:r w:rsidRPr="00CB26AE">
        <w:rPr>
          <w:rFonts w:cs="Times New Roman" w:hint="eastAsia"/>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229" type="#_x0000_t75" style="width:111pt;height:36.75pt" o:ole="">
            <v:imagedata r:id="rId404" o:title=""/>
          </v:shape>
          <o:OLEObject Type="Embed" ProgID="Equation.DSMT4" ShapeID="_x0000_i1229" DrawAspect="Content" ObjectID="_1573838427" r:id="rId405"/>
        </w:object>
      </w:r>
    </w:p>
    <w:p w14:paraId="17D64093" w14:textId="4513C210" w:rsidR="00EE3448" w:rsidRPr="00EE3448" w:rsidRDefault="00EE3448" w:rsidP="00EE3448">
      <w:pPr>
        <w:jc w:val="center"/>
      </w:pPr>
      <w:r w:rsidRPr="008713B4">
        <w:rPr>
          <w:position w:val="-32"/>
        </w:rPr>
        <w:object w:dxaOrig="2180" w:dyaOrig="740" w14:anchorId="7E942D4E">
          <v:shape id="_x0000_i1230" type="#_x0000_t75" style="width:108.75pt;height:36.75pt" o:ole="">
            <v:imagedata r:id="rId406" o:title=""/>
          </v:shape>
          <o:OLEObject Type="Embed" ProgID="Equation.DSMT4" ShapeID="_x0000_i1230" DrawAspect="Content" ObjectID="_1573838428" r:id="rId407"/>
        </w:object>
      </w:r>
    </w:p>
    <w:p w14:paraId="6864DB41" w14:textId="6288919A" w:rsidR="00CB26AE" w:rsidRDefault="00CB26AE" w:rsidP="00CB26AE">
      <w:pPr>
        <w:spacing w:line="440" w:lineRule="exact"/>
        <w:ind w:firstLineChars="200" w:firstLine="480"/>
        <w:rPr>
          <w:rFonts w:cs="Times New Roman"/>
          <w:szCs w:val="24"/>
        </w:rPr>
      </w:pPr>
      <w:r w:rsidRPr="00CB26AE">
        <w:rPr>
          <w:rFonts w:cs="Times New Roman" w:hint="eastAsia"/>
          <w:szCs w:val="24"/>
        </w:rPr>
        <w:t>经过帧差法提取具有运动信息的像素点、光流法计算运动矢量场、滤波去除非显著的运动矢量三个步骤的操作以得到最终的运动矢量场，用于下一小节的</w:t>
      </w:r>
      <w:r w:rsidR="00745927">
        <w:rPr>
          <w:rFonts w:cs="Times New Roman" w:hint="eastAsia"/>
          <w:szCs w:val="24"/>
        </w:rPr>
        <w:t>时间</w:t>
      </w:r>
      <w:r w:rsidRPr="00CB26AE">
        <w:rPr>
          <w:rFonts w:cs="Times New Roman" w:hint="eastAsia"/>
          <w:szCs w:val="24"/>
        </w:rPr>
        <w:t>显著图的计算。运动特征提取的结果如图</w:t>
      </w:r>
      <w:r w:rsidRPr="00CB26AE">
        <w:rPr>
          <w:rFonts w:cs="Times New Roman"/>
          <w:szCs w:val="24"/>
        </w:rPr>
        <w:t xml:space="preserve"> 4.4 </w:t>
      </w:r>
      <w:r w:rsidRPr="00CB26AE">
        <w:rPr>
          <w:rFonts w:cs="Times New Roman" w:hint="eastAsia"/>
          <w:szCs w:val="24"/>
        </w:rPr>
        <w:t>所示，由于帧差结果中存在大量的树叶干扰区域，使得图</w:t>
      </w:r>
      <w:r w:rsidRPr="00CB26AE">
        <w:rPr>
          <w:rFonts w:cs="Times New Roman"/>
          <w:szCs w:val="24"/>
        </w:rPr>
        <w:t xml:space="preserve"> 4.4(a)</w:t>
      </w:r>
      <w:r w:rsidRPr="00CB26AE">
        <w:rPr>
          <w:rFonts w:cs="Times New Roman" w:hint="eastAsia"/>
          <w:szCs w:val="24"/>
        </w:rPr>
        <w:t>光流法提取运动矢量的结果中有大量的干扰运动矢量。经过根据矢量幅值的滤波，从图</w:t>
      </w:r>
      <w:r w:rsidRPr="00CB26AE">
        <w:rPr>
          <w:rFonts w:cs="Times New Roman"/>
          <w:szCs w:val="24"/>
        </w:rPr>
        <w:t>4.4(b)</w:t>
      </w:r>
      <w:r w:rsidRPr="00CB26AE">
        <w:rPr>
          <w:rFonts w:cs="Times New Roman" w:hint="eastAsia"/>
          <w:szCs w:val="24"/>
        </w:rPr>
        <w:t>中可以看出，大量的干扰区域被滤除。可以减少下节中显著图计算的运算量，减小时间消耗。</w:t>
      </w:r>
      <w:r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lastRenderedPageBreak/>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31FD7850" w:rsidR="00745927" w:rsidRDefault="00745927" w:rsidP="00745927">
      <w:pPr>
        <w:rPr>
          <w:rFonts w:cs="Times New Roman"/>
          <w:szCs w:val="24"/>
        </w:rPr>
      </w:pPr>
      <w:r>
        <w:rPr>
          <w:rFonts w:cs="Times New Roman" w:hint="eastAsia"/>
          <w:szCs w:val="24"/>
        </w:rPr>
        <w:t xml:space="preserve">3.4.3 </w:t>
      </w:r>
      <w:r>
        <w:rPr>
          <w:rFonts w:cs="Times New Roman" w:hint="eastAsia"/>
          <w:szCs w:val="24"/>
        </w:rPr>
        <w:t>时间</w:t>
      </w:r>
      <w:r w:rsidR="00F643C3">
        <w:rPr>
          <w:rFonts w:cs="Times New Roman"/>
          <w:szCs w:val="24"/>
        </w:rPr>
        <w:t>显著图的</w:t>
      </w:r>
      <w:r w:rsidR="00F643C3">
        <w:rPr>
          <w:rFonts w:cs="Times New Roman" w:hint="eastAsia"/>
          <w:szCs w:val="24"/>
        </w:rPr>
        <w:t>计算</w:t>
      </w:r>
    </w:p>
    <w:p w14:paraId="7A985509" w14:textId="6B8DBE5F" w:rsidR="00E73EC5" w:rsidRDefault="00745927" w:rsidP="00745927">
      <w:pPr>
        <w:spacing w:line="440" w:lineRule="exact"/>
        <w:ind w:firstLineChars="200" w:firstLine="480"/>
        <w:rPr>
          <w:rFonts w:cs="Times New Roman"/>
          <w:szCs w:val="24"/>
        </w:rPr>
      </w:pPr>
      <w:r w:rsidRPr="00745927">
        <w:rPr>
          <w:rFonts w:cs="Times New Roman" w:hint="eastAsia"/>
          <w:szCs w:val="24"/>
        </w:rPr>
        <w:t>视频显著性区域内像素点的运动具有连续性和方向一致性的特点，从而可以很好地与背景区分开来。本文引入“运动熵”和“方向一致性</w:t>
      </w:r>
      <w:r w:rsidR="0045399A" w:rsidRPr="00745927">
        <w:rPr>
          <w:rFonts w:cs="Times New Roman" w:hint="eastAsia"/>
          <w:szCs w:val="24"/>
        </w:rPr>
        <w:t>值</w:t>
      </w:r>
      <w:r w:rsidRPr="00745927">
        <w:rPr>
          <w:rFonts w:cs="Times New Roman" w:hint="eastAsia"/>
          <w:szCs w:val="24"/>
        </w:rPr>
        <w:t>”共同描述时间显著性，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的方式融合成时间显著图。</w:t>
      </w:r>
      <w:r w:rsidR="008A6658">
        <w:rPr>
          <w:rFonts w:cs="Times New Roman" w:hint="eastAsia"/>
          <w:szCs w:val="24"/>
        </w:rPr>
        <w:t xml:space="preserve"> </w:t>
      </w:r>
      <w:r w:rsidRPr="00745927">
        <w:rPr>
          <w:rFonts w:cs="Times New Roman" w:hint="eastAsia"/>
          <w:szCs w:val="24"/>
        </w:rPr>
        <w:t>并进一步构造时间显著图。</w:t>
      </w:r>
    </w:p>
    <w:p w14:paraId="62157653" w14:textId="30FDD2AA"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的连续性，本文引入运动熵</w:t>
      </w:r>
      <w:r w:rsidRPr="00E73EC5">
        <w:rPr>
          <w:rFonts w:ascii="宋体" w:hAnsi="宋体" w:cs="Times New Roman" w:hint="eastAsia"/>
          <w:szCs w:val="24"/>
        </w:rPr>
        <w:t>表征像素点在连续多帧内的运动强度，第</w:t>
      </w:r>
      <w:r w:rsidRPr="00E73EC5">
        <w:rPr>
          <w:rFonts w:ascii="宋体" w:hAnsi="宋体" w:cs="Times New Roman"/>
          <w:position w:val="-6"/>
          <w:szCs w:val="24"/>
        </w:rPr>
        <w:object w:dxaOrig="139" w:dyaOrig="220" w14:anchorId="022653FA">
          <v:shape id="_x0000_i1231" type="#_x0000_t75" style="width:6.75pt;height:11.25pt" o:ole="">
            <v:imagedata r:id="rId409" o:title=""/>
          </v:shape>
          <o:OLEObject Type="Embed" ProgID="Equation.DSMT4" ShapeID="_x0000_i1231" DrawAspect="Content" ObjectID="_1573838429" r:id="rId410"/>
        </w:object>
      </w:r>
      <w:r w:rsidRPr="00E73EC5">
        <w:rPr>
          <w:rFonts w:ascii="宋体" w:hAnsi="宋体" w:cs="Times New Roman" w:hint="eastAsia"/>
          <w:szCs w:val="24"/>
        </w:rPr>
        <w:t>帧中点</w:t>
      </w:r>
      <w:r w:rsidRPr="00E73EC5">
        <w:rPr>
          <w:rFonts w:ascii="宋体" w:hAnsi="宋体" w:cs="Times New Roman"/>
          <w:position w:val="-10"/>
          <w:szCs w:val="24"/>
        </w:rPr>
        <w:object w:dxaOrig="460" w:dyaOrig="300" w14:anchorId="137047DC">
          <v:shape id="_x0000_i1232" type="#_x0000_t75" style="width:23.25pt;height:15pt" o:ole="">
            <v:imagedata r:id="rId411" o:title=""/>
          </v:shape>
          <o:OLEObject Type="Embed" ProgID="Equation.DSMT4" ShapeID="_x0000_i1232" DrawAspect="Content" ObjectID="_1573838430" r:id="rId412"/>
        </w:object>
      </w:r>
      <w:r w:rsidRPr="00E73EC5">
        <w:rPr>
          <w:rFonts w:ascii="宋体" w:hAnsi="宋体" w:cs="Times New Roman" w:hint="eastAsia"/>
          <w:szCs w:val="24"/>
        </w:rPr>
        <w:t>的</w:t>
      </w:r>
      <w:r w:rsidR="0045399A">
        <w:rPr>
          <w:rFonts w:ascii="宋体" w:hAnsi="宋体" w:cs="Times New Roman" w:hint="eastAsia"/>
          <w:szCs w:val="24"/>
        </w:rPr>
        <w:t>运动熵</w:t>
      </w:r>
      <w:r w:rsidR="0045399A" w:rsidRPr="00654DFD">
        <w:rPr>
          <w:position w:val="-12"/>
        </w:rPr>
        <w:object w:dxaOrig="279" w:dyaOrig="360" w14:anchorId="77EBED5C">
          <v:shape id="_x0000_i1233" type="#_x0000_t75" style="width:14.25pt;height:18.75pt" o:ole="">
            <v:imagedata r:id="rId413" o:title=""/>
          </v:shape>
          <o:OLEObject Type="Embed" ProgID="Equation.DSMT4" ShapeID="_x0000_i1233" DrawAspect="Content" ObjectID="_1573838431" r:id="rId414"/>
        </w:object>
      </w:r>
      <w:r w:rsidRPr="00E73EC5">
        <w:rPr>
          <w:rFonts w:ascii="宋体" w:hAnsi="宋体" w:cs="Times New Roman" w:hint="eastAsia"/>
          <w:szCs w:val="24"/>
        </w:rPr>
        <w:t>可通过计算该点在连续</w:t>
      </w:r>
      <w:r w:rsidRPr="00E73EC5">
        <w:rPr>
          <w:rFonts w:ascii="宋体" w:hAnsi="宋体" w:cs="Times New Roman"/>
          <w:position w:val="-6"/>
          <w:szCs w:val="24"/>
        </w:rPr>
        <w:object w:dxaOrig="180" w:dyaOrig="200" w14:anchorId="55817294">
          <v:shape id="_x0000_i1234" type="#_x0000_t75" style="width:9pt;height:9.75pt" o:ole="">
            <v:imagedata r:id="rId415" o:title=""/>
          </v:shape>
          <o:OLEObject Type="Embed" ProgID="Equation.DSMT4" ShapeID="_x0000_i1234" DrawAspect="Content" ObjectID="_1573838432" r:id="rId416"/>
        </w:object>
      </w:r>
      <w:r w:rsidRPr="00E73EC5">
        <w:rPr>
          <w:rFonts w:ascii="宋体" w:hAnsi="宋体" w:cs="Times New Roman" w:hint="eastAsia"/>
          <w:szCs w:val="24"/>
        </w:rPr>
        <w:t>帧</w:t>
      </w:r>
      <w:r>
        <w:rPr>
          <w:rFonts w:ascii="宋体" w:hAnsi="宋体" w:cs="Times New Roman" w:hint="eastAsia"/>
          <w:szCs w:val="24"/>
        </w:rPr>
        <w:t>的运动幅值的平方和得到，</w:t>
      </w:r>
      <w:r w:rsidRPr="00E73EC5">
        <w:rPr>
          <w:rFonts w:ascii="宋体" w:hAnsi="宋体" w:cs="Times New Roman" w:hint="eastAsia"/>
          <w:szCs w:val="24"/>
        </w:rPr>
        <w:t>为了进一步提升算法性能，在计算的过程中引入指数衰落因子以弱化较远帧对当前帧的影响。具体计算如公式</w:t>
      </w:r>
      <w:r>
        <w:rPr>
          <w:rFonts w:ascii="宋体" w:hAnsi="宋体" w:cs="Times New Roman" w:hint="eastAsia"/>
          <w:szCs w:val="24"/>
        </w:rPr>
        <w:t>A</w:t>
      </w:r>
      <w:r w:rsidRPr="00E73EC5">
        <w:rPr>
          <w:rFonts w:ascii="宋体" w:hAnsi="宋体" w:cs="Times New Roman" w:hint="eastAsia"/>
          <w:szCs w:val="24"/>
        </w:rPr>
        <w:t>。</w:t>
      </w:r>
    </w:p>
    <w:p w14:paraId="2FFDA5A6" w14:textId="71F0B680" w:rsidR="00E73EC5" w:rsidRPr="00E73EC5" w:rsidRDefault="00E73EC5" w:rsidP="0045399A">
      <w:pPr>
        <w:spacing w:line="440" w:lineRule="exact"/>
        <w:ind w:firstLineChars="200" w:firstLine="480"/>
        <w:jc w:val="center"/>
        <w:rPr>
          <w:rFonts w:ascii="宋体" w:hAnsi="宋体" w:cs="Times New Roman"/>
          <w:szCs w:val="24"/>
        </w:rPr>
      </w:pPr>
      <w:r w:rsidRPr="009A74A8">
        <w:rPr>
          <w:position w:val="-30"/>
        </w:rPr>
        <w:object w:dxaOrig="2980" w:dyaOrig="700" w14:anchorId="53AB693A">
          <v:shape id="_x0000_i1235" type="#_x0000_t75" style="width:149.25pt;height:35.25pt" o:ole="">
            <v:imagedata r:id="rId417" o:title=""/>
          </v:shape>
          <o:OLEObject Type="Embed" ProgID="Equation.DSMT4" ShapeID="_x0000_i1235" DrawAspect="Content" ObjectID="_1573838433" r:id="rId418"/>
        </w:object>
      </w:r>
    </w:p>
    <w:p w14:paraId="09479893" w14:textId="77777777" w:rsidR="00E44AD4" w:rsidRDefault="00E73EC5" w:rsidP="00E73EC5">
      <w:pPr>
        <w:spacing w:line="440" w:lineRule="exact"/>
        <w:ind w:firstLineChars="200" w:firstLine="480"/>
        <w:rPr>
          <w:rFonts w:cs="Times New Roman"/>
          <w:szCs w:val="24"/>
        </w:rPr>
      </w:pPr>
      <w:r w:rsidRPr="00E73EC5">
        <w:rPr>
          <w:rFonts w:ascii="宋体" w:hAnsi="宋体" w:cs="Times New Roman" w:hint="eastAsia"/>
          <w:szCs w:val="24"/>
        </w:rPr>
        <w:t>式中</w:t>
      </w:r>
      <w:r w:rsidRPr="00E73EC5">
        <w:rPr>
          <w:rFonts w:ascii="宋体" w:hAnsi="宋体" w:cs="Times New Roman"/>
          <w:szCs w:val="24"/>
        </w:rPr>
        <w:t>：</w:t>
      </w:r>
      <w:r w:rsidRPr="00E73EC5">
        <w:rPr>
          <w:position w:val="-12"/>
          <w:szCs w:val="24"/>
        </w:rPr>
        <w:object w:dxaOrig="780" w:dyaOrig="360" w14:anchorId="2CEAC283">
          <v:shape id="_x0000_i1236" type="#_x0000_t75" style="width:39pt;height:18.75pt" o:ole="">
            <v:imagedata r:id="rId419" o:title=""/>
          </v:shape>
          <o:OLEObject Type="Embed" ProgID="Equation.DSMT4" ShapeID="_x0000_i1236" DrawAspect="Content" ObjectID="_1573838434" r:id="rId420"/>
        </w:object>
      </w:r>
      <w:r w:rsidRPr="00E73EC5">
        <w:rPr>
          <w:rFonts w:cs="Times New Roman" w:hint="eastAsia"/>
          <w:szCs w:val="24"/>
        </w:rPr>
        <w:t>为指数衰落因子，</w:t>
      </w:r>
      <w:r w:rsidRPr="00E73EC5">
        <w:rPr>
          <w:rFonts w:cs="Times New Roman"/>
          <w:position w:val="-6"/>
          <w:szCs w:val="24"/>
        </w:rPr>
        <w:object w:dxaOrig="180" w:dyaOrig="200" w14:anchorId="3260B71B">
          <v:shape id="_x0000_i1237" type="#_x0000_t75" style="width:9pt;height:9.75pt" o:ole="">
            <v:imagedata r:id="rId421" o:title=""/>
          </v:shape>
          <o:OLEObject Type="Embed" ProgID="Equation.DSMT4" ShapeID="_x0000_i1237" DrawAspect="Content" ObjectID="_1573838435" r:id="rId422"/>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72B79E7A"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，显著性区域由于保持持续稳定的运动，因此运动熵值较高，而背景中存在突发扰动的区域呈现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45399A">
        <w:rPr>
          <w:rFonts w:ascii="宋体" w:hAnsi="宋体" w:cs="Times New Roman"/>
          <w:szCs w:val="24"/>
        </w:rPr>
        <w:t>与时间显著性</w:t>
      </w:r>
      <w:r w:rsidR="0045399A">
        <w:rPr>
          <w:rFonts w:ascii="宋体" w:hAnsi="宋体" w:cs="Times New Roman" w:hint="eastAsia"/>
          <w:szCs w:val="24"/>
        </w:rPr>
        <w:t>成</w:t>
      </w:r>
      <w:r w:rsidR="0045399A">
        <w:rPr>
          <w:rFonts w:ascii="宋体" w:hAnsi="宋体" w:cs="Times New Roman"/>
          <w:szCs w:val="24"/>
        </w:rPr>
        <w:t>正相关。</w:t>
      </w:r>
    </w:p>
    <w:p w14:paraId="5D8E49CA" w14:textId="7057D1F7" w:rsidR="0045399A" w:rsidRPr="0045399A" w:rsidRDefault="0045399A" w:rsidP="0045399A">
      <w:pPr>
        <w:spacing w:line="440" w:lineRule="exact"/>
        <w:ind w:firstLineChars="200" w:firstLine="480"/>
        <w:rPr>
          <w:rFonts w:cs="Times New Roman"/>
          <w:szCs w:val="24"/>
        </w:rPr>
      </w:pPr>
      <w:r>
        <w:rPr>
          <w:rFonts w:cs="Times New Roman" w:hint="eastAsia"/>
          <w:szCs w:val="24"/>
        </w:rPr>
        <w:t>视频显著性区域内</w:t>
      </w:r>
      <w:r w:rsidRPr="0045399A">
        <w:rPr>
          <w:rFonts w:cs="Times New Roman" w:hint="eastAsia"/>
          <w:szCs w:val="24"/>
        </w:rPr>
        <w:t>点的运动具有一致或近似一致的方向，若某区域各点的运动方向差异较大，则该区域可能位于存在微小扰动的背景中。</w:t>
      </w:r>
      <w:r>
        <w:rPr>
          <w:rFonts w:cs="Times New Roman" w:hint="eastAsia"/>
          <w:szCs w:val="24"/>
        </w:rPr>
        <w:t>本文引入方向一致性值</w:t>
      </w:r>
      <w:r w:rsidRPr="0045399A">
        <w:rPr>
          <w:rFonts w:cs="Times New Roman" w:hint="eastAsia"/>
          <w:szCs w:val="24"/>
        </w:rPr>
        <w:t>，用于度量</w:t>
      </w:r>
      <w:r w:rsidRPr="0045399A">
        <w:rPr>
          <w:rFonts w:cs="Times New Roman"/>
          <w:szCs w:val="24"/>
        </w:rPr>
        <w:t>像素点与</w:t>
      </w:r>
      <w:r w:rsidRPr="0045399A">
        <w:rPr>
          <w:rFonts w:cs="Times New Roman" w:hint="eastAsia"/>
          <w:szCs w:val="24"/>
        </w:rPr>
        <w:t>邻域点运动矢量</w:t>
      </w:r>
      <w:r w:rsidRPr="0045399A">
        <w:rPr>
          <w:rFonts w:cs="Times New Roman"/>
          <w:szCs w:val="24"/>
        </w:rPr>
        <w:t>的</w:t>
      </w:r>
      <w:r w:rsidRPr="0045399A">
        <w:rPr>
          <w:rFonts w:cs="Times New Roman" w:hint="eastAsia"/>
          <w:szCs w:val="24"/>
        </w:rPr>
        <w:t>方向相似程度。夹角余弦</w:t>
      </w:r>
      <w:r w:rsidRPr="0045399A">
        <w:rPr>
          <w:rFonts w:cs="Times New Roman"/>
          <w:szCs w:val="24"/>
        </w:rPr>
        <w:t>值</w:t>
      </w:r>
      <w:r w:rsidRPr="0045399A">
        <w:rPr>
          <w:rFonts w:cs="Times New Roman" w:hint="eastAsia"/>
          <w:szCs w:val="24"/>
        </w:rPr>
        <w:t>可用于</w:t>
      </w:r>
      <w:r w:rsidRPr="0045399A">
        <w:rPr>
          <w:rFonts w:cs="Times New Roman"/>
          <w:szCs w:val="24"/>
        </w:rPr>
        <w:t>度量矢量之间角度的大小，</w:t>
      </w:r>
      <w:r w:rsidRPr="0045399A">
        <w:rPr>
          <w:rFonts w:cs="Times New Roman" w:hint="eastAsia"/>
          <w:szCs w:val="24"/>
        </w:rPr>
        <w:t>其值越大，两</w:t>
      </w:r>
      <w:r w:rsidRPr="0045399A">
        <w:rPr>
          <w:rFonts w:cs="Times New Roman"/>
          <w:szCs w:val="24"/>
        </w:rPr>
        <w:t>个</w:t>
      </w:r>
      <w:r w:rsidRPr="0045399A">
        <w:rPr>
          <w:rFonts w:cs="Times New Roman" w:hint="eastAsia"/>
          <w:szCs w:val="24"/>
        </w:rPr>
        <w:t>矢量的方向越相近，运动</w:t>
      </w:r>
      <w:r w:rsidRPr="0045399A">
        <w:rPr>
          <w:rFonts w:cs="Times New Roman"/>
          <w:szCs w:val="24"/>
        </w:rPr>
        <w:t>矢量</w:t>
      </w:r>
      <w:r w:rsidRPr="0045399A">
        <w:rPr>
          <w:rFonts w:cs="Times New Roman"/>
          <w:position w:val="-12"/>
          <w:szCs w:val="24"/>
        </w:rPr>
        <w:object w:dxaOrig="680" w:dyaOrig="340" w14:anchorId="4B2B1971">
          <v:shape id="_x0000_i1238" type="#_x0000_t75" style="width:33.75pt;height:17.25pt" o:ole="">
            <v:imagedata r:id="rId423" o:title=""/>
          </v:shape>
          <o:OLEObject Type="Embed" ProgID="Equation.DSMT4" ShapeID="_x0000_i1238" DrawAspect="Content" ObjectID="_1573838436" r:id="rId424"/>
        </w:object>
      </w:r>
      <w:r w:rsidRPr="0045399A">
        <w:rPr>
          <w:rFonts w:cs="Times New Roman" w:hint="eastAsia"/>
          <w:szCs w:val="24"/>
        </w:rPr>
        <w:t>与</w:t>
      </w:r>
      <w:r w:rsidRPr="0045399A">
        <w:rPr>
          <w:rFonts w:cs="Times New Roman"/>
          <w:position w:val="-12"/>
          <w:szCs w:val="24"/>
        </w:rPr>
        <w:object w:dxaOrig="780" w:dyaOrig="340" w14:anchorId="4F7BD50C">
          <v:shape id="_x0000_i1239" type="#_x0000_t75" style="width:39pt;height:17.25pt" o:ole="">
            <v:imagedata r:id="rId425" o:title=""/>
          </v:shape>
          <o:OLEObject Type="Embed" ProgID="Equation.DSMT4" ShapeID="_x0000_i1239" DrawAspect="Content" ObjectID="_1573838437" r:id="rId426"/>
        </w:object>
      </w:r>
      <w:r w:rsidRPr="0045399A">
        <w:rPr>
          <w:rFonts w:cs="Times New Roman" w:hint="eastAsia"/>
          <w:szCs w:val="24"/>
        </w:rPr>
        <w:t>之间</w:t>
      </w:r>
      <w:r w:rsidRPr="0045399A">
        <w:rPr>
          <w:rFonts w:cs="Times New Roman"/>
          <w:szCs w:val="24"/>
        </w:rPr>
        <w:t>的</w:t>
      </w:r>
      <w:r w:rsidRPr="0045399A">
        <w:rPr>
          <w:rFonts w:cs="Times New Roman" w:hint="eastAsia"/>
          <w:szCs w:val="24"/>
        </w:rPr>
        <w:t>夹角余弦</w:t>
      </w:r>
      <w:r w:rsidRPr="0045399A">
        <w:rPr>
          <w:rFonts w:cs="Times New Roman"/>
          <w:szCs w:val="24"/>
        </w:rPr>
        <w:t>值</w:t>
      </w:r>
      <w:r w:rsidRPr="0045399A">
        <w:rPr>
          <w:rFonts w:cs="Times New Roman" w:hint="eastAsia"/>
          <w:szCs w:val="24"/>
        </w:rPr>
        <w:t>可通过公式</w:t>
      </w:r>
      <w:r>
        <w:rPr>
          <w:rFonts w:cs="Times New Roman" w:hint="eastAsia"/>
          <w:szCs w:val="24"/>
        </w:rPr>
        <w:t>A</w:t>
      </w:r>
      <w:r w:rsidRPr="0045399A">
        <w:rPr>
          <w:rFonts w:cs="Times New Roman" w:hint="eastAsia"/>
          <w:szCs w:val="24"/>
        </w:rPr>
        <w:t>计算</w:t>
      </w:r>
      <w:r w:rsidRPr="0045399A">
        <w:rPr>
          <w:rFonts w:cs="Times New Roman"/>
          <w:szCs w:val="24"/>
        </w:rPr>
        <w:t>得到。</w:t>
      </w:r>
    </w:p>
    <w:p w14:paraId="36B1B921" w14:textId="77777777" w:rsidR="0045399A" w:rsidRPr="0045399A" w:rsidRDefault="0045399A" w:rsidP="0045399A">
      <w:pPr>
        <w:ind w:firstLine="360"/>
        <w:jc w:val="center"/>
        <w:textAlignment w:val="baseline"/>
        <w:rPr>
          <w:rFonts w:cs="Times New Roman"/>
          <w:sz w:val="18"/>
          <w:szCs w:val="20"/>
        </w:rPr>
      </w:pPr>
      <w:r w:rsidRPr="0045399A">
        <w:rPr>
          <w:rFonts w:cs="Times New Roman"/>
          <w:position w:val="-30"/>
          <w:sz w:val="18"/>
          <w:szCs w:val="20"/>
        </w:rPr>
        <w:object w:dxaOrig="3960" w:dyaOrig="680" w14:anchorId="5CA914C2">
          <v:shape id="_x0000_i1240" type="#_x0000_t75" style="width:198.75pt;height:33.75pt" o:ole="">
            <v:imagedata r:id="rId427" o:title=""/>
          </v:shape>
          <o:OLEObject Type="Embed" ProgID="Equation.DSMT4" ShapeID="_x0000_i1240" DrawAspect="Content" ObjectID="_1573838438" r:id="rId428"/>
        </w:object>
      </w:r>
      <w:r w:rsidRPr="0045399A">
        <w:rPr>
          <w:rFonts w:cs="Times New Roman"/>
          <w:sz w:val="18"/>
          <w:szCs w:val="20"/>
        </w:rPr>
        <w:t xml:space="preserve">  </w:t>
      </w:r>
      <w:r w:rsidRPr="0045399A">
        <w:rPr>
          <w:rFonts w:cs="Times New Roman" w:hint="eastAsia"/>
          <w:szCs w:val="21"/>
        </w:rPr>
        <w:t>（</w:t>
      </w:r>
      <w:r w:rsidRPr="0045399A">
        <w:rPr>
          <w:rFonts w:cs="Times New Roman" w:hint="eastAsia"/>
          <w:szCs w:val="21"/>
        </w:rPr>
        <w:t>4</w:t>
      </w:r>
      <w:r w:rsidRPr="0045399A">
        <w:rPr>
          <w:rFonts w:cs="Times New Roman" w:hint="eastAsia"/>
          <w:szCs w:val="21"/>
        </w:rPr>
        <w:t>）</w:t>
      </w:r>
    </w:p>
    <w:p w14:paraId="076F8922" w14:textId="4D9B844B"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方向一致性值</w:t>
      </w:r>
      <w:r w:rsidRPr="00654DFD">
        <w:rPr>
          <w:position w:val="-10"/>
        </w:rPr>
        <w:object w:dxaOrig="260" w:dyaOrig="320" w14:anchorId="47A2DA3F">
          <v:shape id="_x0000_i1241" type="#_x0000_t75" style="width:12.75pt;height:15.75pt" o:ole="">
            <v:imagedata r:id="rId429" o:title=""/>
          </v:shape>
          <o:OLEObject Type="Embed" ProgID="Equation.DSMT4" ShapeID="_x0000_i1241" DrawAspect="Content" ObjectID="_1573838439" r:id="rId430"/>
        </w:object>
      </w:r>
      <w:r w:rsidRPr="0045399A">
        <w:rPr>
          <w:rFonts w:cs="Times New Roman" w:hint="eastAsia"/>
          <w:szCs w:val="24"/>
        </w:rPr>
        <w:t>可通过计算像素点与邻域点运动矢量的夹角余弦值之和得</w:t>
      </w:r>
      <w:r w:rsidRPr="0045399A">
        <w:rPr>
          <w:rFonts w:cs="Times New Roman" w:hint="eastAsia"/>
          <w:szCs w:val="24"/>
        </w:rPr>
        <w:lastRenderedPageBreak/>
        <w:t>到。对于第</w:t>
      </w:r>
      <w:r w:rsidRPr="0045399A">
        <w:rPr>
          <w:rFonts w:cs="Times New Roman"/>
          <w:position w:val="-6"/>
          <w:szCs w:val="24"/>
        </w:rPr>
        <w:object w:dxaOrig="139" w:dyaOrig="220" w14:anchorId="7BD6CBF8">
          <v:shape id="_x0000_i1242" type="#_x0000_t75" style="width:6.75pt;height:11.25pt" o:ole="">
            <v:imagedata r:id="rId431" o:title=""/>
          </v:shape>
          <o:OLEObject Type="Embed" ProgID="Equation.DSMT4" ShapeID="_x0000_i1242" DrawAspect="Content" ObjectID="_1573838440" r:id="rId432"/>
        </w:object>
      </w:r>
      <w:r w:rsidRPr="0045399A">
        <w:rPr>
          <w:rFonts w:cs="Times New Roman" w:hint="eastAsia"/>
          <w:szCs w:val="24"/>
        </w:rPr>
        <w:t>帧中的点</w:t>
      </w:r>
      <w:r w:rsidRPr="0045399A">
        <w:rPr>
          <w:rFonts w:cs="Times New Roman"/>
          <w:position w:val="-10"/>
          <w:szCs w:val="24"/>
        </w:rPr>
        <w:object w:dxaOrig="460" w:dyaOrig="300" w14:anchorId="7A5BE0C0">
          <v:shape id="_x0000_i1243" type="#_x0000_t75" style="width:23.25pt;height:15pt" o:ole="">
            <v:imagedata r:id="rId433" o:title=""/>
          </v:shape>
          <o:OLEObject Type="Embed" ProgID="Equation.DSMT4" ShapeID="_x0000_i1243" DrawAspect="Content" ObjectID="_1573838441" r:id="rId434"/>
        </w:object>
      </w:r>
      <w:r w:rsidRPr="0045399A">
        <w:rPr>
          <w:rFonts w:cs="Times New Roman" w:hint="eastAsia"/>
          <w:szCs w:val="24"/>
        </w:rPr>
        <w:t>，选定大小为</w:t>
      </w:r>
      <w:r w:rsidRPr="0045399A">
        <w:rPr>
          <w:rFonts w:cs="Times New Roman" w:hint="eastAsia"/>
          <w:szCs w:val="24"/>
        </w:rPr>
        <w:t xml:space="preserve"> </w:t>
      </w:r>
      <w:r w:rsidRPr="0045399A">
        <w:rPr>
          <w:rFonts w:cs="Times New Roman"/>
          <w:position w:val="-10"/>
          <w:szCs w:val="24"/>
        </w:rPr>
        <w:object w:dxaOrig="740" w:dyaOrig="300" w14:anchorId="31CA291A">
          <v:shape id="_x0000_i1244" type="#_x0000_t75" style="width:36.75pt;height:15pt" o:ole="">
            <v:imagedata r:id="rId435" o:title=""/>
          </v:shape>
          <o:OLEObject Type="Embed" ProgID="Equation.DSMT4" ShapeID="_x0000_i1244" DrawAspect="Content" ObjectID="_1573838442" r:id="rId436"/>
        </w:object>
      </w:r>
      <w:r w:rsidRPr="0045399A">
        <w:rPr>
          <w:rFonts w:cs="Times New Roman" w:hint="eastAsia"/>
          <w:szCs w:val="24"/>
        </w:rPr>
        <w:t>的邻域（本文中</w:t>
      </w:r>
      <w:r w:rsidRPr="0045399A">
        <w:rPr>
          <w:rFonts w:cs="Times New Roman"/>
          <w:position w:val="-6"/>
          <w:szCs w:val="24"/>
        </w:rPr>
        <w:object w:dxaOrig="240" w:dyaOrig="260" w14:anchorId="33978DF5">
          <v:shape id="_x0000_i1245" type="#_x0000_t75" style="width:12pt;height:12.75pt" o:ole="">
            <v:imagedata r:id="rId437" o:title=""/>
          </v:shape>
          <o:OLEObject Type="Embed" ProgID="Equation.DSMT4" ShapeID="_x0000_i1245" DrawAspect="Content" ObjectID="_1573838443" r:id="rId438"/>
        </w:object>
      </w:r>
      <w:r w:rsidRPr="0045399A">
        <w:rPr>
          <w:rFonts w:cs="Times New Roman" w:hint="eastAsia"/>
          <w:szCs w:val="24"/>
        </w:rPr>
        <w:t>取</w:t>
      </w:r>
      <w:r w:rsidRPr="0045399A">
        <w:rPr>
          <w:rFonts w:cs="Times New Roman" w:hint="eastAsia"/>
          <w:szCs w:val="24"/>
        </w:rPr>
        <w:t>4</w:t>
      </w:r>
      <w:r w:rsidRPr="0045399A">
        <w:rPr>
          <w:rFonts w:cs="Times New Roman" w:hint="eastAsia"/>
          <w:szCs w:val="24"/>
        </w:rPr>
        <w:t>），分别计算</w:t>
      </w:r>
      <w:r w:rsidRPr="0045399A">
        <w:rPr>
          <w:rFonts w:cs="Times New Roman"/>
          <w:position w:val="-12"/>
          <w:szCs w:val="24"/>
        </w:rPr>
        <w:object w:dxaOrig="680" w:dyaOrig="340" w14:anchorId="582DBCBB">
          <v:shape id="_x0000_i1246" type="#_x0000_t75" style="width:33.75pt;height:17.25pt" o:ole="">
            <v:imagedata r:id="rId439" o:title=""/>
          </v:shape>
          <o:OLEObject Type="Embed" ProgID="Equation.DSMT4" ShapeID="_x0000_i1246" DrawAspect="Content" ObjectID="_1573838444" r:id="rId440"/>
        </w:objec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运动矢量的夹角余弦值，并进行累加求和，得到该点的“方向一致性”值，如公式</w:t>
      </w:r>
      <w:r w:rsidRPr="0045399A">
        <w:rPr>
          <w:rFonts w:cs="Times New Roman"/>
          <w:szCs w:val="24"/>
        </w:rPr>
        <w:t>（</w:t>
      </w:r>
      <w:r w:rsidRPr="0045399A">
        <w:rPr>
          <w:rFonts w:cs="Times New Roman" w:hint="eastAsia"/>
          <w:szCs w:val="24"/>
        </w:rPr>
        <w:t>5</w:t>
      </w:r>
      <w:r w:rsidRPr="0045399A">
        <w:rPr>
          <w:rFonts w:cs="Times New Roman"/>
          <w:szCs w:val="24"/>
        </w:rPr>
        <w:t>）</w:t>
      </w:r>
      <w:r w:rsidRPr="0045399A">
        <w:rPr>
          <w:rFonts w:cs="Times New Roman" w:hint="eastAsia"/>
          <w:szCs w:val="24"/>
        </w:rPr>
        <w:t>。</w:t>
      </w:r>
    </w:p>
    <w:p w14:paraId="5CEC83B7" w14:textId="77777777" w:rsidR="0045399A" w:rsidRPr="0045399A" w:rsidRDefault="0045399A" w:rsidP="0045399A">
      <w:pPr>
        <w:ind w:firstLineChars="50" w:firstLine="120"/>
        <w:jc w:val="center"/>
        <w:textAlignment w:val="baseline"/>
        <w:rPr>
          <w:rFonts w:cs="Times New Roman"/>
          <w:szCs w:val="24"/>
        </w:rPr>
      </w:pPr>
      <w:r w:rsidRPr="0045399A">
        <w:rPr>
          <w:rFonts w:cs="Times New Roman"/>
          <w:position w:val="-46"/>
          <w:szCs w:val="24"/>
        </w:rPr>
        <w:object w:dxaOrig="3720" w:dyaOrig="700" w14:anchorId="6DAE2BC5">
          <v:shape id="_x0000_i1247" type="#_x0000_t75" style="width:206.25pt;height:39pt" o:ole="">
            <v:imagedata r:id="rId441" o:title=""/>
          </v:shape>
          <o:OLEObject Type="Embed" ProgID="Equation.DSMT4" ShapeID="_x0000_i1247" DrawAspect="Content" ObjectID="_1573838445" r:id="rId442"/>
        </w:object>
      </w:r>
      <w:r w:rsidRPr="0045399A">
        <w:rPr>
          <w:rFonts w:cs="Times New Roman" w:hint="eastAsia"/>
          <w:szCs w:val="24"/>
        </w:rPr>
        <w:t>（</w:t>
      </w:r>
      <w:r w:rsidRPr="0045399A">
        <w:rPr>
          <w:rFonts w:cs="Times New Roman" w:hint="eastAsia"/>
          <w:szCs w:val="24"/>
        </w:rPr>
        <w:t>5</w:t>
      </w:r>
      <w:r w:rsidRPr="0045399A">
        <w:rPr>
          <w:rFonts w:cs="Times New Roman" w:hint="eastAsia"/>
          <w:szCs w:val="24"/>
        </w:rPr>
        <w:t>）</w:t>
      </w:r>
    </w:p>
    <w:p w14:paraId="7885DD51" w14:textId="77777777" w:rsidR="0045399A" w:rsidRPr="0045399A" w:rsidRDefault="0045399A" w:rsidP="00E44AD4">
      <w:pPr>
        <w:ind w:firstLineChars="200" w:firstLine="480"/>
        <w:textAlignment w:val="baseline"/>
        <w:rPr>
          <w:rFonts w:cs="Times New Roman"/>
          <w:szCs w:val="24"/>
        </w:rPr>
      </w:pPr>
      <w:r w:rsidRPr="0045399A">
        <w:rPr>
          <w:rFonts w:cs="Times New Roman" w:hint="eastAsia"/>
          <w:szCs w:val="24"/>
        </w:rPr>
        <w:t>式中：</w:t>
      </w:r>
      <w:r w:rsidRPr="0045399A">
        <w:rPr>
          <w:rFonts w:cs="Times New Roman"/>
          <w:position w:val="-16"/>
          <w:szCs w:val="24"/>
        </w:rPr>
        <w:object w:dxaOrig="859" w:dyaOrig="380" w14:anchorId="4DD21C9A">
          <v:shape id="_x0000_i1248" type="#_x0000_t75" style="width:42.75pt;height:18.75pt" o:ole="">
            <v:imagedata r:id="rId443" o:title=""/>
          </v:shape>
          <o:OLEObject Type="Embed" ProgID="Equation.DSMT4" ShapeID="_x0000_i1248" DrawAspect="Content" ObjectID="_1573838446" r:id="rId444"/>
        </w:object>
      </w:r>
      <w:r w:rsidRPr="0045399A">
        <w:rPr>
          <w:rFonts w:cs="Times New Roman" w:hint="eastAsia"/>
          <w:szCs w:val="24"/>
        </w:rPr>
        <w:t>为以点</w:t>
      </w:r>
      <w:r w:rsidRPr="0045399A">
        <w:rPr>
          <w:rFonts w:cs="Times New Roman"/>
          <w:position w:val="-12"/>
          <w:szCs w:val="24"/>
        </w:rPr>
        <w:object w:dxaOrig="480" w:dyaOrig="340" w14:anchorId="10A0197D">
          <v:shape id="_x0000_i1249" type="#_x0000_t75" style="width:24pt;height:17.25pt" o:ole="">
            <v:imagedata r:id="rId445" o:title=""/>
          </v:shape>
          <o:OLEObject Type="Embed" ProgID="Equation.DSMT4" ShapeID="_x0000_i1249" DrawAspect="Content" ObjectID="_1573838447" r:id="rId446"/>
        </w:object>
      </w:r>
      <w:r w:rsidRPr="0045399A">
        <w:rPr>
          <w:rFonts w:cs="Times New Roman" w:hint="eastAsia"/>
          <w:szCs w:val="24"/>
        </w:rPr>
        <w:t xml:space="preserve"> </w:t>
      </w:r>
      <w:r w:rsidRPr="0045399A">
        <w:rPr>
          <w:rFonts w:cs="Times New Roman" w:hint="eastAsia"/>
          <w:szCs w:val="24"/>
        </w:rPr>
        <w:t>为中心，窗口长度为</w:t>
      </w:r>
      <w:r w:rsidRPr="0045399A">
        <w:rPr>
          <w:rFonts w:cs="Times New Roman"/>
          <w:position w:val="-6"/>
          <w:szCs w:val="24"/>
        </w:rPr>
        <w:object w:dxaOrig="240" w:dyaOrig="260" w14:anchorId="68FE8635">
          <v:shape id="_x0000_i1250" type="#_x0000_t75" style="width:12pt;height:12.75pt" o:ole="">
            <v:imagedata r:id="rId447" o:title=""/>
          </v:shape>
          <o:OLEObject Type="Embed" ProgID="Equation.DSMT4" ShapeID="_x0000_i1250" DrawAspect="Content" ObjectID="_1573838448" r:id="rId448"/>
        </w:object>
      </w:r>
      <w:r w:rsidRPr="0045399A">
        <w:rPr>
          <w:rFonts w:cs="Times New Roman" w:hint="eastAsia"/>
          <w:szCs w:val="24"/>
        </w:rPr>
        <w:t>的邻域像素集合。</w:t>
      </w:r>
    </w:p>
    <w:p w14:paraId="1EBE524A" w14:textId="16F1C046" w:rsidR="00CB26AE" w:rsidRDefault="00E44AD4" w:rsidP="00E44AD4">
      <w:pPr>
        <w:spacing w:line="440" w:lineRule="exact"/>
        <w:ind w:firstLineChars="200" w:firstLine="480"/>
        <w:rPr>
          <w:rFonts w:cs="Times New Roman"/>
          <w:szCs w:val="24"/>
        </w:rPr>
      </w:pPr>
      <w:r w:rsidRPr="00E44AD4">
        <w:rPr>
          <w:rFonts w:cs="Times New Roman" w:hint="eastAsia"/>
          <w:szCs w:val="24"/>
        </w:rPr>
        <w:t>一般来说，运动强度大的运动能够吸引人眼的注意力</w:t>
      </w:r>
      <w:r>
        <w:rPr>
          <w:rFonts w:cs="Times New Roman" w:hint="eastAsia"/>
          <w:szCs w:val="24"/>
        </w:rPr>
        <w:t>，因此运动熵</w:t>
      </w:r>
      <w:r w:rsidRPr="00654DFD">
        <w:rPr>
          <w:position w:val="-12"/>
        </w:rPr>
        <w:object w:dxaOrig="279" w:dyaOrig="360" w14:anchorId="37A85C58">
          <v:shape id="_x0000_i1251" type="#_x0000_t75" style="width:14.25pt;height:18.75pt" o:ole="">
            <v:imagedata r:id="rId413" o:title=""/>
          </v:shape>
          <o:OLEObject Type="Embed" ProgID="Equation.DSMT4" ShapeID="_x0000_i1251" DrawAspect="Content" ObjectID="_1573838449" r:id="rId449"/>
        </w:object>
      </w:r>
      <w:r>
        <w:rPr>
          <w:rFonts w:cs="Times New Roman" w:hint="eastAsia"/>
          <w:szCs w:val="24"/>
        </w:rPr>
        <w:t>越大表示该运动的</w:t>
      </w:r>
      <w:r>
        <w:rPr>
          <w:rFonts w:cs="Times New Roman"/>
          <w:szCs w:val="24"/>
        </w:rPr>
        <w:t>时间显著性越高</w:t>
      </w:r>
      <w:r w:rsidRPr="00E44AD4">
        <w:rPr>
          <w:rFonts w:cs="Times New Roman" w:hint="eastAsia"/>
          <w:szCs w:val="24"/>
        </w:rPr>
        <w:t>。但是对于能量</w:t>
      </w:r>
      <w:r>
        <w:rPr>
          <w:rFonts w:cs="Times New Roman" w:hint="eastAsia"/>
          <w:szCs w:val="24"/>
        </w:rPr>
        <w:t>较低的运动，运动熵</w:t>
      </w:r>
      <w:r w:rsidRPr="00654DFD">
        <w:rPr>
          <w:position w:val="-12"/>
        </w:rPr>
        <w:object w:dxaOrig="279" w:dyaOrig="360" w14:anchorId="7395BBAF">
          <v:shape id="_x0000_i1252" type="#_x0000_t75" style="width:14.25pt;height:18.75pt" o:ole="">
            <v:imagedata r:id="rId413" o:title=""/>
          </v:shape>
          <o:OLEObject Type="Embed" ProgID="Equation.DSMT4" ShapeID="_x0000_i1252" DrawAspect="Content" ObjectID="_1573838450" r:id="rId450"/>
        </w:object>
      </w:r>
      <w:r w:rsidRPr="00E44AD4">
        <w:rPr>
          <w:rFonts w:cs="Times New Roman" w:hint="eastAsia"/>
          <w:szCs w:val="24"/>
        </w:rPr>
        <w:t>无法做到准确检测。因此要利用其他的通道去弥补</w:t>
      </w:r>
      <w:r>
        <w:rPr>
          <w:rFonts w:cs="Times New Roman" w:hint="eastAsia"/>
          <w:szCs w:val="24"/>
        </w:rPr>
        <w:t>运动熵</w:t>
      </w:r>
      <w:r w:rsidRPr="00654DFD">
        <w:rPr>
          <w:position w:val="-12"/>
        </w:rPr>
        <w:object w:dxaOrig="279" w:dyaOrig="360" w14:anchorId="1A40D6C1">
          <v:shape id="_x0000_i1253" type="#_x0000_t75" style="width:14.25pt;height:18.75pt" o:ole="">
            <v:imagedata r:id="rId413" o:title=""/>
          </v:shape>
          <o:OLEObject Type="Embed" ProgID="Equation.DSMT4" ShapeID="_x0000_i1253" DrawAspect="Content" ObjectID="_1573838451" r:id="rId451"/>
        </w:object>
      </w:r>
      <w:r w:rsidRPr="00E44AD4">
        <w:rPr>
          <w:rFonts w:cs="Times New Roman" w:hint="eastAsia"/>
          <w:szCs w:val="24"/>
        </w:rPr>
        <w:t>的缺陷。空间一致性</w:t>
      </w:r>
      <w:r>
        <w:rPr>
          <w:rFonts w:cs="Times New Roman" w:hint="eastAsia"/>
          <w:szCs w:val="24"/>
        </w:rPr>
        <w:t>值</w:t>
      </w:r>
      <w:r w:rsidRPr="00654DFD">
        <w:rPr>
          <w:position w:val="-10"/>
        </w:rPr>
        <w:object w:dxaOrig="260" w:dyaOrig="320" w14:anchorId="7A774A37">
          <v:shape id="_x0000_i1254" type="#_x0000_t75" style="width:12.75pt;height:15.75pt" o:ole="">
            <v:imagedata r:id="rId452" o:title=""/>
          </v:shape>
          <o:OLEObject Type="Embed" ProgID="Equation.DSMT4" ShapeID="_x0000_i1254" DrawAspect="Content" ObjectID="_1573838452" r:id="rId453"/>
        </w:object>
      </w:r>
      <w:r w:rsidRPr="00E44AD4">
        <w:rPr>
          <w:rFonts w:cs="Times New Roman" w:hint="eastAsia"/>
          <w:szCs w:val="24"/>
        </w:rPr>
        <w:t>表明，同一个物体</w:t>
      </w:r>
      <w:r w:rsidR="00327C17">
        <w:rPr>
          <w:rFonts w:cs="Times New Roman" w:hint="eastAsia"/>
          <w:szCs w:val="24"/>
        </w:rPr>
        <w:t>的</w:t>
      </w:r>
      <w:r w:rsidRPr="00E44AD4">
        <w:rPr>
          <w:rFonts w:cs="Times New Roman" w:hint="eastAsia"/>
          <w:szCs w:val="24"/>
        </w:rPr>
        <w:t>运动矢量的相位</w:t>
      </w:r>
      <w:r w:rsidR="00327C17">
        <w:rPr>
          <w:rFonts w:cs="Times New Roman" w:hint="eastAsia"/>
          <w:szCs w:val="24"/>
        </w:rPr>
        <w:t>应趋于一致，如果区域内运动矢量的方向</w:t>
      </w:r>
      <w:r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position w:val="-10"/>
          <w:szCs w:val="24"/>
        </w:rPr>
        <w:object w:dxaOrig="260" w:dyaOrig="320" w14:anchorId="30E03783">
          <v:shape id="_x0000_i1255" type="#_x0000_t75" style="width:12.75pt;height:15.75pt" o:ole="">
            <v:imagedata r:id="rId454" o:title=""/>
          </v:shape>
          <o:OLEObject Type="Embed" ProgID="Equation.DSMT4" ShapeID="_x0000_i1255" DrawAspect="Content" ObjectID="_1573838453" r:id="rId455"/>
        </w:object>
      </w:r>
      <w:r w:rsidR="00327C17" w:rsidRPr="00327C17">
        <w:rPr>
          <w:rFonts w:ascii="宋体" w:hAnsi="宋体" w:hint="eastAsia"/>
          <w:szCs w:val="24"/>
        </w:rPr>
        <w:t>的</w:t>
      </w:r>
      <w:r w:rsidRPr="00327C17">
        <w:rPr>
          <w:rFonts w:ascii="宋体" w:hAnsi="宋体" w:cs="Times New Roman" w:hint="eastAsia"/>
          <w:szCs w:val="24"/>
        </w:rPr>
        <w:t>计</w:t>
      </w:r>
      <w:r w:rsidRPr="00E44AD4">
        <w:rPr>
          <w:rFonts w:cs="Times New Roman" w:hint="eastAsia"/>
          <w:szCs w:val="24"/>
        </w:rPr>
        <w:t>算时能够降低这种干扰运动的显著性。基于</w:t>
      </w:r>
      <w:r w:rsidR="00327C17">
        <w:rPr>
          <w:rFonts w:cs="Times New Roman" w:hint="eastAsia"/>
          <w:szCs w:val="24"/>
        </w:rPr>
        <w:t>以上分析，将两个</w:t>
      </w:r>
      <w:r w:rsidR="00327C17">
        <w:rPr>
          <w:rFonts w:cs="Times New Roman"/>
          <w:szCs w:val="24"/>
        </w:rPr>
        <w:t>运动特征</w:t>
      </w:r>
      <w:r w:rsidRPr="00E44AD4">
        <w:rPr>
          <w:rFonts w:cs="Times New Roman" w:hint="eastAsia"/>
          <w:szCs w:val="24"/>
        </w:rPr>
        <w:t>进行组合，计算</w:t>
      </w:r>
      <w:r w:rsidR="00327C17">
        <w:rPr>
          <w:rFonts w:cs="Times New Roman" w:hint="eastAsia"/>
          <w:szCs w:val="24"/>
        </w:rPr>
        <w:t>时间</w:t>
      </w:r>
      <w:r w:rsidRPr="00E44AD4">
        <w:rPr>
          <w:rFonts w:cs="Times New Roman" w:hint="eastAsia"/>
          <w:szCs w:val="24"/>
        </w:rPr>
        <w:t>显著图，如式所</w:t>
      </w:r>
      <w:r w:rsidR="00327C17">
        <w:rPr>
          <w:rFonts w:cs="Times New Roman" w:hint="eastAsia"/>
          <w:szCs w:val="24"/>
        </w:rPr>
        <w:t>A</w:t>
      </w:r>
      <w:r w:rsidRPr="00E44AD4">
        <w:rPr>
          <w:rFonts w:cs="Times New Roman" w:hint="eastAsia"/>
          <w:szCs w:val="24"/>
        </w:rPr>
        <w:t>示。</w:t>
      </w:r>
    </w:p>
    <w:p w14:paraId="0A812193" w14:textId="07A52DB8" w:rsidR="00327C17" w:rsidRPr="00327C17" w:rsidRDefault="00327C17" w:rsidP="00327C17">
      <w:pPr>
        <w:spacing w:line="440" w:lineRule="exact"/>
        <w:ind w:firstLineChars="200" w:firstLine="480"/>
        <w:jc w:val="center"/>
        <w:rPr>
          <w:rFonts w:cs="Times New Roman"/>
          <w:szCs w:val="24"/>
        </w:rPr>
      </w:pPr>
      <w:r w:rsidRPr="009A74A8">
        <w:rPr>
          <w:position w:val="-10"/>
        </w:rPr>
        <w:object w:dxaOrig="1500" w:dyaOrig="320" w14:anchorId="2C63B1B5">
          <v:shape id="_x0000_i1256" type="#_x0000_t75" style="width:75pt;height:15.75pt" o:ole="">
            <v:imagedata r:id="rId456" o:title=""/>
          </v:shape>
          <o:OLEObject Type="Embed" ProgID="Equation.DSMT4" ShapeID="_x0000_i1256" DrawAspect="Content" ObjectID="_1573838454" r:id="rId457"/>
        </w:object>
      </w:r>
    </w:p>
    <w:p w14:paraId="45F9228A" w14:textId="77777777"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w:t>
      </w:r>
      <w:r w:rsidRPr="00CE2E04">
        <w:rPr>
          <w:rFonts w:cs="Times New Roman"/>
          <w:szCs w:val="24"/>
        </w:rPr>
        <w:lastRenderedPageBreak/>
        <w:t>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8C3AF72"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00400EE1" w:rsidRPr="000F733D">
        <w:rPr>
          <w:position w:val="-10"/>
        </w:rPr>
        <w:object w:dxaOrig="1340" w:dyaOrig="320" w14:anchorId="64F8D301">
          <v:shape id="_x0000_i1257" type="#_x0000_t75" style="width:66.75pt;height:15.75pt" o:ole="">
            <v:imagedata r:id="rId459" o:title=""/>
          </v:shape>
          <o:OLEObject Type="Embed" ProgID="Equation.DSMT4" ShapeID="_x0000_i1257" DrawAspect="Content" ObjectID="_1573838455" r:id="rId460"/>
        </w:object>
      </w:r>
      <w:r>
        <w:rPr>
          <w:rFonts w:cs="Times New Roman" w:hint="eastAsia"/>
          <w:szCs w:val="24"/>
        </w:rPr>
        <w:t>的</w:t>
      </w:r>
      <w:r w:rsidR="00C672F2" w:rsidRPr="00C672F2">
        <w:rPr>
          <w:rFonts w:cs="Times New Roman" w:hint="eastAsia"/>
          <w:szCs w:val="24"/>
        </w:rPr>
        <w:t>定义如下式：</w:t>
      </w:r>
    </w:p>
    <w:p w14:paraId="5FD153FF" w14:textId="19AF4F81" w:rsidR="008D30E2" w:rsidRDefault="00400EE1" w:rsidP="008D30E2">
      <w:pPr>
        <w:spacing w:line="440" w:lineRule="exact"/>
        <w:ind w:firstLineChars="200" w:firstLine="480"/>
        <w:jc w:val="center"/>
      </w:pPr>
      <w:r w:rsidRPr="00400EE1">
        <w:rPr>
          <w:position w:val="-12"/>
        </w:rPr>
        <w:object w:dxaOrig="3739" w:dyaOrig="360" w14:anchorId="3F45C630">
          <v:shape id="_x0000_i1258" type="#_x0000_t75" style="width:186.75pt;height:17.25pt" o:ole="">
            <v:imagedata r:id="rId461" o:title=""/>
          </v:shape>
          <o:OLEObject Type="Embed" ProgID="Equation.DSMT4" ShapeID="_x0000_i1258" DrawAspect="Content" ObjectID="_1573838456" r:id="rId462"/>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59" type="#_x0000_t75" style="width:12.75pt;height:15.75pt" o:ole="">
            <v:imagedata r:id="rId463" o:title=""/>
          </v:shape>
          <o:OLEObject Type="Embed" ProgID="Equation.DSMT4" ShapeID="_x0000_i1259" DrawAspect="Content" ObjectID="_1573838457" r:id="rId464"/>
        </w:object>
      </w:r>
      <w:r w:rsidRPr="008D30E2">
        <w:rPr>
          <w:rFonts w:cs="Times New Roman" w:hint="eastAsia"/>
          <w:szCs w:val="24"/>
        </w:rPr>
        <w:t>，</w:t>
      </w:r>
      <w:r w:rsidRPr="008D30E2">
        <w:rPr>
          <w:rFonts w:cs="Times New Roman"/>
          <w:position w:val="-10"/>
          <w:szCs w:val="24"/>
        </w:rPr>
        <w:object w:dxaOrig="260" w:dyaOrig="320" w14:anchorId="097DCC98">
          <v:shape id="_x0000_i1260" type="#_x0000_t75" style="width:12.75pt;height:15.75pt" o:ole="">
            <v:imagedata r:id="rId465" o:title=""/>
          </v:shape>
          <o:OLEObject Type="Embed" ProgID="Equation.DSMT4" ShapeID="_x0000_i1260" DrawAspect="Content" ObjectID="_1573838458" r:id="rId466"/>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61" type="#_x0000_t75" style="width:35.25pt;height:15.75pt" o:ole="">
            <v:imagedata r:id="rId467" o:title=""/>
          </v:shape>
          <o:OLEObject Type="Embed" ProgID="Equation.DSMT4" ShapeID="_x0000_i1261" DrawAspect="Content" ObjectID="_1573838459" r:id="rId468"/>
        </w:object>
      </w:r>
      <w:r w:rsidRPr="008D30E2">
        <w:rPr>
          <w:rFonts w:cs="Times New Roman"/>
          <w:szCs w:val="24"/>
        </w:rPr>
        <w:t>和时间显著图</w:t>
      </w:r>
      <w:r w:rsidRPr="008D30E2">
        <w:rPr>
          <w:rFonts w:cs="Times New Roman"/>
          <w:position w:val="-10"/>
          <w:szCs w:val="24"/>
        </w:rPr>
        <w:object w:dxaOrig="680" w:dyaOrig="320" w14:anchorId="41688945">
          <v:shape id="_x0000_i1262" type="#_x0000_t75" style="width:33.75pt;height:15.75pt" o:ole="">
            <v:imagedata r:id="rId469" o:title=""/>
          </v:shape>
          <o:OLEObject Type="Embed" ProgID="Equation.DSMT4" ShapeID="_x0000_i1262" DrawAspect="Content" ObjectID="_1573838460" r:id="rId470"/>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63" type="#_x0000_t75" style="width:165pt;height:51pt" o:ole="">
            <v:imagedata r:id="rId471" o:title=""/>
          </v:shape>
          <o:OLEObject Type="Embed" ProgID="Equation.DSMT4" ShapeID="_x0000_i1263" DrawAspect="Content" ObjectID="_1573838461" r:id="rId472"/>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64" type="#_x0000_t75" style="width:63pt;height:17.25pt" o:ole="">
            <v:imagedata r:id="rId473" o:title=""/>
          </v:shape>
          <o:OLEObject Type="Embed" ProgID="Equation.DSMT4" ShapeID="_x0000_i1264" DrawAspect="Content" ObjectID="_1573838462" r:id="rId474"/>
        </w:object>
      </w:r>
      <w:r w:rsidRPr="008D30E2">
        <w:rPr>
          <w:rFonts w:cs="Times New Roman" w:hint="eastAsia"/>
          <w:szCs w:val="24"/>
        </w:rPr>
        <w:t>，</w:t>
      </w:r>
      <w:r w:rsidRPr="008D30E2">
        <w:rPr>
          <w:rFonts w:cs="Times New Roman"/>
          <w:position w:val="-12"/>
          <w:szCs w:val="24"/>
        </w:rPr>
        <w:object w:dxaOrig="1340" w:dyaOrig="340" w14:anchorId="2A5AD31F">
          <v:shape id="_x0000_i1265" type="#_x0000_t75" style="width:66.75pt;height:17.25pt" o:ole="">
            <v:imagedata r:id="rId475" o:title=""/>
          </v:shape>
          <o:OLEObject Type="Embed" ProgID="Equation.DSMT4" ShapeID="_x0000_i1265" DrawAspect="Content" ObjectID="_1573838463" r:id="rId476"/>
        </w:object>
      </w:r>
      <w:r w:rsidRPr="008D30E2">
        <w:rPr>
          <w:rFonts w:cs="Times New Roman" w:hint="eastAsia"/>
          <w:szCs w:val="24"/>
        </w:rPr>
        <w:t>分别为第</w:t>
      </w:r>
      <w:r w:rsidRPr="008D30E2">
        <w:rPr>
          <w:rFonts w:cs="Times New Roman"/>
          <w:position w:val="-6"/>
          <w:szCs w:val="24"/>
        </w:rPr>
        <w:object w:dxaOrig="139" w:dyaOrig="220" w14:anchorId="79620D25">
          <v:shape id="_x0000_i1266" type="#_x0000_t75" style="width:6.75pt;height:11.25pt" o:ole="">
            <v:imagedata r:id="rId477" o:title=""/>
          </v:shape>
          <o:OLEObject Type="Embed" ProgID="Equation.DSMT4" ShapeID="_x0000_i1266" DrawAspect="Content" ObjectID="_1573838464" r:id="rId478"/>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67" type="#_x0000_t75" style="width:12.75pt;height:15.75pt" o:ole="">
            <v:imagedata r:id="rId479" o:title=""/>
          </v:shape>
          <o:OLEObject Type="Embed" ProgID="Equation.DSMT4" ShapeID="_x0000_i1267" DrawAspect="Content" ObjectID="_1573838465" r:id="rId480"/>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68" type="#_x0000_t75" style="width:12.75pt;height:15.75pt" o:ole="">
            <v:imagedata r:id="rId481" o:title=""/>
          </v:shape>
          <o:OLEObject Type="Embed" ProgID="Equation.DSMT4" ShapeID="_x0000_i1268" DrawAspect="Content" ObjectID="_1573838466" r:id="rId482"/>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lastRenderedPageBreak/>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69" type="#_x0000_t75" style="width:66pt;height:15.75pt" o:ole="">
            <v:imagedata r:id="rId484" o:title=""/>
          </v:shape>
          <o:OLEObject Type="Embed" ProgID="Equation.DSMT4" ShapeID="_x0000_i1269" DrawAspect="Content" ObjectID="_1573838467" r:id="rId485"/>
        </w:object>
      </w:r>
      <w:r w:rsidRPr="00E51FF9">
        <w:rPr>
          <w:rFonts w:cs="Times New Roman" w:hint="eastAsia"/>
          <w:szCs w:val="24"/>
        </w:rPr>
        <w:t>较小，且与</w:t>
      </w:r>
      <w:r w:rsidRPr="00E51FF9">
        <w:rPr>
          <w:rFonts w:cs="Times New Roman"/>
          <w:position w:val="-12"/>
          <w:szCs w:val="24"/>
        </w:rPr>
        <w:object w:dxaOrig="1260" w:dyaOrig="340" w14:anchorId="24DF6830">
          <v:shape id="_x0000_i1270" type="#_x0000_t75" style="width:63pt;height:17.25pt" o:ole="">
            <v:imagedata r:id="rId473" o:title=""/>
          </v:shape>
          <o:OLEObject Type="Embed" ProgID="Equation.DSMT4" ShapeID="_x0000_i1270" DrawAspect="Content" ObjectID="_1573838468" r:id="rId486"/>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71" type="#_x0000_t75" style="width:12.75pt;height:15.75pt" o:ole="">
            <v:imagedata r:id="rId487" o:title=""/>
          </v:shape>
          <o:OLEObject Type="Embed" ProgID="Equation.DSMT4" ShapeID="_x0000_i1271" DrawAspect="Content" ObjectID="_1573838469" r:id="rId488"/>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272" type="#_x0000_t75" style="width:12.75pt;height:15.75pt" o:ole="">
            <v:imagedata r:id="rId481" o:title=""/>
          </v:shape>
          <o:OLEObject Type="Embed" ProgID="Equation.DSMT4" ShapeID="_x0000_i1272" DrawAspect="Content" ObjectID="_1573838470" r:id="rId489"/>
        </w:object>
      </w:r>
      <w:r w:rsidRPr="00E51FF9">
        <w:rPr>
          <w:rFonts w:cs="Times New Roman" w:hint="eastAsia"/>
          <w:szCs w:val="24"/>
        </w:rPr>
        <w:t>减小，</w:t>
      </w:r>
      <w:r w:rsidRPr="00E51FF9">
        <w:rPr>
          <w:rFonts w:cs="Times New Roman"/>
          <w:position w:val="-10"/>
          <w:szCs w:val="24"/>
        </w:rPr>
        <w:object w:dxaOrig="260" w:dyaOrig="320" w14:anchorId="6C8D69C2">
          <v:shape id="_x0000_i1273" type="#_x0000_t75" style="width:12.75pt;height:15.75pt" o:ole="">
            <v:imagedata r:id="rId479" o:title=""/>
          </v:shape>
          <o:OLEObject Type="Embed" ProgID="Equation.DSMT4" ShapeID="_x0000_i1273" DrawAspect="Content" ObjectID="_1573838471" r:id="rId490"/>
        </w:object>
      </w:r>
      <w:r w:rsidRPr="00E51FF9">
        <w:rPr>
          <w:rFonts w:cs="Times New Roman" w:hint="eastAsia"/>
          <w:szCs w:val="24"/>
        </w:rPr>
        <w:t>增大，为空间显著图赋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w:t>
      </w:r>
      <w:r w:rsidRPr="00E91BE4">
        <w:rPr>
          <w:rFonts w:cs="Times New Roman" w:hint="eastAsia"/>
          <w:szCs w:val="24"/>
        </w:rPr>
        <w:lastRenderedPageBreak/>
        <w:t>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commentRangeStart w:id="31"/>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w:t>
      </w:r>
      <w:commentRangeEnd w:id="31"/>
      <w:r w:rsidR="00C87FA9">
        <w:rPr>
          <w:rStyle w:val="a8"/>
        </w:rPr>
        <w:commentReference w:id="31"/>
      </w:r>
      <w:r w:rsidRPr="00E91BE4">
        <w:rPr>
          <w:rFonts w:cs="Times New Roman" w:hint="eastAsia"/>
          <w:szCs w:val="24"/>
        </w:rPr>
        <w:t>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lastRenderedPageBreak/>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629F7C07" w14:textId="303276C4" w:rsidR="008A0E10" w:rsidRDefault="008A0E10" w:rsidP="00D04CED">
      <w:pPr>
        <w:spacing w:line="440" w:lineRule="exact"/>
        <w:rPr>
          <w:rFonts w:cs="Times New Roman"/>
          <w:szCs w:val="24"/>
        </w:rPr>
      </w:pPr>
      <w:r>
        <w:rPr>
          <w:rFonts w:cs="Times New Roman" w:hint="eastAsia"/>
          <w:szCs w:val="24"/>
        </w:rPr>
        <w:lastRenderedPageBreak/>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2B8BA4B6" w14:textId="248704DD" w:rsidR="00446D2A" w:rsidRDefault="00E1576B" w:rsidP="00AA7205">
      <w:pPr>
        <w:spacing w:line="440" w:lineRule="exact"/>
        <w:ind w:firstLineChars="200" w:firstLine="480"/>
        <w:rPr>
          <w:rFonts w:cs="Times New Roman"/>
          <w:szCs w:val="24"/>
        </w:rPr>
      </w:pPr>
      <w:r w:rsidRPr="00E1576B">
        <w:rPr>
          <w:rFonts w:cs="Times New Roman" w:hint="eastAsia"/>
          <w:szCs w:val="24"/>
        </w:rPr>
        <w:t>由于</w:t>
      </w:r>
      <w:r w:rsidR="00847194">
        <w:rPr>
          <w:rFonts w:cs="Times New Roman" w:hint="eastAsia"/>
          <w:szCs w:val="24"/>
        </w:rPr>
        <w:t>Camshift</w:t>
      </w:r>
      <w:r w:rsidR="00847194">
        <w:rPr>
          <w:rFonts w:cs="Times New Roman" w:hint="eastAsia"/>
          <w:szCs w:val="24"/>
        </w:rPr>
        <w:t>算法具备</w:t>
      </w:r>
      <w:r w:rsidR="00847194">
        <w:rPr>
          <w:rFonts w:cs="Times New Roman"/>
          <w:szCs w:val="24"/>
        </w:rPr>
        <w:t>较优的</w:t>
      </w:r>
      <w:r w:rsidR="00847194">
        <w:rPr>
          <w:rFonts w:cs="Times New Roman" w:hint="eastAsia"/>
          <w:szCs w:val="24"/>
        </w:rPr>
        <w:t>局部匹配和快速搜索能力，本文运动</w:t>
      </w:r>
      <w:r w:rsidR="00847194">
        <w:rPr>
          <w:rFonts w:cs="Times New Roman"/>
          <w:szCs w:val="24"/>
        </w:rPr>
        <w:t>目标跟踪</w:t>
      </w:r>
      <w:r w:rsidR="00847194">
        <w:rPr>
          <w:rFonts w:cs="Times New Roman" w:hint="eastAsia"/>
          <w:szCs w:val="24"/>
        </w:rPr>
        <w:t>算法是在</w:t>
      </w:r>
      <w:r w:rsidR="00847194">
        <w:rPr>
          <w:rFonts w:cs="Times New Roman" w:hint="eastAsia"/>
          <w:szCs w:val="24"/>
        </w:rPr>
        <w:t>C</w:t>
      </w:r>
      <w:r w:rsidR="00847194">
        <w:rPr>
          <w:rFonts w:cs="Times New Roman"/>
          <w:szCs w:val="24"/>
        </w:rPr>
        <w:t>amshift</w:t>
      </w:r>
      <w:r w:rsidR="00847194">
        <w:rPr>
          <w:rFonts w:cs="Times New Roman" w:hint="eastAsia"/>
          <w:szCs w:val="24"/>
        </w:rPr>
        <w:t>算法</w:t>
      </w:r>
      <w:r w:rsidR="00847194">
        <w:rPr>
          <w:rFonts w:cs="Times New Roman"/>
          <w:szCs w:val="24"/>
        </w:rPr>
        <w:t>的</w:t>
      </w:r>
      <w:r w:rsidR="00847194">
        <w:rPr>
          <w:rFonts w:cs="Times New Roman" w:hint="eastAsia"/>
          <w:szCs w:val="24"/>
        </w:rPr>
        <w:t>框架</w:t>
      </w:r>
      <w:r w:rsidR="00847194">
        <w:rPr>
          <w:rFonts w:cs="Times New Roman"/>
          <w:szCs w:val="24"/>
        </w:rPr>
        <w:t>下完成的。</w:t>
      </w:r>
      <w:r w:rsidR="00DC552E">
        <w:rPr>
          <w:rFonts w:cs="Times New Roman" w:hint="eastAsia"/>
          <w:szCs w:val="24"/>
        </w:rPr>
        <w:t>在目标</w:t>
      </w:r>
      <w:r w:rsidRPr="00E1576B">
        <w:rPr>
          <w:rFonts w:cs="Times New Roman" w:hint="eastAsia"/>
          <w:szCs w:val="24"/>
        </w:rPr>
        <w:t>跟踪过程中</w:t>
      </w:r>
      <w:r w:rsidR="00DC552E">
        <w:rPr>
          <w:rFonts w:cs="Times New Roman" w:hint="eastAsia"/>
          <w:szCs w:val="24"/>
        </w:rPr>
        <w:t>，需要提取</w:t>
      </w:r>
      <w:r w:rsidR="00DC552E">
        <w:rPr>
          <w:rFonts w:cs="Times New Roman"/>
          <w:szCs w:val="24"/>
        </w:rPr>
        <w:t>特征以</w:t>
      </w:r>
      <w:r w:rsidR="00DC552E">
        <w:rPr>
          <w:rFonts w:cs="Times New Roman" w:hint="eastAsia"/>
          <w:szCs w:val="24"/>
        </w:rPr>
        <w:t>准确地构建目标</w:t>
      </w:r>
      <w:r w:rsidR="00DC552E">
        <w:rPr>
          <w:rFonts w:cs="Times New Roman"/>
          <w:szCs w:val="24"/>
        </w:rPr>
        <w:t>模板，</w:t>
      </w:r>
      <w:r w:rsidR="00847194">
        <w:rPr>
          <w:rFonts w:cs="Times New Roman" w:hint="eastAsia"/>
          <w:szCs w:val="24"/>
        </w:rPr>
        <w:t>颜色特征</w:t>
      </w:r>
      <w:r w:rsidR="00DC552E">
        <w:rPr>
          <w:rFonts w:cs="Times New Roman" w:hint="eastAsia"/>
          <w:szCs w:val="24"/>
        </w:rPr>
        <w:t>作为</w:t>
      </w:r>
      <w:r w:rsidR="00DC552E">
        <w:rPr>
          <w:rFonts w:cs="Times New Roman"/>
          <w:szCs w:val="24"/>
        </w:rPr>
        <w:t>目标最直观的自然特征</w:t>
      </w:r>
      <w:r w:rsidR="00DC552E">
        <w:rPr>
          <w:rFonts w:cs="Times New Roman" w:hint="eastAsia"/>
          <w:szCs w:val="24"/>
        </w:rPr>
        <w:t>，对</w:t>
      </w:r>
      <w:r w:rsidR="00847194">
        <w:rPr>
          <w:rFonts w:cs="Times New Roman" w:hint="eastAsia"/>
          <w:szCs w:val="24"/>
        </w:rPr>
        <w:t>部分遮挡</w:t>
      </w:r>
      <w:r w:rsidR="00781D88">
        <w:rPr>
          <w:rFonts w:cs="Times New Roman" w:hint="eastAsia"/>
          <w:szCs w:val="24"/>
        </w:rPr>
        <w:t>以及</w:t>
      </w:r>
      <w:r w:rsidRPr="00E1576B">
        <w:rPr>
          <w:rFonts w:cs="Times New Roman" w:hint="eastAsia"/>
          <w:szCs w:val="24"/>
        </w:rPr>
        <w:t>姿态变化具有</w:t>
      </w:r>
      <w:r w:rsidR="00DC552E">
        <w:rPr>
          <w:rFonts w:cs="Times New Roman" w:hint="eastAsia"/>
          <w:szCs w:val="24"/>
        </w:rPr>
        <w:t>较好的</w:t>
      </w:r>
      <w:r w:rsidR="00DC552E">
        <w:rPr>
          <w:rFonts w:cs="Times New Roman"/>
          <w:szCs w:val="24"/>
        </w:rPr>
        <w:t>鲁棒性</w:t>
      </w:r>
      <w:r w:rsidRPr="00E1576B">
        <w:rPr>
          <w:rFonts w:cs="Times New Roman" w:hint="eastAsia"/>
          <w:szCs w:val="24"/>
        </w:rPr>
        <w:t>，</w:t>
      </w:r>
      <w:r w:rsidR="00DC552E">
        <w:rPr>
          <w:rFonts w:cs="Times New Roman" w:hint="eastAsia"/>
          <w:szCs w:val="24"/>
        </w:rPr>
        <w:t>因此经常被应用于</w:t>
      </w:r>
      <w:r w:rsidR="00991C5D">
        <w:rPr>
          <w:rFonts w:cs="Times New Roman" w:hint="eastAsia"/>
          <w:szCs w:val="24"/>
        </w:rPr>
        <w:t>目标跟踪</w:t>
      </w:r>
      <w:r w:rsidRPr="00E1576B">
        <w:rPr>
          <w:rFonts w:cs="Times New Roman" w:hint="eastAsia"/>
          <w:szCs w:val="24"/>
        </w:rPr>
        <w:t>。</w:t>
      </w:r>
      <w:r w:rsidR="00991C5D">
        <w:rPr>
          <w:rFonts w:cs="Times New Roman" w:hint="eastAsia"/>
          <w:szCs w:val="24"/>
        </w:rPr>
        <w:t>但是</w:t>
      </w:r>
      <w:r w:rsidR="00991C5D">
        <w:rPr>
          <w:rFonts w:cs="Times New Roman"/>
          <w:szCs w:val="24"/>
        </w:rPr>
        <w:t>，颜色特征对于场景中的</w:t>
      </w:r>
      <w:r w:rsidR="00AA7205">
        <w:rPr>
          <w:rFonts w:cs="Times New Roman" w:hint="eastAsia"/>
          <w:szCs w:val="24"/>
        </w:rPr>
        <w:t>噪声</w:t>
      </w:r>
      <w:r w:rsidR="00AA7205">
        <w:rPr>
          <w:rFonts w:cs="Times New Roman"/>
          <w:szCs w:val="24"/>
        </w:rPr>
        <w:t>和</w:t>
      </w:r>
      <w:r w:rsidR="00991C5D">
        <w:rPr>
          <w:rFonts w:cs="Times New Roman"/>
          <w:szCs w:val="24"/>
        </w:rPr>
        <w:t>光照变化</w:t>
      </w:r>
      <w:r w:rsidR="00991C5D">
        <w:rPr>
          <w:rFonts w:cs="Times New Roman" w:hint="eastAsia"/>
          <w:szCs w:val="24"/>
        </w:rPr>
        <w:t>十分</w:t>
      </w:r>
      <w:r w:rsidR="00991C5D">
        <w:rPr>
          <w:rFonts w:cs="Times New Roman"/>
          <w:szCs w:val="24"/>
        </w:rPr>
        <w:t>敏感，</w:t>
      </w:r>
      <w:r w:rsidR="00446D2A">
        <w:rPr>
          <w:rFonts w:cs="Times New Roman" w:hint="eastAsia"/>
          <w:szCs w:val="24"/>
        </w:rPr>
        <w:t>随着</w:t>
      </w:r>
      <w:r w:rsidR="00991C5D">
        <w:rPr>
          <w:rFonts w:cs="Times New Roman" w:hint="eastAsia"/>
          <w:szCs w:val="24"/>
        </w:rPr>
        <w:t>光照</w:t>
      </w:r>
      <w:r w:rsidR="00446D2A">
        <w:rPr>
          <w:rFonts w:cs="Times New Roman" w:hint="eastAsia"/>
          <w:szCs w:val="24"/>
        </w:rPr>
        <w:t>强度的</w:t>
      </w:r>
      <w:r w:rsidR="00991C5D">
        <w:rPr>
          <w:rFonts w:cs="Times New Roman"/>
          <w:szCs w:val="24"/>
        </w:rPr>
        <w:t>改变</w:t>
      </w:r>
      <w:r w:rsidR="00446D2A">
        <w:rPr>
          <w:rFonts w:cs="Times New Roman" w:hint="eastAsia"/>
          <w:szCs w:val="24"/>
        </w:rPr>
        <w:t>，视频</w:t>
      </w:r>
      <w:r w:rsidR="00991C5D">
        <w:rPr>
          <w:rFonts w:cs="Times New Roman"/>
          <w:szCs w:val="24"/>
        </w:rPr>
        <w:t>图像的</w:t>
      </w:r>
      <w:r w:rsidR="00446D2A">
        <w:rPr>
          <w:rFonts w:cs="Times New Roman"/>
          <w:szCs w:val="24"/>
        </w:rPr>
        <w:t>像素值</w:t>
      </w:r>
      <w:r w:rsidR="00446D2A">
        <w:rPr>
          <w:rFonts w:cs="Times New Roman" w:hint="eastAsia"/>
          <w:szCs w:val="24"/>
        </w:rPr>
        <w:t>可能发生</w:t>
      </w:r>
      <w:r w:rsidR="00991C5D">
        <w:rPr>
          <w:rFonts w:cs="Times New Roman"/>
          <w:szCs w:val="24"/>
        </w:rPr>
        <w:t>较大的</w:t>
      </w:r>
      <w:r w:rsidR="00991C5D">
        <w:rPr>
          <w:rFonts w:cs="Times New Roman" w:hint="eastAsia"/>
          <w:szCs w:val="24"/>
        </w:rPr>
        <w:t>变化，</w:t>
      </w:r>
      <w:r w:rsidR="00446D2A">
        <w:rPr>
          <w:rFonts w:cs="Times New Roman" w:hint="eastAsia"/>
          <w:szCs w:val="24"/>
        </w:rPr>
        <w:t>为</w:t>
      </w:r>
      <w:r w:rsidR="00446D2A">
        <w:rPr>
          <w:rFonts w:cs="Times New Roman"/>
          <w:szCs w:val="24"/>
        </w:rPr>
        <w:t>跟踪</w:t>
      </w:r>
      <w:r w:rsidR="00446D2A">
        <w:rPr>
          <w:rFonts w:cs="Times New Roman" w:hint="eastAsia"/>
          <w:szCs w:val="24"/>
        </w:rPr>
        <w:t>的</w:t>
      </w:r>
      <w:r w:rsidR="00446D2A">
        <w:rPr>
          <w:rFonts w:cs="Times New Roman"/>
          <w:szCs w:val="24"/>
        </w:rPr>
        <w:t>鲁棒性带来</w:t>
      </w:r>
      <w:r w:rsidR="00446D2A">
        <w:rPr>
          <w:rFonts w:cs="Times New Roman" w:hint="eastAsia"/>
          <w:szCs w:val="24"/>
        </w:rPr>
        <w:t>极大的挑战</w:t>
      </w:r>
      <w:r w:rsidR="00446D2A">
        <w:rPr>
          <w:rFonts w:cs="Times New Roman"/>
          <w:szCs w:val="24"/>
        </w:rPr>
        <w:t>。</w:t>
      </w:r>
      <w:r w:rsidR="00446D2A">
        <w:rPr>
          <w:rFonts w:cs="Times New Roman" w:hint="eastAsia"/>
          <w:szCs w:val="24"/>
        </w:rPr>
        <w:t>为了</w:t>
      </w:r>
      <w:r w:rsidR="00446D2A">
        <w:rPr>
          <w:rFonts w:cs="Times New Roman"/>
          <w:szCs w:val="24"/>
        </w:rPr>
        <w:t>克服</w:t>
      </w:r>
      <w:r w:rsidR="00446D2A">
        <w:rPr>
          <w:rFonts w:cs="Times New Roman" w:hint="eastAsia"/>
          <w:szCs w:val="24"/>
        </w:rPr>
        <w:t>利用</w:t>
      </w:r>
      <w:r w:rsidR="00446D2A" w:rsidRPr="00446D2A">
        <w:rPr>
          <w:rFonts w:cs="Times New Roman" w:hint="eastAsia"/>
          <w:szCs w:val="24"/>
        </w:rPr>
        <w:t>单一</w:t>
      </w:r>
      <w:r w:rsidR="00446D2A">
        <w:rPr>
          <w:rFonts w:cs="Times New Roman" w:hint="eastAsia"/>
          <w:szCs w:val="24"/>
        </w:rPr>
        <w:t>颜色特征构造</w:t>
      </w:r>
      <w:r w:rsidR="00446D2A">
        <w:rPr>
          <w:rFonts w:cs="Times New Roman"/>
          <w:szCs w:val="24"/>
        </w:rPr>
        <w:t>目标模板</w:t>
      </w:r>
      <w:r w:rsidR="00446D2A" w:rsidRPr="00446D2A">
        <w:rPr>
          <w:rFonts w:cs="Times New Roman" w:hint="eastAsia"/>
          <w:szCs w:val="24"/>
        </w:rPr>
        <w:t>的</w:t>
      </w:r>
      <w:r w:rsidR="00446D2A">
        <w:rPr>
          <w:rFonts w:cs="Times New Roman" w:hint="eastAsia"/>
          <w:szCs w:val="24"/>
        </w:rPr>
        <w:t>局限性</w:t>
      </w:r>
      <w:r w:rsidR="00446D2A" w:rsidRPr="00446D2A">
        <w:rPr>
          <w:rFonts w:cs="Times New Roman" w:hint="eastAsia"/>
          <w:szCs w:val="24"/>
        </w:rPr>
        <w:t>，</w:t>
      </w:r>
      <w:r w:rsidR="00AA7205" w:rsidRPr="00AA7205">
        <w:rPr>
          <w:rFonts w:cs="Times New Roman" w:hint="eastAsia"/>
          <w:szCs w:val="24"/>
        </w:rPr>
        <w:t>本章在借鉴第三章视觉显著性检测研究的基础上，提出一种基于视觉显著性特征的</w:t>
      </w:r>
      <w:r w:rsidR="00AA7205">
        <w:rPr>
          <w:rFonts w:cs="Times New Roman" w:hint="eastAsia"/>
          <w:szCs w:val="24"/>
        </w:rPr>
        <w:t>C</w:t>
      </w:r>
      <w:r w:rsidR="00AA7205">
        <w:rPr>
          <w:rFonts w:cs="Times New Roman"/>
          <w:szCs w:val="24"/>
        </w:rPr>
        <w:t>amshift</w:t>
      </w:r>
      <w:r w:rsidR="00AA7205">
        <w:rPr>
          <w:rFonts w:cs="Times New Roman" w:hint="eastAsia"/>
          <w:szCs w:val="24"/>
        </w:rPr>
        <w:t>目标跟踪算法。</w:t>
      </w:r>
      <w:r w:rsidR="0069344B">
        <w:rPr>
          <w:rFonts w:cs="Times New Roman" w:hint="eastAsia"/>
          <w:szCs w:val="24"/>
        </w:rPr>
        <w:t>采用</w:t>
      </w:r>
      <w:r w:rsidR="00446D2A">
        <w:rPr>
          <w:rFonts w:cs="Times New Roman" w:hint="eastAsia"/>
          <w:szCs w:val="24"/>
        </w:rPr>
        <w:t>颜色</w:t>
      </w:r>
      <w:r w:rsidR="00446D2A">
        <w:rPr>
          <w:rFonts w:cs="Times New Roman"/>
          <w:szCs w:val="24"/>
        </w:rPr>
        <w:t>特征和视觉显著性特征</w:t>
      </w:r>
      <w:r w:rsidR="00446D2A">
        <w:rPr>
          <w:rFonts w:cs="Times New Roman" w:hint="eastAsia"/>
          <w:szCs w:val="24"/>
        </w:rPr>
        <w:t>共同</w:t>
      </w:r>
      <w:r w:rsidR="00446D2A">
        <w:rPr>
          <w:rFonts w:cs="Times New Roman"/>
          <w:szCs w:val="24"/>
        </w:rPr>
        <w:t>描述目标</w:t>
      </w:r>
      <w:r w:rsidR="00446D2A">
        <w:rPr>
          <w:rFonts w:cs="Times New Roman" w:hint="eastAsia"/>
          <w:szCs w:val="24"/>
        </w:rPr>
        <w:t>模板</w:t>
      </w:r>
      <w:r w:rsidR="00446D2A">
        <w:rPr>
          <w:rFonts w:cs="Times New Roman"/>
          <w:szCs w:val="24"/>
        </w:rPr>
        <w:t>，</w:t>
      </w:r>
      <w:r w:rsidR="0069344B">
        <w:rPr>
          <w:rFonts w:cs="Times New Roman" w:hint="eastAsia"/>
          <w:szCs w:val="24"/>
        </w:rPr>
        <w:t>利用视觉</w:t>
      </w:r>
      <w:r w:rsidR="0069344B">
        <w:rPr>
          <w:rFonts w:cs="Times New Roman"/>
          <w:szCs w:val="24"/>
        </w:rPr>
        <w:t>显著性特征在</w:t>
      </w:r>
      <w:r w:rsidR="0069344B" w:rsidRPr="0069344B">
        <w:rPr>
          <w:rFonts w:cs="Times New Roman" w:hint="eastAsia"/>
          <w:szCs w:val="24"/>
        </w:rPr>
        <w:t>光照变化、姿态变化等干扰环境下的不变性来提高跟踪精度。</w:t>
      </w:r>
    </w:p>
    <w:p w14:paraId="2290A1B9" w14:textId="77777777"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DFEF29B" w14:textId="64F2ECA3" w:rsidR="006C0422" w:rsidRPr="006C0422" w:rsidRDefault="0069344B" w:rsidP="000C698F">
      <w:pPr>
        <w:spacing w:line="440" w:lineRule="exact"/>
        <w:ind w:firstLineChars="200" w:firstLine="480"/>
        <w:rPr>
          <w:rFonts w:cs="Times New Roman"/>
          <w:szCs w:val="24"/>
        </w:rPr>
      </w:pPr>
      <w:r w:rsidRPr="00E1576B">
        <w:rPr>
          <w:rFonts w:cs="Times New Roman" w:hint="eastAsia"/>
          <w:szCs w:val="24"/>
        </w:rPr>
        <w:t>针对复杂环境下的运动目标跟踪问题，本文提出了一种基于视觉显著性特征的</w:t>
      </w:r>
      <w:r w:rsidR="00AA7205">
        <w:rPr>
          <w:rFonts w:cs="Times New Roman" w:hint="eastAsia"/>
          <w:szCs w:val="24"/>
        </w:rPr>
        <w:t>C</w:t>
      </w:r>
      <w:r w:rsidR="00AA7205">
        <w:rPr>
          <w:rFonts w:cs="Times New Roman"/>
          <w:szCs w:val="24"/>
        </w:rPr>
        <w:t>amshift</w:t>
      </w:r>
      <w:r w:rsidR="00AA7205">
        <w:rPr>
          <w:rFonts w:cs="Times New Roman"/>
          <w:szCs w:val="24"/>
        </w:rPr>
        <w:t>目标</w:t>
      </w:r>
      <w:r w:rsidRPr="00E1576B">
        <w:rPr>
          <w:rFonts w:cs="Times New Roman" w:hint="eastAsia"/>
          <w:szCs w:val="24"/>
        </w:rPr>
        <w:t>跟踪算法。</w:t>
      </w:r>
      <w:r w:rsidR="000C2AB5" w:rsidRPr="000C2AB5">
        <w:rPr>
          <w:rFonts w:cs="Times New Roman" w:hint="eastAsia"/>
          <w:szCs w:val="24"/>
        </w:rPr>
        <w:t>首先</w:t>
      </w:r>
      <w:r w:rsidR="006C0422">
        <w:rPr>
          <w:rFonts w:cs="Times New Roman" w:hint="eastAsia"/>
          <w:szCs w:val="24"/>
        </w:rPr>
        <w:t>提取目标区域的颜色直方图并</w:t>
      </w:r>
      <w:r w:rsidR="006C0422" w:rsidRPr="006C0422">
        <w:rPr>
          <w:rFonts w:cs="Times New Roman" w:hint="eastAsia"/>
          <w:szCs w:val="24"/>
        </w:rPr>
        <w:t>计算</w:t>
      </w:r>
      <w:r w:rsidR="006C0422">
        <w:rPr>
          <w:rFonts w:cs="Times New Roman" w:hint="eastAsia"/>
          <w:szCs w:val="24"/>
        </w:rPr>
        <w:t>其</w:t>
      </w:r>
      <w:r w:rsidR="006C0422" w:rsidRPr="006C0422">
        <w:rPr>
          <w:rFonts w:cs="Times New Roman" w:hint="eastAsia"/>
          <w:szCs w:val="24"/>
        </w:rPr>
        <w:t>反向投影图</w:t>
      </w:r>
      <w:r w:rsidR="000C698F">
        <w:rPr>
          <w:rFonts w:cs="Times New Roman" w:hint="eastAsia"/>
          <w:szCs w:val="24"/>
        </w:rPr>
        <w:t>，</w:t>
      </w:r>
      <w:r w:rsidR="006C0422">
        <w:rPr>
          <w:rFonts w:cs="Times New Roman" w:hint="eastAsia"/>
          <w:szCs w:val="24"/>
        </w:rPr>
        <w:t>采用本文</w:t>
      </w:r>
      <w:r w:rsidR="006C0422" w:rsidRPr="000C2AB5">
        <w:rPr>
          <w:rFonts w:cs="Times New Roman" w:hint="eastAsia"/>
          <w:szCs w:val="24"/>
        </w:rPr>
        <w:t>提出的视觉</w:t>
      </w:r>
      <w:r w:rsidR="006C0422">
        <w:rPr>
          <w:rFonts w:cs="Times New Roman" w:hint="eastAsia"/>
          <w:szCs w:val="24"/>
        </w:rPr>
        <w:t>显著性检测模型对视频图像进行</w:t>
      </w:r>
      <w:r w:rsidR="006C0422">
        <w:rPr>
          <w:rFonts w:cs="Times New Roman"/>
          <w:szCs w:val="24"/>
        </w:rPr>
        <w:t>检测，生成时空显著图</w:t>
      </w:r>
      <w:r w:rsidR="000C698F">
        <w:rPr>
          <w:rFonts w:cs="Times New Roman" w:hint="eastAsia"/>
          <w:szCs w:val="24"/>
        </w:rPr>
        <w:t>，然后</w:t>
      </w:r>
      <w:r w:rsidR="006C0422">
        <w:rPr>
          <w:rFonts w:cs="Times New Roman" w:hint="eastAsia"/>
          <w:szCs w:val="24"/>
        </w:rPr>
        <w:t>在</w:t>
      </w:r>
      <w:r w:rsidR="000C698F">
        <w:rPr>
          <w:rFonts w:cs="Times New Roman" w:hint="eastAsia"/>
          <w:szCs w:val="24"/>
        </w:rPr>
        <w:t>经过显著性加权的反向投影图基础上计算均值漂移向量，更新目标团块，</w:t>
      </w:r>
      <w:r w:rsidR="006C0422" w:rsidRPr="006C0422">
        <w:rPr>
          <w:rFonts w:cs="Times New Roman" w:hint="eastAsia"/>
          <w:szCs w:val="24"/>
        </w:rPr>
        <w:t>通过</w:t>
      </w:r>
      <w:r w:rsidR="006C0422">
        <w:rPr>
          <w:rFonts w:cs="Times New Roman"/>
          <w:szCs w:val="24"/>
        </w:rPr>
        <w:t>Bhattacharrya</w:t>
      </w:r>
      <w:r w:rsidR="006C0422" w:rsidRPr="006C0422">
        <w:rPr>
          <w:rFonts w:cs="Times New Roman" w:hint="eastAsia"/>
          <w:szCs w:val="24"/>
        </w:rPr>
        <w:t>距离</w:t>
      </w:r>
      <w:r w:rsidR="000C698F">
        <w:rPr>
          <w:rFonts w:cs="Times New Roman" w:hint="eastAsia"/>
          <w:szCs w:val="24"/>
        </w:rPr>
        <w:t>确定收敛</w:t>
      </w:r>
      <w:r w:rsidR="000C698F">
        <w:rPr>
          <w:rFonts w:cs="Times New Roman"/>
          <w:szCs w:val="24"/>
        </w:rPr>
        <w:t>窗口</w:t>
      </w:r>
      <w:r w:rsidR="000C698F">
        <w:rPr>
          <w:rFonts w:cs="Times New Roman" w:hint="eastAsia"/>
          <w:szCs w:val="24"/>
        </w:rPr>
        <w:t>，</w:t>
      </w:r>
      <w:r w:rsidR="000C698F">
        <w:rPr>
          <w:rFonts w:cs="Times New Roman"/>
          <w:szCs w:val="24"/>
        </w:rPr>
        <w:t>最后</w:t>
      </w:r>
      <w:r w:rsidR="000C698F">
        <w:rPr>
          <w:rFonts w:cs="Times New Roman" w:hint="eastAsia"/>
          <w:szCs w:val="24"/>
        </w:rPr>
        <w:t>利用</w:t>
      </w:r>
      <w:r w:rsidR="000C698F">
        <w:rPr>
          <w:rFonts w:cs="Times New Roman" w:hint="eastAsia"/>
          <w:szCs w:val="24"/>
        </w:rPr>
        <w:t>C</w:t>
      </w:r>
      <w:r w:rsidR="000C698F">
        <w:rPr>
          <w:rFonts w:cs="Times New Roman"/>
          <w:szCs w:val="24"/>
        </w:rPr>
        <w:t>amshift</w:t>
      </w:r>
      <w:r w:rsidR="000C698F">
        <w:rPr>
          <w:rFonts w:cs="Times New Roman" w:hint="eastAsia"/>
          <w:szCs w:val="24"/>
        </w:rPr>
        <w:t>算法</w:t>
      </w:r>
      <w:r w:rsidR="000C698F">
        <w:rPr>
          <w:rFonts w:cs="Times New Roman"/>
          <w:szCs w:val="24"/>
        </w:rPr>
        <w:t>对收敛</w:t>
      </w:r>
      <w:r w:rsidR="000C698F">
        <w:rPr>
          <w:rFonts w:cs="Times New Roman" w:hint="eastAsia"/>
          <w:szCs w:val="24"/>
        </w:rPr>
        <w:t>窗口进行</w:t>
      </w:r>
      <w:r w:rsidR="000C698F">
        <w:rPr>
          <w:rFonts w:cs="Times New Roman"/>
          <w:szCs w:val="24"/>
        </w:rPr>
        <w:t>调整，作为下一帧的初始搜索窗口，从而完成跟踪。</w:t>
      </w:r>
      <w:r w:rsidR="000C698F" w:rsidRPr="000C2AB5">
        <w:rPr>
          <w:rFonts w:cs="Times New Roman" w:hint="eastAsia"/>
          <w:szCs w:val="24"/>
        </w:rPr>
        <w:t>本章算法流程如图</w:t>
      </w:r>
      <w:r w:rsidR="000C698F">
        <w:rPr>
          <w:rFonts w:cs="Times New Roman"/>
          <w:szCs w:val="24"/>
        </w:rPr>
        <w:t>A</w:t>
      </w:r>
      <w:r w:rsidR="000C698F" w:rsidRPr="000C2AB5">
        <w:rPr>
          <w:rFonts w:cs="Times New Roman" w:hint="eastAsia"/>
          <w:szCs w:val="24"/>
        </w:rPr>
        <w:t>所示。</w:t>
      </w:r>
    </w:p>
    <w:p w14:paraId="0E1CE328" w14:textId="24C986D3" w:rsidR="006C0422" w:rsidRDefault="007C3939" w:rsidP="007C3939">
      <w:pPr>
        <w:jc w:val="center"/>
        <w:rPr>
          <w:rFonts w:cs="Times New Roman"/>
          <w:noProof/>
          <w:szCs w:val="24"/>
        </w:rPr>
      </w:pPr>
      <w:r>
        <w:object w:dxaOrig="9751" w:dyaOrig="9510" w14:anchorId="3DCD48E7">
          <v:shape id="_x0000_i1274" type="#_x0000_t75" style="width:404.25pt;height:394.5pt" o:ole="">
            <v:imagedata r:id="rId494" o:title=""/>
          </v:shape>
          <o:OLEObject Type="Embed" ProgID="Visio.Drawing.15" ShapeID="_x0000_i1274" DrawAspect="Content" ObjectID="_1573838472" r:id="rId495"/>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0174D30D" w14:textId="78F9AA79" w:rsidR="00635D5A" w:rsidRDefault="0028451C" w:rsidP="00635D5A">
      <w:pPr>
        <w:spacing w:line="440" w:lineRule="exact"/>
        <w:rPr>
          <w:rFonts w:cs="Times New Roman"/>
          <w:szCs w:val="24"/>
        </w:rPr>
      </w:pPr>
      <w:r>
        <w:rPr>
          <w:rFonts w:cs="Times New Roman"/>
          <w:szCs w:val="24"/>
        </w:rPr>
        <w:t>4.2</w:t>
      </w:r>
      <w:commentRangeStart w:id="32"/>
      <w:r w:rsidR="00635D5A">
        <w:rPr>
          <w:rFonts w:cs="Times New Roman"/>
          <w:szCs w:val="24"/>
        </w:rPr>
        <w:t xml:space="preserve"> </w:t>
      </w:r>
      <w:r w:rsidR="00635D5A">
        <w:rPr>
          <w:rFonts w:cs="Times New Roman" w:hint="eastAsia"/>
          <w:szCs w:val="24"/>
        </w:rPr>
        <w:t>Mean Shift</w:t>
      </w:r>
      <w:commentRangeEnd w:id="32"/>
      <w:r w:rsidR="00FE4EB6">
        <w:rPr>
          <w:rStyle w:val="a8"/>
        </w:rPr>
        <w:commentReference w:id="32"/>
      </w:r>
      <w:r w:rsidR="00635D5A">
        <w:rPr>
          <w:rFonts w:cs="Times New Roman"/>
          <w:szCs w:val="24"/>
        </w:rPr>
        <w:t>算法</w:t>
      </w:r>
    </w:p>
    <w:p w14:paraId="684DF87F" w14:textId="098C5B9F" w:rsidR="005D1002" w:rsidRDefault="00453822" w:rsidP="00D04CED">
      <w:pPr>
        <w:spacing w:line="440" w:lineRule="exact"/>
        <w:rPr>
          <w:rFonts w:cs="Times New Roman"/>
          <w:szCs w:val="24"/>
        </w:rPr>
      </w:pPr>
      <w:r>
        <w:rPr>
          <w:rFonts w:cs="Times New Roman" w:hint="eastAsia"/>
          <w:szCs w:val="24"/>
        </w:rPr>
        <w:t>4.2</w:t>
      </w:r>
      <w:r w:rsidR="005D1002">
        <w:rPr>
          <w:rFonts w:cs="Times New Roman" w:hint="eastAsia"/>
          <w:szCs w:val="24"/>
        </w:rPr>
        <w:t>.1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33"/>
      <w:r w:rsidRPr="00F96082">
        <w:rPr>
          <w:rFonts w:cs="Times New Roman" w:hint="eastAsia"/>
          <w:szCs w:val="24"/>
        </w:rPr>
        <w:t>A]</w:t>
      </w:r>
      <w:commentRangeEnd w:id="33"/>
      <w:r w:rsidR="00357262">
        <w:rPr>
          <w:rStyle w:val="a8"/>
        </w:rPr>
        <w:commentReference w:id="33"/>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75" type="#_x0000_t75" style="width:9pt;height:9.75pt" o:ole="">
            <v:imagedata r:id="rId496" o:title=""/>
          </v:shape>
          <o:OLEObject Type="Embed" ProgID="Equation.DSMT4" ShapeID="_x0000_i1275" DrawAspect="Content" ObjectID="_1573838473" r:id="rId497"/>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76" type="#_x0000_t75" style="width:12pt;height:9.75pt" o:ole="">
            <v:imagedata r:id="rId498" o:title=""/>
          </v:shape>
          <o:OLEObject Type="Embed" ProgID="Equation.DSMT4" ShapeID="_x0000_i1276" DrawAspect="Content" ObjectID="_1573838474" r:id="rId499"/>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77" type="#_x0000_t75" style="width:12.75pt;height:21.75pt" o:ole="">
            <v:imagedata r:id="rId500" o:title=""/>
          </v:shape>
          <o:OLEObject Type="Embed" ProgID="Equation.DSMT4" ShapeID="_x0000_i1277" DrawAspect="Content" ObjectID="_1573838475" r:id="rId501"/>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278" type="#_x0000_t75" style="width:159.75pt;height:33.75pt" o:ole="">
            <v:imagedata r:id="rId502" o:title=""/>
          </v:shape>
          <o:OLEObject Type="Embed" ProgID="Equation.DSMT4" ShapeID="_x0000_i1278" DrawAspect="Content" ObjectID="_1573838476" r:id="rId503"/>
        </w:object>
      </w:r>
    </w:p>
    <w:p w14:paraId="051FF8C1" w14:textId="7EA48259" w:rsidR="00A429B8" w:rsidRDefault="00357262" w:rsidP="00453822">
      <w:pPr>
        <w:spacing w:line="440" w:lineRule="exact"/>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279" type="#_x0000_t75" style="width:57.75pt;height:19.5pt" o:ole="">
            <v:imagedata r:id="rId504" o:title=""/>
          </v:shape>
          <o:OLEObject Type="Embed" ProgID="Equation.DSMT4" ShapeID="_x0000_i1279" DrawAspect="Content" ObjectID="_1573838477" r:id="rId505"/>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280" type="#_x0000_t75" style="width:11.25pt;height:12.75pt" o:ole="">
            <v:imagedata r:id="rId506" o:title=""/>
          </v:shape>
          <o:OLEObject Type="Embed" ProgID="Equation.DSMT4" ShapeID="_x0000_i1280" DrawAspect="Content" ObjectID="_1573838478" r:id="rId507"/>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81" type="#_x0000_t75" style="width:21.75pt;height:15pt" o:ole="">
            <v:imagedata r:id="rId508" o:title=""/>
          </v:shape>
          <o:OLEObject Type="Embed" ProgID="Equation.DSMT4" ShapeID="_x0000_i1281" DrawAspect="Content" ObjectID="_1573838479" r:id="rId509"/>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282" type="#_x0000_t75" style="width:74.25pt;height:22.5pt" o:ole="">
            <v:imagedata r:id="rId510" o:title=""/>
          </v:shape>
          <o:OLEObject Type="Embed" ProgID="Equation.DSMT4" ShapeID="_x0000_i1282" DrawAspect="Content" ObjectID="_1573838480" r:id="rId511"/>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283" type="#_x0000_t75" style="width:9.75pt;height:11.25pt" o:ole="">
            <v:imagedata r:id="rId512" o:title=""/>
          </v:shape>
          <o:OLEObject Type="Embed" ProgID="Equation.DSMT4" ShapeID="_x0000_i1283" DrawAspect="Content" ObjectID="_1573838481" r:id="rId513"/>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284" type="#_x0000_t75" style="width:33pt;height:24.75pt" o:ole="">
            <v:imagedata r:id="rId514" o:title=""/>
          </v:shape>
          <o:OLEObject Type="Embed" ProgID="Equation.DSMT4" ShapeID="_x0000_i1284" DrawAspect="Content" ObjectID="_1573838482" r:id="rId515"/>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285" type="#_x0000_t75" style="width:192.75pt;height:36.75pt" o:ole="">
            <v:imagedata r:id="rId516" o:title=""/>
          </v:shape>
          <o:OLEObject Type="Embed" ProgID="Equation.DSMT4" ShapeID="_x0000_i1285" DrawAspect="Content" ObjectID="_1573838483" r:id="rId517"/>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53822">
      <w:pPr>
        <w:spacing w:line="440" w:lineRule="exact"/>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286" type="#_x0000_t75" style="width:60.75pt;height:18.75pt" o:ole="">
            <v:imagedata r:id="rId518" o:title=""/>
          </v:shape>
          <o:OLEObject Type="Embed" ProgID="Equation.DSMT4" ShapeID="_x0000_i1286" DrawAspect="Content" ObjectID="_1573838484" r:id="rId519"/>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287" type="#_x0000_t75" style="width:11.25pt;height:12.75pt" o:ole="">
            <v:imagedata r:id="rId520" o:title=""/>
          </v:shape>
          <o:OLEObject Type="Embed" ProgID="Equation.DSMT4" ShapeID="_x0000_i1287" DrawAspect="Content" ObjectID="_1573838485" r:id="rId521"/>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288" type="#_x0000_t75" style="width:9.75pt;height:13.5pt" o:ole="">
            <v:imagedata r:id="rId522" o:title=""/>
          </v:shape>
          <o:OLEObject Type="Embed" ProgID="Equation.DSMT4" ShapeID="_x0000_i1288" DrawAspect="Content" ObjectID="_1573838486" r:id="rId523"/>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289" type="#_x0000_t75" style="width:15pt;height:18.75pt" o:ole="">
            <v:imagedata r:id="rId524" o:title=""/>
          </v:shape>
          <o:OLEObject Type="Embed" ProgID="Equation.DSMT4" ShapeID="_x0000_i1289" DrawAspect="Content" ObjectID="_1573838487" r:id="rId525"/>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65345D35" w:rsidR="00637315" w:rsidRPr="00637315" w:rsidRDefault="00453822" w:rsidP="00637315">
      <w:pPr>
        <w:spacing w:line="440" w:lineRule="exact"/>
        <w:rPr>
          <w:rFonts w:cs="Times New Roman"/>
          <w:szCs w:val="24"/>
        </w:rPr>
      </w:pPr>
      <w:r>
        <w:rPr>
          <w:rFonts w:cs="Times New Roman"/>
          <w:szCs w:val="24"/>
        </w:rPr>
        <w:t>4.2</w:t>
      </w:r>
      <w:r w:rsidR="00F807C7">
        <w:rPr>
          <w:rFonts w:cs="Times New Roman"/>
          <w:szCs w:val="24"/>
        </w:rPr>
        <w:t>.2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34"/>
      <w:r w:rsidRPr="00637315">
        <w:rPr>
          <w:rFonts w:cs="Times New Roman"/>
          <w:szCs w:val="24"/>
        </w:rPr>
        <w:t>[43]</w:t>
      </w:r>
      <w:commentRangeEnd w:id="34"/>
      <w:r w:rsidR="004A3B85">
        <w:rPr>
          <w:rStyle w:val="a8"/>
        </w:rPr>
        <w:commentReference w:id="34"/>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35"/>
      <w:r w:rsidR="003F264C">
        <w:rPr>
          <w:rFonts w:cs="Times New Roman"/>
          <w:szCs w:val="24"/>
        </w:rPr>
        <w:t>Bhattacharyya</w:t>
      </w:r>
      <w:commentRangeEnd w:id="35"/>
      <w:r w:rsidR="003F264C">
        <w:rPr>
          <w:rStyle w:val="a8"/>
        </w:rPr>
        <w:commentReference w:id="35"/>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290" type="#_x0000_t75" style="width:170.25pt;height:35.25pt" o:ole="">
            <v:imagedata r:id="rId526" o:title=""/>
          </v:shape>
          <o:OLEObject Type="Embed" ProgID="Equation.DSMT4" ShapeID="_x0000_i1290" DrawAspect="Content" ObjectID="_1573838488" r:id="rId527"/>
        </w:object>
      </w:r>
      <w:r w:rsidR="00EC63E9">
        <w:t xml:space="preserve">  888</w:t>
      </w:r>
    </w:p>
    <w:p w14:paraId="58BFCB64" w14:textId="79C168D4" w:rsidR="00637315" w:rsidRPr="00637315" w:rsidRDefault="004A3B85" w:rsidP="00453822">
      <w:pPr>
        <w:spacing w:line="440" w:lineRule="exact"/>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291" type="#_x0000_t75" style="width:59.25pt;height:24pt" o:ole="">
            <v:imagedata r:id="rId528" o:title=""/>
          </v:shape>
          <o:OLEObject Type="Embed" ProgID="Equation.DSMT4" ShapeID="_x0000_i1291" DrawAspect="Content" ObjectID="_1573838489" r:id="rId529"/>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292" type="#_x0000_t75" style="width:27pt;height:24pt" o:ole="">
            <v:imagedata r:id="rId530" o:title=""/>
          </v:shape>
          <o:OLEObject Type="Embed" ProgID="Equation.DSMT4" ShapeID="_x0000_i1292" DrawAspect="Content" ObjectID="_1573838490" r:id="rId531"/>
        </w:object>
      </w:r>
      <w:r w:rsidR="00637315" w:rsidRPr="00637315">
        <w:rPr>
          <w:rFonts w:cs="Times New Roman" w:hint="eastAsia"/>
          <w:szCs w:val="24"/>
        </w:rPr>
        <w:t>越大，</w:t>
      </w:r>
      <w:r w:rsidR="00DE628A">
        <w:rPr>
          <w:rFonts w:cs="Times New Roman" w:hint="eastAsia"/>
          <w:szCs w:val="24"/>
        </w:rPr>
        <w:t>反之越小。</w:t>
      </w:r>
    </w:p>
    <w:p w14:paraId="55F091DD" w14:textId="719085DC" w:rsidR="0015531C" w:rsidRDefault="00453822" w:rsidP="0015531C">
      <w:pPr>
        <w:spacing w:line="440" w:lineRule="exact"/>
        <w:rPr>
          <w:rFonts w:cs="Times New Roman"/>
          <w:szCs w:val="24"/>
        </w:rPr>
      </w:pPr>
      <w:r>
        <w:rPr>
          <w:rFonts w:cs="Times New Roman"/>
          <w:szCs w:val="24"/>
        </w:rPr>
        <w:t>4.2</w:t>
      </w:r>
      <w:r w:rsidR="00DE628A">
        <w:rPr>
          <w:rFonts w:cs="Times New Roman"/>
          <w:szCs w:val="24"/>
        </w:rPr>
        <w:t>.3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293" type="#_x0000_t75" style="width:27pt;height:24pt" o:ole="">
            <v:imagedata r:id="rId532" o:title=""/>
          </v:shape>
          <o:OLEObject Type="Embed" ProgID="Equation.DSMT4" ShapeID="_x0000_i1293" DrawAspect="Content" ObjectID="_1573838491" r:id="rId533"/>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294" type="#_x0000_t75" style="width:14.25pt;height:18.75pt" o:ole="">
            <v:imagedata r:id="rId534" o:title=""/>
          </v:shape>
          <o:OLEObject Type="Embed" ProgID="Equation.DSMT4" ShapeID="_x0000_i1294" DrawAspect="Content" ObjectID="_1573838492" r:id="rId535"/>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295" type="#_x0000_t75" style="width:255pt;height:50.25pt" o:ole="">
            <v:imagedata r:id="rId536" o:title=""/>
          </v:shape>
          <o:OLEObject Type="Embed" ProgID="Equation.DSMT4" ShapeID="_x0000_i1295" DrawAspect="Content" ObjectID="_1573838493" r:id="rId537"/>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296" type="#_x0000_t75" style="width:260.25pt;height:42pt" o:ole="">
            <v:imagedata r:id="rId538" o:title=""/>
          </v:shape>
          <o:OLEObject Type="Embed" ProgID="Equation.DSMT4" ShapeID="_x0000_i1296" DrawAspect="Content" ObjectID="_1573838494" r:id="rId539"/>
        </w:object>
      </w:r>
      <w:r w:rsidR="0015531C" w:rsidRPr="0015531C">
        <w:rPr>
          <w:rFonts w:cs="Times New Roman"/>
          <w:szCs w:val="24"/>
        </w:rPr>
        <w:t xml:space="preserve">  (3-20)</w:t>
      </w:r>
    </w:p>
    <w:p w14:paraId="5AAB8A27" w14:textId="1B1778F8" w:rsidR="000530AB" w:rsidRDefault="000970E4" w:rsidP="00453822">
      <w:pPr>
        <w:spacing w:line="440" w:lineRule="exact"/>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297" type="#_x0000_t75" style="width:14.25pt;height:18.75pt" o:ole="">
            <v:imagedata r:id="rId540" o:title=""/>
          </v:shape>
          <o:OLEObject Type="Embed" ProgID="Equation.DSMT4" ShapeID="_x0000_i1297" DrawAspect="Content" ObjectID="_1573838495" r:id="rId541"/>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298" type="#_x0000_t75" style="width:151.5pt;height:50.25pt" o:ole="">
            <v:imagedata r:id="rId542" o:title=""/>
          </v:shape>
          <o:OLEObject Type="Embed" ProgID="Equation.DSMT4" ShapeID="_x0000_i1298" DrawAspect="Content" ObjectID="_1573838496" r:id="rId543"/>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299" type="#_x0000_t75" style="width:9.75pt;height:12pt" o:ole="">
            <v:imagedata r:id="rId544" o:title=""/>
          </v:shape>
          <o:OLEObject Type="Embed" ProgID="Equation.DSMT4" ShapeID="_x0000_i1299" DrawAspect="Content" ObjectID="_1573838497" r:id="rId545"/>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300" type="#_x0000_t75" style="width:9.75pt;height:12pt" o:ole="">
            <v:imagedata r:id="rId546" o:title=""/>
          </v:shape>
          <o:OLEObject Type="Embed" ProgID="Equation.DSMT4" ShapeID="_x0000_i1300" DrawAspect="Content" ObjectID="_1573838498" r:id="rId547"/>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301" type="#_x0000_t75" style="width:27pt;height:24pt" o:ole="">
            <v:imagedata r:id="rId548" o:title=""/>
          </v:shape>
          <o:OLEObject Type="Embed" ProgID="Equation.DSMT4" ShapeID="_x0000_i1301" DrawAspect="Content" ObjectID="_1573838499" r:id="rId549"/>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17AD7488" w:rsidR="000530AB" w:rsidRDefault="00453822" w:rsidP="00E208DF">
      <w:pPr>
        <w:spacing w:line="440" w:lineRule="exact"/>
        <w:rPr>
          <w:rFonts w:cs="Times New Roman"/>
          <w:szCs w:val="24"/>
        </w:rPr>
      </w:pPr>
      <w:r>
        <w:rPr>
          <w:rFonts w:cs="Times New Roman"/>
          <w:szCs w:val="24"/>
        </w:rPr>
        <w:t>4.2</w:t>
      </w:r>
      <w:r w:rsidR="00901A8C">
        <w:rPr>
          <w:rFonts w:cs="Times New Roman"/>
          <w:szCs w:val="24"/>
        </w:rPr>
        <w:t xml:space="preserve">.4 </w:t>
      </w:r>
      <w:r w:rsidR="00901A8C">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302" type="#_x0000_t75" style="width:13.5pt;height:24.75pt" o:ole="">
            <v:imagedata r:id="rId550" o:title=""/>
          </v:shape>
          <o:OLEObject Type="Embed" ProgID="Equation.DSMT4" ShapeID="_x0000_i1302" DrawAspect="Content" ObjectID="_1573838500" r:id="rId551"/>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lastRenderedPageBreak/>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303" type="#_x0000_t75" style="width:13.5pt;height:18.75pt" o:ole="">
            <v:imagedata r:id="rId552" o:title=""/>
          </v:shape>
          <o:OLEObject Type="Embed" ProgID="Equation.DSMT4" ShapeID="_x0000_i1303" DrawAspect="Content" ObjectID="_1573838501" r:id="rId553"/>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304" type="#_x0000_t75" style="width:57.75pt;height:24.75pt" o:ole="">
            <v:imagedata r:id="rId554" o:title=""/>
          </v:shape>
          <o:OLEObject Type="Embed" ProgID="Equation.DSMT4" ShapeID="_x0000_i1304" DrawAspect="Content" ObjectID="_1573838502" r:id="rId555"/>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305" type="#_x0000_t75" style="width:62.25pt;height:33.75pt" o:ole="">
            <v:imagedata r:id="rId556" o:title=""/>
          </v:shape>
          <o:OLEObject Type="Embed" ProgID="Equation.DSMT4" ShapeID="_x0000_i1305" DrawAspect="Content" ObjectID="_1573838503" r:id="rId557"/>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306" type="#_x0000_t75" style="width:45.75pt;height:21.75pt" o:ole="">
            <v:imagedata r:id="rId558" o:title=""/>
          </v:shape>
          <o:OLEObject Type="Embed" ProgID="Equation.DSMT4" ShapeID="_x0000_i1306" DrawAspect="Content" ObjectID="_1573838504" r:id="rId559"/>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307" type="#_x0000_t75" style="width:12.75pt;height:18.75pt" o:ole="">
            <v:imagedata r:id="rId560" o:title=""/>
          </v:shape>
          <o:OLEObject Type="Embed" ProgID="Equation.DSMT4" ShapeID="_x0000_i1307" DrawAspect="Content" ObjectID="_1573838505" r:id="rId561"/>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308" type="#_x0000_t75" style="width:126.75pt;height:80.25pt" o:ole="">
            <v:imagedata r:id="rId562" o:title=""/>
          </v:shape>
          <o:OLEObject Type="Embed" ProgID="Equation.DSMT4" ShapeID="_x0000_i1308" DrawAspect="Content" ObjectID="_1573838506" r:id="rId563"/>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309" type="#_x0000_t75" style="width:67.5pt;height:18.75pt" o:ole="">
            <v:imagedata r:id="rId564" o:title=""/>
          </v:shape>
          <o:OLEObject Type="Embed" ProgID="Equation.DSMT4" ShapeID="_x0000_i1309" DrawAspect="Content" ObjectID="_1573838507" r:id="rId565"/>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310" type="#_x0000_t75" style="width:57pt;height:24.75pt" o:ole="">
            <v:imagedata r:id="rId566" o:title=""/>
          </v:shape>
          <o:OLEObject Type="Embed" ProgID="Equation.DSMT4" ShapeID="_x0000_i1310" DrawAspect="Content" ObjectID="_1573838508" r:id="rId567"/>
        </w:object>
      </w:r>
      <w:r w:rsidRPr="00D32223">
        <w:rPr>
          <w:rFonts w:cs="Times New Roman" w:hint="eastAsia"/>
          <w:szCs w:val="24"/>
        </w:rPr>
        <w:t>，并计算新的相似性函数</w:t>
      </w:r>
      <w:r w:rsidR="00CF0FCB" w:rsidRPr="00C13CEB">
        <w:rPr>
          <w:position w:val="-28"/>
        </w:rPr>
        <w:object w:dxaOrig="1219" w:dyaOrig="680" w14:anchorId="76589E18">
          <v:shape id="_x0000_i1311" type="#_x0000_t75" style="width:60.75pt;height:33.75pt" o:ole="">
            <v:imagedata r:id="rId568" o:title=""/>
          </v:shape>
          <o:OLEObject Type="Embed" ProgID="Equation.DSMT4" ShapeID="_x0000_i1311" DrawAspect="Content" ObjectID="_1573838509" r:id="rId569"/>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312" type="#_x0000_t75" style="width:132pt;height:33.75pt" o:ole="">
            <v:imagedata r:id="rId570" o:title=""/>
          </v:shape>
          <o:OLEObject Type="Embed" ProgID="Equation.DSMT4" ShapeID="_x0000_i1312" DrawAspect="Content" ObjectID="_1573838510" r:id="rId571"/>
        </w:object>
      </w:r>
      <w:r w:rsidRPr="00D32223">
        <w:rPr>
          <w:rFonts w:cs="Times New Roman"/>
          <w:szCs w:val="24"/>
        </w:rPr>
        <w:t>，执行</w:t>
      </w:r>
      <w:r w:rsidR="00E208DF" w:rsidRPr="00C13CEB">
        <w:rPr>
          <w:position w:val="-24"/>
        </w:rPr>
        <w:object w:dxaOrig="1600" w:dyaOrig="620" w14:anchorId="00B6E601">
          <v:shape id="_x0000_i1313" type="#_x0000_t75" style="width:80.25pt;height:30.75pt" o:ole="">
            <v:imagedata r:id="rId572" o:title=""/>
          </v:shape>
          <o:OLEObject Type="Embed" ProgID="Equation.DSMT4" ShapeID="_x0000_i1313" DrawAspect="Content" ObjectID="_1573838511" r:id="rId573"/>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314" type="#_x0000_t75" style="width:60.75pt;height:20.25pt" o:ole="">
            <v:imagedata r:id="rId574" o:title=""/>
          </v:shape>
          <o:OLEObject Type="Embed" ProgID="Equation.DSMT4" ShapeID="_x0000_i1314" DrawAspect="Content" ObjectID="_1573838512" r:id="rId575"/>
        </w:object>
      </w:r>
      <w:r w:rsidRPr="00D32223">
        <w:rPr>
          <w:rFonts w:cs="Times New Roman" w:hint="eastAsia"/>
          <w:szCs w:val="24"/>
        </w:rPr>
        <w:t>，停止迭代；否则，</w:t>
      </w:r>
      <w:r w:rsidR="00572BE5" w:rsidRPr="00572BE5">
        <w:rPr>
          <w:position w:val="-12"/>
        </w:rPr>
        <w:object w:dxaOrig="820" w:dyaOrig="360" w14:anchorId="38F16E6E">
          <v:shape id="_x0000_i1315" type="#_x0000_t75" style="width:41.25pt;height:18.75pt" o:ole="">
            <v:imagedata r:id="rId576" o:title=""/>
          </v:shape>
          <o:OLEObject Type="Embed" ProgID="Equation.DSMT4" ShapeID="_x0000_i1315" DrawAspect="Content" ObjectID="_1573838513" r:id="rId577"/>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36"/>
      <w:r w:rsidR="002F449F" w:rsidRPr="008D3DE9">
        <w:rPr>
          <w:rFonts w:cs="Times New Roman" w:hint="eastAsia"/>
          <w:szCs w:val="24"/>
        </w:rPr>
        <w:t>[45]</w:t>
      </w:r>
      <w:commentRangeEnd w:id="36"/>
      <w:r w:rsidR="00113542">
        <w:rPr>
          <w:rStyle w:val="a8"/>
        </w:rPr>
        <w:commentReference w:id="36"/>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commentRangeStart w:id="37"/>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commentRangeEnd w:id="37"/>
      <w:r w:rsidR="00EB675D">
        <w:rPr>
          <w:rStyle w:val="a8"/>
        </w:rPr>
        <w:commentReference w:id="37"/>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316" type="#_x0000_t75" style="width:18.75pt;height:12.75pt" o:ole="">
            <v:imagedata r:id="rId578" o:title=""/>
          </v:shape>
          <o:OLEObject Type="Embed" ProgID="Equation.DSMT4" ShapeID="_x0000_i1316" DrawAspect="Content" ObjectID="_1573838514" r:id="rId579"/>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szCs w:val="24"/>
        </w:rPr>
      </w:pPr>
      <w:r w:rsidRPr="004F3F2C">
        <w:rPr>
          <w:rFonts w:cs="Times New Roman" w:hint="eastAsia"/>
          <w:szCs w:val="24"/>
        </w:rPr>
        <w:lastRenderedPageBreak/>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317" type="#_x0000_t75" style="width:9.75pt;height:13.5pt" o:ole="">
            <v:imagedata r:id="rId580" o:title=""/>
          </v:shape>
          <o:OLEObject Type="Embed" ProgID="Equation.DSMT4" ShapeID="_x0000_i1317" DrawAspect="Content" ObjectID="_1573838515" r:id="rId581"/>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318" type="#_x0000_t75" style="width:19.5pt;height:14.25pt" o:ole="">
            <v:imagedata r:id="rId582" o:title=""/>
          </v:shape>
          <o:OLEObject Type="Embed" ProgID="Equation.DSMT4" ShapeID="_x0000_i1318" DrawAspect="Content" ObjectID="_1573838516" r:id="rId583"/>
        </w:object>
      </w:r>
      <w:r w:rsidR="004F7ED0">
        <w:rPr>
          <w:rFonts w:hint="eastAsia"/>
        </w:rPr>
        <w:t>，将</w:t>
      </w:r>
      <w:r w:rsidR="004F7ED0">
        <w:t>这个</w:t>
      </w:r>
      <w:r w:rsidR="004F7ED0" w:rsidRPr="000F733D">
        <w:rPr>
          <w:position w:val="-6"/>
        </w:rPr>
        <w:object w:dxaOrig="380" w:dyaOrig="279" w14:anchorId="6BB3A69C">
          <v:shape id="_x0000_i1319" type="#_x0000_t75" style="width:19.5pt;height:14.25pt" o:ole="">
            <v:imagedata r:id="rId584" o:title=""/>
          </v:shape>
          <o:OLEObject Type="Embed" ProgID="Equation.DSMT4" ShapeID="_x0000_i1319" DrawAspect="Content" ObjectID="_1573838517" r:id="rId585"/>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320" type="#_x0000_t75" style="width:31.5pt;height:15.75pt" o:ole="">
            <v:imagedata r:id="rId586" o:title=""/>
          </v:shape>
          <o:OLEObject Type="Embed" ProgID="Equation.DSMT4" ShapeID="_x0000_i1320" DrawAspect="Content" ObjectID="_1573838518" r:id="rId587"/>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321" type="#_x0000_t75" style="width:63.75pt;height:15.75pt" o:ole="">
            <v:imagedata r:id="rId588" o:title=""/>
          </v:shape>
          <o:OLEObject Type="Embed" ProgID="Equation.DSMT4" ShapeID="_x0000_i1321" DrawAspect="Content" ObjectID="_1573838519" r:id="rId589"/>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322" type="#_x0000_t75" style="width:86.25pt;height:15.75pt" o:ole="">
            <v:imagedata r:id="rId590" o:title=""/>
          </v:shape>
          <o:OLEObject Type="Embed" ProgID="Equation.DSMT4" ShapeID="_x0000_i1322" DrawAspect="Content" ObjectID="_1573838520" r:id="rId591"/>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323" type="#_x0000_t75" style="width:9.75pt;height:13.5pt" o:ole="">
            <v:imagedata r:id="rId580" o:title=""/>
          </v:shape>
          <o:OLEObject Type="Embed" ProgID="Equation.DSMT4" ShapeID="_x0000_i1323" DrawAspect="Content" ObjectID="_1573838521" r:id="rId592"/>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。对于输入的图像图</w:t>
      </w:r>
      <w:r w:rsidR="00A03A31">
        <w:t>A</w:t>
      </w:r>
      <w:r w:rsidR="004618DE">
        <w:rPr>
          <w:rFonts w:hint="eastAsia"/>
        </w:rPr>
        <w:t>，其行人区域的反向投影图如图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算法进行了改进，</w:t>
      </w:r>
      <w:r>
        <w:rPr>
          <w:rFonts w:cs="Times New Roman" w:hint="eastAsia"/>
          <w:szCs w:val="24"/>
        </w:rPr>
        <w:t>以</w:t>
      </w:r>
      <w:r>
        <w:rPr>
          <w:rFonts w:cs="Times New Roman"/>
          <w:szCs w:val="24"/>
        </w:rPr>
        <w:t>第三章基于时空信息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324" type="#_x0000_t75" style="width:66.75pt;height:15.75pt" o:ole="">
            <v:imagedata r:id="rId593" o:title=""/>
          </v:shape>
          <o:OLEObject Type="Embed" ProgID="Equation.DSMT4" ShapeID="_x0000_i1324" DrawAspect="Content" ObjectID="_1573838522" r:id="rId594"/>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lastRenderedPageBreak/>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453822">
      <w:pPr>
        <w:spacing w:line="440" w:lineRule="exact"/>
        <w:ind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325" type="#_x0000_t75" style="width:42.75pt;height:15.75pt" o:ole="">
            <v:imagedata r:id="rId596" o:title=""/>
          </v:shape>
          <o:OLEObject Type="Embed" ProgID="Equation.DSMT4" ShapeID="_x0000_i1325" DrawAspect="Content" ObjectID="_1573838523" r:id="rId597"/>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326" type="#_x0000_t75" style="width:145.5pt;height:38.25pt" o:ole="">
            <v:imagedata r:id="rId598" o:title=""/>
          </v:shape>
          <o:OLEObject Type="Embed" ProgID="Equation.DSMT4" ShapeID="_x0000_i1326" DrawAspect="Content" ObjectID="_1573838524" r:id="rId599"/>
        </w:object>
      </w:r>
    </w:p>
    <w:p w14:paraId="0F2D36E5" w14:textId="1D474CB0"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453822">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453822">
      <w:pPr>
        <w:spacing w:line="440" w:lineRule="exact"/>
        <w:ind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327" type="#_x0000_t75" style="width:38.25pt;height:17.25pt" o:ole="">
            <v:imagedata r:id="rId600" o:title=""/>
          </v:shape>
          <o:OLEObject Type="Embed" ProgID="Equation.DSMT4" ShapeID="_x0000_i1327" DrawAspect="Content" ObjectID="_1573838525" r:id="rId601"/>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328" type="#_x0000_t75" style="width:48.75pt;height:34.5pt" o:ole="">
            <v:imagedata r:id="rId602" o:title=""/>
          </v:shape>
          <o:OLEObject Type="Embed" ProgID="Equation.DSMT4" ShapeID="_x0000_i1328" DrawAspect="Content" ObjectID="_1573838526" r:id="rId603"/>
        </w:object>
      </w:r>
      <w:r w:rsidR="000F5AF7">
        <w:rPr>
          <w:rFonts w:hint="eastAsia"/>
        </w:rPr>
        <w:t>，</w:t>
      </w:r>
      <w:r w:rsidRPr="009E50E8">
        <w:rPr>
          <w:position w:val="-30"/>
        </w:rPr>
        <w:object w:dxaOrig="960" w:dyaOrig="680" w14:anchorId="6577587A">
          <v:shape id="_x0000_i1329" type="#_x0000_t75" style="width:48pt;height:34.5pt" o:ole="">
            <v:imagedata r:id="rId604" o:title=""/>
          </v:shape>
          <o:OLEObject Type="Embed" ProgID="Equation.DSMT4" ShapeID="_x0000_i1329" DrawAspect="Content" ObjectID="_1573838527" r:id="rId605"/>
        </w:object>
      </w:r>
    </w:p>
    <w:p w14:paraId="7CEA7DB1" w14:textId="5C7EBE5C" w:rsidR="000F5AF7" w:rsidRDefault="009E50E8" w:rsidP="00453822">
      <w:pPr>
        <w:spacing w:line="440" w:lineRule="exact"/>
        <w:ind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330" type="#_x0000_t75" style="width:21.75pt;height:17.25pt" o:ole="">
            <v:imagedata r:id="rId606" o:title=""/>
          </v:shape>
          <o:OLEObject Type="Embed" ProgID="Equation.DSMT4" ShapeID="_x0000_i1330" DrawAspect="Content" ObjectID="_1573838528" r:id="rId607"/>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331" type="#_x0000_t75" style="width:22.5pt;height:17.25pt" o:ole="">
            <v:imagedata r:id="rId608" o:title=""/>
          </v:shape>
          <o:OLEObject Type="Embed" ProgID="Equation.DSMT4" ShapeID="_x0000_i1331" DrawAspect="Content" ObjectID="_1573838529" r:id="rId609"/>
        </w:object>
      </w:r>
      <w:r w:rsidR="000F5AF7">
        <w:rPr>
          <w:rFonts w:hint="eastAsia"/>
        </w:rPr>
        <w:t>、</w:t>
      </w:r>
      <w:r w:rsidRPr="009E50E8">
        <w:rPr>
          <w:position w:val="-12"/>
        </w:rPr>
        <w:object w:dxaOrig="440" w:dyaOrig="360" w14:anchorId="21A6F6B9">
          <v:shape id="_x0000_i1332" type="#_x0000_t75" style="width:22.5pt;height:17.25pt" o:ole="">
            <v:imagedata r:id="rId610" o:title=""/>
          </v:shape>
          <o:OLEObject Type="Embed" ProgID="Equation.DSMT4" ShapeID="_x0000_i1332" DrawAspect="Content" ObjectID="_1573838530" r:id="rId611"/>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333" type="#_x0000_t75" style="width:111pt;height:20.25pt" o:ole="">
            <v:imagedata r:id="rId612" o:title=""/>
          </v:shape>
          <o:OLEObject Type="Embed" ProgID="Equation.DSMT4" ShapeID="_x0000_i1333" DrawAspect="Content" ObjectID="_1573838531" r:id="rId613"/>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334" type="#_x0000_t75" style="width:114.75pt;height:20.25pt" o:ole="">
            <v:imagedata r:id="rId614" o:title=""/>
          </v:shape>
          <o:OLEObject Type="Embed" ProgID="Equation.DSMT4" ShapeID="_x0000_i1334" DrawAspect="Content" ObjectID="_1573838532" r:id="rId615"/>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335" type="#_x0000_t75" style="width:115.5pt;height:20.25pt" o:ole="">
            <v:imagedata r:id="rId616" o:title=""/>
          </v:shape>
          <o:OLEObject Type="Embed" ProgID="Equation.DSMT4" ShapeID="_x0000_i1335" DrawAspect="Content" ObjectID="_1573838533" r:id="rId617"/>
        </w:object>
      </w:r>
    </w:p>
    <w:p w14:paraId="103E45D7" w14:textId="5EDC2F56" w:rsidR="000F5AF7" w:rsidRDefault="009E50E8" w:rsidP="00453822">
      <w:pPr>
        <w:spacing w:line="440" w:lineRule="exact"/>
        <w:ind w:firstLineChars="200" w:firstLine="480"/>
      </w:pPr>
      <w:r>
        <w:rPr>
          <w:rFonts w:hint="eastAsia"/>
        </w:rPr>
        <w:t>式中</w:t>
      </w:r>
      <w:r w:rsidR="000F5AF7">
        <w:rPr>
          <w:rFonts w:hint="eastAsia"/>
        </w:rPr>
        <w:t>，</w:t>
      </w:r>
      <w:r w:rsidRPr="009E50E8">
        <w:rPr>
          <w:position w:val="-14"/>
        </w:rPr>
        <w:object w:dxaOrig="760" w:dyaOrig="400" w14:anchorId="0EC1DC2C">
          <v:shape id="_x0000_i1336" type="#_x0000_t75" style="width:37.5pt;height:20.25pt" o:ole="">
            <v:imagedata r:id="rId618" o:title=""/>
          </v:shape>
          <o:OLEObject Type="Embed" ProgID="Equation.DSMT4" ShapeID="_x0000_i1336" DrawAspect="Content" ObjectID="_1573838534" r:id="rId619"/>
        </w:object>
      </w:r>
      <w:r w:rsidR="000F5AF7">
        <w:rPr>
          <w:rFonts w:hint="eastAsia"/>
        </w:rPr>
        <w:t>为</w:t>
      </w:r>
      <w:r w:rsidR="000F5AF7">
        <w:t>反向投影图中点</w:t>
      </w:r>
      <w:r w:rsidRPr="009E50E8">
        <w:rPr>
          <w:position w:val="-14"/>
        </w:rPr>
        <w:object w:dxaOrig="600" w:dyaOrig="400" w14:anchorId="1F0C0A13">
          <v:shape id="_x0000_i1337" type="#_x0000_t75" style="width:30pt;height:20.25pt" o:ole="">
            <v:imagedata r:id="rId620" o:title=""/>
          </v:shape>
          <o:OLEObject Type="Embed" ProgID="Equation.DSMT4" ShapeID="_x0000_i1337" DrawAspect="Content" ObjectID="_1573838535" r:id="rId621"/>
        </w:object>
      </w:r>
      <w:r w:rsidR="000F5AF7">
        <w:t>的概率值</w:t>
      </w:r>
      <w:r w:rsidR="000F5AF7">
        <w:rPr>
          <w:rFonts w:hint="eastAsia"/>
        </w:rPr>
        <w:t>。</w:t>
      </w:r>
    </w:p>
    <w:p w14:paraId="777CFBDB" w14:textId="600007D1" w:rsidR="000F5AF7" w:rsidRPr="000F5AF7" w:rsidRDefault="000F5AF7" w:rsidP="00453822">
      <w:pPr>
        <w:spacing w:line="440" w:lineRule="exact"/>
        <w:ind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53822">
      <w:pPr>
        <w:spacing w:line="440" w:lineRule="exact"/>
        <w:ind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453822">
      <w:pPr>
        <w:spacing w:line="440" w:lineRule="exact"/>
        <w:rPr>
          <w:rFonts w:cs="Times New Roman"/>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06A667A0" w:rsidR="000768A7" w:rsidRDefault="00443BDC" w:rsidP="00453822">
      <w:pPr>
        <w:spacing w:line="440" w:lineRule="exact"/>
        <w:ind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sidR="00012EBE">
        <w:rPr>
          <w:rFonts w:cs="Times New Roman" w:hint="eastAsia"/>
          <w:szCs w:val="24"/>
        </w:rPr>
        <w:t>跟踪</w:t>
      </w:r>
      <w:r>
        <w:rPr>
          <w:rFonts w:cs="Times New Roman"/>
          <w:szCs w:val="24"/>
        </w:rPr>
        <w:t>算法</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53822">
      <w:pPr>
        <w:spacing w:line="440" w:lineRule="exact"/>
        <w:ind w:firstLineChars="200" w:firstLine="480"/>
        <w:rPr>
          <w:rFonts w:cs="Times New Roman"/>
          <w:szCs w:val="24"/>
        </w:rPr>
      </w:pPr>
      <w:r>
        <w:rPr>
          <w:rFonts w:cs="Times New Roman" w:hint="eastAsia"/>
          <w:szCs w:val="24"/>
        </w:rPr>
        <w:t>收敛窗口的</w:t>
      </w:r>
      <w:r>
        <w:rPr>
          <w:rFonts w:cs="Times New Roman"/>
          <w:szCs w:val="24"/>
        </w:rPr>
        <w:t>二阶矩</w:t>
      </w:r>
      <w:r w:rsidR="00997E0A" w:rsidRPr="00453822">
        <w:rPr>
          <w:rFonts w:cs="Times New Roman"/>
          <w:szCs w:val="24"/>
        </w:rPr>
        <w:object w:dxaOrig="420" w:dyaOrig="360" w14:anchorId="060F7E92">
          <v:shape id="_x0000_i1338" type="#_x0000_t75" style="width:21pt;height:18.75pt" o:ole="">
            <v:imagedata r:id="rId622" o:title=""/>
          </v:shape>
          <o:OLEObject Type="Embed" ProgID="Equation.DSMT4" ShapeID="_x0000_i1338" DrawAspect="Content" ObjectID="_1573838536" r:id="rId623"/>
        </w:object>
      </w:r>
      <w:r w:rsidR="00997E0A" w:rsidRPr="00453822">
        <w:rPr>
          <w:rFonts w:cs="Times New Roman" w:hint="eastAsia"/>
          <w:szCs w:val="24"/>
        </w:rPr>
        <w:t>，</w:t>
      </w:r>
      <w:r w:rsidR="00997E0A" w:rsidRPr="00453822">
        <w:rPr>
          <w:rFonts w:cs="Times New Roman"/>
          <w:szCs w:val="24"/>
        </w:rPr>
        <w:object w:dxaOrig="440" w:dyaOrig="360" w14:anchorId="0BF14DD4">
          <v:shape id="_x0000_i1339" type="#_x0000_t75" style="width:21.75pt;height:18.75pt" o:ole="">
            <v:imagedata r:id="rId624" o:title=""/>
          </v:shape>
          <o:OLEObject Type="Embed" ProgID="Equation.DSMT4" ShapeID="_x0000_i1339" DrawAspect="Content" ObjectID="_1573838537" r:id="rId625"/>
        </w:object>
      </w:r>
      <w:r w:rsidR="00997E0A" w:rsidRPr="00453822">
        <w:rPr>
          <w:rFonts w:cs="Times New Roman" w:hint="eastAsia"/>
          <w:szCs w:val="24"/>
        </w:rPr>
        <w:t>，</w:t>
      </w:r>
      <w:r w:rsidR="00997E0A" w:rsidRPr="00453822">
        <w:rPr>
          <w:rFonts w:cs="Times New Roman"/>
          <w:szCs w:val="24"/>
        </w:rPr>
        <w:object w:dxaOrig="440" w:dyaOrig="360" w14:anchorId="50E50BFE">
          <v:shape id="_x0000_i1340" type="#_x0000_t75" style="width:21.75pt;height:18.75pt" o:ole="">
            <v:imagedata r:id="rId626" o:title=""/>
          </v:shape>
          <o:OLEObject Type="Embed" ProgID="Equation.DSMT4" ShapeID="_x0000_i1340" DrawAspect="Content" ObjectID="_1573838538" r:id="rId627"/>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341" type="#_x0000_t75" style="width:120.75pt;height:20.25pt" o:ole="">
            <v:imagedata r:id="rId628" o:title=""/>
          </v:shape>
          <o:OLEObject Type="Embed" ProgID="Equation.DSMT4" ShapeID="_x0000_i1341" DrawAspect="Content" ObjectID="_1573838539" r:id="rId629"/>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342" type="#_x0000_t75" style="width:121.5pt;height:20.25pt" o:ole="">
            <v:imagedata r:id="rId630" o:title=""/>
          </v:shape>
          <o:OLEObject Type="Embed" ProgID="Equation.DSMT4" ShapeID="_x0000_i1342" DrawAspect="Content" ObjectID="_1573838540" r:id="rId631"/>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343" type="#_x0000_t75" style="width:121.5pt;height:20.25pt" o:ole="">
            <v:imagedata r:id="rId632" o:title=""/>
          </v:shape>
          <o:OLEObject Type="Embed" ProgID="Equation.DSMT4" ShapeID="_x0000_i1343" DrawAspect="Content" ObjectID="_1573838541" r:id="rId633"/>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344" type="#_x0000_t75" style="width:9.75pt;height:9.75pt" o:ole="">
            <v:imagedata r:id="rId634" o:title=""/>
          </v:shape>
          <o:OLEObject Type="Embed" ProgID="Equation.DSMT4" ShapeID="_x0000_i1344" DrawAspect="Content" ObjectID="_1573838542" r:id="rId635"/>
        </w:object>
      </w:r>
      <w:r w:rsidR="00495B74">
        <w:rPr>
          <w:rFonts w:hint="eastAsia"/>
        </w:rPr>
        <w:t>，</w:t>
      </w:r>
      <w:r w:rsidR="00495B74" w:rsidRPr="00A26009">
        <w:rPr>
          <w:position w:val="-6"/>
        </w:rPr>
        <w:object w:dxaOrig="180" w:dyaOrig="260" w14:anchorId="7CF97F8B">
          <v:shape id="_x0000_i1345" type="#_x0000_t75" style="width:9pt;height:12.75pt" o:ole="">
            <v:imagedata r:id="rId636" o:title=""/>
          </v:shape>
          <o:OLEObject Type="Embed" ProgID="Equation.DSMT4" ShapeID="_x0000_i1345" DrawAspect="Content" ObjectID="_1573838543" r:id="rId637"/>
        </w:object>
      </w:r>
      <w:r w:rsidR="00495B74">
        <w:rPr>
          <w:rFonts w:hint="eastAsia"/>
        </w:rPr>
        <w:t>，</w:t>
      </w:r>
      <w:r w:rsidR="00495B74" w:rsidRPr="00A26009">
        <w:rPr>
          <w:position w:val="-6"/>
        </w:rPr>
        <w:object w:dxaOrig="180" w:dyaOrig="200" w14:anchorId="0A9EF5C1">
          <v:shape id="_x0000_i1346" type="#_x0000_t75" style="width:9pt;height:9.75pt" o:ole="">
            <v:imagedata r:id="rId638" o:title=""/>
          </v:shape>
          <o:OLEObject Type="Embed" ProgID="Equation.DSMT4" ShapeID="_x0000_i1346" DrawAspect="Content" ObjectID="_1573838544" r:id="rId639"/>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47" type="#_x0000_t75" style="width:63.75pt;height:34.5pt" o:ole="">
            <v:imagedata r:id="rId640" o:title=""/>
          </v:shape>
          <o:OLEObject Type="Embed" ProgID="Equation.DSMT4" ShapeID="_x0000_i1347" DrawAspect="Content" ObjectID="_1573838545" r:id="rId641"/>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48" type="#_x0000_t75" style="width:73.5pt;height:34.5pt" o:ole="">
            <v:imagedata r:id="rId642" o:title=""/>
          </v:shape>
          <o:OLEObject Type="Embed" ProgID="Equation.DSMT4" ShapeID="_x0000_i1348" DrawAspect="Content" ObjectID="_1573838546" r:id="rId643"/>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49" type="#_x0000_t75" style="width:64.5pt;height:34.5pt" o:ole="">
            <v:imagedata r:id="rId644" o:title=""/>
          </v:shape>
          <o:OLEObject Type="Embed" ProgID="Equation.DSMT4" ShapeID="_x0000_i1349" DrawAspect="Content" ObjectID="_1573838547" r:id="rId645"/>
        </w:object>
      </w:r>
    </w:p>
    <w:p w14:paraId="276AC6A5" w14:textId="3B223B94" w:rsidR="003179A2" w:rsidRDefault="0039183E" w:rsidP="00453822">
      <w:pPr>
        <w:spacing w:line="440" w:lineRule="exact"/>
        <w:ind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50" type="#_x0000_t75" style="width:9.75pt;height:13.5pt" o:ole="">
            <v:imagedata r:id="rId646" o:title=""/>
          </v:shape>
          <o:OLEObject Type="Embed" ProgID="Equation.DSMT4" ShapeID="_x0000_i1350" DrawAspect="Content" ObjectID="_1573838548" r:id="rId647"/>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51" type="#_x0000_t75" style="width:6.75pt;height:13.5pt" o:ole="">
            <v:imagedata r:id="rId648" o:title=""/>
          </v:shape>
          <o:OLEObject Type="Embed" ProgID="Equation.DSMT4" ShapeID="_x0000_i1351" DrawAspect="Content" ObjectID="_1573838549" r:id="rId649"/>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52" type="#_x0000_t75" style="width:12.75pt;height:11.25pt" o:ole="">
            <v:imagedata r:id="rId650" o:title=""/>
          </v:shape>
          <o:OLEObject Type="Embed" ProgID="Equation.DSMT4" ShapeID="_x0000_i1352" DrawAspect="Content" ObjectID="_1573838550" r:id="rId651"/>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53" type="#_x0000_t75" style="width:93pt;height:34.5pt" o:ole="">
            <v:imagedata r:id="rId652" o:title=""/>
          </v:shape>
          <o:OLEObject Type="Embed" ProgID="Equation.DSMT4" ShapeID="_x0000_i1353" DrawAspect="Content" ObjectID="_1573838551" r:id="rId653"/>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54" type="#_x0000_t75" style="width:152.25pt;height:38.25pt" o:ole="">
            <v:imagedata r:id="rId654" o:title=""/>
          </v:shape>
          <o:OLEObject Type="Embed" ProgID="Equation.DSMT4" ShapeID="_x0000_i1354" DrawAspect="Content" ObjectID="_1573838552" r:id="rId655"/>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55" type="#_x0000_t75" style="width:157.5pt;height:38.25pt" o:ole="">
            <v:imagedata r:id="rId656" o:title=""/>
          </v:shape>
          <o:OLEObject Type="Embed" ProgID="Equation.DSMT4" ShapeID="_x0000_i1355" DrawAspect="Content" ObjectID="_1573838553" r:id="rId657"/>
        </w:object>
      </w:r>
    </w:p>
    <w:p w14:paraId="6204CFF1" w14:textId="79519C3A" w:rsidR="000768A7" w:rsidRDefault="000768A7" w:rsidP="00453822">
      <w:pPr>
        <w:spacing w:line="440" w:lineRule="exact"/>
        <w:ind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56" type="#_x0000_t75" style="width:139.5pt;height:20.25pt" o:ole="">
            <v:imagedata r:id="rId658" o:title=""/>
          </v:shape>
          <o:OLEObject Type="Embed" ProgID="Equation.DSMT4" ShapeID="_x0000_i1356" DrawAspect="Content" ObjectID="_1573838554" r:id="rId659"/>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57" type="#_x0000_t75" style="width:2in;height:20.25pt" o:ole="">
            <v:imagedata r:id="rId660" o:title=""/>
          </v:shape>
          <o:OLEObject Type="Embed" ProgID="Equation.DSMT4" ShapeID="_x0000_i1357" DrawAspect="Content" ObjectID="_1573838555" r:id="rId661"/>
        </w:object>
      </w:r>
    </w:p>
    <w:p w14:paraId="140C7E11" w14:textId="4929529C" w:rsidR="000B7221" w:rsidRDefault="00453822" w:rsidP="000B7221">
      <w:r>
        <w:t>4.3</w:t>
      </w:r>
      <w:r w:rsidR="000B7221">
        <w:t>.4</w:t>
      </w:r>
      <w:commentRangeStart w:id="38"/>
      <w:r w:rsidR="000B7221">
        <w:t>跟踪</w:t>
      </w:r>
      <w:r w:rsidR="00784936">
        <w:rPr>
          <w:rFonts w:hint="eastAsia"/>
        </w:rPr>
        <w:t>算法</w:t>
      </w:r>
      <w:r w:rsidR="000B7221">
        <w:t>流程</w:t>
      </w:r>
      <w:commentRangeEnd w:id="38"/>
      <w:r w:rsidR="00932EA2">
        <w:rPr>
          <w:rStyle w:val="a8"/>
        </w:rPr>
        <w:commentReference w:id="38"/>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358" type="#_x0000_t75" style="width:14.25pt;height:18.75pt" o:ole="">
            <v:imagedata r:id="rId662" o:title=""/>
          </v:shape>
          <o:OLEObject Type="Embed" ProgID="Equation.DSMT4" ShapeID="_x0000_i1358" DrawAspect="Content" ObjectID="_1573838556" r:id="rId663"/>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359" type="#_x0000_t75" style="width:12.75pt;height:18.75pt" o:ole="">
            <v:imagedata r:id="rId664" o:title=""/>
          </v:shape>
          <o:OLEObject Type="Embed" ProgID="Equation.DSMT4" ShapeID="_x0000_i1359" DrawAspect="Content" ObjectID="_1573838557" r:id="rId665"/>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360" type="#_x0000_t75" style="width:30pt;height:15.75pt" o:ole="">
            <v:imagedata r:id="rId666" o:title=""/>
          </v:shape>
          <o:OLEObject Type="Embed" ProgID="Equation.DSMT4" ShapeID="_x0000_i1360" DrawAspect="Content" ObjectID="_1573838558" r:id="rId667"/>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361" type="#_x0000_t75" style="width:11.25pt;height:18.75pt" o:ole="">
            <v:imagedata r:id="rId668" o:title=""/>
          </v:shape>
          <o:OLEObject Type="Embed" ProgID="Equation.DSMT4" ShapeID="_x0000_i1361" DrawAspect="Content" ObjectID="_1573838559" r:id="rId669"/>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362" type="#_x0000_t75" style="width:14.25pt;height:18.75pt" o:ole="">
            <v:imagedata r:id="rId670" o:title=""/>
          </v:shape>
          <o:OLEObject Type="Embed" ProgID="Equation.DSMT4" ShapeID="_x0000_i1362" DrawAspect="Content" ObjectID="_1573838560" r:id="rId671"/>
        </w:object>
      </w:r>
      <w:r w:rsidR="005273C6">
        <w:rPr>
          <w:rFonts w:hint="eastAsia"/>
        </w:rPr>
        <w:t>，</w:t>
      </w:r>
      <w:r w:rsidR="005273C6" w:rsidRPr="00C54EC5">
        <w:rPr>
          <w:position w:val="-12"/>
        </w:rPr>
        <w:object w:dxaOrig="260" w:dyaOrig="360" w14:anchorId="7C3EA50A">
          <v:shape id="_x0000_i1363" type="#_x0000_t75" style="width:12.75pt;height:18.75pt" o:ole="">
            <v:imagedata r:id="rId672" o:title=""/>
          </v:shape>
          <o:OLEObject Type="Embed" ProgID="Equation.DSMT4" ShapeID="_x0000_i1363" DrawAspect="Content" ObjectID="_1573838561" r:id="rId673"/>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364" type="#_x0000_t75" style="width:11.25pt;height:18.75pt" o:ole="">
            <v:imagedata r:id="rId674" o:title=""/>
          </v:shape>
          <o:OLEObject Type="Embed" ProgID="Equation.DSMT4" ShapeID="_x0000_i1364" DrawAspect="Content" ObjectID="_1573838562" r:id="rId675"/>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365" type="#_x0000_t75" style="width:30pt;height:15.75pt" o:ole="">
            <v:imagedata r:id="rId666" o:title=""/>
          </v:shape>
          <o:OLEObject Type="Embed" ProgID="Equation.DSMT4" ShapeID="_x0000_i1365" DrawAspect="Content" ObjectID="_1573838563" r:id="rId676"/>
        </w:object>
      </w:r>
      <w:r w:rsidR="00067313" w:rsidRPr="005273C6">
        <w:rPr>
          <w:rFonts w:cs="Times New Roman" w:hint="eastAsia"/>
          <w:szCs w:val="24"/>
        </w:rPr>
        <w:t>计算</w:t>
      </w:r>
      <w:r w:rsidRPr="00C54EC5">
        <w:rPr>
          <w:position w:val="-12"/>
        </w:rPr>
        <w:object w:dxaOrig="220" w:dyaOrig="360" w14:anchorId="657A9447">
          <v:shape id="_x0000_i1366" type="#_x0000_t75" style="width:11.25pt;height:18.75pt" o:ole="">
            <v:imagedata r:id="rId677" o:title=""/>
          </v:shape>
          <o:OLEObject Type="Embed" ProgID="Equation.DSMT4" ShapeID="_x0000_i1366" DrawAspect="Content" ObjectID="_1573838564" r:id="rId678"/>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367" type="#_x0000_t75" style="width:90pt;height:15.75pt" o:ole="">
            <v:imagedata r:id="rId679" o:title=""/>
          </v:shape>
          <o:OLEObject Type="Embed" ProgID="Equation.DSMT4" ShapeID="_x0000_i1367" DrawAspect="Content" ObjectID="_1573838565" r:id="rId680"/>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368" type="#_x0000_t75" style="width:11.25pt;height:18.75pt" o:ole="">
            <v:imagedata r:id="rId681" o:title=""/>
          </v:shape>
          <o:OLEObject Type="Embed" ProgID="Equation.DSMT4" ShapeID="_x0000_i1368" DrawAspect="Content" ObjectID="_1573838566" r:id="rId682"/>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369" type="#_x0000_t75" style="width:76.5pt;height:15.75pt" o:ole="">
            <v:imagedata r:id="rId683" o:title=""/>
          </v:shape>
          <o:OLEObject Type="Embed" ProgID="Equation.DSMT4" ShapeID="_x0000_i1369" DrawAspect="Content" ObjectID="_1573838567" r:id="rId684"/>
        </w:object>
      </w:r>
      <w:r w:rsidRPr="005273C6">
        <w:rPr>
          <w:rFonts w:cs="Times New Roman" w:hint="eastAsia"/>
          <w:szCs w:val="24"/>
        </w:rPr>
        <w:t>对反向投影图</w:t>
      </w:r>
      <w:r w:rsidR="005273C6" w:rsidRPr="00C54EC5">
        <w:rPr>
          <w:position w:val="-10"/>
        </w:rPr>
        <w:object w:dxaOrig="1800" w:dyaOrig="320" w14:anchorId="0A3AEE7F">
          <v:shape id="_x0000_i1370" type="#_x0000_t75" style="width:90pt;height:15.75pt" o:ole="">
            <v:imagedata r:id="rId679" o:title=""/>
          </v:shape>
          <o:OLEObject Type="Embed" ProgID="Equation.DSMT4" ShapeID="_x0000_i1370" DrawAspect="Content" ObjectID="_1573838568" r:id="rId685"/>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371" type="#_x0000_t75" style="width:89.25pt;height:15.75pt" o:ole="">
            <v:imagedata r:id="rId686" o:title=""/>
          </v:shape>
          <o:OLEObject Type="Embed" ProgID="Equation.DSMT4" ShapeID="_x0000_i1371" DrawAspect="Content" ObjectID="_1573838569" r:id="rId687"/>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372" type="#_x0000_t75" style="width:89.25pt;height:15.75pt" o:ole="">
            <v:imagedata r:id="rId686" o:title=""/>
          </v:shape>
          <o:OLEObject Type="Embed" ProgID="Equation.DSMT4" ShapeID="_x0000_i1372" DrawAspect="Content" ObjectID="_1573838570" r:id="rId688"/>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373" type="#_x0000_t75" style="width:12.75pt;height:18.75pt" o:ole="">
            <v:imagedata r:id="rId689" o:title=""/>
          </v:shape>
          <o:OLEObject Type="Embed" ProgID="Equation.DSMT4" ShapeID="_x0000_i1373" DrawAspect="Content" ObjectID="_1573838571" r:id="rId690"/>
        </w:object>
      </w:r>
      <w:r w:rsidR="00A9019D">
        <w:rPr>
          <w:rFonts w:hint="eastAsia"/>
        </w:rPr>
        <w:t>，</w:t>
      </w:r>
      <w:r w:rsidR="00A9019D" w:rsidRPr="00C54EC5">
        <w:rPr>
          <w:position w:val="-12"/>
        </w:rPr>
        <w:object w:dxaOrig="260" w:dyaOrig="360" w14:anchorId="1F2C71EB">
          <v:shape id="_x0000_i1374" type="#_x0000_t75" style="width:12.75pt;height:18.75pt" o:ole="">
            <v:imagedata r:id="rId691" o:title=""/>
          </v:shape>
          <o:OLEObject Type="Embed" ProgID="Equation.DSMT4" ShapeID="_x0000_i1374" DrawAspect="Content" ObjectID="_1573838572" r:id="rId692"/>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375" type="#_x0000_t75" style="width:12pt;height:18.75pt" o:ole="">
            <v:imagedata r:id="rId693" o:title=""/>
          </v:shape>
          <o:OLEObject Type="Embed" ProgID="Equation.DSMT4" ShapeID="_x0000_i1375" DrawAspect="Content" ObjectID="_1573838573" r:id="rId694"/>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376" type="#_x0000_t75" style="width:41.25pt;height:18.75pt" o:ole="">
            <v:imagedata r:id="rId695" o:title=""/>
          </v:shape>
          <o:OLEObject Type="Embed" ProgID="Equation.DSMT4" ShapeID="_x0000_i1376" DrawAspect="Content" ObjectID="_1573838574" r:id="rId696"/>
        </w:object>
      </w:r>
      <w:r>
        <w:rPr>
          <w:rFonts w:hint="eastAsia"/>
        </w:rPr>
        <w:t>，</w:t>
      </w:r>
      <w:r w:rsidRPr="00C54EC5">
        <w:rPr>
          <w:position w:val="-12"/>
        </w:rPr>
        <w:object w:dxaOrig="780" w:dyaOrig="360" w14:anchorId="56021F75">
          <v:shape id="_x0000_i1377" type="#_x0000_t75" style="width:39pt;height:18.75pt" o:ole="">
            <v:imagedata r:id="rId697" o:title=""/>
          </v:shape>
          <o:OLEObject Type="Embed" ProgID="Equation.DSMT4" ShapeID="_x0000_i1377" DrawAspect="Content" ObjectID="_1573838575" r:id="rId698"/>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lastRenderedPageBreak/>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77777777" w:rsidR="0014512A" w:rsidRDefault="0014512A" w:rsidP="00BE7264">
      <w:pPr>
        <w:tabs>
          <w:tab w:val="left" w:pos="2250"/>
        </w:tabs>
        <w:rPr>
          <w:rFonts w:cs="Times New Roman"/>
          <w:szCs w:val="24"/>
        </w:rPr>
      </w:pPr>
    </w:p>
    <w:p w14:paraId="14D45E69" w14:textId="77777777" w:rsidR="0014512A" w:rsidRDefault="0014512A" w:rsidP="00BE7264">
      <w:pPr>
        <w:tabs>
          <w:tab w:val="left" w:pos="2250"/>
        </w:tabs>
        <w:rPr>
          <w:rFonts w:cs="Times New Roman"/>
          <w:szCs w:val="24"/>
        </w:rPr>
      </w:pPr>
    </w:p>
    <w:p w14:paraId="734A841A" w14:textId="77777777" w:rsidR="0014512A" w:rsidRDefault="0014512A" w:rsidP="00BE7264">
      <w:pPr>
        <w:tabs>
          <w:tab w:val="left" w:pos="2250"/>
        </w:tabs>
        <w:rPr>
          <w:rFonts w:cs="Times New Roman"/>
          <w:szCs w:val="24"/>
        </w:rPr>
      </w:pPr>
    </w:p>
    <w:p w14:paraId="778D036D" w14:textId="77777777" w:rsidR="0014512A" w:rsidRDefault="0014512A" w:rsidP="00BE7264">
      <w:pPr>
        <w:tabs>
          <w:tab w:val="left" w:pos="2250"/>
        </w:tabs>
        <w:rPr>
          <w:rFonts w:cs="Times New Roman"/>
          <w:szCs w:val="24"/>
        </w:rPr>
      </w:pPr>
    </w:p>
    <w:p w14:paraId="064E5B90" w14:textId="77777777" w:rsidR="0014512A" w:rsidRDefault="0014512A" w:rsidP="00BE7264">
      <w:pPr>
        <w:tabs>
          <w:tab w:val="left" w:pos="2250"/>
        </w:tabs>
        <w:rPr>
          <w:rFonts w:cs="Times New Roman"/>
          <w:szCs w:val="24"/>
        </w:rPr>
      </w:pPr>
    </w:p>
    <w:p w14:paraId="41613816" w14:textId="77777777" w:rsidR="0014512A" w:rsidRDefault="0014512A" w:rsidP="00BE7264">
      <w:pPr>
        <w:tabs>
          <w:tab w:val="left" w:pos="2250"/>
        </w:tabs>
        <w:rPr>
          <w:rFonts w:cs="Times New Roman"/>
          <w:szCs w:val="24"/>
        </w:rPr>
      </w:pPr>
    </w:p>
    <w:p w14:paraId="73C57A54" w14:textId="77777777" w:rsidR="0014512A" w:rsidRDefault="0014512A" w:rsidP="00BE7264">
      <w:pPr>
        <w:tabs>
          <w:tab w:val="left" w:pos="2250"/>
        </w:tabs>
        <w:rPr>
          <w:rFonts w:cs="Times New Roman"/>
          <w:szCs w:val="24"/>
        </w:rPr>
      </w:pPr>
    </w:p>
    <w:sectPr w:rsidR="001451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2C4100" w:rsidRDefault="002C4100">
      <w:pPr>
        <w:pStyle w:val="a9"/>
      </w:pPr>
      <w:r>
        <w:rPr>
          <w:rStyle w:val="a8"/>
        </w:rPr>
        <w:annotationRef/>
      </w:r>
      <w:r>
        <w:rPr>
          <w:rFonts w:hint="eastAsia"/>
        </w:rPr>
        <w:t>目前</w:t>
      </w:r>
      <w:r>
        <w:t>存在的问题？</w:t>
      </w:r>
    </w:p>
  </w:comment>
  <w:comment w:id="1" w:author="378109300@qq.com" w:date="2017-11-08T11:16:00Z" w:initials="3">
    <w:p w14:paraId="0872522D" w14:textId="77777777" w:rsidR="002C4100" w:rsidRDefault="002C4100" w:rsidP="00D561B4">
      <w:pPr>
        <w:pStyle w:val="a9"/>
      </w:pPr>
      <w:r>
        <w:rPr>
          <w:rStyle w:val="a8"/>
        </w:rPr>
        <w:annotationRef/>
      </w:r>
      <w:r>
        <w:t>[12]</w:t>
      </w:r>
    </w:p>
    <w:p w14:paraId="24C74544" w14:textId="77777777" w:rsidR="002C4100" w:rsidRDefault="002C4100" w:rsidP="00D561B4">
      <w:pPr>
        <w:pStyle w:val="a9"/>
      </w:pPr>
      <w:r>
        <w:t xml:space="preserve"> </w:t>
      </w:r>
      <w:r>
        <w:t>朱明清</w:t>
      </w:r>
      <w:r>
        <w:t xml:space="preserve">,  </w:t>
      </w:r>
    </w:p>
    <w:p w14:paraId="0BB90F08" w14:textId="77777777" w:rsidR="002C4100" w:rsidRDefault="002C4100" w:rsidP="00D561B4">
      <w:pPr>
        <w:pStyle w:val="a9"/>
      </w:pPr>
      <w:r>
        <w:rPr>
          <w:rFonts w:hint="eastAsia"/>
        </w:rPr>
        <w:t>王智灵</w:t>
      </w:r>
    </w:p>
    <w:p w14:paraId="55826AC4" w14:textId="77777777" w:rsidR="002C4100" w:rsidRDefault="002C4100" w:rsidP="00D561B4">
      <w:pPr>
        <w:pStyle w:val="a9"/>
      </w:pPr>
      <w:r>
        <w:t xml:space="preserve">,  </w:t>
      </w:r>
    </w:p>
    <w:p w14:paraId="0746B846" w14:textId="77777777" w:rsidR="002C4100" w:rsidRDefault="002C4100" w:rsidP="00D561B4">
      <w:pPr>
        <w:pStyle w:val="a9"/>
      </w:pPr>
      <w:r>
        <w:rPr>
          <w:rFonts w:hint="eastAsia"/>
        </w:rPr>
        <w:t>陈宗海</w:t>
      </w:r>
    </w:p>
    <w:p w14:paraId="3F180B74" w14:textId="77777777" w:rsidR="002C4100" w:rsidRDefault="002C4100" w:rsidP="00D561B4">
      <w:pPr>
        <w:pStyle w:val="a9"/>
      </w:pPr>
      <w:r>
        <w:t xml:space="preserve">.  </w:t>
      </w:r>
    </w:p>
    <w:p w14:paraId="187C398F" w14:textId="77777777" w:rsidR="002C4100" w:rsidRDefault="002C4100" w:rsidP="00D561B4">
      <w:pPr>
        <w:pStyle w:val="a9"/>
      </w:pPr>
      <w:r>
        <w:rPr>
          <w:rFonts w:hint="eastAsia"/>
        </w:rPr>
        <w:t>基于人类视觉智能和粒子滤波的鲁棒目标跟踪算法</w:t>
      </w:r>
    </w:p>
    <w:p w14:paraId="70B8E34F" w14:textId="77777777" w:rsidR="002C4100" w:rsidRDefault="002C4100" w:rsidP="00D561B4">
      <w:pPr>
        <w:pStyle w:val="a9"/>
      </w:pPr>
      <w:r>
        <w:t xml:space="preserve">.  </w:t>
      </w:r>
    </w:p>
    <w:p w14:paraId="7FF54F06" w14:textId="77777777" w:rsidR="002C4100" w:rsidRDefault="002C4100" w:rsidP="00D561B4">
      <w:pPr>
        <w:pStyle w:val="a9"/>
      </w:pPr>
      <w:r>
        <w:rPr>
          <w:rFonts w:hint="eastAsia"/>
        </w:rPr>
        <w:t>控制与决策</w:t>
      </w:r>
    </w:p>
    <w:p w14:paraId="00E586CE" w14:textId="77777777" w:rsidR="002C4100" w:rsidRDefault="002C4100" w:rsidP="00D561B4">
      <w:pPr>
        <w:pStyle w:val="a9"/>
      </w:pPr>
      <w:r>
        <w:t xml:space="preserve">, </w:t>
      </w:r>
    </w:p>
    <w:p w14:paraId="0071366D" w14:textId="77777777" w:rsidR="002C4100" w:rsidRDefault="002C4100" w:rsidP="00D561B4">
      <w:pPr>
        <w:pStyle w:val="a9"/>
      </w:pPr>
      <w:r>
        <w:t>2012, 27(11): 1720</w:t>
      </w:r>
    </w:p>
    <w:p w14:paraId="12419FCF" w14:textId="77777777" w:rsidR="002C4100" w:rsidRDefault="002C4100" w:rsidP="00D561B4">
      <w:pPr>
        <w:pStyle w:val="a9"/>
      </w:pPr>
      <w:r>
        <w:rPr>
          <w:rFonts w:hint="eastAsia"/>
        </w:rPr>
        <w:t>－</w:t>
      </w:r>
    </w:p>
    <w:p w14:paraId="7A9C8D9D" w14:textId="77777777" w:rsidR="002C4100" w:rsidRDefault="002C4100" w:rsidP="00D561B4">
      <w:pPr>
        <w:pStyle w:val="a9"/>
      </w:pPr>
      <w:r>
        <w:t>1724.</w:t>
      </w:r>
    </w:p>
  </w:comment>
  <w:comment w:id="2" w:author="378109300@qq.com" w:date="2017-11-08T15:35:00Z" w:initials="3">
    <w:p w14:paraId="11EC821C" w14:textId="77777777" w:rsidR="002C4100" w:rsidRDefault="002C4100" w:rsidP="006B2C5C">
      <w:pPr>
        <w:pStyle w:val="a9"/>
      </w:pPr>
      <w:r>
        <w:rPr>
          <w:rStyle w:val="a8"/>
        </w:rPr>
        <w:annotationRef/>
      </w:r>
      <w:r>
        <w:t xml:space="preserve">Pingyang  Dai,  Kai  Liu,  et  al.  Online  co-training  ranking  SVM  for  visual  tracking[C].  IEEE </w:t>
      </w:r>
    </w:p>
    <w:p w14:paraId="394827D1" w14:textId="77777777" w:rsidR="002C4100" w:rsidRDefault="002C4100" w:rsidP="006B2C5C">
      <w:pPr>
        <w:pStyle w:val="a9"/>
      </w:pPr>
      <w:r>
        <w:t xml:space="preserve">International Conference on Acoustics, Speech and Signal Processing (ICASSP). Florence: IEEE, </w:t>
      </w:r>
    </w:p>
    <w:p w14:paraId="729A3FA7" w14:textId="202C46E2" w:rsidR="002C4100" w:rsidRDefault="002C4100" w:rsidP="006B2C5C">
      <w:pPr>
        <w:pStyle w:val="a9"/>
      </w:pPr>
      <w:r>
        <w:t>2014: 6568-6572.</w:t>
      </w:r>
    </w:p>
  </w:comment>
  <w:comment w:id="3" w:author="378109300@qq.com" w:date="2017-11-08T15:45:00Z" w:initials="3">
    <w:p w14:paraId="2FEDE2F6" w14:textId="2192012C" w:rsidR="002C4100" w:rsidRDefault="002C4100">
      <w:pPr>
        <w:pStyle w:val="a9"/>
      </w:pPr>
      <w:r>
        <w:rPr>
          <w:rStyle w:val="a8"/>
        </w:rPr>
        <w:annotationRef/>
      </w:r>
      <w:r>
        <w:rPr>
          <w:rFonts w:hint="eastAsia"/>
        </w:rPr>
        <w:t>再</w:t>
      </w:r>
      <w:r>
        <w:t>加入一些</w:t>
      </w:r>
    </w:p>
  </w:comment>
  <w:comment w:id="4" w:author="378109300@qq.com" w:date="2017-11-08T15:48:00Z" w:initials="3">
    <w:p w14:paraId="3B117687" w14:textId="77777777" w:rsidR="002C4100" w:rsidRDefault="002C4100"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2C4100" w:rsidRDefault="002C4100" w:rsidP="00564809">
      <w:pPr>
        <w:pStyle w:val="a9"/>
      </w:pPr>
      <w:r>
        <w:rPr>
          <w:rFonts w:hint="eastAsia"/>
        </w:rPr>
        <w:t>ｉｎ化ｒｆａｃｅ［Ｊ］．１９９８：２１４－２１９．</w:t>
      </w:r>
    </w:p>
  </w:comment>
  <w:comment w:id="5" w:author="378109300@qq.com" w:date="2017-11-08T19:16:00Z" w:initials="3">
    <w:p w14:paraId="71E9FD4E" w14:textId="2DB430D9" w:rsidR="002C4100" w:rsidRDefault="002C4100">
      <w:pPr>
        <w:pStyle w:val="a9"/>
      </w:pPr>
      <w:r>
        <w:rPr>
          <w:rStyle w:val="a8"/>
        </w:rPr>
        <w:annotationRef/>
      </w:r>
      <w:r>
        <w:rPr>
          <w:rFonts w:hint="eastAsia"/>
        </w:rPr>
        <w:t>肤色</w:t>
      </w:r>
      <w:r>
        <w:t>模型，论文结构</w:t>
      </w:r>
    </w:p>
  </w:comment>
  <w:comment w:id="6" w:author="378109300@qq.com" w:date="2017-11-08T19:36:00Z" w:initials="3">
    <w:p w14:paraId="65155223" w14:textId="0B4563D7" w:rsidR="002C4100" w:rsidRDefault="002C4100">
      <w:pPr>
        <w:pStyle w:val="a9"/>
      </w:pPr>
      <w:r>
        <w:rPr>
          <w:rStyle w:val="a8"/>
        </w:rPr>
        <w:annotationRef/>
      </w:r>
      <w:r>
        <w:rPr>
          <w:rFonts w:hint="eastAsia"/>
        </w:rPr>
        <w:t>肤色模型</w:t>
      </w:r>
    </w:p>
  </w:comment>
  <w:comment w:id="7" w:author="378109300@qq.com" w:date="2017-11-08T19:37:00Z" w:initials="3">
    <w:p w14:paraId="5C94C97A" w14:textId="635A47B1" w:rsidR="002C4100" w:rsidRDefault="002C4100">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2C4100" w:rsidRDefault="002C4100">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2C4100" w:rsidRDefault="002C4100">
      <w:pPr>
        <w:pStyle w:val="a9"/>
      </w:pPr>
      <w:r>
        <w:rPr>
          <w:rStyle w:val="a8"/>
        </w:rPr>
        <w:annotationRef/>
      </w:r>
      <w:r>
        <w:rPr>
          <w:rFonts w:hint="eastAsia"/>
        </w:rPr>
        <w:t>插图</w:t>
      </w:r>
    </w:p>
  </w:comment>
  <w:comment w:id="10" w:author="378109300@qq.com" w:date="2017-11-13T19:50:00Z" w:initials="3">
    <w:p w14:paraId="2F4498E0" w14:textId="75A9A6CF" w:rsidR="002C4100" w:rsidRDefault="002C4100">
      <w:pPr>
        <w:pStyle w:val="a9"/>
      </w:pPr>
      <w:r>
        <w:rPr>
          <w:rStyle w:val="a8"/>
        </w:rPr>
        <w:annotationRef/>
      </w:r>
    </w:p>
  </w:comment>
  <w:comment w:id="11" w:author="378109300@qq.com" w:date="2017-11-14T19:55:00Z" w:initials="3">
    <w:p w14:paraId="23456EC1" w14:textId="088E9873" w:rsidR="002C4100" w:rsidRDefault="002C4100">
      <w:pPr>
        <w:pStyle w:val="a9"/>
      </w:pPr>
      <w:r>
        <w:rPr>
          <w:rStyle w:val="a8"/>
        </w:rPr>
        <w:annotationRef/>
      </w:r>
      <w:r>
        <w:rPr>
          <w:rFonts w:hint="eastAsia"/>
        </w:rPr>
        <w:t>王鑫</w:t>
      </w:r>
    </w:p>
  </w:comment>
  <w:comment w:id="12" w:author="Yifan Jiang" w:date="2017-11-29T10:45:00Z" w:initials="YJ">
    <w:p w14:paraId="7C72BEA3" w14:textId="0597FF91" w:rsidR="002C4100" w:rsidRDefault="002C4100">
      <w:pPr>
        <w:pStyle w:val="a9"/>
      </w:pPr>
      <w:r>
        <w:rPr>
          <w:rStyle w:val="a8"/>
        </w:rPr>
        <w:annotationRef/>
      </w:r>
      <w:r>
        <w:rPr>
          <w:rFonts w:hint="eastAsia"/>
        </w:rPr>
        <w:t>可以加粗</w:t>
      </w:r>
    </w:p>
  </w:comment>
  <w:comment w:id="13" w:author="378109300@qq.com" w:date="2017-11-16T10:52:00Z" w:initials="3">
    <w:p w14:paraId="361C7C87" w14:textId="5A319200" w:rsidR="002C4100" w:rsidRDefault="002C4100">
      <w:pPr>
        <w:pStyle w:val="a9"/>
      </w:pPr>
      <w:r>
        <w:rPr>
          <w:rStyle w:val="a8"/>
        </w:rPr>
        <w:annotationRef/>
      </w:r>
      <w:r>
        <w:rPr>
          <w:rFonts w:hint="eastAsia"/>
        </w:rPr>
        <w:t>粒子滤波</w:t>
      </w:r>
    </w:p>
  </w:comment>
  <w:comment w:id="14" w:author="378109300@qq.com" w:date="2017-11-29T20:46:00Z" w:initials="3">
    <w:p w14:paraId="6DDAF601" w14:textId="77777777" w:rsidR="002C4100" w:rsidRDefault="002C4100" w:rsidP="00343C29">
      <w:pPr>
        <w:pStyle w:val="a9"/>
      </w:pPr>
      <w:r>
        <w:rPr>
          <w:rStyle w:val="a8"/>
        </w:rPr>
        <w:annotationRef/>
      </w:r>
      <w:r>
        <w:t xml:space="preserve">Ren  Z,  Gao  S,  Chia  L  T,  et  al.  Region-Based  Saliency  Detection  and  Its  Application  in  Object </w:t>
      </w:r>
    </w:p>
    <w:p w14:paraId="041C7EE0" w14:textId="77777777" w:rsidR="002C4100" w:rsidRDefault="002C4100" w:rsidP="00343C29">
      <w:pPr>
        <w:pStyle w:val="a9"/>
      </w:pPr>
      <w:r>
        <w:t xml:space="preserve">Recognition[J].  IEEE  Transactions  on  Circuits  &amp;  Systems  for  Video  Technology,  2014, </w:t>
      </w:r>
    </w:p>
    <w:p w14:paraId="15669CC9" w14:textId="543C0A40" w:rsidR="002C4100" w:rsidRDefault="002C4100" w:rsidP="00343C29">
      <w:pPr>
        <w:pStyle w:val="a9"/>
      </w:pPr>
      <w:r>
        <w:t>24(5):769-779.</w:t>
      </w:r>
    </w:p>
  </w:comment>
  <w:comment w:id="15" w:author="378109300@qq.com" w:date="2017-11-29T20:47:00Z" w:initials="3">
    <w:p w14:paraId="3B3519BF" w14:textId="77777777" w:rsidR="002C4100" w:rsidRDefault="002C4100" w:rsidP="00343C29">
      <w:pPr>
        <w:pStyle w:val="a9"/>
      </w:pPr>
      <w:r>
        <w:rPr>
          <w:rStyle w:val="a8"/>
        </w:rPr>
        <w:annotationRef/>
      </w:r>
      <w:r>
        <w:t xml:space="preserve">Mahapatra  D,  Winkler  S,  Yen  S  C.  Motion  saliency  outweighs  other  low-level  features  while </w:t>
      </w:r>
    </w:p>
    <w:p w14:paraId="1E621FE7" w14:textId="7F297EF0" w:rsidR="002C4100" w:rsidRDefault="002C4100" w:rsidP="00343C29">
      <w:pPr>
        <w:pStyle w:val="a9"/>
      </w:pPr>
      <w:r>
        <w:t>watching  videos[C].  Electronic  Imaging  2008  International  Society  for  Optics  and  Photonics, 2008.</w:t>
      </w:r>
    </w:p>
  </w:comment>
  <w:comment w:id="16" w:author="Yifan Jiang" w:date="2017-11-29T10:46:00Z" w:initials="YJ">
    <w:p w14:paraId="374377D0" w14:textId="19AC1E16" w:rsidR="002C4100" w:rsidRDefault="002C4100">
      <w:pPr>
        <w:pStyle w:val="a9"/>
      </w:pPr>
      <w:r>
        <w:rPr>
          <w:rStyle w:val="a8"/>
        </w:rPr>
        <w:annotationRef/>
      </w:r>
      <w:r>
        <w:rPr>
          <w:rFonts w:hint="eastAsia"/>
        </w:rPr>
        <w:t>在提交正式版的时候这个图要换成图片格式，而不是内嵌</w:t>
      </w:r>
      <w:r>
        <w:rPr>
          <w:rFonts w:hint="eastAsia"/>
        </w:rPr>
        <w:t>visio</w:t>
      </w:r>
    </w:p>
  </w:comment>
  <w:comment w:id="17" w:author="Yifan Jiang" w:date="2017-11-29T11:13:00Z" w:initials="YJ">
    <w:p w14:paraId="70119D99" w14:textId="03587739" w:rsidR="002C4100" w:rsidRDefault="002C4100">
      <w:pPr>
        <w:pStyle w:val="a9"/>
      </w:pPr>
      <w:r>
        <w:rPr>
          <w:rStyle w:val="a8"/>
        </w:rPr>
        <w:annotationRef/>
      </w:r>
      <w:r>
        <w:rPr>
          <w:rFonts w:hint="eastAsia"/>
        </w:rPr>
        <w:t>绘制流程图的原则是方框里的内容要是同一方面的，例如我们统一放结果，要么统一放方法，或者统一放模型。举一个例子，如果你想在方框里放结果，那么“空域显著性模型就要改成“空间显著图”。</w:t>
      </w:r>
    </w:p>
  </w:comment>
  <w:comment w:id="18" w:author="Yifan Jiang" w:date="2017-11-29T10:50:00Z" w:initials="YJ">
    <w:p w14:paraId="10EDDEFA" w14:textId="107D716E" w:rsidR="002C4100" w:rsidRDefault="002C4100">
      <w:pPr>
        <w:pStyle w:val="a9"/>
      </w:pPr>
      <w:r>
        <w:rPr>
          <w:rStyle w:val="a8"/>
        </w:rPr>
        <w:annotationRef/>
      </w:r>
      <w:r>
        <w:rPr>
          <w:rFonts w:hint="eastAsia"/>
        </w:rPr>
        <w:t>左右两条路应该标注空间显著性检测和时间显著性检测</w:t>
      </w:r>
    </w:p>
  </w:comment>
  <w:comment w:id="19" w:author="Yifan Jiang" w:date="2017-11-29T10:49:00Z" w:initials="YJ">
    <w:p w14:paraId="6C70D9FF" w14:textId="5C610446" w:rsidR="002C4100" w:rsidRDefault="002C4100">
      <w:pPr>
        <w:pStyle w:val="a9"/>
      </w:pPr>
      <w:r>
        <w:rPr>
          <w:rStyle w:val="a8"/>
        </w:rPr>
        <w:annotationRef/>
      </w:r>
      <w:r>
        <w:rPr>
          <w:rFonts w:hint="eastAsia"/>
        </w:rPr>
        <w:t>本图中“空域显著性模型”可以改成“空间域显著性模型”，同时缩小字体保持矩形框大小一致</w:t>
      </w:r>
    </w:p>
  </w:comment>
  <w:comment w:id="20" w:author="Yifan Jiang" w:date="2017-11-29T10:51:00Z" w:initials="YJ">
    <w:p w14:paraId="37753C4A" w14:textId="2FF74FEC" w:rsidR="002C4100" w:rsidRDefault="002C4100">
      <w:pPr>
        <w:pStyle w:val="a9"/>
      </w:pPr>
      <w:r>
        <w:rPr>
          <w:rStyle w:val="a8"/>
        </w:rPr>
        <w:annotationRef/>
      </w:r>
      <w:r>
        <w:rPr>
          <w:rFonts w:hint="eastAsia"/>
        </w:rPr>
        <w:t>本图需要解释，尽量不要只放一幅图</w:t>
      </w:r>
    </w:p>
  </w:comment>
  <w:comment w:id="21" w:author="378109300@qq.com" w:date="2017-11-30T15:56:00Z" w:initials="3">
    <w:p w14:paraId="432FDC2E" w14:textId="78866004" w:rsidR="002C4100" w:rsidRDefault="002C4100">
      <w:pPr>
        <w:pStyle w:val="a9"/>
      </w:pPr>
      <w:r>
        <w:rPr>
          <w:rStyle w:val="a8"/>
        </w:rPr>
        <w:annotationRef/>
      </w:r>
      <w:r>
        <w:rPr>
          <w:rFonts w:hint="eastAsia"/>
        </w:rPr>
        <w:t>江晓连</w:t>
      </w:r>
    </w:p>
  </w:comment>
  <w:comment w:id="22" w:author="Yifan Jiang" w:date="2017-11-29T10:53:00Z" w:initials="YJ">
    <w:p w14:paraId="3DC1E926" w14:textId="5BB82B6A" w:rsidR="002C4100" w:rsidRDefault="002C4100">
      <w:pPr>
        <w:pStyle w:val="a9"/>
      </w:pPr>
      <w:r>
        <w:rPr>
          <w:rStyle w:val="a8"/>
        </w:rPr>
        <w:annotationRef/>
      </w:r>
      <w:r>
        <w:rPr>
          <w:rFonts w:hint="eastAsia"/>
        </w:rPr>
        <w:t>在此之前的超像素分割是不是应该也叙述一下</w:t>
      </w:r>
    </w:p>
  </w:comment>
  <w:comment w:id="23" w:author="378109300@qq.com" w:date="2017-12-02T14:57:00Z" w:initials="3">
    <w:p w14:paraId="664CC03D" w14:textId="25E7B405" w:rsidR="002C4100" w:rsidRDefault="002C4100">
      <w:pPr>
        <w:pStyle w:val="a9"/>
      </w:pPr>
      <w:r>
        <w:rPr>
          <w:rStyle w:val="a8"/>
        </w:rPr>
        <w:annotationRef/>
      </w:r>
      <w:r w:rsidRPr="003540E1">
        <w:t>Cheng M M, Mitra N J, Huang X, et al. Global Contrast Based Salient Region Detection[J]. IEEE Transactions on Pattern Analysis &amp; Machine Intelligence, 2015, 37(3):569.</w:t>
      </w:r>
    </w:p>
  </w:comment>
  <w:comment w:id="24" w:author="378109300@qq.com" w:date="2017-12-03T19:50:00Z" w:initials="3">
    <w:p w14:paraId="4ABA97A5" w14:textId="77777777" w:rsidR="000D3CEC" w:rsidRDefault="000D3CEC" w:rsidP="000D3CEC">
      <w:pPr>
        <w:pStyle w:val="a9"/>
        <w:rPr>
          <w:rFonts w:hint="eastAsia"/>
        </w:rPr>
      </w:pPr>
      <w:r>
        <w:rPr>
          <w:rStyle w:val="a8"/>
        </w:rPr>
        <w:annotationRef/>
      </w:r>
      <w:r>
        <w:rPr>
          <w:rStyle w:val="a8"/>
        </w:rPr>
        <w:annotationRef/>
      </w:r>
      <w:r>
        <w:rPr>
          <w:rFonts w:hint="eastAsia"/>
        </w:rPr>
        <w:t>Zhou L</w:t>
      </w:r>
      <w:r>
        <w:rPr>
          <w:rFonts w:hint="eastAsia"/>
        </w:rPr>
        <w:t>，</w:t>
      </w:r>
      <w:r>
        <w:rPr>
          <w:rFonts w:hint="eastAsia"/>
        </w:rPr>
        <w:t>Yang Z</w:t>
      </w:r>
      <w:r>
        <w:rPr>
          <w:rFonts w:hint="eastAsia"/>
        </w:rPr>
        <w:t>．</w:t>
      </w:r>
      <w:r>
        <w:rPr>
          <w:rFonts w:hint="eastAsia"/>
        </w:rPr>
        <w:t xml:space="preserve"> Salient region detection based on spatial</w:t>
      </w:r>
    </w:p>
    <w:p w14:paraId="73586689" w14:textId="77777777" w:rsidR="000D3CEC" w:rsidRDefault="000D3CEC" w:rsidP="000D3CEC">
      <w:pPr>
        <w:pStyle w:val="a9"/>
        <w:rPr>
          <w:rFonts w:hint="eastAsia"/>
        </w:rPr>
      </w:pPr>
      <w:r>
        <w:rPr>
          <w:rFonts w:hint="eastAsia"/>
        </w:rPr>
        <w:t>and background priors</w:t>
      </w:r>
      <w:r>
        <w:rPr>
          <w:rFonts w:hint="eastAsia"/>
        </w:rPr>
        <w:t>［</w:t>
      </w:r>
      <w:r>
        <w:rPr>
          <w:rFonts w:hint="eastAsia"/>
        </w:rPr>
        <w:t xml:space="preserve"> C</w:t>
      </w:r>
      <w:r>
        <w:rPr>
          <w:rFonts w:hint="eastAsia"/>
        </w:rPr>
        <w:t>］</w:t>
      </w:r>
      <w:r>
        <w:rPr>
          <w:rFonts w:hint="eastAsia"/>
        </w:rPr>
        <w:t xml:space="preserve"> / /IEEE International Conference on Information and Automation</w:t>
      </w:r>
      <w:r>
        <w:rPr>
          <w:rFonts w:hint="eastAsia"/>
        </w:rPr>
        <w:t>．</w:t>
      </w:r>
      <w:r>
        <w:rPr>
          <w:rFonts w:hint="eastAsia"/>
        </w:rPr>
        <w:t xml:space="preserve"> USA: </w:t>
      </w:r>
      <w:r>
        <w:rPr>
          <w:rFonts w:hint="eastAsia"/>
        </w:rPr>
        <w:t>［</w:t>
      </w:r>
      <w:r>
        <w:rPr>
          <w:rFonts w:hint="eastAsia"/>
        </w:rPr>
        <w:t xml:space="preserve"> s</w:t>
      </w:r>
      <w:r>
        <w:rPr>
          <w:rFonts w:hint="eastAsia"/>
        </w:rPr>
        <w:t>．</w:t>
      </w:r>
      <w:r>
        <w:rPr>
          <w:rFonts w:hint="eastAsia"/>
        </w:rPr>
        <w:t xml:space="preserve"> n</w:t>
      </w:r>
      <w:r>
        <w:rPr>
          <w:rFonts w:hint="eastAsia"/>
        </w:rPr>
        <w:t>．</w:t>
      </w:r>
      <w:r>
        <w:rPr>
          <w:rFonts w:hint="eastAsia"/>
        </w:rPr>
        <w:t xml:space="preserve"> </w:t>
      </w:r>
      <w:r>
        <w:rPr>
          <w:rFonts w:hint="eastAsia"/>
        </w:rPr>
        <w:t>］，</w:t>
      </w:r>
    </w:p>
    <w:p w14:paraId="21628E8E" w14:textId="77777777" w:rsidR="000D3CEC" w:rsidRDefault="000D3CEC" w:rsidP="000D3CEC">
      <w:pPr>
        <w:pStyle w:val="a9"/>
      </w:pPr>
      <w:r>
        <w:rPr>
          <w:rFonts w:hint="eastAsia"/>
        </w:rPr>
        <w:t xml:space="preserve">2014: 262 </w:t>
      </w:r>
      <w:r>
        <w:rPr>
          <w:rFonts w:hint="eastAsia"/>
        </w:rPr>
        <w:t>－</w:t>
      </w:r>
      <w:r>
        <w:rPr>
          <w:rFonts w:hint="eastAsia"/>
        </w:rPr>
        <w:t xml:space="preserve"> 266</w:t>
      </w:r>
      <w:r>
        <w:rPr>
          <w:rFonts w:hint="eastAsia"/>
        </w:rPr>
        <w:t>．</w:t>
      </w:r>
    </w:p>
    <w:p w14:paraId="572A90E5" w14:textId="17058B38" w:rsidR="000D3CEC" w:rsidRDefault="000D3CEC">
      <w:pPr>
        <w:pStyle w:val="a9"/>
      </w:pPr>
    </w:p>
  </w:comment>
  <w:comment w:id="25" w:author="378109300@qq.com" w:date="2017-11-20T10:50:00Z" w:initials="3">
    <w:p w14:paraId="60517F97" w14:textId="77777777" w:rsidR="002C4100" w:rsidRDefault="002C4100" w:rsidP="00C036DA">
      <w:pPr>
        <w:pStyle w:val="a9"/>
      </w:pPr>
      <w:r>
        <w:rPr>
          <w:rStyle w:val="a8"/>
        </w:rPr>
        <w:annotationRef/>
      </w:r>
      <w:r>
        <w:rPr>
          <w:rStyle w:val="a8"/>
          <w:rFonts w:hint="eastAsia"/>
        </w:rPr>
        <w:t>邓</w:t>
      </w:r>
      <w:r>
        <w:rPr>
          <w:rStyle w:val="a8"/>
        </w:rPr>
        <w:t>浩海</w:t>
      </w:r>
    </w:p>
  </w:comment>
  <w:comment w:id="26" w:author="378109300@qq.com" w:date="2017-11-20T19:41:00Z" w:initials="3">
    <w:p w14:paraId="3EE1B7FE" w14:textId="77777777" w:rsidR="002C4100" w:rsidRDefault="002C4100" w:rsidP="00672C2E">
      <w:pPr>
        <w:pStyle w:val="a9"/>
      </w:pPr>
      <w:r>
        <w:rPr>
          <w:rStyle w:val="a8"/>
        </w:rPr>
        <w:annotationRef/>
      </w:r>
      <w:r>
        <w:t>Ma Y F, Hua X S, Lu L, et al. A generic framework of user</w:t>
      </w:r>
    </w:p>
    <w:p w14:paraId="745C683F" w14:textId="77777777" w:rsidR="002C4100" w:rsidRDefault="002C4100" w:rsidP="00672C2E">
      <w:pPr>
        <w:pStyle w:val="a9"/>
      </w:pPr>
      <w:r>
        <w:t>attention model and its application in video</w:t>
      </w:r>
    </w:p>
    <w:p w14:paraId="181839C4" w14:textId="77777777" w:rsidR="002C4100" w:rsidRDefault="002C4100" w:rsidP="00672C2E">
      <w:pPr>
        <w:pStyle w:val="a9"/>
      </w:pPr>
      <w:r>
        <w:t>summarization[J]. IEEE Transactions on Multimedia, 2005,</w:t>
      </w:r>
    </w:p>
    <w:p w14:paraId="6F07676C" w14:textId="746CD7DC" w:rsidR="002C4100" w:rsidRDefault="002C4100" w:rsidP="00672C2E">
      <w:pPr>
        <w:pStyle w:val="a9"/>
      </w:pPr>
      <w:r>
        <w:t>7(5):907-919.</w:t>
      </w:r>
    </w:p>
  </w:comment>
  <w:comment w:id="27" w:author="378109300@qq.com" w:date="2017-11-20T19:55:00Z" w:initials="3">
    <w:p w14:paraId="22754E54" w14:textId="77777777" w:rsidR="002C4100" w:rsidRDefault="002C4100" w:rsidP="00832B86">
      <w:pPr>
        <w:pStyle w:val="a9"/>
      </w:pPr>
      <w:r>
        <w:rPr>
          <w:rStyle w:val="a8"/>
        </w:rPr>
        <w:annotationRef/>
      </w:r>
      <w:r>
        <w:t xml:space="preserve">Guraya  F  F  E,  Cheikh  F  A.  Predictive  visual  saliency  model  for  surveillance  video[C].  Signal </w:t>
      </w:r>
    </w:p>
    <w:p w14:paraId="6C8D3A1E" w14:textId="094ABF17" w:rsidR="002C4100" w:rsidRDefault="002C4100" w:rsidP="00832B86">
      <w:pPr>
        <w:pStyle w:val="a9"/>
      </w:pPr>
      <w:r>
        <w:t>Processing Conference, 2011:554-558.</w:t>
      </w:r>
    </w:p>
  </w:comment>
  <w:comment w:id="29" w:author="Yifan Jiang" w:date="2017-11-29T11:00:00Z" w:initials="YJ">
    <w:p w14:paraId="6BE33B0A" w14:textId="6B5D6646" w:rsidR="002C4100" w:rsidRDefault="002C4100">
      <w:pPr>
        <w:pStyle w:val="a9"/>
      </w:pPr>
      <w:r>
        <w:rPr>
          <w:rStyle w:val="a8"/>
        </w:rPr>
        <w:annotationRef/>
      </w:r>
      <w:r>
        <w:rPr>
          <w:rFonts w:hint="eastAsia"/>
        </w:rPr>
        <w:t>格式</w:t>
      </w:r>
    </w:p>
  </w:comment>
  <w:comment w:id="30" w:author="Yifan Jiang" w:date="2017-11-29T11:01:00Z" w:initials="YJ">
    <w:p w14:paraId="792988A2" w14:textId="3B5A9A6B" w:rsidR="002C4100" w:rsidRDefault="002C4100">
      <w:pPr>
        <w:pStyle w:val="a9"/>
      </w:pPr>
      <w:r>
        <w:rPr>
          <w:rStyle w:val="a8"/>
        </w:rPr>
        <w:annotationRef/>
      </w:r>
      <w:r>
        <w:rPr>
          <w:rFonts w:hint="eastAsia"/>
        </w:rPr>
        <w:t>图在哪里？</w:t>
      </w:r>
    </w:p>
  </w:comment>
  <w:comment w:id="31" w:author="Yifan Jiang" w:date="2017-11-29T11:27:00Z" w:initials="YJ">
    <w:p w14:paraId="429D058E" w14:textId="303EFE6D" w:rsidR="002C4100" w:rsidRDefault="002C4100">
      <w:pPr>
        <w:pStyle w:val="a9"/>
      </w:pPr>
      <w:r>
        <w:rPr>
          <w:rStyle w:val="a8"/>
        </w:rPr>
        <w:annotationRef/>
      </w:r>
      <w:r>
        <w:rPr>
          <w:rFonts w:hint="eastAsia"/>
        </w:rPr>
        <w:t>记得换成我们自己跑的图</w:t>
      </w:r>
    </w:p>
  </w:comment>
  <w:comment w:id="32" w:author="Yifan Jiang" w:date="2017-11-29T11:37:00Z" w:initials="YJ">
    <w:p w14:paraId="53B7215F" w14:textId="5BD7F3FC" w:rsidR="002C4100" w:rsidRDefault="002C4100">
      <w:pPr>
        <w:pStyle w:val="a9"/>
      </w:pPr>
      <w:r>
        <w:rPr>
          <w:rStyle w:val="a8"/>
        </w:rPr>
        <w:annotationRef/>
      </w:r>
      <w:r>
        <w:rPr>
          <w:rFonts w:hint="eastAsia"/>
        </w:rPr>
        <w:t>是否可以直接介绍</w:t>
      </w:r>
      <w:r>
        <w:rPr>
          <w:rFonts w:hint="eastAsia"/>
        </w:rPr>
        <w:t>camshift</w:t>
      </w:r>
      <w:r>
        <w:rPr>
          <w:rFonts w:hint="eastAsia"/>
        </w:rPr>
        <w:t>算法</w:t>
      </w:r>
    </w:p>
  </w:comment>
  <w:comment w:id="33" w:author="378109300@qq.com" w:date="2017-11-24T10:14:00Z" w:initials="3">
    <w:p w14:paraId="28CD4EA6" w14:textId="77777777" w:rsidR="002C4100" w:rsidRDefault="002C4100" w:rsidP="00357262">
      <w:pPr>
        <w:pStyle w:val="a9"/>
      </w:pPr>
      <w:r>
        <w:rPr>
          <w:rStyle w:val="a8"/>
        </w:rPr>
        <w:annotationRef/>
      </w:r>
      <w:r>
        <w:t xml:space="preserve">Zhao  Q,  Tao  H.  Object  Tracking  Using  Color  Correlogram[C]//2nd  Joint  IEEE </w:t>
      </w:r>
    </w:p>
    <w:p w14:paraId="674EF6F7" w14:textId="77777777" w:rsidR="002C4100" w:rsidRDefault="002C4100" w:rsidP="00357262">
      <w:pPr>
        <w:pStyle w:val="a9"/>
      </w:pPr>
      <w:r>
        <w:t xml:space="preserve">International  Workshop  on  Visual  Surveillance  and  Performance  Evaluation  of </w:t>
      </w:r>
    </w:p>
    <w:p w14:paraId="434110A7" w14:textId="5B655891" w:rsidR="002C4100" w:rsidRDefault="002C4100" w:rsidP="00357262">
      <w:pPr>
        <w:pStyle w:val="a9"/>
      </w:pPr>
      <w:r>
        <w:t>Tracking and Surveillance, Beijing, China, 2005: 263-270.</w:t>
      </w:r>
    </w:p>
  </w:comment>
  <w:comment w:id="34" w:author="378109300@qq.com" w:date="2017-11-24T10:28:00Z" w:initials="3">
    <w:p w14:paraId="264C1A3D" w14:textId="77777777" w:rsidR="002C4100" w:rsidRDefault="002C4100" w:rsidP="004A3B85">
      <w:pPr>
        <w:pStyle w:val="a9"/>
      </w:pPr>
      <w:r>
        <w:rPr>
          <w:rStyle w:val="a8"/>
        </w:rPr>
        <w:annotationRef/>
      </w:r>
      <w:r>
        <w:t xml:space="preserve">Yang  C  J,  Duraiswami  R,  Davis  L.  Efficient  Mean-Shift  Tracking  via  a  New </w:t>
      </w:r>
    </w:p>
    <w:p w14:paraId="50975E04" w14:textId="77777777" w:rsidR="002C4100" w:rsidRDefault="002C4100" w:rsidP="004A3B85">
      <w:pPr>
        <w:pStyle w:val="a9"/>
      </w:pPr>
      <w:r>
        <w:t xml:space="preserve">Similarity  Measure[C]//IEEE  Computer  Society  Conference  on  Computer  Vision </w:t>
      </w:r>
    </w:p>
    <w:p w14:paraId="0CCF9878" w14:textId="59FEA0B5" w:rsidR="002C4100" w:rsidRDefault="002C4100" w:rsidP="004A3B85">
      <w:pPr>
        <w:pStyle w:val="a9"/>
      </w:pPr>
      <w:r>
        <w:t>and Pattern Recognition, San Diego, CA, United States, 2005: 176-183.</w:t>
      </w:r>
    </w:p>
  </w:comment>
  <w:comment w:id="35" w:author="378109300@qq.com" w:date="2017-11-24T09:04:00Z" w:initials="3">
    <w:p w14:paraId="07C6461B" w14:textId="5C7C3E4B" w:rsidR="002C4100" w:rsidRPr="004A3B85" w:rsidRDefault="002C4100">
      <w:pPr>
        <w:pStyle w:val="a9"/>
      </w:pPr>
      <w:r>
        <w:rPr>
          <w:rStyle w:val="a8"/>
        </w:rPr>
        <w:annotationRef/>
      </w:r>
    </w:p>
  </w:comment>
  <w:comment w:id="36" w:author="378109300@qq.com" w:date="2017-11-24T15:21:00Z" w:initials="3">
    <w:p w14:paraId="716CA705" w14:textId="77777777" w:rsidR="002C4100" w:rsidRDefault="002C4100" w:rsidP="00113542">
      <w:pPr>
        <w:pStyle w:val="a9"/>
      </w:pPr>
      <w:r>
        <w:rPr>
          <w:rStyle w:val="a8"/>
        </w:rPr>
        <w:annotationRef/>
      </w:r>
      <w:r>
        <w:t xml:space="preserve">Bradski  G  R.  Real  Time  Face  and  Object  Tracking  as  a  Component  of  a </w:t>
      </w:r>
    </w:p>
    <w:p w14:paraId="70506EFD" w14:textId="77777777" w:rsidR="002C4100" w:rsidRDefault="002C4100" w:rsidP="00113542">
      <w:pPr>
        <w:pStyle w:val="a9"/>
      </w:pPr>
      <w:r>
        <w:t xml:space="preserve">Perceptual  User  Interface[C]//Proceedings  of  the  Fourth  IEEE  Workshop  on </w:t>
      </w:r>
    </w:p>
    <w:p w14:paraId="7EA20130" w14:textId="58BEC9A2" w:rsidR="002C4100" w:rsidRDefault="002C4100" w:rsidP="00113542">
      <w:pPr>
        <w:pStyle w:val="a9"/>
      </w:pPr>
      <w:r>
        <w:t>Applications of Computer Vision, Princeton, NJ, 1998: 214-219.</w:t>
      </w:r>
    </w:p>
  </w:comment>
  <w:comment w:id="37" w:author="Yifan Jiang" w:date="2017-11-29T12:11:00Z" w:initials="YJ">
    <w:p w14:paraId="2C297ED5" w14:textId="01BCC444" w:rsidR="002C4100" w:rsidRDefault="002C4100">
      <w:pPr>
        <w:pStyle w:val="a9"/>
      </w:pPr>
      <w:r>
        <w:rPr>
          <w:rStyle w:val="a8"/>
        </w:rPr>
        <w:annotationRef/>
      </w:r>
      <w:r>
        <w:rPr>
          <w:rFonts w:hint="eastAsia"/>
        </w:rPr>
        <w:t>可以用公式来直观描述一下加权过程</w:t>
      </w:r>
    </w:p>
  </w:comment>
  <w:comment w:id="38" w:author="Yifan Jiang" w:date="2017-11-29T12:13:00Z" w:initials="YJ">
    <w:p w14:paraId="46E2F591" w14:textId="0EBE1568" w:rsidR="002C4100" w:rsidRDefault="002C4100">
      <w:pPr>
        <w:pStyle w:val="a9"/>
      </w:pPr>
      <w:r>
        <w:rPr>
          <w:rStyle w:val="a8"/>
        </w:rPr>
        <w:annotationRef/>
      </w:r>
      <w:r>
        <w:rPr>
          <w:rFonts w:hint="eastAsia"/>
        </w:rPr>
        <w:t>做成像下图一样的表可以更加清晰一些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7C72BEA3" w15:done="0"/>
  <w15:commentEx w15:paraId="361C7C87" w15:done="0"/>
  <w15:commentEx w15:paraId="15669CC9" w15:done="0"/>
  <w15:commentEx w15:paraId="1E621FE7" w15:done="0"/>
  <w15:commentEx w15:paraId="374377D0" w15:done="0"/>
  <w15:commentEx w15:paraId="70119D99" w15:paraIdParent="374377D0" w15:done="0"/>
  <w15:commentEx w15:paraId="10EDDEFA" w15:done="0"/>
  <w15:commentEx w15:paraId="6C70D9FF" w15:done="0"/>
  <w15:commentEx w15:paraId="37753C4A" w15:done="0"/>
  <w15:commentEx w15:paraId="432FDC2E" w15:done="0"/>
  <w15:commentEx w15:paraId="3DC1E926" w15:done="0"/>
  <w15:commentEx w15:paraId="664CC03D" w15:done="0"/>
  <w15:commentEx w15:paraId="572A90E5" w15:done="0"/>
  <w15:commentEx w15:paraId="60517F97" w15:done="0"/>
  <w15:commentEx w15:paraId="6F07676C" w15:done="0"/>
  <w15:commentEx w15:paraId="6C8D3A1E" w15:done="0"/>
  <w15:commentEx w15:paraId="6BE33B0A" w15:done="0"/>
  <w15:commentEx w15:paraId="792988A2" w15:done="0"/>
  <w15:commentEx w15:paraId="429D058E" w15:done="0"/>
  <w15:commentEx w15:paraId="53B7215F" w15:done="0"/>
  <w15:commentEx w15:paraId="434110A7" w15:done="0"/>
  <w15:commentEx w15:paraId="0CCF9878" w15:done="0"/>
  <w15:commentEx w15:paraId="07C6461B" w15:done="0"/>
  <w15:commentEx w15:paraId="7EA20130" w15:done="0"/>
  <w15:commentEx w15:paraId="2C297ED5" w15:done="0"/>
  <w15:commentEx w15:paraId="46E2F5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2B5B8" w16cid:durableId="1DC90BC9"/>
  <w16cid:commentId w16cid:paraId="7A9C8D9D" w16cid:durableId="1DC90BCA"/>
  <w16cid:commentId w16cid:paraId="729A3FA7" w16cid:durableId="1DC90BCB"/>
  <w16cid:commentId w16cid:paraId="2FEDE2F6" w16cid:durableId="1DC90BCC"/>
  <w16cid:commentId w16cid:paraId="129088FE" w16cid:durableId="1DC90BCD"/>
  <w16cid:commentId w16cid:paraId="71E9FD4E" w16cid:durableId="1DC90BCE"/>
  <w16cid:commentId w16cid:paraId="65155223" w16cid:durableId="1DC90BCF"/>
  <w16cid:commentId w16cid:paraId="5C94C97A" w16cid:durableId="1DC90BD0"/>
  <w16cid:commentId w16cid:paraId="55DAC29D" w16cid:durableId="1DC90BD1"/>
  <w16cid:commentId w16cid:paraId="34D53930" w16cid:durableId="1DC90BD2"/>
  <w16cid:commentId w16cid:paraId="2F4498E0" w16cid:durableId="1DC90BD3"/>
  <w16cid:commentId w16cid:paraId="23456EC1" w16cid:durableId="1DC90BD4"/>
  <w16cid:commentId w16cid:paraId="7C72BEA3" w16cid:durableId="1DC90E2F"/>
  <w16cid:commentId w16cid:paraId="361C7C87" w16cid:durableId="1DC90BD5"/>
  <w16cid:commentId w16cid:paraId="374377D0" w16cid:durableId="1DC90E81"/>
  <w16cid:commentId w16cid:paraId="70119D99" w16cid:durableId="1DC914EF"/>
  <w16cid:commentId w16cid:paraId="10EDDEFA" w16cid:durableId="1DC90F82"/>
  <w16cid:commentId w16cid:paraId="6C70D9FF" w16cid:durableId="1DC90F2B"/>
  <w16cid:commentId w16cid:paraId="37753C4A" w16cid:durableId="1DC90FAC"/>
  <w16cid:commentId w16cid:paraId="3DC1E926" w16cid:durableId="1DC91033"/>
  <w16cid:commentId w16cid:paraId="4C723BE2" w16cid:durableId="1DC9107D"/>
  <w16cid:commentId w16cid:paraId="52F95008" w16cid:durableId="1DC910BA"/>
  <w16cid:commentId w16cid:paraId="60517F97" w16cid:durableId="1DC90BD6"/>
  <w16cid:commentId w16cid:paraId="6F07676C" w16cid:durableId="1DC90BD7"/>
  <w16cid:commentId w16cid:paraId="6C8D3A1E" w16cid:durableId="1DC90BD8"/>
  <w16cid:commentId w16cid:paraId="6BE33B0A" w16cid:durableId="1DC911DA"/>
  <w16cid:commentId w16cid:paraId="792988A2" w16cid:durableId="1DC911F1"/>
  <w16cid:commentId w16cid:paraId="5BB2E832" w16cid:durableId="1DC90BD9"/>
  <w16cid:commentId w16cid:paraId="429D058E" w16cid:durableId="1DC91814"/>
  <w16cid:commentId w16cid:paraId="53B7215F" w16cid:durableId="1DC91A97"/>
  <w16cid:commentId w16cid:paraId="434110A7" w16cid:durableId="1DC90BDA"/>
  <w16cid:commentId w16cid:paraId="0CCF9878" w16cid:durableId="1DC90BDB"/>
  <w16cid:commentId w16cid:paraId="07C6461B" w16cid:durableId="1DC90BDC"/>
  <w16cid:commentId w16cid:paraId="7EA20130" w16cid:durableId="1DC90BDD"/>
  <w16cid:commentId w16cid:paraId="2C297ED5" w16cid:durableId="1DC9227A"/>
  <w16cid:commentId w16cid:paraId="46E2F591" w16cid:durableId="1DC922E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E2FF7" w14:textId="77777777" w:rsidR="00AE21EF" w:rsidRDefault="00AE21EF" w:rsidP="000D1281">
      <w:r>
        <w:separator/>
      </w:r>
    </w:p>
  </w:endnote>
  <w:endnote w:type="continuationSeparator" w:id="0">
    <w:p w14:paraId="701BAAAC" w14:textId="77777777" w:rsidR="00AE21EF" w:rsidRDefault="00AE21EF"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1843F8" w14:textId="77777777" w:rsidR="00AE21EF" w:rsidRDefault="00AE21EF" w:rsidP="000D1281">
      <w:r>
        <w:separator/>
      </w:r>
    </w:p>
  </w:footnote>
  <w:footnote w:type="continuationSeparator" w:id="0">
    <w:p w14:paraId="6B445138" w14:textId="77777777" w:rsidR="00AE21EF" w:rsidRDefault="00AE21EF" w:rsidP="000D1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AA95EAE"/>
    <w:multiLevelType w:val="hybridMultilevel"/>
    <w:tmpl w:val="6AE436EE"/>
    <w:lvl w:ilvl="0" w:tplc="18745FB8">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4" w15:restartNumberingAfterBreak="0">
    <w:nsid w:val="2C6015FB"/>
    <w:multiLevelType w:val="hybridMultilevel"/>
    <w:tmpl w:val="B4A25188"/>
    <w:lvl w:ilvl="0" w:tplc="2DEAD6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554AB8"/>
    <w:multiLevelType w:val="hybridMultilevel"/>
    <w:tmpl w:val="79D67970"/>
    <w:lvl w:ilvl="0" w:tplc="2A86CA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2"/>
  </w:num>
  <w:num w:numId="3">
    <w:abstractNumId w:val="5"/>
  </w:num>
  <w:num w:numId="4">
    <w:abstractNumId w:val="0"/>
  </w:num>
  <w:num w:numId="5">
    <w:abstractNumId w:val="1"/>
  </w:num>
  <w:num w:numId="6">
    <w:abstractNumId w:val="9"/>
  </w:num>
  <w:num w:numId="7">
    <w:abstractNumId w:val="7"/>
  </w:num>
  <w:num w:numId="8">
    <w:abstractNumId w:val="4"/>
  </w:num>
  <w:num w:numId="9">
    <w:abstractNumId w:val="6"/>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rson w15:author="Yifan Jiang">
    <w15:presenceInfo w15:providerId="Windows Live" w15:userId="553f18f6bace1c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04ED8"/>
    <w:rsid w:val="00012EBE"/>
    <w:rsid w:val="00013103"/>
    <w:rsid w:val="00030527"/>
    <w:rsid w:val="000328EB"/>
    <w:rsid w:val="000530AB"/>
    <w:rsid w:val="00055561"/>
    <w:rsid w:val="00065577"/>
    <w:rsid w:val="00066178"/>
    <w:rsid w:val="00067313"/>
    <w:rsid w:val="000768A7"/>
    <w:rsid w:val="0008660C"/>
    <w:rsid w:val="00090042"/>
    <w:rsid w:val="00091B0B"/>
    <w:rsid w:val="0009232F"/>
    <w:rsid w:val="00093837"/>
    <w:rsid w:val="00094546"/>
    <w:rsid w:val="00094690"/>
    <w:rsid w:val="000970E4"/>
    <w:rsid w:val="000A61CE"/>
    <w:rsid w:val="000B3170"/>
    <w:rsid w:val="000B5A03"/>
    <w:rsid w:val="000B7221"/>
    <w:rsid w:val="000C2AB5"/>
    <w:rsid w:val="000C698F"/>
    <w:rsid w:val="000C7F24"/>
    <w:rsid w:val="000D044B"/>
    <w:rsid w:val="000D1281"/>
    <w:rsid w:val="000D2B83"/>
    <w:rsid w:val="000D3CEC"/>
    <w:rsid w:val="000D6ABD"/>
    <w:rsid w:val="000E03E2"/>
    <w:rsid w:val="000E20C4"/>
    <w:rsid w:val="000E3E2B"/>
    <w:rsid w:val="000E4DD1"/>
    <w:rsid w:val="000F23AB"/>
    <w:rsid w:val="000F4200"/>
    <w:rsid w:val="000F5AF7"/>
    <w:rsid w:val="000F7575"/>
    <w:rsid w:val="001005B8"/>
    <w:rsid w:val="001029F2"/>
    <w:rsid w:val="00103C52"/>
    <w:rsid w:val="00113542"/>
    <w:rsid w:val="00115D58"/>
    <w:rsid w:val="001207AD"/>
    <w:rsid w:val="00124738"/>
    <w:rsid w:val="00126402"/>
    <w:rsid w:val="00132BEC"/>
    <w:rsid w:val="00144E7F"/>
    <w:rsid w:val="0014512A"/>
    <w:rsid w:val="00146568"/>
    <w:rsid w:val="0015531C"/>
    <w:rsid w:val="0015594A"/>
    <w:rsid w:val="001570EF"/>
    <w:rsid w:val="00160AC6"/>
    <w:rsid w:val="0016110D"/>
    <w:rsid w:val="0016160E"/>
    <w:rsid w:val="001671DB"/>
    <w:rsid w:val="0018085D"/>
    <w:rsid w:val="00183386"/>
    <w:rsid w:val="00186CFB"/>
    <w:rsid w:val="0019074D"/>
    <w:rsid w:val="00191228"/>
    <w:rsid w:val="001A41CD"/>
    <w:rsid w:val="001B5DCA"/>
    <w:rsid w:val="001C1E15"/>
    <w:rsid w:val="001C7AD6"/>
    <w:rsid w:val="001E2BB4"/>
    <w:rsid w:val="001F1521"/>
    <w:rsid w:val="001F158E"/>
    <w:rsid w:val="001F1862"/>
    <w:rsid w:val="001F44F7"/>
    <w:rsid w:val="001F4EA9"/>
    <w:rsid w:val="001F7906"/>
    <w:rsid w:val="002127F0"/>
    <w:rsid w:val="00213C8D"/>
    <w:rsid w:val="00214187"/>
    <w:rsid w:val="0021587B"/>
    <w:rsid w:val="00217121"/>
    <w:rsid w:val="00227443"/>
    <w:rsid w:val="00234035"/>
    <w:rsid w:val="00240429"/>
    <w:rsid w:val="0024146B"/>
    <w:rsid w:val="00251235"/>
    <w:rsid w:val="002527A5"/>
    <w:rsid w:val="002646B7"/>
    <w:rsid w:val="00270ADD"/>
    <w:rsid w:val="00273F5F"/>
    <w:rsid w:val="00274C6A"/>
    <w:rsid w:val="00276E2B"/>
    <w:rsid w:val="00282DED"/>
    <w:rsid w:val="00282F6F"/>
    <w:rsid w:val="0028451C"/>
    <w:rsid w:val="00292A37"/>
    <w:rsid w:val="002A0535"/>
    <w:rsid w:val="002A2CBD"/>
    <w:rsid w:val="002A364C"/>
    <w:rsid w:val="002A4B06"/>
    <w:rsid w:val="002A6A42"/>
    <w:rsid w:val="002B01B9"/>
    <w:rsid w:val="002B65B2"/>
    <w:rsid w:val="002C0AFB"/>
    <w:rsid w:val="002C4100"/>
    <w:rsid w:val="002C5D7B"/>
    <w:rsid w:val="002E6066"/>
    <w:rsid w:val="002F3046"/>
    <w:rsid w:val="002F449F"/>
    <w:rsid w:val="002F4EF9"/>
    <w:rsid w:val="00301109"/>
    <w:rsid w:val="00303DA7"/>
    <w:rsid w:val="003146BE"/>
    <w:rsid w:val="003179A2"/>
    <w:rsid w:val="00327C17"/>
    <w:rsid w:val="003304E3"/>
    <w:rsid w:val="00334689"/>
    <w:rsid w:val="00336EF2"/>
    <w:rsid w:val="00342029"/>
    <w:rsid w:val="003437D5"/>
    <w:rsid w:val="00343C29"/>
    <w:rsid w:val="003540E1"/>
    <w:rsid w:val="00357262"/>
    <w:rsid w:val="00360709"/>
    <w:rsid w:val="00363CB6"/>
    <w:rsid w:val="0036554B"/>
    <w:rsid w:val="0037424C"/>
    <w:rsid w:val="00375C87"/>
    <w:rsid w:val="00377900"/>
    <w:rsid w:val="00384EAB"/>
    <w:rsid w:val="0039183E"/>
    <w:rsid w:val="003936AA"/>
    <w:rsid w:val="00395DB8"/>
    <w:rsid w:val="003A7A37"/>
    <w:rsid w:val="003C33EB"/>
    <w:rsid w:val="003C39DB"/>
    <w:rsid w:val="003E7AB5"/>
    <w:rsid w:val="003E7FE3"/>
    <w:rsid w:val="003F264C"/>
    <w:rsid w:val="003F7BDD"/>
    <w:rsid w:val="00400EE1"/>
    <w:rsid w:val="004132EF"/>
    <w:rsid w:val="00415A4C"/>
    <w:rsid w:val="00430D5A"/>
    <w:rsid w:val="004325C6"/>
    <w:rsid w:val="004369FC"/>
    <w:rsid w:val="00443BDC"/>
    <w:rsid w:val="00446D2A"/>
    <w:rsid w:val="00452F5F"/>
    <w:rsid w:val="00453822"/>
    <w:rsid w:val="0045399A"/>
    <w:rsid w:val="00454CB4"/>
    <w:rsid w:val="00455572"/>
    <w:rsid w:val="004562A2"/>
    <w:rsid w:val="004618DE"/>
    <w:rsid w:val="00472B61"/>
    <w:rsid w:val="0047554D"/>
    <w:rsid w:val="00482B77"/>
    <w:rsid w:val="00484772"/>
    <w:rsid w:val="00495B74"/>
    <w:rsid w:val="004A0D68"/>
    <w:rsid w:val="004A3B85"/>
    <w:rsid w:val="004A455B"/>
    <w:rsid w:val="004B2AE1"/>
    <w:rsid w:val="004D0CBE"/>
    <w:rsid w:val="004E6806"/>
    <w:rsid w:val="004E7D36"/>
    <w:rsid w:val="004F072C"/>
    <w:rsid w:val="004F08F0"/>
    <w:rsid w:val="004F3F2C"/>
    <w:rsid w:val="004F7ED0"/>
    <w:rsid w:val="00505324"/>
    <w:rsid w:val="00506167"/>
    <w:rsid w:val="005114B7"/>
    <w:rsid w:val="00515FA9"/>
    <w:rsid w:val="005273C6"/>
    <w:rsid w:val="00527CEF"/>
    <w:rsid w:val="00532D36"/>
    <w:rsid w:val="00534D99"/>
    <w:rsid w:val="0054004B"/>
    <w:rsid w:val="00542988"/>
    <w:rsid w:val="00546741"/>
    <w:rsid w:val="00561FDA"/>
    <w:rsid w:val="00564782"/>
    <w:rsid w:val="00564809"/>
    <w:rsid w:val="005678F9"/>
    <w:rsid w:val="00572BE5"/>
    <w:rsid w:val="00584F1F"/>
    <w:rsid w:val="005875DF"/>
    <w:rsid w:val="00595167"/>
    <w:rsid w:val="005A169D"/>
    <w:rsid w:val="005A5E92"/>
    <w:rsid w:val="005B3D95"/>
    <w:rsid w:val="005B76E0"/>
    <w:rsid w:val="005C3718"/>
    <w:rsid w:val="005D0243"/>
    <w:rsid w:val="005D1002"/>
    <w:rsid w:val="005D2A23"/>
    <w:rsid w:val="005D40EB"/>
    <w:rsid w:val="005D4197"/>
    <w:rsid w:val="005E7106"/>
    <w:rsid w:val="005F252A"/>
    <w:rsid w:val="005F3D15"/>
    <w:rsid w:val="005F3D41"/>
    <w:rsid w:val="00602D80"/>
    <w:rsid w:val="006032E3"/>
    <w:rsid w:val="00607104"/>
    <w:rsid w:val="006105B6"/>
    <w:rsid w:val="00623F1F"/>
    <w:rsid w:val="00624836"/>
    <w:rsid w:val="006277DB"/>
    <w:rsid w:val="006334F0"/>
    <w:rsid w:val="00635D5A"/>
    <w:rsid w:val="00637315"/>
    <w:rsid w:val="00650811"/>
    <w:rsid w:val="0065140D"/>
    <w:rsid w:val="00661F5D"/>
    <w:rsid w:val="00662673"/>
    <w:rsid w:val="00663FEB"/>
    <w:rsid w:val="00664B4F"/>
    <w:rsid w:val="00670466"/>
    <w:rsid w:val="0067116B"/>
    <w:rsid w:val="00672C2E"/>
    <w:rsid w:val="00673B02"/>
    <w:rsid w:val="00674B65"/>
    <w:rsid w:val="00675E85"/>
    <w:rsid w:val="00681613"/>
    <w:rsid w:val="006836C1"/>
    <w:rsid w:val="00690CBD"/>
    <w:rsid w:val="0069344B"/>
    <w:rsid w:val="0069561C"/>
    <w:rsid w:val="006A43BB"/>
    <w:rsid w:val="006A5392"/>
    <w:rsid w:val="006B2C5C"/>
    <w:rsid w:val="006B6FFE"/>
    <w:rsid w:val="006C0422"/>
    <w:rsid w:val="006C203E"/>
    <w:rsid w:val="006C5926"/>
    <w:rsid w:val="006E1560"/>
    <w:rsid w:val="006E32A4"/>
    <w:rsid w:val="006F7061"/>
    <w:rsid w:val="006F7E79"/>
    <w:rsid w:val="00711F2B"/>
    <w:rsid w:val="007373E2"/>
    <w:rsid w:val="00740FE2"/>
    <w:rsid w:val="00745927"/>
    <w:rsid w:val="0075090B"/>
    <w:rsid w:val="00752BA9"/>
    <w:rsid w:val="007540DE"/>
    <w:rsid w:val="0076648B"/>
    <w:rsid w:val="00781D88"/>
    <w:rsid w:val="00784936"/>
    <w:rsid w:val="007A39C4"/>
    <w:rsid w:val="007A4075"/>
    <w:rsid w:val="007C3939"/>
    <w:rsid w:val="007D1F90"/>
    <w:rsid w:val="007D3B84"/>
    <w:rsid w:val="007D49D9"/>
    <w:rsid w:val="007D4C69"/>
    <w:rsid w:val="00802B18"/>
    <w:rsid w:val="00803F6B"/>
    <w:rsid w:val="00804BED"/>
    <w:rsid w:val="008109B0"/>
    <w:rsid w:val="00813432"/>
    <w:rsid w:val="0082332E"/>
    <w:rsid w:val="008258A0"/>
    <w:rsid w:val="0082636D"/>
    <w:rsid w:val="00832B86"/>
    <w:rsid w:val="00843440"/>
    <w:rsid w:val="0084665D"/>
    <w:rsid w:val="00847194"/>
    <w:rsid w:val="0084719E"/>
    <w:rsid w:val="00847E6B"/>
    <w:rsid w:val="00851C59"/>
    <w:rsid w:val="00852909"/>
    <w:rsid w:val="00853EED"/>
    <w:rsid w:val="0085505D"/>
    <w:rsid w:val="0085705C"/>
    <w:rsid w:val="008601BE"/>
    <w:rsid w:val="00860C1A"/>
    <w:rsid w:val="00864849"/>
    <w:rsid w:val="008671BE"/>
    <w:rsid w:val="00877DA4"/>
    <w:rsid w:val="008803A1"/>
    <w:rsid w:val="008906F3"/>
    <w:rsid w:val="008A0E10"/>
    <w:rsid w:val="008A123D"/>
    <w:rsid w:val="008A2586"/>
    <w:rsid w:val="008A6658"/>
    <w:rsid w:val="008B7307"/>
    <w:rsid w:val="008C0E1A"/>
    <w:rsid w:val="008C1916"/>
    <w:rsid w:val="008C6A23"/>
    <w:rsid w:val="008C72AC"/>
    <w:rsid w:val="008D029E"/>
    <w:rsid w:val="008D30E2"/>
    <w:rsid w:val="008D3DE9"/>
    <w:rsid w:val="008D7358"/>
    <w:rsid w:val="008E738E"/>
    <w:rsid w:val="008F1AF6"/>
    <w:rsid w:val="008F47E2"/>
    <w:rsid w:val="008F5FF7"/>
    <w:rsid w:val="008F6C2A"/>
    <w:rsid w:val="00901A8C"/>
    <w:rsid w:val="00901BA9"/>
    <w:rsid w:val="009072FC"/>
    <w:rsid w:val="0090771F"/>
    <w:rsid w:val="00910436"/>
    <w:rsid w:val="009239A5"/>
    <w:rsid w:val="0092405A"/>
    <w:rsid w:val="00926743"/>
    <w:rsid w:val="009309A4"/>
    <w:rsid w:val="00931ECF"/>
    <w:rsid w:val="00932EA2"/>
    <w:rsid w:val="009377E1"/>
    <w:rsid w:val="00945C0D"/>
    <w:rsid w:val="00950B35"/>
    <w:rsid w:val="0096270E"/>
    <w:rsid w:val="009658E9"/>
    <w:rsid w:val="00966152"/>
    <w:rsid w:val="00972200"/>
    <w:rsid w:val="0097271D"/>
    <w:rsid w:val="00982A88"/>
    <w:rsid w:val="00983CFF"/>
    <w:rsid w:val="0098632E"/>
    <w:rsid w:val="00990458"/>
    <w:rsid w:val="00991C5D"/>
    <w:rsid w:val="00993351"/>
    <w:rsid w:val="00994CA5"/>
    <w:rsid w:val="00997E0A"/>
    <w:rsid w:val="009A421F"/>
    <w:rsid w:val="009B18A0"/>
    <w:rsid w:val="009C0FD6"/>
    <w:rsid w:val="009C6E4B"/>
    <w:rsid w:val="009D5710"/>
    <w:rsid w:val="009E295D"/>
    <w:rsid w:val="009E50E8"/>
    <w:rsid w:val="009F1E3C"/>
    <w:rsid w:val="00A03A31"/>
    <w:rsid w:val="00A04F75"/>
    <w:rsid w:val="00A07418"/>
    <w:rsid w:val="00A10935"/>
    <w:rsid w:val="00A135FD"/>
    <w:rsid w:val="00A2013F"/>
    <w:rsid w:val="00A21F29"/>
    <w:rsid w:val="00A417E7"/>
    <w:rsid w:val="00A429B8"/>
    <w:rsid w:val="00A4789B"/>
    <w:rsid w:val="00A61E0B"/>
    <w:rsid w:val="00A64E76"/>
    <w:rsid w:val="00A659CF"/>
    <w:rsid w:val="00A7273A"/>
    <w:rsid w:val="00A856A0"/>
    <w:rsid w:val="00A9019D"/>
    <w:rsid w:val="00A9036D"/>
    <w:rsid w:val="00AA7205"/>
    <w:rsid w:val="00AB5CE4"/>
    <w:rsid w:val="00AC08F4"/>
    <w:rsid w:val="00AE207C"/>
    <w:rsid w:val="00AE21EF"/>
    <w:rsid w:val="00AE7513"/>
    <w:rsid w:val="00AF57B2"/>
    <w:rsid w:val="00B127B4"/>
    <w:rsid w:val="00B225F8"/>
    <w:rsid w:val="00B24104"/>
    <w:rsid w:val="00B2662C"/>
    <w:rsid w:val="00B36378"/>
    <w:rsid w:val="00B36584"/>
    <w:rsid w:val="00B70B51"/>
    <w:rsid w:val="00B729A3"/>
    <w:rsid w:val="00B72C07"/>
    <w:rsid w:val="00B8691D"/>
    <w:rsid w:val="00BA3B8E"/>
    <w:rsid w:val="00BA5D4F"/>
    <w:rsid w:val="00BA6C3A"/>
    <w:rsid w:val="00BB1C23"/>
    <w:rsid w:val="00BB2B9F"/>
    <w:rsid w:val="00BB2FEE"/>
    <w:rsid w:val="00BB6980"/>
    <w:rsid w:val="00BC0863"/>
    <w:rsid w:val="00BC4497"/>
    <w:rsid w:val="00BC4C83"/>
    <w:rsid w:val="00BC6C0F"/>
    <w:rsid w:val="00BD3D5D"/>
    <w:rsid w:val="00BE2FCF"/>
    <w:rsid w:val="00BE4BA0"/>
    <w:rsid w:val="00BE57F2"/>
    <w:rsid w:val="00BE7264"/>
    <w:rsid w:val="00BF36ED"/>
    <w:rsid w:val="00C036DA"/>
    <w:rsid w:val="00C070C2"/>
    <w:rsid w:val="00C12D38"/>
    <w:rsid w:val="00C13B47"/>
    <w:rsid w:val="00C13BED"/>
    <w:rsid w:val="00C159F4"/>
    <w:rsid w:val="00C16F29"/>
    <w:rsid w:val="00C23105"/>
    <w:rsid w:val="00C23648"/>
    <w:rsid w:val="00C261AB"/>
    <w:rsid w:val="00C32E5C"/>
    <w:rsid w:val="00C421A8"/>
    <w:rsid w:val="00C44F53"/>
    <w:rsid w:val="00C451AD"/>
    <w:rsid w:val="00C506B2"/>
    <w:rsid w:val="00C50C08"/>
    <w:rsid w:val="00C61215"/>
    <w:rsid w:val="00C651BD"/>
    <w:rsid w:val="00C672F2"/>
    <w:rsid w:val="00C6782A"/>
    <w:rsid w:val="00C8049B"/>
    <w:rsid w:val="00C87FA9"/>
    <w:rsid w:val="00C918C3"/>
    <w:rsid w:val="00C925B5"/>
    <w:rsid w:val="00C92AFB"/>
    <w:rsid w:val="00C948DA"/>
    <w:rsid w:val="00CA0720"/>
    <w:rsid w:val="00CA555F"/>
    <w:rsid w:val="00CA6F3B"/>
    <w:rsid w:val="00CB1C3D"/>
    <w:rsid w:val="00CB26AE"/>
    <w:rsid w:val="00CB7926"/>
    <w:rsid w:val="00CE0264"/>
    <w:rsid w:val="00CE2E04"/>
    <w:rsid w:val="00CF0FCB"/>
    <w:rsid w:val="00CF5C60"/>
    <w:rsid w:val="00CF76FE"/>
    <w:rsid w:val="00D00E2C"/>
    <w:rsid w:val="00D04CED"/>
    <w:rsid w:val="00D127F3"/>
    <w:rsid w:val="00D13CE5"/>
    <w:rsid w:val="00D13CF8"/>
    <w:rsid w:val="00D30C0C"/>
    <w:rsid w:val="00D32223"/>
    <w:rsid w:val="00D43B19"/>
    <w:rsid w:val="00D452E7"/>
    <w:rsid w:val="00D5109B"/>
    <w:rsid w:val="00D55CCB"/>
    <w:rsid w:val="00D561B4"/>
    <w:rsid w:val="00D62263"/>
    <w:rsid w:val="00D627C5"/>
    <w:rsid w:val="00D67F66"/>
    <w:rsid w:val="00D75793"/>
    <w:rsid w:val="00D76DA0"/>
    <w:rsid w:val="00D85ACE"/>
    <w:rsid w:val="00D87440"/>
    <w:rsid w:val="00D913B8"/>
    <w:rsid w:val="00D915EF"/>
    <w:rsid w:val="00D937EA"/>
    <w:rsid w:val="00DB0D4B"/>
    <w:rsid w:val="00DB102F"/>
    <w:rsid w:val="00DB30AC"/>
    <w:rsid w:val="00DB686B"/>
    <w:rsid w:val="00DC180D"/>
    <w:rsid w:val="00DC2EC3"/>
    <w:rsid w:val="00DC43AC"/>
    <w:rsid w:val="00DC552E"/>
    <w:rsid w:val="00DD0778"/>
    <w:rsid w:val="00DE628A"/>
    <w:rsid w:val="00DF0C59"/>
    <w:rsid w:val="00DF58CD"/>
    <w:rsid w:val="00DF7371"/>
    <w:rsid w:val="00E0294A"/>
    <w:rsid w:val="00E02960"/>
    <w:rsid w:val="00E043A8"/>
    <w:rsid w:val="00E044A3"/>
    <w:rsid w:val="00E062FF"/>
    <w:rsid w:val="00E14F64"/>
    <w:rsid w:val="00E1576B"/>
    <w:rsid w:val="00E15D29"/>
    <w:rsid w:val="00E1796B"/>
    <w:rsid w:val="00E208DF"/>
    <w:rsid w:val="00E217F0"/>
    <w:rsid w:val="00E33573"/>
    <w:rsid w:val="00E44AD4"/>
    <w:rsid w:val="00E51FE0"/>
    <w:rsid w:val="00E51FF9"/>
    <w:rsid w:val="00E56029"/>
    <w:rsid w:val="00E61589"/>
    <w:rsid w:val="00E71E55"/>
    <w:rsid w:val="00E73EC5"/>
    <w:rsid w:val="00E75E27"/>
    <w:rsid w:val="00E83B76"/>
    <w:rsid w:val="00E91BE4"/>
    <w:rsid w:val="00E9437D"/>
    <w:rsid w:val="00EA7C64"/>
    <w:rsid w:val="00EB675D"/>
    <w:rsid w:val="00EC19CE"/>
    <w:rsid w:val="00EC2DF8"/>
    <w:rsid w:val="00EC63E9"/>
    <w:rsid w:val="00EE3448"/>
    <w:rsid w:val="00EE73BA"/>
    <w:rsid w:val="00EF161C"/>
    <w:rsid w:val="00F03DC8"/>
    <w:rsid w:val="00F1061B"/>
    <w:rsid w:val="00F130CD"/>
    <w:rsid w:val="00F27DE4"/>
    <w:rsid w:val="00F3296B"/>
    <w:rsid w:val="00F33CB8"/>
    <w:rsid w:val="00F368DA"/>
    <w:rsid w:val="00F425AA"/>
    <w:rsid w:val="00F43F60"/>
    <w:rsid w:val="00F47E6C"/>
    <w:rsid w:val="00F57FAF"/>
    <w:rsid w:val="00F643C3"/>
    <w:rsid w:val="00F66C9F"/>
    <w:rsid w:val="00F67E1A"/>
    <w:rsid w:val="00F73BF2"/>
    <w:rsid w:val="00F7473F"/>
    <w:rsid w:val="00F7790D"/>
    <w:rsid w:val="00F807C7"/>
    <w:rsid w:val="00F82FF5"/>
    <w:rsid w:val="00F87FBC"/>
    <w:rsid w:val="00F91EF0"/>
    <w:rsid w:val="00F94E08"/>
    <w:rsid w:val="00F96082"/>
    <w:rsid w:val="00FA4596"/>
    <w:rsid w:val="00FB3169"/>
    <w:rsid w:val="00FC42AB"/>
    <w:rsid w:val="00FC79C0"/>
    <w:rsid w:val="00FC7B6D"/>
    <w:rsid w:val="00FD2C13"/>
    <w:rsid w:val="00FE4707"/>
    <w:rsid w:val="00FE4EB6"/>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451411">
      <w:bodyDiv w:val="1"/>
      <w:marLeft w:val="0"/>
      <w:marRight w:val="0"/>
      <w:marTop w:val="0"/>
      <w:marBottom w:val="0"/>
      <w:divBdr>
        <w:top w:val="none" w:sz="0" w:space="0" w:color="auto"/>
        <w:left w:val="none" w:sz="0" w:space="0" w:color="auto"/>
        <w:bottom w:val="none" w:sz="0" w:space="0" w:color="auto"/>
        <w:right w:val="none" w:sz="0" w:space="0" w:color="auto"/>
      </w:divBdr>
    </w:div>
    <w:div w:id="1483111495">
      <w:bodyDiv w:val="1"/>
      <w:marLeft w:val="0"/>
      <w:marRight w:val="0"/>
      <w:marTop w:val="0"/>
      <w:marBottom w:val="0"/>
      <w:divBdr>
        <w:top w:val="none" w:sz="0" w:space="0" w:color="auto"/>
        <w:left w:val="none" w:sz="0" w:space="0" w:color="auto"/>
        <w:bottom w:val="none" w:sz="0" w:space="0" w:color="auto"/>
        <w:right w:val="none" w:sz="0" w:space="0" w:color="auto"/>
      </w:divBdr>
    </w:div>
    <w:div w:id="195802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671" Type="http://schemas.openxmlformats.org/officeDocument/2006/relationships/oleObject" Target="embeddings/oleObject316.bin"/><Relationship Id="rId21" Type="http://schemas.openxmlformats.org/officeDocument/2006/relationships/image" Target="media/image7.wmf"/><Relationship Id="rId324" Type="http://schemas.openxmlformats.org/officeDocument/2006/relationships/image" Target="media/image170.emf"/><Relationship Id="rId531" Type="http://schemas.openxmlformats.org/officeDocument/2006/relationships/oleObject" Target="embeddings/oleObject246.bin"/><Relationship Id="rId629" Type="http://schemas.openxmlformats.org/officeDocument/2006/relationships/oleObject" Target="embeddings/oleObject295.bin"/><Relationship Id="rId170" Type="http://schemas.openxmlformats.org/officeDocument/2006/relationships/image" Target="media/image95.wmf"/><Relationship Id="rId268" Type="http://schemas.openxmlformats.org/officeDocument/2006/relationships/image" Target="media/image142.wmf"/><Relationship Id="rId475" Type="http://schemas.openxmlformats.org/officeDocument/2006/relationships/image" Target="media/image244.wmf"/><Relationship Id="rId682" Type="http://schemas.openxmlformats.org/officeDocument/2006/relationships/oleObject" Target="embeddings/oleObject322.bin"/><Relationship Id="rId32" Type="http://schemas.openxmlformats.org/officeDocument/2006/relationships/oleObject" Target="embeddings/oleObject11.bin"/><Relationship Id="rId128" Type="http://schemas.openxmlformats.org/officeDocument/2006/relationships/image" Target="media/image64.wmf"/><Relationship Id="rId335" Type="http://schemas.openxmlformats.org/officeDocument/2006/relationships/image" Target="media/image175.wmf"/><Relationship Id="rId542" Type="http://schemas.openxmlformats.org/officeDocument/2006/relationships/image" Target="media/image278.wmf"/><Relationship Id="rId181" Type="http://schemas.openxmlformats.org/officeDocument/2006/relationships/image" Target="media/image101.wmf"/><Relationship Id="rId402" Type="http://schemas.openxmlformats.org/officeDocument/2006/relationships/image" Target="media/image208.wmf"/><Relationship Id="rId279" Type="http://schemas.openxmlformats.org/officeDocument/2006/relationships/oleObject" Target="embeddings/oleObject120.bin"/><Relationship Id="rId486" Type="http://schemas.openxmlformats.org/officeDocument/2006/relationships/oleObject" Target="embeddings/oleObject225.bin"/><Relationship Id="rId693" Type="http://schemas.openxmlformats.org/officeDocument/2006/relationships/image" Target="media/image352.wmf"/><Relationship Id="rId43" Type="http://schemas.openxmlformats.org/officeDocument/2006/relationships/image" Target="media/image18.wmf"/><Relationship Id="rId139" Type="http://schemas.openxmlformats.org/officeDocument/2006/relationships/image" Target="media/image75.wmf"/><Relationship Id="rId346" Type="http://schemas.openxmlformats.org/officeDocument/2006/relationships/oleObject" Target="embeddings/oleObject154.bin"/><Relationship Id="rId553" Type="http://schemas.openxmlformats.org/officeDocument/2006/relationships/oleObject" Target="embeddings/oleObject257.bin"/><Relationship Id="rId192" Type="http://schemas.openxmlformats.org/officeDocument/2006/relationships/oleObject" Target="embeddings/oleObject75.bin"/><Relationship Id="rId206" Type="http://schemas.openxmlformats.org/officeDocument/2006/relationships/image" Target="media/image111.wmf"/><Relationship Id="rId413" Type="http://schemas.openxmlformats.org/officeDocument/2006/relationships/image" Target="media/image214.wmf"/><Relationship Id="rId497" Type="http://schemas.openxmlformats.org/officeDocument/2006/relationships/oleObject" Target="embeddings/oleObject229.bin"/><Relationship Id="rId620" Type="http://schemas.openxmlformats.org/officeDocument/2006/relationships/image" Target="media/image317.wmf"/><Relationship Id="rId357" Type="http://schemas.openxmlformats.org/officeDocument/2006/relationships/image" Target="media/image186.wmf"/><Relationship Id="rId54" Type="http://schemas.openxmlformats.org/officeDocument/2006/relationships/oleObject" Target="embeddings/oleObject22.bin"/><Relationship Id="rId217" Type="http://schemas.openxmlformats.org/officeDocument/2006/relationships/oleObject" Target="embeddings/oleObject90.bin"/><Relationship Id="rId564" Type="http://schemas.openxmlformats.org/officeDocument/2006/relationships/image" Target="media/image289.wmf"/><Relationship Id="rId424" Type="http://schemas.openxmlformats.org/officeDocument/2006/relationships/oleObject" Target="embeddings/oleObject193.bin"/><Relationship Id="rId631" Type="http://schemas.openxmlformats.org/officeDocument/2006/relationships/oleObject" Target="embeddings/oleObject296.bin"/><Relationship Id="rId270" Type="http://schemas.openxmlformats.org/officeDocument/2006/relationships/image" Target="media/image143.wmf"/><Relationship Id="rId65" Type="http://schemas.openxmlformats.org/officeDocument/2006/relationships/image" Target="media/image29.wmf"/><Relationship Id="rId130" Type="http://schemas.openxmlformats.org/officeDocument/2006/relationships/image" Target="media/image66.wmf"/><Relationship Id="rId368" Type="http://schemas.openxmlformats.org/officeDocument/2006/relationships/oleObject" Target="embeddings/oleObject165.bin"/><Relationship Id="rId575" Type="http://schemas.openxmlformats.org/officeDocument/2006/relationships/oleObject" Target="embeddings/oleObject268.bin"/><Relationship Id="rId228" Type="http://schemas.openxmlformats.org/officeDocument/2006/relationships/image" Target="media/image122.wmf"/><Relationship Id="rId435" Type="http://schemas.openxmlformats.org/officeDocument/2006/relationships/image" Target="media/image225.wmf"/><Relationship Id="rId642" Type="http://schemas.openxmlformats.org/officeDocument/2006/relationships/image" Target="media/image328.wmf"/><Relationship Id="rId281" Type="http://schemas.openxmlformats.org/officeDocument/2006/relationships/oleObject" Target="embeddings/oleObject121.bin"/><Relationship Id="rId502" Type="http://schemas.openxmlformats.org/officeDocument/2006/relationships/image" Target="media/image258.wmf"/><Relationship Id="rId76" Type="http://schemas.openxmlformats.org/officeDocument/2006/relationships/oleObject" Target="embeddings/oleObject33.bin"/><Relationship Id="rId141" Type="http://schemas.openxmlformats.org/officeDocument/2006/relationships/image" Target="media/image77.wmf"/><Relationship Id="rId379" Type="http://schemas.openxmlformats.org/officeDocument/2006/relationships/oleObject" Target="embeddings/oleObject171.bin"/><Relationship Id="rId586" Type="http://schemas.openxmlformats.org/officeDocument/2006/relationships/image" Target="media/image300.wmf"/><Relationship Id="rId7" Type="http://schemas.openxmlformats.org/officeDocument/2006/relationships/endnotes" Target="endnotes.xml"/><Relationship Id="rId239" Type="http://schemas.openxmlformats.org/officeDocument/2006/relationships/oleObject" Target="embeddings/oleObject101.bin"/><Relationship Id="rId446" Type="http://schemas.openxmlformats.org/officeDocument/2006/relationships/oleObject" Target="embeddings/oleObject204.bin"/><Relationship Id="rId653" Type="http://schemas.openxmlformats.org/officeDocument/2006/relationships/oleObject" Target="embeddings/oleObject307.bin"/><Relationship Id="rId292" Type="http://schemas.openxmlformats.org/officeDocument/2006/relationships/image" Target="media/image155.wmf"/><Relationship Id="rId306" Type="http://schemas.openxmlformats.org/officeDocument/2006/relationships/oleObject" Target="embeddings/oleObject133.bin"/><Relationship Id="rId87" Type="http://schemas.openxmlformats.org/officeDocument/2006/relationships/oleObject" Target="embeddings/oleObject39.bin"/><Relationship Id="rId513" Type="http://schemas.openxmlformats.org/officeDocument/2006/relationships/oleObject" Target="embeddings/oleObject237.bin"/><Relationship Id="rId597" Type="http://schemas.openxmlformats.org/officeDocument/2006/relationships/oleObject" Target="embeddings/oleObject279.bin"/><Relationship Id="rId152" Type="http://schemas.openxmlformats.org/officeDocument/2006/relationships/package" Target="embeddings/Microsoft_Visio_Drawing.vsdx"/><Relationship Id="rId457" Type="http://schemas.openxmlformats.org/officeDocument/2006/relationships/oleObject" Target="embeddings/oleObject211.bin"/><Relationship Id="rId664" Type="http://schemas.openxmlformats.org/officeDocument/2006/relationships/image" Target="media/image339.wmf"/><Relationship Id="rId14" Type="http://schemas.openxmlformats.org/officeDocument/2006/relationships/image" Target="media/image4.wmf"/><Relationship Id="rId317" Type="http://schemas.openxmlformats.org/officeDocument/2006/relationships/oleObject" Target="embeddings/oleObject140.bin"/><Relationship Id="rId524" Type="http://schemas.openxmlformats.org/officeDocument/2006/relationships/image" Target="media/image269.wmf"/><Relationship Id="rId98" Type="http://schemas.openxmlformats.org/officeDocument/2006/relationships/image" Target="media/image45.wmf"/><Relationship Id="rId163" Type="http://schemas.openxmlformats.org/officeDocument/2006/relationships/oleObject" Target="embeddings/oleObject61.bin"/><Relationship Id="rId370" Type="http://schemas.openxmlformats.org/officeDocument/2006/relationships/oleObject" Target="embeddings/oleObject166.bin"/><Relationship Id="rId230" Type="http://schemas.openxmlformats.org/officeDocument/2006/relationships/image" Target="media/image123.wmf"/><Relationship Id="rId468" Type="http://schemas.openxmlformats.org/officeDocument/2006/relationships/oleObject" Target="embeddings/oleObject216.bin"/><Relationship Id="rId675" Type="http://schemas.openxmlformats.org/officeDocument/2006/relationships/oleObject" Target="embeddings/oleObject318.bin"/><Relationship Id="rId25" Type="http://schemas.openxmlformats.org/officeDocument/2006/relationships/image" Target="media/image9.wmf"/><Relationship Id="rId328" Type="http://schemas.openxmlformats.org/officeDocument/2006/relationships/image" Target="media/image172.wmf"/><Relationship Id="rId535" Type="http://schemas.openxmlformats.org/officeDocument/2006/relationships/oleObject" Target="embeddings/oleObject248.bin"/><Relationship Id="rId174" Type="http://schemas.openxmlformats.org/officeDocument/2006/relationships/oleObject" Target="embeddings/oleObject66.bin"/><Relationship Id="rId381" Type="http://schemas.openxmlformats.org/officeDocument/2006/relationships/oleObject" Target="embeddings/oleObject172.bin"/><Relationship Id="rId602" Type="http://schemas.openxmlformats.org/officeDocument/2006/relationships/image" Target="media/image308.wmf"/><Relationship Id="rId241" Type="http://schemas.openxmlformats.org/officeDocument/2006/relationships/oleObject" Target="embeddings/oleObject102.bin"/><Relationship Id="rId479" Type="http://schemas.openxmlformats.org/officeDocument/2006/relationships/image" Target="media/image246.wmf"/><Relationship Id="rId686" Type="http://schemas.openxmlformats.org/officeDocument/2006/relationships/image" Target="media/image349.wmf"/><Relationship Id="rId36" Type="http://schemas.openxmlformats.org/officeDocument/2006/relationships/oleObject" Target="embeddings/oleObject13.bin"/><Relationship Id="rId339" Type="http://schemas.openxmlformats.org/officeDocument/2006/relationships/image" Target="media/image177.wmf"/><Relationship Id="rId546" Type="http://schemas.openxmlformats.org/officeDocument/2006/relationships/image" Target="media/image280.wmf"/><Relationship Id="rId101" Type="http://schemas.openxmlformats.org/officeDocument/2006/relationships/oleObject" Target="embeddings/oleObject46.bin"/><Relationship Id="rId185" Type="http://schemas.openxmlformats.org/officeDocument/2006/relationships/image" Target="media/image103.wmf"/><Relationship Id="rId406" Type="http://schemas.openxmlformats.org/officeDocument/2006/relationships/image" Target="media/image210.wmf"/><Relationship Id="rId392" Type="http://schemas.openxmlformats.org/officeDocument/2006/relationships/image" Target="media/image203.wmf"/><Relationship Id="rId613" Type="http://schemas.openxmlformats.org/officeDocument/2006/relationships/oleObject" Target="embeddings/oleObject287.bin"/><Relationship Id="rId697" Type="http://schemas.openxmlformats.org/officeDocument/2006/relationships/image" Target="media/image354.wmf"/><Relationship Id="rId252" Type="http://schemas.openxmlformats.org/officeDocument/2006/relationships/image" Target="media/image134.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oleObject" Target="embeddings/oleObject259.bin"/><Relationship Id="rId196" Type="http://schemas.openxmlformats.org/officeDocument/2006/relationships/oleObject" Target="embeddings/oleObject79.bin"/><Relationship Id="rId417" Type="http://schemas.openxmlformats.org/officeDocument/2006/relationships/image" Target="media/image216.wmf"/><Relationship Id="rId624" Type="http://schemas.openxmlformats.org/officeDocument/2006/relationships/image" Target="media/image319.wmf"/><Relationship Id="rId263" Type="http://schemas.openxmlformats.org/officeDocument/2006/relationships/oleObject" Target="embeddings/oleObject113.bin"/><Relationship Id="rId470" Type="http://schemas.openxmlformats.org/officeDocument/2006/relationships/oleObject" Target="embeddings/oleObject217.bin"/><Relationship Id="rId58" Type="http://schemas.openxmlformats.org/officeDocument/2006/relationships/oleObject" Target="embeddings/oleObject24.bin"/><Relationship Id="rId123" Type="http://schemas.openxmlformats.org/officeDocument/2006/relationships/oleObject" Target="embeddings/oleObject54.bin"/><Relationship Id="rId330" Type="http://schemas.openxmlformats.org/officeDocument/2006/relationships/image" Target="media/image173.wmf"/><Relationship Id="rId568" Type="http://schemas.openxmlformats.org/officeDocument/2006/relationships/image" Target="media/image291.wmf"/><Relationship Id="rId428" Type="http://schemas.openxmlformats.org/officeDocument/2006/relationships/oleObject" Target="embeddings/oleObject195.bin"/><Relationship Id="rId635" Type="http://schemas.openxmlformats.org/officeDocument/2006/relationships/oleObject" Target="embeddings/oleObject298.bin"/><Relationship Id="rId274" Type="http://schemas.openxmlformats.org/officeDocument/2006/relationships/image" Target="media/image145.png"/><Relationship Id="rId481" Type="http://schemas.openxmlformats.org/officeDocument/2006/relationships/image" Target="media/image247.wmf"/><Relationship Id="rId702" Type="http://schemas.openxmlformats.org/officeDocument/2006/relationships/theme" Target="theme/theme1.xml"/><Relationship Id="rId69" Type="http://schemas.openxmlformats.org/officeDocument/2006/relationships/image" Target="media/image31.wmf"/><Relationship Id="rId134" Type="http://schemas.openxmlformats.org/officeDocument/2006/relationships/image" Target="media/image70.wmf"/><Relationship Id="rId579" Type="http://schemas.openxmlformats.org/officeDocument/2006/relationships/oleObject" Target="embeddings/oleObject270.bin"/><Relationship Id="rId341" Type="http://schemas.openxmlformats.org/officeDocument/2006/relationships/image" Target="media/image178.wmf"/><Relationship Id="rId439" Type="http://schemas.openxmlformats.org/officeDocument/2006/relationships/image" Target="media/image227.wmf"/><Relationship Id="rId646" Type="http://schemas.openxmlformats.org/officeDocument/2006/relationships/image" Target="media/image330.wmf"/><Relationship Id="rId201" Type="http://schemas.openxmlformats.org/officeDocument/2006/relationships/oleObject" Target="embeddings/oleObject82.bin"/><Relationship Id="rId285" Type="http://schemas.openxmlformats.org/officeDocument/2006/relationships/oleObject" Target="embeddings/oleObject123.bin"/><Relationship Id="rId506" Type="http://schemas.openxmlformats.org/officeDocument/2006/relationships/image" Target="media/image260.wmf"/><Relationship Id="rId492" Type="http://schemas.openxmlformats.org/officeDocument/2006/relationships/image" Target="media/image252.png"/><Relationship Id="rId145" Type="http://schemas.openxmlformats.org/officeDocument/2006/relationships/image" Target="media/image81.wmf"/><Relationship Id="rId352" Type="http://schemas.openxmlformats.org/officeDocument/2006/relationships/oleObject" Target="embeddings/oleObject157.bin"/><Relationship Id="rId212" Type="http://schemas.openxmlformats.org/officeDocument/2006/relationships/image" Target="media/image114.wmf"/><Relationship Id="rId657" Type="http://schemas.openxmlformats.org/officeDocument/2006/relationships/oleObject" Target="embeddings/oleObject309.bin"/><Relationship Id="rId296" Type="http://schemas.openxmlformats.org/officeDocument/2006/relationships/image" Target="media/image157.wmf"/><Relationship Id="rId517" Type="http://schemas.openxmlformats.org/officeDocument/2006/relationships/oleObject" Target="embeddings/oleObject239.bin"/><Relationship Id="rId60" Type="http://schemas.openxmlformats.org/officeDocument/2006/relationships/oleObject" Target="embeddings/oleObject25.bin"/><Relationship Id="rId156" Type="http://schemas.openxmlformats.org/officeDocument/2006/relationships/image" Target="media/image88.wmf"/><Relationship Id="rId363" Type="http://schemas.openxmlformats.org/officeDocument/2006/relationships/image" Target="media/image189.wmf"/><Relationship Id="rId570" Type="http://schemas.openxmlformats.org/officeDocument/2006/relationships/image" Target="media/image292.wmf"/><Relationship Id="rId223" Type="http://schemas.openxmlformats.org/officeDocument/2006/relationships/oleObject" Target="embeddings/oleObject93.bin"/><Relationship Id="rId430" Type="http://schemas.openxmlformats.org/officeDocument/2006/relationships/oleObject" Target="embeddings/oleObject196.bin"/><Relationship Id="rId668" Type="http://schemas.openxmlformats.org/officeDocument/2006/relationships/image" Target="media/image341.wmf"/><Relationship Id="rId18" Type="http://schemas.openxmlformats.org/officeDocument/2006/relationships/oleObject" Target="embeddings/oleObject4.bin"/><Relationship Id="rId265" Type="http://schemas.openxmlformats.org/officeDocument/2006/relationships/oleObject" Target="embeddings/oleObject114.bin"/><Relationship Id="rId472" Type="http://schemas.openxmlformats.org/officeDocument/2006/relationships/oleObject" Target="embeddings/oleObject218.bin"/><Relationship Id="rId528" Type="http://schemas.openxmlformats.org/officeDocument/2006/relationships/image" Target="media/image271.wmf"/><Relationship Id="rId125" Type="http://schemas.openxmlformats.org/officeDocument/2006/relationships/image" Target="media/image62.wmf"/><Relationship Id="rId167" Type="http://schemas.openxmlformats.org/officeDocument/2006/relationships/oleObject" Target="embeddings/oleObject63.bin"/><Relationship Id="rId332" Type="http://schemas.openxmlformats.org/officeDocument/2006/relationships/oleObject" Target="embeddings/oleObject147.bin"/><Relationship Id="rId374" Type="http://schemas.openxmlformats.org/officeDocument/2006/relationships/image" Target="media/image194.wmf"/><Relationship Id="rId581" Type="http://schemas.openxmlformats.org/officeDocument/2006/relationships/oleObject" Target="embeddings/oleObject271.bin"/><Relationship Id="rId71" Type="http://schemas.openxmlformats.org/officeDocument/2006/relationships/image" Target="media/image32.wmf"/><Relationship Id="rId234" Type="http://schemas.openxmlformats.org/officeDocument/2006/relationships/image" Target="media/image125.wmf"/><Relationship Id="rId637" Type="http://schemas.openxmlformats.org/officeDocument/2006/relationships/oleObject" Target="embeddings/oleObject299.bin"/><Relationship Id="rId679" Type="http://schemas.openxmlformats.org/officeDocument/2006/relationships/image" Target="media/image346.wmf"/><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47.wmf"/><Relationship Id="rId441" Type="http://schemas.openxmlformats.org/officeDocument/2006/relationships/image" Target="media/image228.wmf"/><Relationship Id="rId483" Type="http://schemas.openxmlformats.org/officeDocument/2006/relationships/image" Target="media/image248.png"/><Relationship Id="rId539" Type="http://schemas.openxmlformats.org/officeDocument/2006/relationships/oleObject" Target="embeddings/oleObject250.bin"/><Relationship Id="rId690" Type="http://schemas.openxmlformats.org/officeDocument/2006/relationships/oleObject" Target="embeddings/oleObject327.bin"/><Relationship Id="rId40" Type="http://schemas.openxmlformats.org/officeDocument/2006/relationships/oleObject" Target="embeddings/oleObject15.bin"/><Relationship Id="rId136" Type="http://schemas.openxmlformats.org/officeDocument/2006/relationships/image" Target="media/image72.wmf"/><Relationship Id="rId178" Type="http://schemas.openxmlformats.org/officeDocument/2006/relationships/oleObject" Target="embeddings/oleObject68.bin"/><Relationship Id="rId301" Type="http://schemas.openxmlformats.org/officeDocument/2006/relationships/image" Target="media/image160.wmf"/><Relationship Id="rId343" Type="http://schemas.openxmlformats.org/officeDocument/2006/relationships/image" Target="media/image179.wmf"/><Relationship Id="rId550" Type="http://schemas.openxmlformats.org/officeDocument/2006/relationships/image" Target="media/image282.wmf"/><Relationship Id="rId82" Type="http://schemas.openxmlformats.org/officeDocument/2006/relationships/oleObject" Target="embeddings/oleObject36.bin"/><Relationship Id="rId203" Type="http://schemas.openxmlformats.org/officeDocument/2006/relationships/oleObject" Target="embeddings/oleObject83.bin"/><Relationship Id="rId385" Type="http://schemas.openxmlformats.org/officeDocument/2006/relationships/oleObject" Target="embeddings/oleObject174.bin"/><Relationship Id="rId592" Type="http://schemas.openxmlformats.org/officeDocument/2006/relationships/oleObject" Target="embeddings/oleObject277.bin"/><Relationship Id="rId606" Type="http://schemas.openxmlformats.org/officeDocument/2006/relationships/image" Target="media/image310.wmf"/><Relationship Id="rId648" Type="http://schemas.openxmlformats.org/officeDocument/2006/relationships/image" Target="media/image331.wmf"/><Relationship Id="rId245" Type="http://schemas.openxmlformats.org/officeDocument/2006/relationships/oleObject" Target="embeddings/oleObject104.bin"/><Relationship Id="rId287" Type="http://schemas.openxmlformats.org/officeDocument/2006/relationships/oleObject" Target="embeddings/oleObject124.bin"/><Relationship Id="rId410" Type="http://schemas.openxmlformats.org/officeDocument/2006/relationships/oleObject" Target="embeddings/oleObject186.bin"/><Relationship Id="rId452" Type="http://schemas.openxmlformats.org/officeDocument/2006/relationships/image" Target="media/image232.wmf"/><Relationship Id="rId494" Type="http://schemas.openxmlformats.org/officeDocument/2006/relationships/image" Target="media/image254.emf"/><Relationship Id="rId508" Type="http://schemas.openxmlformats.org/officeDocument/2006/relationships/image" Target="media/image261.wmf"/><Relationship Id="rId105" Type="http://schemas.openxmlformats.org/officeDocument/2006/relationships/image" Target="media/image48.wmf"/><Relationship Id="rId147" Type="http://schemas.openxmlformats.org/officeDocument/2006/relationships/image" Target="media/image83.wmf"/><Relationship Id="rId312" Type="http://schemas.openxmlformats.org/officeDocument/2006/relationships/oleObject" Target="embeddings/oleObject137.bin"/><Relationship Id="rId354" Type="http://schemas.openxmlformats.org/officeDocument/2006/relationships/oleObject" Target="embeddings/oleObject158.bin"/><Relationship Id="rId51" Type="http://schemas.openxmlformats.org/officeDocument/2006/relationships/image" Target="media/image22.wmf"/><Relationship Id="rId93" Type="http://schemas.openxmlformats.org/officeDocument/2006/relationships/oleObject" Target="embeddings/oleObject42.bin"/><Relationship Id="rId189" Type="http://schemas.openxmlformats.org/officeDocument/2006/relationships/image" Target="media/image105.png"/><Relationship Id="rId396" Type="http://schemas.openxmlformats.org/officeDocument/2006/relationships/image" Target="media/image205.wmf"/><Relationship Id="rId561" Type="http://schemas.openxmlformats.org/officeDocument/2006/relationships/oleObject" Target="embeddings/oleObject261.bin"/><Relationship Id="rId617" Type="http://schemas.openxmlformats.org/officeDocument/2006/relationships/oleObject" Target="embeddings/oleObject289.bin"/><Relationship Id="rId659" Type="http://schemas.openxmlformats.org/officeDocument/2006/relationships/oleObject" Target="embeddings/oleObject310.bin"/><Relationship Id="rId214" Type="http://schemas.openxmlformats.org/officeDocument/2006/relationships/image" Target="media/image115.wmf"/><Relationship Id="rId256" Type="http://schemas.openxmlformats.org/officeDocument/2006/relationships/image" Target="media/image136.wmf"/><Relationship Id="rId298" Type="http://schemas.openxmlformats.org/officeDocument/2006/relationships/image" Target="media/image158.jpeg"/><Relationship Id="rId421" Type="http://schemas.openxmlformats.org/officeDocument/2006/relationships/image" Target="media/image218.wmf"/><Relationship Id="rId463" Type="http://schemas.openxmlformats.org/officeDocument/2006/relationships/image" Target="media/image238.wmf"/><Relationship Id="rId519" Type="http://schemas.openxmlformats.org/officeDocument/2006/relationships/oleObject" Target="embeddings/oleObject240.bin"/><Relationship Id="rId670" Type="http://schemas.openxmlformats.org/officeDocument/2006/relationships/image" Target="media/image342.wmf"/><Relationship Id="rId116" Type="http://schemas.openxmlformats.org/officeDocument/2006/relationships/image" Target="media/image55.png"/><Relationship Id="rId158" Type="http://schemas.openxmlformats.org/officeDocument/2006/relationships/image" Target="media/image89.wmf"/><Relationship Id="rId323" Type="http://schemas.openxmlformats.org/officeDocument/2006/relationships/oleObject" Target="embeddings/oleObject143.bin"/><Relationship Id="rId530" Type="http://schemas.openxmlformats.org/officeDocument/2006/relationships/image" Target="media/image272.wmf"/><Relationship Id="rId20" Type="http://schemas.openxmlformats.org/officeDocument/2006/relationships/oleObject" Target="embeddings/oleObject5.bin"/><Relationship Id="rId62" Type="http://schemas.openxmlformats.org/officeDocument/2006/relationships/oleObject" Target="embeddings/oleObject26.bin"/><Relationship Id="rId365" Type="http://schemas.openxmlformats.org/officeDocument/2006/relationships/image" Target="media/image190.wmf"/><Relationship Id="rId572" Type="http://schemas.openxmlformats.org/officeDocument/2006/relationships/image" Target="media/image293.wmf"/><Relationship Id="rId628" Type="http://schemas.openxmlformats.org/officeDocument/2006/relationships/image" Target="media/image321.wmf"/><Relationship Id="rId225" Type="http://schemas.openxmlformats.org/officeDocument/2006/relationships/oleObject" Target="embeddings/oleObject94.bin"/><Relationship Id="rId267" Type="http://schemas.openxmlformats.org/officeDocument/2006/relationships/oleObject" Target="embeddings/oleObject115.bin"/><Relationship Id="rId432" Type="http://schemas.openxmlformats.org/officeDocument/2006/relationships/oleObject" Target="embeddings/oleObject197.bin"/><Relationship Id="rId474" Type="http://schemas.openxmlformats.org/officeDocument/2006/relationships/oleObject" Target="embeddings/oleObject219.bin"/><Relationship Id="rId127" Type="http://schemas.openxmlformats.org/officeDocument/2006/relationships/oleObject" Target="embeddings/oleObject55.bin"/><Relationship Id="rId681" Type="http://schemas.openxmlformats.org/officeDocument/2006/relationships/image" Target="media/image347.w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oleObject" Target="embeddings/oleObject64.bin"/><Relationship Id="rId334" Type="http://schemas.openxmlformats.org/officeDocument/2006/relationships/oleObject" Target="embeddings/oleObject148.bin"/><Relationship Id="rId376" Type="http://schemas.openxmlformats.org/officeDocument/2006/relationships/image" Target="media/image195.wmf"/><Relationship Id="rId541" Type="http://schemas.openxmlformats.org/officeDocument/2006/relationships/oleObject" Target="embeddings/oleObject251.bin"/><Relationship Id="rId583" Type="http://schemas.openxmlformats.org/officeDocument/2006/relationships/oleObject" Target="embeddings/oleObject272.bin"/><Relationship Id="rId639" Type="http://schemas.openxmlformats.org/officeDocument/2006/relationships/oleObject" Target="embeddings/oleObject300.bin"/><Relationship Id="rId4" Type="http://schemas.openxmlformats.org/officeDocument/2006/relationships/settings" Target="settings.xml"/><Relationship Id="rId180" Type="http://schemas.openxmlformats.org/officeDocument/2006/relationships/oleObject" Target="embeddings/oleObject69.bin"/><Relationship Id="rId236" Type="http://schemas.openxmlformats.org/officeDocument/2006/relationships/image" Target="media/image126.wmf"/><Relationship Id="rId278" Type="http://schemas.openxmlformats.org/officeDocument/2006/relationships/image" Target="media/image148.wmf"/><Relationship Id="rId401" Type="http://schemas.openxmlformats.org/officeDocument/2006/relationships/oleObject" Target="embeddings/oleObject182.bin"/><Relationship Id="rId443" Type="http://schemas.openxmlformats.org/officeDocument/2006/relationships/image" Target="media/image229.wmf"/><Relationship Id="rId650" Type="http://schemas.openxmlformats.org/officeDocument/2006/relationships/image" Target="media/image332.wmf"/><Relationship Id="rId303" Type="http://schemas.openxmlformats.org/officeDocument/2006/relationships/image" Target="media/image161.wmf"/><Relationship Id="rId485" Type="http://schemas.openxmlformats.org/officeDocument/2006/relationships/oleObject" Target="embeddings/oleObject224.bin"/><Relationship Id="rId692" Type="http://schemas.openxmlformats.org/officeDocument/2006/relationships/oleObject" Target="embeddings/oleObject328.bin"/><Relationship Id="rId42" Type="http://schemas.openxmlformats.org/officeDocument/2006/relationships/oleObject" Target="embeddings/oleObject16.bin"/><Relationship Id="rId84" Type="http://schemas.openxmlformats.org/officeDocument/2006/relationships/image" Target="media/image38.wmf"/><Relationship Id="rId138" Type="http://schemas.openxmlformats.org/officeDocument/2006/relationships/image" Target="media/image74.wmf"/><Relationship Id="rId345" Type="http://schemas.openxmlformats.org/officeDocument/2006/relationships/image" Target="media/image180.wmf"/><Relationship Id="rId387" Type="http://schemas.openxmlformats.org/officeDocument/2006/relationships/oleObject" Target="embeddings/oleObject175.bin"/><Relationship Id="rId510" Type="http://schemas.openxmlformats.org/officeDocument/2006/relationships/image" Target="media/image262.wmf"/><Relationship Id="rId552" Type="http://schemas.openxmlformats.org/officeDocument/2006/relationships/image" Target="media/image283.wmf"/><Relationship Id="rId594" Type="http://schemas.openxmlformats.org/officeDocument/2006/relationships/oleObject" Target="embeddings/oleObject278.bin"/><Relationship Id="rId608" Type="http://schemas.openxmlformats.org/officeDocument/2006/relationships/image" Target="media/image311.wmf"/><Relationship Id="rId191" Type="http://schemas.openxmlformats.org/officeDocument/2006/relationships/oleObject" Target="embeddings/oleObject74.bin"/><Relationship Id="rId205" Type="http://schemas.openxmlformats.org/officeDocument/2006/relationships/oleObject" Target="embeddings/oleObject84.bin"/><Relationship Id="rId247" Type="http://schemas.openxmlformats.org/officeDocument/2006/relationships/oleObject" Target="embeddings/oleObject105.bin"/><Relationship Id="rId412" Type="http://schemas.openxmlformats.org/officeDocument/2006/relationships/oleObject" Target="embeddings/oleObject187.bin"/><Relationship Id="rId107" Type="http://schemas.openxmlformats.org/officeDocument/2006/relationships/image" Target="media/image49.wmf"/><Relationship Id="rId289" Type="http://schemas.openxmlformats.org/officeDocument/2006/relationships/oleObject" Target="embeddings/oleObject125.bin"/><Relationship Id="rId454" Type="http://schemas.openxmlformats.org/officeDocument/2006/relationships/image" Target="media/image233.wmf"/><Relationship Id="rId496" Type="http://schemas.openxmlformats.org/officeDocument/2006/relationships/image" Target="media/image255.wmf"/><Relationship Id="rId661" Type="http://schemas.openxmlformats.org/officeDocument/2006/relationships/oleObject" Target="embeddings/oleObject311.bin"/><Relationship Id="rId11" Type="http://schemas.openxmlformats.org/officeDocument/2006/relationships/image" Target="media/image2.png"/><Relationship Id="rId53" Type="http://schemas.openxmlformats.org/officeDocument/2006/relationships/image" Target="media/image23.wmf"/><Relationship Id="rId149" Type="http://schemas.openxmlformats.org/officeDocument/2006/relationships/image" Target="media/image84.wmf"/><Relationship Id="rId314" Type="http://schemas.openxmlformats.org/officeDocument/2006/relationships/image" Target="media/image165.wmf"/><Relationship Id="rId356" Type="http://schemas.openxmlformats.org/officeDocument/2006/relationships/oleObject" Target="embeddings/oleObject159.bin"/><Relationship Id="rId398" Type="http://schemas.openxmlformats.org/officeDocument/2006/relationships/image" Target="media/image206.wmf"/><Relationship Id="rId521" Type="http://schemas.openxmlformats.org/officeDocument/2006/relationships/oleObject" Target="embeddings/oleObject241.bin"/><Relationship Id="rId563" Type="http://schemas.openxmlformats.org/officeDocument/2006/relationships/oleObject" Target="embeddings/oleObject262.bin"/><Relationship Id="rId619" Type="http://schemas.openxmlformats.org/officeDocument/2006/relationships/oleObject" Target="embeddings/oleObject290.bin"/><Relationship Id="rId95" Type="http://schemas.openxmlformats.org/officeDocument/2006/relationships/oleObject" Target="embeddings/oleObject43.bin"/><Relationship Id="rId160" Type="http://schemas.openxmlformats.org/officeDocument/2006/relationships/image" Target="media/image90.wmf"/><Relationship Id="rId216" Type="http://schemas.openxmlformats.org/officeDocument/2006/relationships/image" Target="media/image116.wmf"/><Relationship Id="rId423" Type="http://schemas.openxmlformats.org/officeDocument/2006/relationships/image" Target="media/image219.wmf"/><Relationship Id="rId258" Type="http://schemas.openxmlformats.org/officeDocument/2006/relationships/image" Target="media/image137.wmf"/><Relationship Id="rId465" Type="http://schemas.openxmlformats.org/officeDocument/2006/relationships/image" Target="media/image239.wmf"/><Relationship Id="rId630" Type="http://schemas.openxmlformats.org/officeDocument/2006/relationships/image" Target="media/image322.wmf"/><Relationship Id="rId672" Type="http://schemas.openxmlformats.org/officeDocument/2006/relationships/image" Target="media/image343.wmf"/><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7.png"/><Relationship Id="rId325" Type="http://schemas.openxmlformats.org/officeDocument/2006/relationships/package" Target="embeddings/Microsoft_Visio_Drawing2.vsdx"/><Relationship Id="rId367" Type="http://schemas.openxmlformats.org/officeDocument/2006/relationships/image" Target="media/image191.wmf"/><Relationship Id="rId532" Type="http://schemas.openxmlformats.org/officeDocument/2006/relationships/image" Target="media/image273.wmf"/><Relationship Id="rId574" Type="http://schemas.openxmlformats.org/officeDocument/2006/relationships/image" Target="media/image294.wmf"/><Relationship Id="rId171" Type="http://schemas.openxmlformats.org/officeDocument/2006/relationships/oleObject" Target="embeddings/oleObject65.bin"/><Relationship Id="rId227" Type="http://schemas.openxmlformats.org/officeDocument/2006/relationships/oleObject" Target="embeddings/oleObject95.bin"/><Relationship Id="rId269" Type="http://schemas.openxmlformats.org/officeDocument/2006/relationships/oleObject" Target="embeddings/oleObject116.bin"/><Relationship Id="rId434" Type="http://schemas.openxmlformats.org/officeDocument/2006/relationships/oleObject" Target="embeddings/oleObject198.bin"/><Relationship Id="rId476" Type="http://schemas.openxmlformats.org/officeDocument/2006/relationships/oleObject" Target="embeddings/oleObject220.bin"/><Relationship Id="rId641" Type="http://schemas.openxmlformats.org/officeDocument/2006/relationships/oleObject" Target="embeddings/oleObject301.bin"/><Relationship Id="rId683" Type="http://schemas.openxmlformats.org/officeDocument/2006/relationships/image" Target="media/image348.wmf"/><Relationship Id="rId33" Type="http://schemas.openxmlformats.org/officeDocument/2006/relationships/image" Target="media/image13.wmf"/><Relationship Id="rId129" Type="http://schemas.openxmlformats.org/officeDocument/2006/relationships/image" Target="media/image65.wmf"/><Relationship Id="rId280" Type="http://schemas.openxmlformats.org/officeDocument/2006/relationships/image" Target="media/image149.wmf"/><Relationship Id="rId336" Type="http://schemas.openxmlformats.org/officeDocument/2006/relationships/oleObject" Target="embeddings/oleObject149.bin"/><Relationship Id="rId501" Type="http://schemas.openxmlformats.org/officeDocument/2006/relationships/oleObject" Target="embeddings/oleObject231.bin"/><Relationship Id="rId543" Type="http://schemas.openxmlformats.org/officeDocument/2006/relationships/oleObject" Target="embeddings/oleObject252.bin"/><Relationship Id="rId75" Type="http://schemas.openxmlformats.org/officeDocument/2006/relationships/image" Target="media/image34.wmf"/><Relationship Id="rId140" Type="http://schemas.openxmlformats.org/officeDocument/2006/relationships/image" Target="media/image76.wmf"/><Relationship Id="rId182" Type="http://schemas.openxmlformats.org/officeDocument/2006/relationships/oleObject" Target="embeddings/oleObject70.bin"/><Relationship Id="rId378" Type="http://schemas.openxmlformats.org/officeDocument/2006/relationships/image" Target="media/image196.wmf"/><Relationship Id="rId403" Type="http://schemas.openxmlformats.org/officeDocument/2006/relationships/oleObject" Target="embeddings/oleObject183.bin"/><Relationship Id="rId585" Type="http://schemas.openxmlformats.org/officeDocument/2006/relationships/oleObject" Target="embeddings/oleObject273.bin"/><Relationship Id="rId6" Type="http://schemas.openxmlformats.org/officeDocument/2006/relationships/footnotes" Target="footnotes.xml"/><Relationship Id="rId238" Type="http://schemas.openxmlformats.org/officeDocument/2006/relationships/image" Target="media/image127.wmf"/><Relationship Id="rId445" Type="http://schemas.openxmlformats.org/officeDocument/2006/relationships/image" Target="media/image230.wmf"/><Relationship Id="rId487" Type="http://schemas.openxmlformats.org/officeDocument/2006/relationships/image" Target="media/image250.wmf"/><Relationship Id="rId610" Type="http://schemas.openxmlformats.org/officeDocument/2006/relationships/image" Target="media/image312.wmf"/><Relationship Id="rId652" Type="http://schemas.openxmlformats.org/officeDocument/2006/relationships/image" Target="media/image333.wmf"/><Relationship Id="rId694" Type="http://schemas.openxmlformats.org/officeDocument/2006/relationships/oleObject" Target="embeddings/oleObject329.bin"/><Relationship Id="rId291" Type="http://schemas.openxmlformats.org/officeDocument/2006/relationships/oleObject" Target="embeddings/oleObject126.bin"/><Relationship Id="rId305" Type="http://schemas.openxmlformats.org/officeDocument/2006/relationships/image" Target="media/image162.wmf"/><Relationship Id="rId347" Type="http://schemas.openxmlformats.org/officeDocument/2006/relationships/image" Target="media/image181.wmf"/><Relationship Id="rId512" Type="http://schemas.openxmlformats.org/officeDocument/2006/relationships/image" Target="media/image263.wmf"/><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image" Target="media/image85.emf"/><Relationship Id="rId389" Type="http://schemas.openxmlformats.org/officeDocument/2006/relationships/oleObject" Target="embeddings/oleObject176.bin"/><Relationship Id="rId554" Type="http://schemas.openxmlformats.org/officeDocument/2006/relationships/image" Target="media/image284.wmf"/><Relationship Id="rId596" Type="http://schemas.openxmlformats.org/officeDocument/2006/relationships/image" Target="media/image305.wmf"/><Relationship Id="rId193" Type="http://schemas.openxmlformats.org/officeDocument/2006/relationships/oleObject" Target="embeddings/oleObject76.bin"/><Relationship Id="rId207" Type="http://schemas.openxmlformats.org/officeDocument/2006/relationships/oleObject" Target="embeddings/oleObject85.bin"/><Relationship Id="rId249" Type="http://schemas.openxmlformats.org/officeDocument/2006/relationships/oleObject" Target="embeddings/oleObject106.bin"/><Relationship Id="rId414" Type="http://schemas.openxmlformats.org/officeDocument/2006/relationships/oleObject" Target="embeddings/oleObject188.bin"/><Relationship Id="rId456" Type="http://schemas.openxmlformats.org/officeDocument/2006/relationships/image" Target="media/image234.wmf"/><Relationship Id="rId498" Type="http://schemas.openxmlformats.org/officeDocument/2006/relationships/image" Target="media/image256.wmf"/><Relationship Id="rId621" Type="http://schemas.openxmlformats.org/officeDocument/2006/relationships/oleObject" Target="embeddings/oleObject291.bin"/><Relationship Id="rId663" Type="http://schemas.openxmlformats.org/officeDocument/2006/relationships/oleObject" Target="embeddings/oleObject312.bin"/><Relationship Id="rId13" Type="http://schemas.openxmlformats.org/officeDocument/2006/relationships/oleObject" Target="embeddings/oleObject1.bin"/><Relationship Id="rId109" Type="http://schemas.openxmlformats.org/officeDocument/2006/relationships/image" Target="media/image50.wmf"/><Relationship Id="rId260" Type="http://schemas.openxmlformats.org/officeDocument/2006/relationships/image" Target="media/image138.wmf"/><Relationship Id="rId316" Type="http://schemas.openxmlformats.org/officeDocument/2006/relationships/image" Target="media/image166.wmf"/><Relationship Id="rId523" Type="http://schemas.openxmlformats.org/officeDocument/2006/relationships/oleObject" Target="embeddings/oleObject242.bin"/><Relationship Id="rId55" Type="http://schemas.openxmlformats.org/officeDocument/2006/relationships/image" Target="media/image24.wmf"/><Relationship Id="rId97" Type="http://schemas.openxmlformats.org/officeDocument/2006/relationships/oleObject" Target="embeddings/oleObject44.bin"/><Relationship Id="rId120" Type="http://schemas.openxmlformats.org/officeDocument/2006/relationships/image" Target="media/image59.wmf"/><Relationship Id="rId358" Type="http://schemas.openxmlformats.org/officeDocument/2006/relationships/oleObject" Target="embeddings/oleObject160.bin"/><Relationship Id="rId565" Type="http://schemas.openxmlformats.org/officeDocument/2006/relationships/oleObject" Target="embeddings/oleObject263.bin"/><Relationship Id="rId162" Type="http://schemas.openxmlformats.org/officeDocument/2006/relationships/image" Target="media/image91.wmf"/><Relationship Id="rId218" Type="http://schemas.openxmlformats.org/officeDocument/2006/relationships/image" Target="media/image117.wmf"/><Relationship Id="rId425" Type="http://schemas.openxmlformats.org/officeDocument/2006/relationships/image" Target="media/image220.wmf"/><Relationship Id="rId467" Type="http://schemas.openxmlformats.org/officeDocument/2006/relationships/image" Target="media/image240.wmf"/><Relationship Id="rId632" Type="http://schemas.openxmlformats.org/officeDocument/2006/relationships/image" Target="media/image323.wmf"/><Relationship Id="rId271" Type="http://schemas.openxmlformats.org/officeDocument/2006/relationships/oleObject" Target="embeddings/oleObject117.bin"/><Relationship Id="rId674" Type="http://schemas.openxmlformats.org/officeDocument/2006/relationships/image" Target="media/image344.wmf"/><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67.wmf"/><Relationship Id="rId327" Type="http://schemas.openxmlformats.org/officeDocument/2006/relationships/oleObject" Target="embeddings/oleObject144.bin"/><Relationship Id="rId369" Type="http://schemas.openxmlformats.org/officeDocument/2006/relationships/image" Target="media/image192.wmf"/><Relationship Id="rId534" Type="http://schemas.openxmlformats.org/officeDocument/2006/relationships/image" Target="media/image274.wmf"/><Relationship Id="rId576" Type="http://schemas.openxmlformats.org/officeDocument/2006/relationships/image" Target="media/image295.wmf"/><Relationship Id="rId173" Type="http://schemas.openxmlformats.org/officeDocument/2006/relationships/image" Target="media/image97.wmf"/><Relationship Id="rId229" Type="http://schemas.openxmlformats.org/officeDocument/2006/relationships/oleObject" Target="embeddings/oleObject96.bin"/><Relationship Id="rId380" Type="http://schemas.openxmlformats.org/officeDocument/2006/relationships/image" Target="media/image197.wmf"/><Relationship Id="rId436" Type="http://schemas.openxmlformats.org/officeDocument/2006/relationships/oleObject" Target="embeddings/oleObject199.bin"/><Relationship Id="rId601" Type="http://schemas.openxmlformats.org/officeDocument/2006/relationships/oleObject" Target="embeddings/oleObject281.bin"/><Relationship Id="rId643" Type="http://schemas.openxmlformats.org/officeDocument/2006/relationships/oleObject" Target="embeddings/oleObject302.bin"/><Relationship Id="rId240" Type="http://schemas.openxmlformats.org/officeDocument/2006/relationships/image" Target="media/image128.wmf"/><Relationship Id="rId478" Type="http://schemas.openxmlformats.org/officeDocument/2006/relationships/oleObject" Target="embeddings/oleObject221.bin"/><Relationship Id="rId685" Type="http://schemas.openxmlformats.org/officeDocument/2006/relationships/oleObject" Target="embeddings/oleObject324.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image" Target="media/image46.png"/><Relationship Id="rId282" Type="http://schemas.openxmlformats.org/officeDocument/2006/relationships/image" Target="media/image150.wmf"/><Relationship Id="rId338" Type="http://schemas.openxmlformats.org/officeDocument/2006/relationships/oleObject" Target="embeddings/oleObject150.bin"/><Relationship Id="rId503" Type="http://schemas.openxmlformats.org/officeDocument/2006/relationships/oleObject" Target="embeddings/oleObject232.bin"/><Relationship Id="rId545" Type="http://schemas.openxmlformats.org/officeDocument/2006/relationships/oleObject" Target="embeddings/oleObject253.bin"/><Relationship Id="rId587" Type="http://schemas.openxmlformats.org/officeDocument/2006/relationships/oleObject" Target="embeddings/oleObject274.bin"/><Relationship Id="rId8" Type="http://schemas.openxmlformats.org/officeDocument/2006/relationships/comments" Target="comments.xml"/><Relationship Id="rId142" Type="http://schemas.openxmlformats.org/officeDocument/2006/relationships/image" Target="media/image78.wmf"/><Relationship Id="rId184" Type="http://schemas.openxmlformats.org/officeDocument/2006/relationships/oleObject" Target="embeddings/oleObject71.bin"/><Relationship Id="rId391" Type="http://schemas.openxmlformats.org/officeDocument/2006/relationships/oleObject" Target="embeddings/oleObject177.bin"/><Relationship Id="rId405" Type="http://schemas.openxmlformats.org/officeDocument/2006/relationships/oleObject" Target="embeddings/oleObject184.bin"/><Relationship Id="rId447" Type="http://schemas.openxmlformats.org/officeDocument/2006/relationships/image" Target="media/image231.wmf"/><Relationship Id="rId612" Type="http://schemas.openxmlformats.org/officeDocument/2006/relationships/image" Target="media/image313.wmf"/><Relationship Id="rId251" Type="http://schemas.openxmlformats.org/officeDocument/2006/relationships/oleObject" Target="embeddings/oleObject107.bin"/><Relationship Id="rId489" Type="http://schemas.openxmlformats.org/officeDocument/2006/relationships/oleObject" Target="embeddings/oleObject227.bin"/><Relationship Id="rId654" Type="http://schemas.openxmlformats.org/officeDocument/2006/relationships/image" Target="media/image334.wmf"/><Relationship Id="rId696" Type="http://schemas.openxmlformats.org/officeDocument/2006/relationships/oleObject" Target="embeddings/oleObject330.bin"/><Relationship Id="rId46" Type="http://schemas.openxmlformats.org/officeDocument/2006/relationships/oleObject" Target="embeddings/oleObject18.bin"/><Relationship Id="rId293" Type="http://schemas.openxmlformats.org/officeDocument/2006/relationships/oleObject" Target="embeddings/oleObject127.bin"/><Relationship Id="rId307" Type="http://schemas.openxmlformats.org/officeDocument/2006/relationships/image" Target="media/image163.wmf"/><Relationship Id="rId349" Type="http://schemas.openxmlformats.org/officeDocument/2006/relationships/image" Target="media/image182.wmf"/><Relationship Id="rId514" Type="http://schemas.openxmlformats.org/officeDocument/2006/relationships/image" Target="media/image264.wmf"/><Relationship Id="rId556" Type="http://schemas.openxmlformats.org/officeDocument/2006/relationships/image" Target="media/image285.wmf"/><Relationship Id="rId88" Type="http://schemas.openxmlformats.org/officeDocument/2006/relationships/image" Target="media/image40.wmf"/><Relationship Id="rId111" Type="http://schemas.openxmlformats.org/officeDocument/2006/relationships/image" Target="media/image51.png"/><Relationship Id="rId153" Type="http://schemas.openxmlformats.org/officeDocument/2006/relationships/image" Target="media/image86.emf"/><Relationship Id="rId195" Type="http://schemas.openxmlformats.org/officeDocument/2006/relationships/oleObject" Target="embeddings/oleObject78.bin"/><Relationship Id="rId209" Type="http://schemas.openxmlformats.org/officeDocument/2006/relationships/oleObject" Target="embeddings/oleObject86.bin"/><Relationship Id="rId360" Type="http://schemas.openxmlformats.org/officeDocument/2006/relationships/oleObject" Target="embeddings/oleObject161.bin"/><Relationship Id="rId416" Type="http://schemas.openxmlformats.org/officeDocument/2006/relationships/oleObject" Target="embeddings/oleObject189.bin"/><Relationship Id="rId598" Type="http://schemas.openxmlformats.org/officeDocument/2006/relationships/image" Target="media/image306.wmf"/><Relationship Id="rId220" Type="http://schemas.openxmlformats.org/officeDocument/2006/relationships/image" Target="media/image118.wmf"/><Relationship Id="rId458" Type="http://schemas.openxmlformats.org/officeDocument/2006/relationships/image" Target="media/image235.png"/><Relationship Id="rId623" Type="http://schemas.openxmlformats.org/officeDocument/2006/relationships/oleObject" Target="embeddings/oleObject292.bin"/><Relationship Id="rId665" Type="http://schemas.openxmlformats.org/officeDocument/2006/relationships/oleObject" Target="embeddings/oleObject313.bin"/><Relationship Id="rId15" Type="http://schemas.openxmlformats.org/officeDocument/2006/relationships/oleObject" Target="embeddings/oleObject2.bin"/><Relationship Id="rId57" Type="http://schemas.openxmlformats.org/officeDocument/2006/relationships/image" Target="media/image25.wmf"/><Relationship Id="rId262" Type="http://schemas.openxmlformats.org/officeDocument/2006/relationships/image" Target="media/image139.wmf"/><Relationship Id="rId318" Type="http://schemas.openxmlformats.org/officeDocument/2006/relationships/image" Target="media/image167.wmf"/><Relationship Id="rId525" Type="http://schemas.openxmlformats.org/officeDocument/2006/relationships/oleObject" Target="embeddings/oleObject243.bin"/><Relationship Id="rId567" Type="http://schemas.openxmlformats.org/officeDocument/2006/relationships/oleObject" Target="embeddings/oleObject264.bin"/><Relationship Id="rId99" Type="http://schemas.openxmlformats.org/officeDocument/2006/relationships/oleObject" Target="embeddings/oleObject45.bin"/><Relationship Id="rId122" Type="http://schemas.openxmlformats.org/officeDocument/2006/relationships/image" Target="media/image60.wmf"/><Relationship Id="rId164" Type="http://schemas.openxmlformats.org/officeDocument/2006/relationships/image" Target="media/image92.wmf"/><Relationship Id="rId371" Type="http://schemas.openxmlformats.org/officeDocument/2006/relationships/image" Target="media/image193.wmf"/><Relationship Id="rId427" Type="http://schemas.openxmlformats.org/officeDocument/2006/relationships/image" Target="media/image221.wmf"/><Relationship Id="rId469" Type="http://schemas.openxmlformats.org/officeDocument/2006/relationships/image" Target="media/image241.wmf"/><Relationship Id="rId634" Type="http://schemas.openxmlformats.org/officeDocument/2006/relationships/image" Target="media/image324.wmf"/><Relationship Id="rId676" Type="http://schemas.openxmlformats.org/officeDocument/2006/relationships/oleObject" Target="embeddings/oleObject319.bin"/><Relationship Id="rId26" Type="http://schemas.openxmlformats.org/officeDocument/2006/relationships/oleObject" Target="embeddings/oleObject8.bin"/><Relationship Id="rId231" Type="http://schemas.openxmlformats.org/officeDocument/2006/relationships/oleObject" Target="embeddings/oleObject97.bin"/><Relationship Id="rId273" Type="http://schemas.openxmlformats.org/officeDocument/2006/relationships/oleObject" Target="embeddings/oleObject118.bin"/><Relationship Id="rId329" Type="http://schemas.openxmlformats.org/officeDocument/2006/relationships/oleObject" Target="embeddings/oleObject145.bin"/><Relationship Id="rId480" Type="http://schemas.openxmlformats.org/officeDocument/2006/relationships/oleObject" Target="embeddings/oleObject222.bin"/><Relationship Id="rId536" Type="http://schemas.openxmlformats.org/officeDocument/2006/relationships/image" Target="media/image275.wmf"/><Relationship Id="rId701" Type="http://schemas.microsoft.com/office/2011/relationships/people" Target="people.xml"/><Relationship Id="rId68" Type="http://schemas.openxmlformats.org/officeDocument/2006/relationships/oleObject" Target="embeddings/oleObject29.bin"/><Relationship Id="rId133" Type="http://schemas.openxmlformats.org/officeDocument/2006/relationships/image" Target="media/image69.wmf"/><Relationship Id="rId175" Type="http://schemas.openxmlformats.org/officeDocument/2006/relationships/image" Target="media/image98.wmf"/><Relationship Id="rId340" Type="http://schemas.openxmlformats.org/officeDocument/2006/relationships/oleObject" Target="embeddings/oleObject151.bin"/><Relationship Id="rId578" Type="http://schemas.openxmlformats.org/officeDocument/2006/relationships/image" Target="media/image296.wmf"/><Relationship Id="rId200" Type="http://schemas.openxmlformats.org/officeDocument/2006/relationships/image" Target="media/image108.wmf"/><Relationship Id="rId382" Type="http://schemas.openxmlformats.org/officeDocument/2006/relationships/image" Target="media/image198.wmf"/><Relationship Id="rId438" Type="http://schemas.openxmlformats.org/officeDocument/2006/relationships/oleObject" Target="embeddings/oleObject200.bin"/><Relationship Id="rId603" Type="http://schemas.openxmlformats.org/officeDocument/2006/relationships/oleObject" Target="embeddings/oleObject282.bin"/><Relationship Id="rId645" Type="http://schemas.openxmlformats.org/officeDocument/2006/relationships/oleObject" Target="embeddings/oleObject303.bin"/><Relationship Id="rId687" Type="http://schemas.openxmlformats.org/officeDocument/2006/relationships/oleObject" Target="embeddings/oleObject325.bin"/><Relationship Id="rId242" Type="http://schemas.openxmlformats.org/officeDocument/2006/relationships/image" Target="media/image129.wmf"/><Relationship Id="rId284" Type="http://schemas.openxmlformats.org/officeDocument/2006/relationships/image" Target="media/image151.wmf"/><Relationship Id="rId491" Type="http://schemas.openxmlformats.org/officeDocument/2006/relationships/image" Target="media/image251.png"/><Relationship Id="rId505" Type="http://schemas.openxmlformats.org/officeDocument/2006/relationships/oleObject" Target="embeddings/oleObject233.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image" Target="media/image80.wmf"/><Relationship Id="rId547" Type="http://schemas.openxmlformats.org/officeDocument/2006/relationships/oleObject" Target="embeddings/oleObject254.bin"/><Relationship Id="rId589" Type="http://schemas.openxmlformats.org/officeDocument/2006/relationships/oleObject" Target="embeddings/oleObject275.bin"/><Relationship Id="rId90" Type="http://schemas.openxmlformats.org/officeDocument/2006/relationships/image" Target="media/image41.wmf"/><Relationship Id="rId186" Type="http://schemas.openxmlformats.org/officeDocument/2006/relationships/oleObject" Target="embeddings/oleObject72.bin"/><Relationship Id="rId351" Type="http://schemas.openxmlformats.org/officeDocument/2006/relationships/image" Target="media/image183.wmf"/><Relationship Id="rId393" Type="http://schemas.openxmlformats.org/officeDocument/2006/relationships/oleObject" Target="embeddings/oleObject178.bin"/><Relationship Id="rId407" Type="http://schemas.openxmlformats.org/officeDocument/2006/relationships/oleObject" Target="embeddings/oleObject185.bin"/><Relationship Id="rId449" Type="http://schemas.openxmlformats.org/officeDocument/2006/relationships/oleObject" Target="embeddings/oleObject206.bin"/><Relationship Id="rId614" Type="http://schemas.openxmlformats.org/officeDocument/2006/relationships/image" Target="media/image314.wmf"/><Relationship Id="rId656" Type="http://schemas.openxmlformats.org/officeDocument/2006/relationships/image" Target="media/image335.wmf"/><Relationship Id="rId211" Type="http://schemas.openxmlformats.org/officeDocument/2006/relationships/oleObject" Target="embeddings/oleObject87.bin"/><Relationship Id="rId253" Type="http://schemas.openxmlformats.org/officeDocument/2006/relationships/oleObject" Target="embeddings/oleObject108.bin"/><Relationship Id="rId295" Type="http://schemas.openxmlformats.org/officeDocument/2006/relationships/oleObject" Target="embeddings/oleObject128.bin"/><Relationship Id="rId309" Type="http://schemas.openxmlformats.org/officeDocument/2006/relationships/oleObject" Target="embeddings/oleObject135.bin"/><Relationship Id="rId460" Type="http://schemas.openxmlformats.org/officeDocument/2006/relationships/oleObject" Target="embeddings/oleObject212.bin"/><Relationship Id="rId516" Type="http://schemas.openxmlformats.org/officeDocument/2006/relationships/image" Target="media/image265.wmf"/><Relationship Id="rId698" Type="http://schemas.openxmlformats.org/officeDocument/2006/relationships/oleObject" Target="embeddings/oleObject331.bin"/><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image" Target="media/image168.wmf"/><Relationship Id="rId558" Type="http://schemas.openxmlformats.org/officeDocument/2006/relationships/image" Target="media/image286.wmf"/><Relationship Id="rId155" Type="http://schemas.openxmlformats.org/officeDocument/2006/relationships/image" Target="media/image87.png"/><Relationship Id="rId197" Type="http://schemas.openxmlformats.org/officeDocument/2006/relationships/oleObject" Target="embeddings/oleObject80.bin"/><Relationship Id="rId362" Type="http://schemas.openxmlformats.org/officeDocument/2006/relationships/oleObject" Target="embeddings/oleObject162.bin"/><Relationship Id="rId418" Type="http://schemas.openxmlformats.org/officeDocument/2006/relationships/oleObject" Target="embeddings/oleObject190.bin"/><Relationship Id="rId625" Type="http://schemas.openxmlformats.org/officeDocument/2006/relationships/oleObject" Target="embeddings/oleObject293.bin"/><Relationship Id="rId222" Type="http://schemas.openxmlformats.org/officeDocument/2006/relationships/image" Target="media/image119.wmf"/><Relationship Id="rId264" Type="http://schemas.openxmlformats.org/officeDocument/2006/relationships/image" Target="media/image140.wmf"/><Relationship Id="rId471" Type="http://schemas.openxmlformats.org/officeDocument/2006/relationships/image" Target="media/image242.wmf"/><Relationship Id="rId667" Type="http://schemas.openxmlformats.org/officeDocument/2006/relationships/oleObject" Target="embeddings/oleObject314.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image" Target="media/image61.wmf"/><Relationship Id="rId527" Type="http://schemas.openxmlformats.org/officeDocument/2006/relationships/oleObject" Target="embeddings/oleObject244.bin"/><Relationship Id="rId569" Type="http://schemas.openxmlformats.org/officeDocument/2006/relationships/oleObject" Target="embeddings/oleObject265.bin"/><Relationship Id="rId70" Type="http://schemas.openxmlformats.org/officeDocument/2006/relationships/oleObject" Target="embeddings/oleObject30.bin"/><Relationship Id="rId166" Type="http://schemas.openxmlformats.org/officeDocument/2006/relationships/image" Target="media/image93.wmf"/><Relationship Id="rId331" Type="http://schemas.openxmlformats.org/officeDocument/2006/relationships/oleObject" Target="embeddings/oleObject146.bin"/><Relationship Id="rId373" Type="http://schemas.openxmlformats.org/officeDocument/2006/relationships/oleObject" Target="embeddings/oleObject168.bin"/><Relationship Id="rId429" Type="http://schemas.openxmlformats.org/officeDocument/2006/relationships/image" Target="media/image222.wmf"/><Relationship Id="rId580" Type="http://schemas.openxmlformats.org/officeDocument/2006/relationships/image" Target="media/image297.wmf"/><Relationship Id="rId636" Type="http://schemas.openxmlformats.org/officeDocument/2006/relationships/image" Target="media/image325.wmf"/><Relationship Id="rId1" Type="http://schemas.openxmlformats.org/officeDocument/2006/relationships/customXml" Target="../customXml/item1.xml"/><Relationship Id="rId233" Type="http://schemas.openxmlformats.org/officeDocument/2006/relationships/oleObject" Target="embeddings/oleObject98.bin"/><Relationship Id="rId440" Type="http://schemas.openxmlformats.org/officeDocument/2006/relationships/oleObject" Target="embeddings/oleObject201.bin"/><Relationship Id="rId678" Type="http://schemas.openxmlformats.org/officeDocument/2006/relationships/oleObject" Target="embeddings/oleObject320.bin"/><Relationship Id="rId28" Type="http://schemas.openxmlformats.org/officeDocument/2006/relationships/oleObject" Target="embeddings/oleObject9.bin"/><Relationship Id="rId275" Type="http://schemas.openxmlformats.org/officeDocument/2006/relationships/image" Target="media/image146.png"/><Relationship Id="rId300" Type="http://schemas.openxmlformats.org/officeDocument/2006/relationships/oleObject" Target="embeddings/oleObject130.bin"/><Relationship Id="rId482" Type="http://schemas.openxmlformats.org/officeDocument/2006/relationships/oleObject" Target="embeddings/oleObject223.bin"/><Relationship Id="rId538" Type="http://schemas.openxmlformats.org/officeDocument/2006/relationships/image" Target="media/image276.wmf"/><Relationship Id="rId703" Type="http://schemas.microsoft.com/office/2016/09/relationships/commentsIds" Target="commentsIds.xml"/><Relationship Id="rId81" Type="http://schemas.openxmlformats.org/officeDocument/2006/relationships/image" Target="media/image37.wmf"/><Relationship Id="rId135" Type="http://schemas.openxmlformats.org/officeDocument/2006/relationships/image" Target="media/image71.wmf"/><Relationship Id="rId177" Type="http://schemas.openxmlformats.org/officeDocument/2006/relationships/image" Target="media/image99.wmf"/><Relationship Id="rId342" Type="http://schemas.openxmlformats.org/officeDocument/2006/relationships/oleObject" Target="embeddings/oleObject152.bin"/><Relationship Id="rId384" Type="http://schemas.openxmlformats.org/officeDocument/2006/relationships/image" Target="media/image199.wmf"/><Relationship Id="rId591" Type="http://schemas.openxmlformats.org/officeDocument/2006/relationships/oleObject" Target="embeddings/oleObject276.bin"/><Relationship Id="rId605" Type="http://schemas.openxmlformats.org/officeDocument/2006/relationships/oleObject" Target="embeddings/oleObject283.bin"/><Relationship Id="rId202" Type="http://schemas.openxmlformats.org/officeDocument/2006/relationships/image" Target="media/image109.wmf"/><Relationship Id="rId244" Type="http://schemas.openxmlformats.org/officeDocument/2006/relationships/image" Target="media/image130.wmf"/><Relationship Id="rId647" Type="http://schemas.openxmlformats.org/officeDocument/2006/relationships/oleObject" Target="embeddings/oleObject304.bin"/><Relationship Id="rId689" Type="http://schemas.openxmlformats.org/officeDocument/2006/relationships/image" Target="media/image350.wmf"/><Relationship Id="rId39" Type="http://schemas.openxmlformats.org/officeDocument/2006/relationships/image" Target="media/image16.wmf"/><Relationship Id="rId286" Type="http://schemas.openxmlformats.org/officeDocument/2006/relationships/image" Target="media/image152.wmf"/><Relationship Id="rId451" Type="http://schemas.openxmlformats.org/officeDocument/2006/relationships/oleObject" Target="embeddings/oleObject208.bin"/><Relationship Id="rId493" Type="http://schemas.openxmlformats.org/officeDocument/2006/relationships/image" Target="media/image253.png"/><Relationship Id="rId507" Type="http://schemas.openxmlformats.org/officeDocument/2006/relationships/oleObject" Target="embeddings/oleObject234.bin"/><Relationship Id="rId549" Type="http://schemas.openxmlformats.org/officeDocument/2006/relationships/oleObject" Target="embeddings/oleObject255.bin"/><Relationship Id="rId50" Type="http://schemas.openxmlformats.org/officeDocument/2006/relationships/oleObject" Target="embeddings/oleObject20.bin"/><Relationship Id="rId104" Type="http://schemas.openxmlformats.org/officeDocument/2006/relationships/oleObject" Target="embeddings/oleObject48.bin"/><Relationship Id="rId146" Type="http://schemas.openxmlformats.org/officeDocument/2006/relationships/image" Target="media/image82.wmf"/><Relationship Id="rId188" Type="http://schemas.openxmlformats.org/officeDocument/2006/relationships/oleObject" Target="embeddings/oleObject73.bin"/><Relationship Id="rId311" Type="http://schemas.openxmlformats.org/officeDocument/2006/relationships/oleObject" Target="embeddings/oleObject136.bin"/><Relationship Id="rId353" Type="http://schemas.openxmlformats.org/officeDocument/2006/relationships/image" Target="media/image184.wmf"/><Relationship Id="rId395" Type="http://schemas.openxmlformats.org/officeDocument/2006/relationships/oleObject" Target="embeddings/oleObject179.bin"/><Relationship Id="rId409" Type="http://schemas.openxmlformats.org/officeDocument/2006/relationships/image" Target="media/image212.wmf"/><Relationship Id="rId560" Type="http://schemas.openxmlformats.org/officeDocument/2006/relationships/image" Target="media/image287.wmf"/><Relationship Id="rId92" Type="http://schemas.openxmlformats.org/officeDocument/2006/relationships/image" Target="media/image42.wmf"/><Relationship Id="rId213" Type="http://schemas.openxmlformats.org/officeDocument/2006/relationships/oleObject" Target="embeddings/oleObject88.bin"/><Relationship Id="rId420" Type="http://schemas.openxmlformats.org/officeDocument/2006/relationships/oleObject" Target="embeddings/oleObject191.bin"/><Relationship Id="rId616" Type="http://schemas.openxmlformats.org/officeDocument/2006/relationships/image" Target="media/image315.wmf"/><Relationship Id="rId658" Type="http://schemas.openxmlformats.org/officeDocument/2006/relationships/image" Target="media/image336.wmf"/><Relationship Id="rId255" Type="http://schemas.openxmlformats.org/officeDocument/2006/relationships/oleObject" Target="embeddings/oleObject109.bin"/><Relationship Id="rId297" Type="http://schemas.openxmlformats.org/officeDocument/2006/relationships/oleObject" Target="embeddings/oleObject129.bin"/><Relationship Id="rId462" Type="http://schemas.openxmlformats.org/officeDocument/2006/relationships/oleObject" Target="embeddings/oleObject213.bin"/><Relationship Id="rId518" Type="http://schemas.openxmlformats.org/officeDocument/2006/relationships/image" Target="media/image266.wmf"/><Relationship Id="rId115" Type="http://schemas.openxmlformats.org/officeDocument/2006/relationships/image" Target="media/image54.png"/><Relationship Id="rId157" Type="http://schemas.openxmlformats.org/officeDocument/2006/relationships/oleObject" Target="embeddings/oleObject58.bin"/><Relationship Id="rId322" Type="http://schemas.openxmlformats.org/officeDocument/2006/relationships/image" Target="media/image169.wmf"/><Relationship Id="rId364" Type="http://schemas.openxmlformats.org/officeDocument/2006/relationships/oleObject" Target="embeddings/oleObject163.bin"/><Relationship Id="rId61" Type="http://schemas.openxmlformats.org/officeDocument/2006/relationships/image" Target="media/image27.wmf"/><Relationship Id="rId199" Type="http://schemas.openxmlformats.org/officeDocument/2006/relationships/oleObject" Target="embeddings/oleObject81.bin"/><Relationship Id="rId571" Type="http://schemas.openxmlformats.org/officeDocument/2006/relationships/oleObject" Target="embeddings/oleObject266.bin"/><Relationship Id="rId627" Type="http://schemas.openxmlformats.org/officeDocument/2006/relationships/oleObject" Target="embeddings/oleObject294.bin"/><Relationship Id="rId669" Type="http://schemas.openxmlformats.org/officeDocument/2006/relationships/oleObject" Target="embeddings/oleObject315.bin"/><Relationship Id="rId19" Type="http://schemas.openxmlformats.org/officeDocument/2006/relationships/image" Target="media/image6.wmf"/><Relationship Id="rId224" Type="http://schemas.openxmlformats.org/officeDocument/2006/relationships/image" Target="media/image120.wmf"/><Relationship Id="rId266" Type="http://schemas.openxmlformats.org/officeDocument/2006/relationships/image" Target="media/image141.wmf"/><Relationship Id="rId431" Type="http://schemas.openxmlformats.org/officeDocument/2006/relationships/image" Target="media/image223.wmf"/><Relationship Id="rId473" Type="http://schemas.openxmlformats.org/officeDocument/2006/relationships/image" Target="media/image243.wmf"/><Relationship Id="rId529" Type="http://schemas.openxmlformats.org/officeDocument/2006/relationships/oleObject" Target="embeddings/oleObject245.bin"/><Relationship Id="rId680" Type="http://schemas.openxmlformats.org/officeDocument/2006/relationships/oleObject" Target="embeddings/oleObject321.bin"/><Relationship Id="rId30" Type="http://schemas.openxmlformats.org/officeDocument/2006/relationships/oleObject" Target="embeddings/oleObject10.bin"/><Relationship Id="rId126" Type="http://schemas.openxmlformats.org/officeDocument/2006/relationships/image" Target="media/image63.wmf"/><Relationship Id="rId168" Type="http://schemas.openxmlformats.org/officeDocument/2006/relationships/image" Target="media/image94.wmf"/><Relationship Id="rId333" Type="http://schemas.openxmlformats.org/officeDocument/2006/relationships/image" Target="media/image174.wmf"/><Relationship Id="rId540" Type="http://schemas.openxmlformats.org/officeDocument/2006/relationships/image" Target="media/image277.wmf"/><Relationship Id="rId72" Type="http://schemas.openxmlformats.org/officeDocument/2006/relationships/oleObject" Target="embeddings/oleObject31.bin"/><Relationship Id="rId375" Type="http://schemas.openxmlformats.org/officeDocument/2006/relationships/oleObject" Target="embeddings/oleObject169.bin"/><Relationship Id="rId582" Type="http://schemas.openxmlformats.org/officeDocument/2006/relationships/image" Target="media/image298.wmf"/><Relationship Id="rId638" Type="http://schemas.openxmlformats.org/officeDocument/2006/relationships/image" Target="media/image326.wmf"/><Relationship Id="rId3" Type="http://schemas.openxmlformats.org/officeDocument/2006/relationships/styles" Target="styles.xml"/><Relationship Id="rId235" Type="http://schemas.openxmlformats.org/officeDocument/2006/relationships/oleObject" Target="embeddings/oleObject99.bin"/><Relationship Id="rId277" Type="http://schemas.openxmlformats.org/officeDocument/2006/relationships/oleObject" Target="embeddings/oleObject119.bin"/><Relationship Id="rId400" Type="http://schemas.openxmlformats.org/officeDocument/2006/relationships/image" Target="media/image207.wmf"/><Relationship Id="rId442" Type="http://schemas.openxmlformats.org/officeDocument/2006/relationships/oleObject" Target="embeddings/oleObject202.bin"/><Relationship Id="rId484" Type="http://schemas.openxmlformats.org/officeDocument/2006/relationships/image" Target="media/image249.wmf"/><Relationship Id="rId137" Type="http://schemas.openxmlformats.org/officeDocument/2006/relationships/image" Target="media/image73.wmf"/><Relationship Id="rId302" Type="http://schemas.openxmlformats.org/officeDocument/2006/relationships/oleObject" Target="embeddings/oleObject131.bin"/><Relationship Id="rId344" Type="http://schemas.openxmlformats.org/officeDocument/2006/relationships/oleObject" Target="embeddings/oleObject153.bin"/><Relationship Id="rId691" Type="http://schemas.openxmlformats.org/officeDocument/2006/relationships/image" Target="media/image351.wmf"/><Relationship Id="rId41" Type="http://schemas.openxmlformats.org/officeDocument/2006/relationships/image" Target="media/image17.wmf"/><Relationship Id="rId83" Type="http://schemas.openxmlformats.org/officeDocument/2006/relationships/oleObject" Target="embeddings/oleObject37.bin"/><Relationship Id="rId179" Type="http://schemas.openxmlformats.org/officeDocument/2006/relationships/image" Target="media/image100.wmf"/><Relationship Id="rId386" Type="http://schemas.openxmlformats.org/officeDocument/2006/relationships/image" Target="media/image200.wmf"/><Relationship Id="rId551" Type="http://schemas.openxmlformats.org/officeDocument/2006/relationships/oleObject" Target="embeddings/oleObject256.bin"/><Relationship Id="rId593" Type="http://schemas.openxmlformats.org/officeDocument/2006/relationships/image" Target="media/image303.wmf"/><Relationship Id="rId607" Type="http://schemas.openxmlformats.org/officeDocument/2006/relationships/oleObject" Target="embeddings/oleObject284.bin"/><Relationship Id="rId649" Type="http://schemas.openxmlformats.org/officeDocument/2006/relationships/oleObject" Target="embeddings/oleObject305.bin"/><Relationship Id="rId190" Type="http://schemas.openxmlformats.org/officeDocument/2006/relationships/image" Target="media/image106.wmf"/><Relationship Id="rId204" Type="http://schemas.openxmlformats.org/officeDocument/2006/relationships/image" Target="media/image110.wmf"/><Relationship Id="rId246" Type="http://schemas.openxmlformats.org/officeDocument/2006/relationships/image" Target="media/image131.wmf"/><Relationship Id="rId288" Type="http://schemas.openxmlformats.org/officeDocument/2006/relationships/image" Target="media/image153.wmf"/><Relationship Id="rId411" Type="http://schemas.openxmlformats.org/officeDocument/2006/relationships/image" Target="media/image213.wmf"/><Relationship Id="rId453" Type="http://schemas.openxmlformats.org/officeDocument/2006/relationships/oleObject" Target="embeddings/oleObject209.bin"/><Relationship Id="rId509" Type="http://schemas.openxmlformats.org/officeDocument/2006/relationships/oleObject" Target="embeddings/oleObject235.bin"/><Relationship Id="rId660" Type="http://schemas.openxmlformats.org/officeDocument/2006/relationships/image" Target="media/image337.wmf"/><Relationship Id="rId106" Type="http://schemas.openxmlformats.org/officeDocument/2006/relationships/oleObject" Target="embeddings/oleObject49.bin"/><Relationship Id="rId313" Type="http://schemas.openxmlformats.org/officeDocument/2006/relationships/oleObject" Target="embeddings/oleObject138.bin"/><Relationship Id="rId495" Type="http://schemas.openxmlformats.org/officeDocument/2006/relationships/package" Target="embeddings/Microsoft_Visio_Drawing3.vsdx"/><Relationship Id="rId10" Type="http://schemas.openxmlformats.org/officeDocument/2006/relationships/image" Target="media/image1.png"/><Relationship Id="rId52" Type="http://schemas.openxmlformats.org/officeDocument/2006/relationships/oleObject" Target="embeddings/oleObject21.bin"/><Relationship Id="rId94" Type="http://schemas.openxmlformats.org/officeDocument/2006/relationships/image" Target="media/image43.wmf"/><Relationship Id="rId148" Type="http://schemas.openxmlformats.org/officeDocument/2006/relationships/oleObject" Target="embeddings/oleObject56.bin"/><Relationship Id="rId355" Type="http://schemas.openxmlformats.org/officeDocument/2006/relationships/image" Target="media/image185.wmf"/><Relationship Id="rId397" Type="http://schemas.openxmlformats.org/officeDocument/2006/relationships/oleObject" Target="embeddings/oleObject180.bin"/><Relationship Id="rId520" Type="http://schemas.openxmlformats.org/officeDocument/2006/relationships/image" Target="media/image267.wmf"/><Relationship Id="rId562" Type="http://schemas.openxmlformats.org/officeDocument/2006/relationships/image" Target="media/image288.wmf"/><Relationship Id="rId618" Type="http://schemas.openxmlformats.org/officeDocument/2006/relationships/image" Target="media/image316.wmf"/><Relationship Id="rId215" Type="http://schemas.openxmlformats.org/officeDocument/2006/relationships/oleObject" Target="embeddings/oleObject89.bin"/><Relationship Id="rId257" Type="http://schemas.openxmlformats.org/officeDocument/2006/relationships/oleObject" Target="embeddings/oleObject110.bin"/><Relationship Id="rId422" Type="http://schemas.openxmlformats.org/officeDocument/2006/relationships/oleObject" Target="embeddings/oleObject192.bin"/><Relationship Id="rId464" Type="http://schemas.openxmlformats.org/officeDocument/2006/relationships/oleObject" Target="embeddings/oleObject214.bin"/><Relationship Id="rId299" Type="http://schemas.openxmlformats.org/officeDocument/2006/relationships/image" Target="media/image159.wmf"/><Relationship Id="rId63" Type="http://schemas.openxmlformats.org/officeDocument/2006/relationships/image" Target="media/image28.wmf"/><Relationship Id="rId159" Type="http://schemas.openxmlformats.org/officeDocument/2006/relationships/oleObject" Target="embeddings/oleObject59.bin"/><Relationship Id="rId366" Type="http://schemas.openxmlformats.org/officeDocument/2006/relationships/oleObject" Target="embeddings/oleObject164.bin"/><Relationship Id="rId573" Type="http://schemas.openxmlformats.org/officeDocument/2006/relationships/oleObject" Target="embeddings/oleObject267.bin"/><Relationship Id="rId226" Type="http://schemas.openxmlformats.org/officeDocument/2006/relationships/image" Target="media/image121.wmf"/><Relationship Id="rId433" Type="http://schemas.openxmlformats.org/officeDocument/2006/relationships/image" Target="media/image224.wmf"/><Relationship Id="rId640" Type="http://schemas.openxmlformats.org/officeDocument/2006/relationships/image" Target="media/image327.wmf"/><Relationship Id="rId74" Type="http://schemas.openxmlformats.org/officeDocument/2006/relationships/oleObject" Target="embeddings/oleObject32.bin"/><Relationship Id="rId377" Type="http://schemas.openxmlformats.org/officeDocument/2006/relationships/oleObject" Target="embeddings/oleObject170.bin"/><Relationship Id="rId500" Type="http://schemas.openxmlformats.org/officeDocument/2006/relationships/image" Target="media/image257.wmf"/><Relationship Id="rId584" Type="http://schemas.openxmlformats.org/officeDocument/2006/relationships/image" Target="media/image299.wmf"/><Relationship Id="rId5" Type="http://schemas.openxmlformats.org/officeDocument/2006/relationships/webSettings" Target="webSettings.xml"/><Relationship Id="rId237" Type="http://schemas.openxmlformats.org/officeDocument/2006/relationships/oleObject" Target="embeddings/oleObject100.bin"/><Relationship Id="rId444" Type="http://schemas.openxmlformats.org/officeDocument/2006/relationships/oleObject" Target="embeddings/oleObject203.bin"/><Relationship Id="rId651" Type="http://schemas.openxmlformats.org/officeDocument/2006/relationships/oleObject" Target="embeddings/oleObject306.bin"/><Relationship Id="rId290" Type="http://schemas.openxmlformats.org/officeDocument/2006/relationships/image" Target="media/image154.wmf"/><Relationship Id="rId304" Type="http://schemas.openxmlformats.org/officeDocument/2006/relationships/oleObject" Target="embeddings/oleObject132.bin"/><Relationship Id="rId388" Type="http://schemas.openxmlformats.org/officeDocument/2006/relationships/image" Target="media/image201.wmf"/><Relationship Id="rId511" Type="http://schemas.openxmlformats.org/officeDocument/2006/relationships/oleObject" Target="embeddings/oleObject236.bin"/><Relationship Id="rId609" Type="http://schemas.openxmlformats.org/officeDocument/2006/relationships/oleObject" Target="embeddings/oleObject285.bin"/><Relationship Id="rId85" Type="http://schemas.openxmlformats.org/officeDocument/2006/relationships/oleObject" Target="embeddings/oleObject38.bin"/><Relationship Id="rId150" Type="http://schemas.openxmlformats.org/officeDocument/2006/relationships/oleObject" Target="embeddings/oleObject57.bin"/><Relationship Id="rId595" Type="http://schemas.openxmlformats.org/officeDocument/2006/relationships/image" Target="media/image304.png"/><Relationship Id="rId248" Type="http://schemas.openxmlformats.org/officeDocument/2006/relationships/image" Target="media/image132.wmf"/><Relationship Id="rId455" Type="http://schemas.openxmlformats.org/officeDocument/2006/relationships/oleObject" Target="embeddings/oleObject210.bin"/><Relationship Id="rId662" Type="http://schemas.openxmlformats.org/officeDocument/2006/relationships/image" Target="media/image338.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39.bin"/><Relationship Id="rId522" Type="http://schemas.openxmlformats.org/officeDocument/2006/relationships/image" Target="media/image268.wmf"/><Relationship Id="rId96" Type="http://schemas.openxmlformats.org/officeDocument/2006/relationships/image" Target="media/image44.wmf"/><Relationship Id="rId161" Type="http://schemas.openxmlformats.org/officeDocument/2006/relationships/oleObject" Target="embeddings/oleObject60.bin"/><Relationship Id="rId399" Type="http://schemas.openxmlformats.org/officeDocument/2006/relationships/oleObject" Target="embeddings/oleObject181.bin"/><Relationship Id="rId259" Type="http://schemas.openxmlformats.org/officeDocument/2006/relationships/oleObject" Target="embeddings/oleObject111.bin"/><Relationship Id="rId466" Type="http://schemas.openxmlformats.org/officeDocument/2006/relationships/oleObject" Target="embeddings/oleObject215.bin"/><Relationship Id="rId673" Type="http://schemas.openxmlformats.org/officeDocument/2006/relationships/oleObject" Target="embeddings/oleObject317.bin"/><Relationship Id="rId23" Type="http://schemas.openxmlformats.org/officeDocument/2006/relationships/image" Target="media/image8.wmf"/><Relationship Id="rId119" Type="http://schemas.openxmlformats.org/officeDocument/2006/relationships/image" Target="media/image58.png"/><Relationship Id="rId326" Type="http://schemas.openxmlformats.org/officeDocument/2006/relationships/image" Target="media/image171.wmf"/><Relationship Id="rId533" Type="http://schemas.openxmlformats.org/officeDocument/2006/relationships/oleObject" Target="embeddings/oleObject247.bin"/><Relationship Id="rId172" Type="http://schemas.openxmlformats.org/officeDocument/2006/relationships/image" Target="media/image96.png"/><Relationship Id="rId477" Type="http://schemas.openxmlformats.org/officeDocument/2006/relationships/image" Target="media/image245.wmf"/><Relationship Id="rId600" Type="http://schemas.openxmlformats.org/officeDocument/2006/relationships/image" Target="media/image307.wmf"/><Relationship Id="rId684" Type="http://schemas.openxmlformats.org/officeDocument/2006/relationships/oleObject" Target="embeddings/oleObject323.bin"/><Relationship Id="rId337" Type="http://schemas.openxmlformats.org/officeDocument/2006/relationships/image" Target="media/image176.wmf"/><Relationship Id="rId34" Type="http://schemas.openxmlformats.org/officeDocument/2006/relationships/oleObject" Target="embeddings/oleObject12.bin"/><Relationship Id="rId544" Type="http://schemas.openxmlformats.org/officeDocument/2006/relationships/image" Target="media/image279.wmf"/><Relationship Id="rId183" Type="http://schemas.openxmlformats.org/officeDocument/2006/relationships/image" Target="media/image102.wmf"/><Relationship Id="rId390" Type="http://schemas.openxmlformats.org/officeDocument/2006/relationships/image" Target="media/image202.wmf"/><Relationship Id="rId404" Type="http://schemas.openxmlformats.org/officeDocument/2006/relationships/image" Target="media/image209.wmf"/><Relationship Id="rId611" Type="http://schemas.openxmlformats.org/officeDocument/2006/relationships/oleObject" Target="embeddings/oleObject286.bin"/><Relationship Id="rId250" Type="http://schemas.openxmlformats.org/officeDocument/2006/relationships/image" Target="media/image133.wmf"/><Relationship Id="rId488" Type="http://schemas.openxmlformats.org/officeDocument/2006/relationships/oleObject" Target="embeddings/oleObject226.bin"/><Relationship Id="rId695" Type="http://schemas.openxmlformats.org/officeDocument/2006/relationships/image" Target="media/image353.wmf"/><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oleObject" Target="embeddings/oleObject155.bin"/><Relationship Id="rId555" Type="http://schemas.openxmlformats.org/officeDocument/2006/relationships/oleObject" Target="embeddings/oleObject258.bin"/><Relationship Id="rId194" Type="http://schemas.openxmlformats.org/officeDocument/2006/relationships/oleObject" Target="embeddings/oleObject77.bin"/><Relationship Id="rId208" Type="http://schemas.openxmlformats.org/officeDocument/2006/relationships/image" Target="media/image112.wmf"/><Relationship Id="rId415" Type="http://schemas.openxmlformats.org/officeDocument/2006/relationships/image" Target="media/image215.wmf"/><Relationship Id="rId622" Type="http://schemas.openxmlformats.org/officeDocument/2006/relationships/image" Target="media/image318.wmf"/><Relationship Id="rId261" Type="http://schemas.openxmlformats.org/officeDocument/2006/relationships/oleObject" Target="embeddings/oleObject112.bin"/><Relationship Id="rId499" Type="http://schemas.openxmlformats.org/officeDocument/2006/relationships/oleObject" Target="embeddings/oleObject230.bin"/><Relationship Id="rId56" Type="http://schemas.openxmlformats.org/officeDocument/2006/relationships/oleObject" Target="embeddings/oleObject23.bin"/><Relationship Id="rId359" Type="http://schemas.openxmlformats.org/officeDocument/2006/relationships/image" Target="media/image187.wmf"/><Relationship Id="rId566" Type="http://schemas.openxmlformats.org/officeDocument/2006/relationships/image" Target="media/image290.wmf"/><Relationship Id="rId121" Type="http://schemas.openxmlformats.org/officeDocument/2006/relationships/oleObject" Target="embeddings/oleObject53.bin"/><Relationship Id="rId219" Type="http://schemas.openxmlformats.org/officeDocument/2006/relationships/oleObject" Target="embeddings/oleObject91.bin"/><Relationship Id="rId426" Type="http://schemas.openxmlformats.org/officeDocument/2006/relationships/oleObject" Target="embeddings/oleObject194.bin"/><Relationship Id="rId633" Type="http://schemas.openxmlformats.org/officeDocument/2006/relationships/oleObject" Target="embeddings/oleObject297.bin"/><Relationship Id="rId67" Type="http://schemas.openxmlformats.org/officeDocument/2006/relationships/image" Target="media/image30.wmf"/><Relationship Id="rId272" Type="http://schemas.openxmlformats.org/officeDocument/2006/relationships/image" Target="media/image144.wmf"/><Relationship Id="rId577" Type="http://schemas.openxmlformats.org/officeDocument/2006/relationships/oleObject" Target="embeddings/oleObject269.bin"/><Relationship Id="rId700" Type="http://schemas.openxmlformats.org/officeDocument/2006/relationships/fontTable" Target="fontTable.xml"/><Relationship Id="rId132" Type="http://schemas.openxmlformats.org/officeDocument/2006/relationships/image" Target="media/image68.wmf"/><Relationship Id="rId437" Type="http://schemas.openxmlformats.org/officeDocument/2006/relationships/image" Target="media/image226.wmf"/><Relationship Id="rId644" Type="http://schemas.openxmlformats.org/officeDocument/2006/relationships/image" Target="media/image329.wmf"/><Relationship Id="rId283" Type="http://schemas.openxmlformats.org/officeDocument/2006/relationships/oleObject" Target="embeddings/oleObject122.bin"/><Relationship Id="rId490" Type="http://schemas.openxmlformats.org/officeDocument/2006/relationships/oleObject" Target="embeddings/oleObject228.bin"/><Relationship Id="rId504" Type="http://schemas.openxmlformats.org/officeDocument/2006/relationships/image" Target="media/image259.wmf"/><Relationship Id="rId78" Type="http://schemas.openxmlformats.org/officeDocument/2006/relationships/oleObject" Target="embeddings/oleObject34.bin"/><Relationship Id="rId143" Type="http://schemas.openxmlformats.org/officeDocument/2006/relationships/image" Target="media/image79.wmf"/><Relationship Id="rId350" Type="http://schemas.openxmlformats.org/officeDocument/2006/relationships/oleObject" Target="embeddings/oleObject156.bin"/><Relationship Id="rId588" Type="http://schemas.openxmlformats.org/officeDocument/2006/relationships/image" Target="media/image301.wmf"/><Relationship Id="rId9" Type="http://schemas.microsoft.com/office/2011/relationships/commentsExtended" Target="commentsExtended.xml"/><Relationship Id="rId210" Type="http://schemas.openxmlformats.org/officeDocument/2006/relationships/image" Target="media/image113.wmf"/><Relationship Id="rId448" Type="http://schemas.openxmlformats.org/officeDocument/2006/relationships/oleObject" Target="embeddings/oleObject205.bin"/><Relationship Id="rId655" Type="http://schemas.openxmlformats.org/officeDocument/2006/relationships/oleObject" Target="embeddings/oleObject308.bin"/><Relationship Id="rId294" Type="http://schemas.openxmlformats.org/officeDocument/2006/relationships/image" Target="media/image156.wmf"/><Relationship Id="rId308" Type="http://schemas.openxmlformats.org/officeDocument/2006/relationships/oleObject" Target="embeddings/oleObject134.bin"/><Relationship Id="rId515" Type="http://schemas.openxmlformats.org/officeDocument/2006/relationships/oleObject" Target="embeddings/oleObject238.bin"/><Relationship Id="rId89" Type="http://schemas.openxmlformats.org/officeDocument/2006/relationships/oleObject" Target="embeddings/oleObject40.bin"/><Relationship Id="rId154" Type="http://schemas.openxmlformats.org/officeDocument/2006/relationships/package" Target="embeddings/Microsoft_Visio_Drawing1.vsdx"/><Relationship Id="rId361" Type="http://schemas.openxmlformats.org/officeDocument/2006/relationships/image" Target="media/image188.wmf"/><Relationship Id="rId599" Type="http://schemas.openxmlformats.org/officeDocument/2006/relationships/oleObject" Target="embeddings/oleObject280.bin"/><Relationship Id="rId459" Type="http://schemas.openxmlformats.org/officeDocument/2006/relationships/image" Target="media/image236.wmf"/><Relationship Id="rId666" Type="http://schemas.openxmlformats.org/officeDocument/2006/relationships/image" Target="media/image340.wmf"/><Relationship Id="rId16" Type="http://schemas.openxmlformats.org/officeDocument/2006/relationships/oleObject" Target="embeddings/oleObject3.bin"/><Relationship Id="rId221" Type="http://schemas.openxmlformats.org/officeDocument/2006/relationships/oleObject" Target="embeddings/oleObject92.bin"/><Relationship Id="rId319" Type="http://schemas.openxmlformats.org/officeDocument/2006/relationships/oleObject" Target="embeddings/oleObject141.bin"/><Relationship Id="rId526" Type="http://schemas.openxmlformats.org/officeDocument/2006/relationships/image" Target="media/image270.wmf"/><Relationship Id="rId165" Type="http://schemas.openxmlformats.org/officeDocument/2006/relationships/oleObject" Target="embeddings/oleObject62.bin"/><Relationship Id="rId372" Type="http://schemas.openxmlformats.org/officeDocument/2006/relationships/oleObject" Target="embeddings/oleObject167.bin"/><Relationship Id="rId677" Type="http://schemas.openxmlformats.org/officeDocument/2006/relationships/image" Target="media/image345.wmf"/><Relationship Id="rId232" Type="http://schemas.openxmlformats.org/officeDocument/2006/relationships/image" Target="media/image124.wmf"/><Relationship Id="rId27" Type="http://schemas.openxmlformats.org/officeDocument/2006/relationships/image" Target="media/image10.wmf"/><Relationship Id="rId537" Type="http://schemas.openxmlformats.org/officeDocument/2006/relationships/oleObject" Target="embeddings/oleObject249.bin"/><Relationship Id="rId80" Type="http://schemas.openxmlformats.org/officeDocument/2006/relationships/oleObject" Target="embeddings/oleObject35.bin"/><Relationship Id="rId176" Type="http://schemas.openxmlformats.org/officeDocument/2006/relationships/oleObject" Target="embeddings/oleObject67.bin"/><Relationship Id="rId383" Type="http://schemas.openxmlformats.org/officeDocument/2006/relationships/oleObject" Target="embeddings/oleObject173.bin"/><Relationship Id="rId590" Type="http://schemas.openxmlformats.org/officeDocument/2006/relationships/image" Target="media/image302.wmf"/><Relationship Id="rId604" Type="http://schemas.openxmlformats.org/officeDocument/2006/relationships/image" Target="media/image309.wmf"/><Relationship Id="rId243" Type="http://schemas.openxmlformats.org/officeDocument/2006/relationships/oleObject" Target="embeddings/oleObject103.bin"/><Relationship Id="rId450" Type="http://schemas.openxmlformats.org/officeDocument/2006/relationships/oleObject" Target="embeddings/oleObject207.bin"/><Relationship Id="rId688" Type="http://schemas.openxmlformats.org/officeDocument/2006/relationships/oleObject" Target="embeddings/oleObject326.bin"/><Relationship Id="rId38" Type="http://schemas.openxmlformats.org/officeDocument/2006/relationships/oleObject" Target="embeddings/oleObject14.bin"/><Relationship Id="rId103" Type="http://schemas.openxmlformats.org/officeDocument/2006/relationships/image" Target="media/image47.wmf"/><Relationship Id="rId310" Type="http://schemas.openxmlformats.org/officeDocument/2006/relationships/image" Target="media/image164.wmf"/><Relationship Id="rId548" Type="http://schemas.openxmlformats.org/officeDocument/2006/relationships/image" Target="media/image281.wmf"/><Relationship Id="rId91" Type="http://schemas.openxmlformats.org/officeDocument/2006/relationships/oleObject" Target="embeddings/oleObject41.bin"/><Relationship Id="rId187" Type="http://schemas.openxmlformats.org/officeDocument/2006/relationships/image" Target="media/image104.wmf"/><Relationship Id="rId394" Type="http://schemas.openxmlformats.org/officeDocument/2006/relationships/image" Target="media/image204.wmf"/><Relationship Id="rId408" Type="http://schemas.openxmlformats.org/officeDocument/2006/relationships/image" Target="media/image211.png"/><Relationship Id="rId615" Type="http://schemas.openxmlformats.org/officeDocument/2006/relationships/oleObject" Target="embeddings/oleObject288.bin"/><Relationship Id="rId254" Type="http://schemas.openxmlformats.org/officeDocument/2006/relationships/image" Target="media/image135.wmf"/><Relationship Id="rId699" Type="http://schemas.openxmlformats.org/officeDocument/2006/relationships/image" Target="media/image355.png"/><Relationship Id="rId49" Type="http://schemas.openxmlformats.org/officeDocument/2006/relationships/image" Target="media/image21.wmf"/><Relationship Id="rId114" Type="http://schemas.openxmlformats.org/officeDocument/2006/relationships/image" Target="media/image53.png"/><Relationship Id="rId461" Type="http://schemas.openxmlformats.org/officeDocument/2006/relationships/image" Target="media/image237.wmf"/><Relationship Id="rId559" Type="http://schemas.openxmlformats.org/officeDocument/2006/relationships/oleObject" Target="embeddings/oleObject260.bin"/><Relationship Id="rId198" Type="http://schemas.openxmlformats.org/officeDocument/2006/relationships/image" Target="media/image107.wmf"/><Relationship Id="rId321" Type="http://schemas.openxmlformats.org/officeDocument/2006/relationships/oleObject" Target="embeddings/oleObject142.bin"/><Relationship Id="rId419" Type="http://schemas.openxmlformats.org/officeDocument/2006/relationships/image" Target="media/image217.wmf"/><Relationship Id="rId626" Type="http://schemas.openxmlformats.org/officeDocument/2006/relationships/image" Target="media/image32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14CBB-C08B-425B-88D1-5A939A9BF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55</Pages>
  <Words>6568</Words>
  <Characters>37438</Characters>
  <Application>Microsoft Office Word</Application>
  <DocSecurity>0</DocSecurity>
  <Lines>311</Lines>
  <Paragraphs>87</Paragraphs>
  <ScaleCrop>false</ScaleCrop>
  <Company/>
  <LinksUpToDate>false</LinksUpToDate>
  <CharactersWithSpaces>43919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9</cp:revision>
  <dcterms:created xsi:type="dcterms:W3CDTF">2017-12-01T03:21:00Z</dcterms:created>
  <dcterms:modified xsi:type="dcterms:W3CDTF">2017-12-03T12:16:00Z</dcterms:modified>
</cp:coreProperties>
</file>