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1" o:title=""/>
          </v:shape>
          <o:OLEObject Type="Embed" ProgID="Equation.DSMT4" ShapeID="_x0000_i1025" DrawAspect="Content" ObjectID="_1573323689" r:id="rId12"/>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3" o:title=""/>
          </v:shape>
          <o:OLEObject Type="Embed" ProgID="Equation.DSMT4" ShapeID="_x0000_i1026" DrawAspect="Content" ObjectID="_1573323690" r:id="rId14"/>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3" o:title=""/>
          </v:shape>
          <o:OLEObject Type="Embed" ProgID="Equation.DSMT4" ShapeID="_x0000_i1027" DrawAspect="Content" ObjectID="_1573323691" r:id="rId15"/>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6" o:title=""/>
          </v:shape>
          <o:OLEObject Type="Embed" ProgID="Equation.DSMT4" ShapeID="_x0000_i1028" DrawAspect="Content" ObjectID="_1573323692" r:id="rId17"/>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8" o:title=""/>
          </v:shape>
          <o:OLEObject Type="Embed" ProgID="Equation.DSMT4" ShapeID="_x0000_i1029" DrawAspect="Content" ObjectID="_1573323693" r:id="rId19"/>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0" o:title=""/>
          </v:shape>
          <o:OLEObject Type="Embed" ProgID="Equation.DSMT4" ShapeID="_x0000_i1030" DrawAspect="Content" ObjectID="_1573323694" r:id="rId21"/>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2" o:title=""/>
          </v:shape>
          <o:OLEObject Type="Embed" ProgID="Equation.DSMT4" ShapeID="_x0000_i1031" DrawAspect="Content" ObjectID="_1573323695" r:id="rId23"/>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4" o:title=""/>
          </v:shape>
          <o:OLEObject Type="Embed" ProgID="Equation.DSMT4" ShapeID="_x0000_i1032" DrawAspect="Content" ObjectID="_1573323696" r:id="rId25"/>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6" o:title=""/>
          </v:shape>
          <o:OLEObject Type="Embed" ProgID="Equation.DSMT4" ShapeID="_x0000_i1033" DrawAspect="Content" ObjectID="_1573323697" r:id="rId27"/>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8" o:title=""/>
          </v:shape>
          <o:OLEObject Type="Embed" ProgID="Equation.DSMT4" ShapeID="_x0000_i1034" DrawAspect="Content" ObjectID="_1573323698" r:id="rId29"/>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0" o:title=""/>
          </v:shape>
          <o:OLEObject Type="Embed" ProgID="Equation.DSMT4" ShapeID="_x0000_i1035" DrawAspect="Content" ObjectID="_1573323699" r:id="rId31"/>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32" o:title=""/>
          </v:shape>
          <o:OLEObject Type="Embed" ProgID="Equation.DSMT4" ShapeID="_x0000_i1036" DrawAspect="Content" ObjectID="_1573323700" r:id="rId33"/>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4" o:title=""/>
          </v:shape>
          <o:OLEObject Type="Embed" ProgID="Equation.DSMT4" ShapeID="_x0000_i1037" DrawAspect="Content" ObjectID="_1573323701" r:id="rId35"/>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6" o:title=""/>
          </v:shape>
          <o:OLEObject Type="Embed" ProgID="Equation.DSMT4" ShapeID="_x0000_i1038" DrawAspect="Content" ObjectID="_1573323702" r:id="rId37"/>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8" o:title=""/>
          </v:shape>
          <o:OLEObject Type="Embed" ProgID="Equation.DSMT4" ShapeID="_x0000_i1039" DrawAspect="Content" ObjectID="_1573323703" r:id="rId39"/>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0" o:title=""/>
          </v:shape>
          <o:OLEObject Type="Embed" ProgID="Equation.DSMT4" ShapeID="_x0000_i1040" DrawAspect="Content" ObjectID="_1573323704" r:id="rId41"/>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2" o:title=""/>
          </v:shape>
          <o:OLEObject Type="Embed" ProgID="Equation.DSMT4" ShapeID="_x0000_i1041" DrawAspect="Content" ObjectID="_1573323705" r:id="rId43"/>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4" o:title=""/>
          </v:shape>
          <o:OLEObject Type="Embed" ProgID="Equation.DSMT4" ShapeID="_x0000_i1042" DrawAspect="Content" ObjectID="_1573323706" r:id="rId45"/>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6" o:title=""/>
          </v:shape>
          <o:OLEObject Type="Embed" ProgID="Equation.DSMT4" ShapeID="_x0000_i1043" DrawAspect="Content" ObjectID="_1573323707" r:id="rId47"/>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8" o:title=""/>
          </v:shape>
          <o:OLEObject Type="Embed" ProgID="Equation.DSMT4" ShapeID="_x0000_i1044" DrawAspect="Content" ObjectID="_1573323708" r:id="rId49"/>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0" o:title=""/>
          </v:shape>
          <o:OLEObject Type="Embed" ProgID="Equation.DSMT4" ShapeID="_x0000_i1045" DrawAspect="Content" ObjectID="_1573323709" r:id="rId51"/>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2" o:title=""/>
          </v:shape>
          <o:OLEObject Type="Embed" ProgID="Equation.DSMT4" ShapeID="_x0000_i1046" DrawAspect="Content" ObjectID="_1573323710" r:id="rId53"/>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4" o:title=""/>
          </v:shape>
          <o:OLEObject Type="Embed" ProgID="Equation.DSMT4" ShapeID="_x0000_i1047" DrawAspect="Content" ObjectID="_1573323711" r:id="rId55"/>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6" o:title=""/>
          </v:shape>
          <o:OLEObject Type="Embed" ProgID="Equation.DSMT4" ShapeID="_x0000_i1048" DrawAspect="Content" ObjectID="_1573323712" r:id="rId57"/>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8" o:title=""/>
          </v:shape>
          <o:OLEObject Type="Embed" ProgID="Equation.DSMT4" ShapeID="_x0000_i1049" DrawAspect="Content" ObjectID="_1573323713" r:id="rId59"/>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0" o:title=""/>
          </v:shape>
          <o:OLEObject Type="Embed" ProgID="Equation.DSMT4" ShapeID="_x0000_i1050" DrawAspect="Content" ObjectID="_1573323714" r:id="rId61"/>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2" o:title=""/>
          </v:shape>
          <o:OLEObject Type="Embed" ProgID="Equation.DSMT4" ShapeID="_x0000_i1051" DrawAspect="Content" ObjectID="_1573323715" r:id="rId63"/>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4" o:title=""/>
          </v:shape>
          <o:OLEObject Type="Embed" ProgID="Equation.DSMT4" ShapeID="_x0000_i1052" DrawAspect="Content" ObjectID="_1573323716" r:id="rId65"/>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6" o:title=""/>
          </v:shape>
          <o:OLEObject Type="Embed" ProgID="Equation.DSMT4" ShapeID="_x0000_i1053" DrawAspect="Content" ObjectID="_1573323717" r:id="rId67"/>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8" o:title=""/>
          </v:shape>
          <o:OLEObject Type="Embed" ProgID="Equation.DSMT4" ShapeID="_x0000_i1054" DrawAspect="Content" ObjectID="_1573323718" r:id="rId69"/>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0" o:title=""/>
          </v:shape>
          <o:OLEObject Type="Embed" ProgID="Equation.DSMT4" ShapeID="_x0000_i1055" DrawAspect="Content" ObjectID="_1573323719" r:id="rId71"/>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2" o:title=""/>
          </v:shape>
          <o:OLEObject Type="Embed" ProgID="Equation.DSMT4" ShapeID="_x0000_i1056" DrawAspect="Content" ObjectID="_1573323720" r:id="rId73"/>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4" o:title=""/>
          </v:shape>
          <o:OLEObject Type="Embed" ProgID="Equation.DSMT4" ShapeID="_x0000_i1057" DrawAspect="Content" ObjectID="_1573323721" r:id="rId75"/>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6" o:title=""/>
          </v:shape>
          <o:OLEObject Type="Embed" ProgID="Equation.DSMT4" ShapeID="_x0000_i1058" DrawAspect="Content" ObjectID="_1573323722" r:id="rId77"/>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8" o:title=""/>
          </v:shape>
          <o:OLEObject Type="Embed" ProgID="Equation.DSMT4" ShapeID="_x0000_i1059" DrawAspect="Content" ObjectID="_1573323723" r:id="rId79"/>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0" o:title=""/>
          </v:shape>
          <o:OLEObject Type="Embed" ProgID="Equation.DSMT4" ShapeID="_x0000_i1060" DrawAspect="Content" ObjectID="_1573323724" r:id="rId81"/>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0" o:title=""/>
          </v:shape>
          <o:OLEObject Type="Embed" ProgID="Equation.DSMT4" ShapeID="_x0000_i1061" DrawAspect="Content" ObjectID="_1573323725" r:id="rId82"/>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3" o:title=""/>
          </v:shape>
          <o:OLEObject Type="Embed" ProgID="Equation.DSMT4" ShapeID="_x0000_i1062" DrawAspect="Content" ObjectID="_1573323726" r:id="rId84"/>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5" o:title=""/>
          </v:shape>
          <o:OLEObject Type="Embed" ProgID="Equation.DSMT4" ShapeID="_x0000_i1063" DrawAspect="Content" ObjectID="_1573323727" r:id="rId86"/>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7" o:title=""/>
          </v:shape>
          <o:OLEObject Type="Embed" ProgID="Equation.DSMT4" ShapeID="_x0000_i1064" DrawAspect="Content" ObjectID="_1573323728" r:id="rId88"/>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89" o:title=""/>
          </v:shape>
          <o:OLEObject Type="Embed" ProgID="Equation.DSMT4" ShapeID="_x0000_i1065" DrawAspect="Content" ObjectID="_1573323729" r:id="rId90"/>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1" o:title=""/>
          </v:shape>
          <o:OLEObject Type="Embed" ProgID="Equation.DSMT4" ShapeID="_x0000_i1066" DrawAspect="Content" ObjectID="_1573323730" r:id="rId92"/>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3" o:title=""/>
          </v:shape>
          <o:OLEObject Type="Embed" ProgID="Equation.DSMT4" ShapeID="_x0000_i1067" DrawAspect="Content" ObjectID="_1573323731" r:id="rId94"/>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5" o:title=""/>
          </v:shape>
          <o:OLEObject Type="Embed" ProgID="Equation.DSMT4" ShapeID="_x0000_i1068" DrawAspect="Content" ObjectID="_1573323732" r:id="rId96"/>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7" o:title=""/>
          </v:shape>
          <o:OLEObject Type="Embed" ProgID="Equation.DSMT4" ShapeID="_x0000_i1069" DrawAspect="Content" ObjectID="_1573323733" r:id="rId98"/>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3" o:title=""/>
          </v:shape>
          <o:OLEObject Type="Embed" ProgID="Equation.DSMT4" ShapeID="_x0000_i1070" DrawAspect="Content" ObjectID="_1573323734" r:id="rId100"/>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5" o:title=""/>
          </v:shape>
          <o:OLEObject Type="Embed" ProgID="Equation.DSMT4" ShapeID="_x0000_i1071" DrawAspect="Content" ObjectID="_1573323735" r:id="rId101"/>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2" o:title=""/>
          </v:shape>
          <o:OLEObject Type="Embed" ProgID="Equation.DSMT4" ShapeID="_x0000_i1072" DrawAspect="Content" ObjectID="_1573323736" r:id="rId103"/>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4" o:title=""/>
          </v:shape>
          <o:OLEObject Type="Embed" ProgID="Equation.DSMT4" ShapeID="_x0000_i1073" DrawAspect="Content" ObjectID="_1573323737" r:id="rId105"/>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6" o:title=""/>
          </v:shape>
          <o:OLEObject Type="Embed" ProgID="Equation.DSMT4" ShapeID="_x0000_i1074" DrawAspect="Content" ObjectID="_1573323738" r:id="rId107"/>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8" o:title=""/>
          </v:shape>
          <o:OLEObject Type="Embed" ProgID="Equation.DSMT4" ShapeID="_x0000_i1075" DrawAspect="Content" ObjectID="_1573323739" r:id="rId109"/>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1" o:title=""/>
          </v:shape>
          <o:OLEObject Type="Embed" ProgID="Equation.DSMT4" ShapeID="_x0000_i1076" DrawAspect="Content" ObjectID="_1573323740" r:id="rId112"/>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19" o:title=""/>
          </v:shape>
          <o:OLEObject Type="Embed" ProgID="Equation.DSMT4" ShapeID="_x0000_i1077" DrawAspect="Content" ObjectID="_1573323741" r:id="rId120"/>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1" o:title=""/>
          </v:shape>
          <o:OLEObject Type="Embed" ProgID="Equation.DSMT4" ShapeID="_x0000_i1078" DrawAspect="Content" ObjectID="_1573323742" r:id="rId122"/>
        </w:object>
      </w:r>
      <w:r w:rsidRPr="00DC2EC3">
        <w:rPr>
          <w:rFonts w:cs="Times New Roman" w:hint="eastAsia"/>
          <w:szCs w:val="24"/>
        </w:rPr>
        <w:t>，进行区域级的颜色对比度计算，区域</w:t>
      </w:r>
      <w:r w:rsidR="00847194">
        <w:rPr>
          <w:rFonts w:cs="Times New Roman"/>
          <w:position w:val="-10"/>
          <w:szCs w:val="24"/>
        </w:rPr>
        <w:pict w14:anchorId="447F752B">
          <v:shape id="_x0000_i1079" type="#_x0000_t75" style="width:9pt;height:15.75pt">
            <v:imagedata r:id="rId123" o:title=""/>
          </v:shape>
        </w:pict>
      </w:r>
      <w:r w:rsidRPr="00DC2EC3">
        <w:rPr>
          <w:rFonts w:cs="Times New Roman" w:hint="eastAsia"/>
          <w:szCs w:val="24"/>
        </w:rPr>
        <w:t>和</w:t>
      </w:r>
      <w:r w:rsidR="00847194">
        <w:rPr>
          <w:rFonts w:cs="Times New Roman"/>
          <w:position w:val="-10"/>
          <w:szCs w:val="24"/>
        </w:rPr>
        <w:pict w14:anchorId="68BECA96">
          <v:shape id="_x0000_i1080" type="#_x0000_t75" style="width:9.75pt;height:15.75pt">
            <v:imagedata r:id="rId124"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75pt;height:33pt" o:ole="">
            <v:imagedata r:id="rId125" o:title=""/>
          </v:shape>
          <o:OLEObject Type="Embed" ProgID="Equation.DSMT4" ShapeID="_x0000_i1081" DrawAspect="Content" ObjectID="_1573323743" r:id="rId126"/>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847194">
        <w:rPr>
          <w:rFonts w:cs="Times New Roman"/>
          <w:position w:val="-12"/>
          <w:szCs w:val="24"/>
        </w:rPr>
        <w:pict w14:anchorId="0BBA20E5">
          <v:shape id="_x0000_i1082" type="#_x0000_t75" style="width:30.75pt;height:17.25pt">
            <v:imagedata r:id="rId127" o:title=""/>
          </v:shape>
        </w:pict>
      </w:r>
      <w:r w:rsidRPr="00DC2EC3">
        <w:rPr>
          <w:rFonts w:cs="Times New Roman" w:hint="eastAsia"/>
          <w:szCs w:val="24"/>
        </w:rPr>
        <w:t>为颜色</w:t>
      </w:r>
      <w:r w:rsidR="00847194">
        <w:rPr>
          <w:rFonts w:cs="Times New Roman"/>
          <w:position w:val="-6"/>
          <w:szCs w:val="24"/>
        </w:rPr>
        <w:pict w14:anchorId="7E8CB945">
          <v:shape id="_x0000_i1083" type="#_x0000_t75" style="width:6.75pt;height:12pt">
            <v:imagedata r:id="rId128" o:title=""/>
          </v:shape>
        </w:pict>
      </w:r>
      <w:r w:rsidRPr="00DC2EC3">
        <w:rPr>
          <w:rFonts w:cs="Times New Roman" w:hint="eastAsia"/>
          <w:szCs w:val="24"/>
        </w:rPr>
        <w:t>在区域</w:t>
      </w:r>
      <w:r w:rsidR="00847194">
        <w:rPr>
          <w:rFonts w:cs="Times New Roman"/>
          <w:position w:val="-10"/>
          <w:szCs w:val="24"/>
        </w:rPr>
        <w:pict w14:anchorId="77AC823A">
          <v:shape id="_x0000_i1084" type="#_x0000_t75" style="width:9.75pt;height:15.75pt">
            <v:imagedata r:id="rId129" o:title=""/>
          </v:shape>
        </w:pict>
      </w:r>
      <w:r w:rsidRPr="00DC2EC3">
        <w:rPr>
          <w:rFonts w:cs="Times New Roman" w:hint="eastAsia"/>
          <w:szCs w:val="24"/>
        </w:rPr>
        <w:t>的所有</w:t>
      </w:r>
      <w:r w:rsidR="00847194">
        <w:rPr>
          <w:rFonts w:cs="Times New Roman"/>
          <w:position w:val="-10"/>
          <w:szCs w:val="24"/>
        </w:rPr>
        <w:pict w14:anchorId="300CD625">
          <v:shape id="_x0000_i1085" type="#_x0000_t75" style="width:12pt;height:15.75pt">
            <v:imagedata r:id="rId130" o:title=""/>
          </v:shape>
        </w:pict>
      </w:r>
      <w:r w:rsidRPr="00DC2EC3">
        <w:rPr>
          <w:rFonts w:cs="Times New Roman" w:hint="eastAsia"/>
          <w:szCs w:val="24"/>
        </w:rPr>
        <w:t>种颜色中出现的概率，</w:t>
      </w:r>
      <w:r w:rsidR="00847194">
        <w:rPr>
          <w:rFonts w:cs="Times New Roman"/>
          <w:position w:val="-12"/>
          <w:szCs w:val="24"/>
        </w:rPr>
        <w:pict w14:anchorId="778012A5">
          <v:shape id="_x0000_i1086" type="#_x0000_t75" style="width:41.25pt;height:17.25pt">
            <v:imagedata r:id="rId131" o:title=""/>
          </v:shape>
        </w:pict>
      </w:r>
      <w:r w:rsidRPr="00DC2EC3">
        <w:rPr>
          <w:rFonts w:cs="Times New Roman" w:hint="eastAsia"/>
          <w:szCs w:val="24"/>
        </w:rPr>
        <w:t>。</w:t>
      </w:r>
      <w:r w:rsidR="00847194">
        <w:rPr>
          <w:rFonts w:cs="Times New Roman"/>
          <w:position w:val="-14"/>
          <w:szCs w:val="24"/>
        </w:rPr>
        <w:lastRenderedPageBreak/>
        <w:pict w14:anchorId="07582F8B">
          <v:shape id="_x0000_i1087" type="#_x0000_t75" style="width:50.25pt;height:20.25pt">
            <v:imagedata r:id="rId132" o:title=""/>
          </v:shape>
        </w:pict>
      </w:r>
      <w:r w:rsidRPr="00DC2EC3">
        <w:rPr>
          <w:rFonts w:cs="Times New Roman" w:hint="eastAsia"/>
          <w:szCs w:val="24"/>
        </w:rPr>
        <w:t>为区域</w:t>
      </w:r>
      <w:r w:rsidR="00847194">
        <w:rPr>
          <w:rFonts w:cs="Times New Roman"/>
          <w:position w:val="-10"/>
          <w:szCs w:val="24"/>
        </w:rPr>
        <w:pict w14:anchorId="5D2494AD">
          <v:shape id="_x0000_i1088" type="#_x0000_t75" style="width:9pt;height:15.75pt">
            <v:imagedata r:id="rId133" o:title=""/>
          </v:shape>
        </w:pict>
      </w:r>
      <w:r w:rsidRPr="00DC2EC3">
        <w:rPr>
          <w:rFonts w:cs="Times New Roman" w:hint="eastAsia"/>
          <w:szCs w:val="24"/>
        </w:rPr>
        <w:t>中的颜色</w:t>
      </w:r>
      <w:r w:rsidR="00847194">
        <w:rPr>
          <w:rFonts w:cs="Times New Roman"/>
          <w:position w:val="-12"/>
          <w:szCs w:val="24"/>
        </w:rPr>
        <w:pict w14:anchorId="5F689EFE">
          <v:shape id="_x0000_i1089" type="#_x0000_t75" style="width:14.25pt;height:17.25pt">
            <v:imagedata r:id="rId134" o:title=""/>
          </v:shape>
        </w:pict>
      </w:r>
      <w:r w:rsidRPr="00DC2EC3">
        <w:rPr>
          <w:rFonts w:cs="Times New Roman" w:hint="eastAsia"/>
          <w:szCs w:val="24"/>
        </w:rPr>
        <w:t>和区域</w:t>
      </w:r>
      <w:r w:rsidR="00847194">
        <w:rPr>
          <w:rFonts w:cs="Times New Roman"/>
          <w:position w:val="-10"/>
          <w:szCs w:val="24"/>
        </w:rPr>
        <w:pict w14:anchorId="4BA85090">
          <v:shape id="_x0000_i1090" type="#_x0000_t75" style="width:9.75pt;height:15.75pt">
            <v:imagedata r:id="rId135" o:title=""/>
          </v:shape>
        </w:pict>
      </w:r>
      <w:r w:rsidRPr="00DC2EC3">
        <w:rPr>
          <w:rFonts w:cs="Times New Roman" w:hint="eastAsia"/>
          <w:szCs w:val="24"/>
        </w:rPr>
        <w:t>中的颜色</w:t>
      </w:r>
      <w:r w:rsidR="00847194">
        <w:rPr>
          <w:rFonts w:cs="Times New Roman"/>
          <w:position w:val="-14"/>
          <w:szCs w:val="24"/>
        </w:rPr>
        <w:pict w14:anchorId="1327796F">
          <v:shape id="_x0000_i1091" type="#_x0000_t75" style="width:17.25pt;height:18.75pt">
            <v:imagedata r:id="rId136" o:title=""/>
          </v:shape>
        </w:pict>
      </w:r>
      <w:r w:rsidRPr="00DC2EC3">
        <w:rPr>
          <w:rFonts w:cs="Times New Roman" w:hint="eastAsia"/>
          <w:szCs w:val="24"/>
        </w:rPr>
        <w:t>在</w:t>
      </w:r>
      <w:r w:rsidR="00847194">
        <w:rPr>
          <w:rFonts w:cs="Times New Roman"/>
          <w:position w:val="-6"/>
          <w:szCs w:val="24"/>
        </w:rPr>
        <w:pict w14:anchorId="6C6A57FC">
          <v:shape id="_x0000_i1092" type="#_x0000_t75" style="width:21pt;height:12.75pt">
            <v:imagedata r:id="rId137"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847194">
        <w:rPr>
          <w:rFonts w:cs="Times New Roman"/>
          <w:position w:val="-10"/>
          <w:szCs w:val="24"/>
        </w:rPr>
        <w:pict w14:anchorId="46BE5562">
          <v:shape id="_x0000_i1093" type="#_x0000_t75" style="width:9.75pt;height:15.75pt">
            <v:imagedata r:id="rId138"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847194" w:rsidP="00DC2EC3">
      <w:pPr>
        <w:textAlignment w:val="center"/>
        <w:rPr>
          <w:rFonts w:cs="Times New Roman"/>
          <w:szCs w:val="24"/>
        </w:rPr>
      </w:pPr>
      <w:r>
        <w:rPr>
          <w:rFonts w:cs="Times New Roman"/>
          <w:szCs w:val="24"/>
        </w:rPr>
        <w:pict w14:anchorId="0EDE6DBE">
          <v:shape id="_x0000_i1094" type="#_x0000_t75" style="width:204pt;height:24.75pt">
            <v:imagedata r:id="rId139"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847194">
        <w:rPr>
          <w:rFonts w:cs="Times New Roman"/>
          <w:position w:val="-12"/>
          <w:szCs w:val="24"/>
        </w:rPr>
        <w:pict w14:anchorId="0624BD09">
          <v:shape id="_x0000_i1095" type="#_x0000_t75" style="width:26.25pt;height:17.25pt">
            <v:imagedata r:id="rId140"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847194">
        <w:rPr>
          <w:rFonts w:cs="Times New Roman"/>
          <w:position w:val="-10"/>
          <w:szCs w:val="24"/>
        </w:rPr>
        <w:pict w14:anchorId="4A74BFC9">
          <v:shape id="_x0000_i1096" type="#_x0000_t75" style="width:9pt;height:15.75pt">
            <v:imagedata r:id="rId141" o:title=""/>
          </v:shape>
        </w:pict>
      </w:r>
      <w:r w:rsidRPr="00DC2EC3">
        <w:rPr>
          <w:rFonts w:cs="Times New Roman" w:hint="eastAsia"/>
          <w:szCs w:val="24"/>
        </w:rPr>
        <w:t>包含的像素数计算；</w:t>
      </w:r>
      <w:r w:rsidR="00847194">
        <w:rPr>
          <w:rFonts w:cs="Times New Roman"/>
          <w:position w:val="-12"/>
          <w:szCs w:val="24"/>
        </w:rPr>
        <w:pict w14:anchorId="7BEE60BA">
          <v:shape id="_x0000_i1097" type="#_x0000_t75" style="width:42pt;height:17.25pt">
            <v:imagedata r:id="rId142" o:title=""/>
          </v:shape>
        </w:pict>
      </w:r>
      <w:r w:rsidRPr="00DC2EC3">
        <w:rPr>
          <w:rFonts w:cs="Times New Roman" w:hint="eastAsia"/>
          <w:szCs w:val="24"/>
        </w:rPr>
        <w:t>为区域</w:t>
      </w:r>
      <w:r w:rsidR="00847194">
        <w:rPr>
          <w:rFonts w:cs="Times New Roman"/>
          <w:position w:val="-10"/>
          <w:szCs w:val="24"/>
        </w:rPr>
        <w:pict w14:anchorId="0301B031">
          <v:shape id="_x0000_i1098" type="#_x0000_t75" style="width:9.75pt;height:15.75pt">
            <v:imagedata r:id="rId143"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847194">
        <w:rPr>
          <w:rFonts w:cs="Times New Roman"/>
          <w:position w:val="-10"/>
          <w:szCs w:val="24"/>
        </w:rPr>
        <w:pict w14:anchorId="565023F3">
          <v:shape id="_x0000_i1099" type="#_x0000_t75" style="width:9pt;height:15.75pt">
            <v:imagedata r:id="rId144" o:title=""/>
          </v:shape>
        </w:pict>
      </w:r>
      <w:r w:rsidRPr="00DC2EC3">
        <w:rPr>
          <w:rFonts w:cs="Times New Roman"/>
          <w:szCs w:val="24"/>
        </w:rPr>
        <w:fldChar w:fldCharType="end"/>
      </w:r>
      <w:r w:rsidRPr="00DC2EC3">
        <w:rPr>
          <w:rFonts w:cs="Times New Roman" w:hint="eastAsia"/>
          <w:szCs w:val="24"/>
        </w:rPr>
        <w:t>几何中心的距离；</w:t>
      </w:r>
      <w:r w:rsidR="00847194">
        <w:rPr>
          <w:rFonts w:cs="Times New Roman"/>
          <w:position w:val="-10"/>
          <w:szCs w:val="24"/>
        </w:rPr>
        <w:pict w14:anchorId="5B800142">
          <v:shape id="_x0000_i1100" type="#_x0000_t75" style="width:14.25pt;height:17.25pt">
            <v:imagedata r:id="rId145" o:title=""/>
          </v:shape>
        </w:pict>
      </w:r>
      <w:r w:rsidRPr="00DC2EC3">
        <w:rPr>
          <w:rFonts w:cs="Times New Roman" w:hint="eastAsia"/>
          <w:szCs w:val="24"/>
        </w:rPr>
        <w:t>为权值控制系数，</w:t>
      </w:r>
      <w:r w:rsidR="00847194">
        <w:rPr>
          <w:rFonts w:cs="Times New Roman"/>
          <w:position w:val="-10"/>
          <w:szCs w:val="24"/>
        </w:rPr>
        <w:pict w14:anchorId="125591B6">
          <v:shape id="_x0000_i1101" type="#_x0000_t75" style="width:14.25pt;height:17.25pt">
            <v:imagedata r:id="rId145"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6" o:title=""/>
          </v:shape>
          <o:OLEObject Type="Embed" ProgID="Equation.DSMT4" ShapeID="_x0000_i1102" DrawAspect="Content" ObjectID="_1573323744" r:id="rId147"/>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8" o:title=""/>
          </v:shape>
          <o:OLEObject Type="Embed" ProgID="Equation.DSMT4" ShapeID="_x0000_i1103" DrawAspect="Content" ObjectID="_1573323745" r:id="rId149"/>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Default="0008660C" w:rsidP="0008660C">
      <w:pPr>
        <w:spacing w:line="440" w:lineRule="exact"/>
        <w:rPr>
          <w:rFonts w:cs="Times New Roman"/>
          <w:szCs w:val="24"/>
        </w:rPr>
      </w:pPr>
      <w:r>
        <w:rPr>
          <w:rFonts w:cs="Times New Roman" w:hint="eastAsia"/>
          <w:szCs w:val="24"/>
        </w:rPr>
        <w:t xml:space="preserve">3.1 </w:t>
      </w:r>
      <w:r>
        <w:rPr>
          <w:rFonts w:cs="Times New Roman" w:hint="eastAsia"/>
          <w:szCs w:val="24"/>
        </w:rPr>
        <w:t>显著性的</w:t>
      </w:r>
      <w:r>
        <w:rPr>
          <w:rFonts w:cs="Times New Roman"/>
          <w:szCs w:val="24"/>
        </w:rPr>
        <w:t>相关概念</w:t>
      </w:r>
    </w:p>
    <w:p w14:paraId="10ACFCD7" w14:textId="77777777" w:rsidR="002F4EF9" w:rsidRDefault="002F4EF9" w:rsidP="002F4EF9">
      <w:pPr>
        <w:spacing w:line="440" w:lineRule="exact"/>
        <w:ind w:firstLineChars="200" w:firstLine="480"/>
        <w:rPr>
          <w:rFonts w:cs="Times New Roman"/>
          <w:szCs w:val="24"/>
        </w:rPr>
      </w:pPr>
      <w:r w:rsidRPr="002F4EF9">
        <w:rPr>
          <w:rFonts w:cs="Times New Roman" w:hint="eastAsia"/>
          <w:szCs w:val="24"/>
        </w:rPr>
        <w:t>显著性检测</w:t>
      </w:r>
      <w:r>
        <w:rPr>
          <w:rFonts w:cs="Times New Roman" w:hint="eastAsia"/>
          <w:szCs w:val="24"/>
        </w:rPr>
        <w:t>：</w:t>
      </w:r>
      <w:r w:rsidRPr="002F4EF9">
        <w:rPr>
          <w:rFonts w:cs="Times New Roman" w:hint="eastAsia"/>
          <w:szCs w:val="24"/>
        </w:rPr>
        <w:t>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r>
        <w:rPr>
          <w:rFonts w:cs="Times New Roman" w:hint="eastAsia"/>
          <w:szCs w:val="24"/>
        </w:rPr>
        <w:t>。</w:t>
      </w:r>
    </w:p>
    <w:p w14:paraId="78F0AAF1" w14:textId="3AD03F66" w:rsidR="002F4EF9" w:rsidRDefault="002F4EF9" w:rsidP="002F4EF9">
      <w:pPr>
        <w:spacing w:line="440" w:lineRule="exact"/>
        <w:ind w:firstLineChars="200" w:firstLine="480"/>
        <w:rPr>
          <w:rFonts w:cs="Times New Roman"/>
          <w:szCs w:val="24"/>
        </w:rPr>
      </w:pPr>
      <w:r>
        <w:rPr>
          <w:rFonts w:cs="Times New Roman" w:hint="eastAsia"/>
          <w:szCs w:val="24"/>
        </w:rPr>
        <w:t>显著图</w:t>
      </w:r>
      <w:r>
        <w:rPr>
          <w:rFonts w:cs="Times New Roman"/>
          <w:szCs w:val="24"/>
        </w:rPr>
        <w:t>：</w:t>
      </w:r>
      <w:r w:rsidRPr="002F4EF9">
        <w:rPr>
          <w:rFonts w:cs="Times New Roman" w:hint="eastAsia"/>
          <w:szCs w:val="24"/>
        </w:rPr>
        <w:t>显著性检测的结果</w:t>
      </w:r>
      <w:r>
        <w:rPr>
          <w:rFonts w:cs="Times New Roman" w:hint="eastAsia"/>
          <w:szCs w:val="24"/>
        </w:rPr>
        <w:t>以</w:t>
      </w:r>
      <w:r w:rsidRPr="002F4EF9">
        <w:rPr>
          <w:rFonts w:cs="Times New Roman" w:hint="eastAsia"/>
          <w:szCs w:val="24"/>
        </w:rPr>
        <w:t>显著图</w:t>
      </w:r>
      <w:r>
        <w:rPr>
          <w:rFonts w:cs="Times New Roman" w:hint="eastAsia"/>
          <w:szCs w:val="24"/>
        </w:rPr>
        <w:t>进行</w:t>
      </w:r>
      <w:r>
        <w:rPr>
          <w:rFonts w:cs="Times New Roman"/>
          <w:szCs w:val="24"/>
        </w:rPr>
        <w:t>表示</w:t>
      </w:r>
      <w:r w:rsidRPr="002F4EF9">
        <w:rPr>
          <w:rFonts w:cs="Times New Roman"/>
          <w:szCs w:val="24"/>
        </w:rPr>
        <w:t>，显著图是根据图像的视觉特征显著度生成的二维灰度图像，每个像素点的灰度值表征该点显著度的大小</w:t>
      </w:r>
      <w:r>
        <w:rPr>
          <w:rFonts w:cs="Times New Roman" w:hint="eastAsia"/>
          <w:szCs w:val="24"/>
        </w:rPr>
        <w:t>，</w:t>
      </w:r>
      <w:r>
        <w:rPr>
          <w:rFonts w:cs="Times New Roman"/>
          <w:szCs w:val="24"/>
        </w:rPr>
        <w:t>其中，</w:t>
      </w:r>
      <w:r w:rsidRPr="002F4EF9">
        <w:rPr>
          <w:rFonts w:cs="Times New Roman"/>
          <w:szCs w:val="24"/>
        </w:rPr>
        <w:t>显著区域的像素值较大，而背景区域的像素值较小。</w:t>
      </w:r>
    </w:p>
    <w:p w14:paraId="2A6ABC89" w14:textId="26F75124" w:rsidR="002F4EF9" w:rsidRDefault="00A07418" w:rsidP="00A07418">
      <w:pPr>
        <w:spacing w:line="440" w:lineRule="exact"/>
        <w:ind w:firstLineChars="200" w:firstLine="480"/>
        <w:rPr>
          <w:rFonts w:cs="Times New Roman"/>
          <w:szCs w:val="24"/>
        </w:rPr>
      </w:pPr>
      <w:r>
        <w:rPr>
          <w:rFonts w:cs="Times New Roman" w:hint="eastAsia"/>
          <w:szCs w:val="24"/>
        </w:rPr>
        <w:t>显著性</w:t>
      </w:r>
      <w:r>
        <w:rPr>
          <w:rFonts w:cs="Times New Roman"/>
          <w:szCs w:val="24"/>
        </w:rPr>
        <w:t>特征：</w:t>
      </w:r>
      <w:r w:rsidRPr="00A07418">
        <w:rPr>
          <w:rFonts w:cs="Times New Roman" w:hint="eastAsia"/>
          <w:szCs w:val="24"/>
        </w:rPr>
        <w:t>所谓视觉显著性特征，是一种能直观表现出目标区域与背景区域差异的特征，具体在显著图中体现为目标区域显著度较高，而背景区域显著度较低。显著性特征不需要建立将征模板，</w:t>
      </w:r>
      <w:r>
        <w:rPr>
          <w:rFonts w:cs="Times New Roman" w:hint="eastAsia"/>
          <w:szCs w:val="24"/>
        </w:rPr>
        <w:t>从而</w:t>
      </w:r>
      <w:r w:rsidRPr="00A07418">
        <w:rPr>
          <w:rFonts w:cs="Times New Roman" w:hint="eastAsia"/>
          <w:szCs w:val="24"/>
        </w:rPr>
        <w:t>避免了跟踪过程中经常出现的模板漂移现象。</w:t>
      </w:r>
    </w:p>
    <w:p w14:paraId="58C68BFA" w14:textId="11344ABC" w:rsidR="00A07418" w:rsidRDefault="00A07418" w:rsidP="002F4EF9">
      <w:pPr>
        <w:spacing w:line="440" w:lineRule="exact"/>
        <w:ind w:firstLineChars="200" w:firstLine="480"/>
        <w:rPr>
          <w:rFonts w:cs="Times New Roman"/>
          <w:szCs w:val="24"/>
        </w:rPr>
      </w:pPr>
      <w:r>
        <w:rPr>
          <w:rFonts w:cs="Times New Roman" w:hint="eastAsia"/>
          <w:szCs w:val="24"/>
        </w:rPr>
        <w:t>视频</w:t>
      </w:r>
      <w:r>
        <w:rPr>
          <w:rFonts w:cs="Times New Roman"/>
          <w:szCs w:val="24"/>
        </w:rPr>
        <w:t>显著性：</w:t>
      </w:r>
      <w:r w:rsidR="00F91EF0">
        <w:rPr>
          <w:rFonts w:cs="Times New Roman" w:hint="eastAsia"/>
          <w:szCs w:val="24"/>
        </w:rPr>
        <w:t>动态视频序列比静态图像增加了一维时间信息，也就引入了时间维的运动</w:t>
      </w:r>
      <w:r w:rsidRPr="00A07418">
        <w:rPr>
          <w:rFonts w:cs="Times New Roman" w:hint="eastAsia"/>
          <w:szCs w:val="24"/>
        </w:rPr>
        <w:t>特征，并且运动特征对视觉注意力分配的影响较大。由于视频序列内部具有</w:t>
      </w:r>
      <w:r w:rsidR="00F91EF0">
        <w:rPr>
          <w:rFonts w:cs="Times New Roman" w:hint="eastAsia"/>
          <w:szCs w:val="24"/>
        </w:rPr>
        <w:t>较强的时间关联性，将每个视频帧单独考虑计算显著性显然是不合理的。因此</w:t>
      </w:r>
      <w:r w:rsidR="00F91EF0">
        <w:rPr>
          <w:rFonts w:cs="Times New Roman"/>
          <w:szCs w:val="24"/>
        </w:rPr>
        <w:t>，</w:t>
      </w:r>
      <w:r w:rsidR="00F91EF0" w:rsidRPr="00F91EF0">
        <w:rPr>
          <w:rFonts w:cs="Times New Roman" w:hint="eastAsia"/>
          <w:szCs w:val="24"/>
        </w:rPr>
        <w:t>视频显著性</w:t>
      </w:r>
      <w:r w:rsidR="00F91EF0">
        <w:rPr>
          <w:rFonts w:cs="Times New Roman" w:hint="eastAsia"/>
          <w:szCs w:val="24"/>
        </w:rPr>
        <w:t>包含</w:t>
      </w:r>
      <w:r w:rsidR="00F91EF0" w:rsidRPr="00F91EF0">
        <w:rPr>
          <w:rFonts w:cs="Times New Roman" w:hint="eastAsia"/>
          <w:szCs w:val="24"/>
        </w:rPr>
        <w:t>图像固有底层特征所造成的空间显著性，</w:t>
      </w:r>
      <w:r w:rsidR="00E043A8">
        <w:rPr>
          <w:rFonts w:cs="Times New Roman" w:hint="eastAsia"/>
          <w:szCs w:val="24"/>
        </w:rPr>
        <w:t>以及时域上的运动信息所造成</w:t>
      </w:r>
      <w:r w:rsidR="00E043A8">
        <w:rPr>
          <w:rFonts w:cs="Times New Roman"/>
          <w:szCs w:val="24"/>
        </w:rPr>
        <w:t>的时间显著性</w:t>
      </w:r>
      <w:r w:rsidR="00F91EF0" w:rsidRPr="00F91EF0">
        <w:rPr>
          <w:rFonts w:cs="Times New Roman" w:hint="eastAsia"/>
          <w:szCs w:val="24"/>
        </w:rPr>
        <w:t>。</w:t>
      </w:r>
      <w:r w:rsidR="00E043A8">
        <w:rPr>
          <w:rFonts w:cs="Times New Roman" w:hint="eastAsia"/>
          <w:szCs w:val="24"/>
        </w:rPr>
        <w:t>其中，空间显著性指的是视频帧</w:t>
      </w:r>
      <w:r w:rsidRPr="00A07418">
        <w:rPr>
          <w:rFonts w:cs="Times New Roman" w:hint="eastAsia"/>
          <w:szCs w:val="24"/>
        </w:rPr>
        <w:t>的</w:t>
      </w:r>
      <w:r w:rsidR="00E043A8">
        <w:rPr>
          <w:rFonts w:cs="Times New Roman" w:hint="eastAsia"/>
          <w:szCs w:val="24"/>
        </w:rPr>
        <w:t>颜色</w:t>
      </w:r>
      <w:r w:rsidR="00E043A8">
        <w:rPr>
          <w:rFonts w:cs="Times New Roman"/>
          <w:szCs w:val="24"/>
        </w:rPr>
        <w:t>、亮度、</w:t>
      </w:r>
      <w:r w:rsidR="00E043A8">
        <w:rPr>
          <w:rFonts w:cs="Times New Roman" w:hint="eastAsia"/>
          <w:szCs w:val="24"/>
        </w:rPr>
        <w:t>纹理</w:t>
      </w:r>
      <w:r w:rsidR="00E043A8">
        <w:rPr>
          <w:rFonts w:cs="Times New Roman"/>
          <w:szCs w:val="24"/>
        </w:rPr>
        <w:t>等</w:t>
      </w:r>
      <w:r w:rsidR="00E043A8">
        <w:rPr>
          <w:rFonts w:cs="Times New Roman" w:hint="eastAsia"/>
          <w:szCs w:val="24"/>
        </w:rPr>
        <w:t>底层信息对视觉注意力的吸引程度，它是视频帧在某一个时刻所表现出显著特性；</w:t>
      </w:r>
      <w:r w:rsidRPr="00A07418">
        <w:rPr>
          <w:rFonts w:cs="Times New Roman" w:hint="eastAsia"/>
          <w:szCs w:val="24"/>
        </w:rPr>
        <w:t>而时间显著性</w:t>
      </w:r>
      <w:r w:rsidR="00E043A8">
        <w:rPr>
          <w:rFonts w:cs="Times New Roman" w:hint="eastAsia"/>
          <w:szCs w:val="24"/>
        </w:rPr>
        <w:t>由</w:t>
      </w:r>
      <w:r w:rsidRPr="00A07418">
        <w:rPr>
          <w:rFonts w:cs="Times New Roman" w:hint="eastAsia"/>
          <w:szCs w:val="24"/>
        </w:rPr>
        <w:t>视频</w:t>
      </w:r>
      <w:r w:rsidR="00E043A8">
        <w:rPr>
          <w:rFonts w:cs="Times New Roman" w:hint="eastAsia"/>
          <w:szCs w:val="24"/>
        </w:rPr>
        <w:t>中前景</w:t>
      </w:r>
      <w:r w:rsidRPr="00A07418">
        <w:rPr>
          <w:rFonts w:cs="Times New Roman" w:hint="eastAsia"/>
          <w:szCs w:val="24"/>
        </w:rPr>
        <w:t>目标</w:t>
      </w:r>
      <w:r w:rsidR="00E043A8">
        <w:rPr>
          <w:rFonts w:cs="Times New Roman" w:hint="eastAsia"/>
          <w:szCs w:val="24"/>
        </w:rPr>
        <w:t>的</w:t>
      </w:r>
      <w:r w:rsidR="00E043A8">
        <w:rPr>
          <w:rFonts w:cs="Times New Roman"/>
          <w:szCs w:val="24"/>
        </w:rPr>
        <w:t>运动造成</w:t>
      </w:r>
      <w:r w:rsidRPr="00A07418">
        <w:rPr>
          <w:rFonts w:cs="Times New Roman" w:hint="eastAsia"/>
          <w:szCs w:val="24"/>
        </w:rPr>
        <w:t>，关注的是目标与背景之间的运动差异度，通常我们也称之为运动显著性。相应的，视频显著性特征包括空间特征和时间特征，即静态特征和运动特征</w:t>
      </w:r>
      <w:r w:rsidR="00F91EF0">
        <w:rPr>
          <w:rFonts w:cs="Times New Roman" w:hint="eastAsia"/>
          <w:szCs w:val="24"/>
        </w:rPr>
        <w:t>，</w:t>
      </w:r>
      <w:r w:rsidRPr="00A07418">
        <w:rPr>
          <w:rFonts w:cs="Times New Roman" w:hint="eastAsia"/>
          <w:szCs w:val="24"/>
        </w:rPr>
        <w:t>同时</w:t>
      </w:r>
      <w:r w:rsidR="002F4EF9">
        <w:rPr>
          <w:rFonts w:cs="Times New Roman" w:hint="eastAsia"/>
          <w:szCs w:val="24"/>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2"/>
      <w:r w:rsidR="00A417E7" w:rsidRPr="003A7A37">
        <w:rPr>
          <w:rFonts w:cs="Times New Roman" w:hint="eastAsia"/>
          <w:szCs w:val="24"/>
          <w:u w:val="dotDotDash"/>
        </w:rPr>
        <w:t>［６］</w:t>
      </w:r>
      <w:commentRangeEnd w:id="12"/>
      <w:r w:rsidR="00A417E7" w:rsidRPr="003A7A37">
        <w:rPr>
          <w:rStyle w:val="a8"/>
          <w:u w:val="dotDotDash"/>
        </w:rPr>
        <w:commentReference w:id="12"/>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045C32C8" w14:textId="5AB80057" w:rsidR="00DB0D4B" w:rsidRDefault="008C6A23" w:rsidP="008C6A23">
      <w:pPr>
        <w:spacing w:line="440" w:lineRule="exact"/>
        <w:ind w:firstLineChars="200" w:firstLine="480"/>
        <w:rPr>
          <w:rFonts w:cs="Times New Roman"/>
          <w:szCs w:val="24"/>
        </w:rPr>
      </w:pPr>
      <w:r>
        <w:rPr>
          <w:rFonts w:cs="Times New Roman" w:hint="eastAsia"/>
          <w:szCs w:val="24"/>
        </w:rPr>
        <w:t>针对当前一些</w:t>
      </w:r>
      <w:r w:rsidR="002A0535">
        <w:rPr>
          <w:rFonts w:cs="Times New Roman" w:hint="eastAsia"/>
          <w:szCs w:val="24"/>
        </w:rPr>
        <w:t>“自底向上”</w:t>
      </w:r>
      <w:r w:rsidR="00A417E7" w:rsidRPr="00A417E7">
        <w:rPr>
          <w:rFonts w:cs="Times New Roman" w:hint="eastAsia"/>
          <w:szCs w:val="24"/>
        </w:rPr>
        <w:t>显著性检测算法得到的显著图中，目标</w:t>
      </w:r>
      <w:r w:rsidR="00A417E7">
        <w:rPr>
          <w:rFonts w:cs="Times New Roman" w:hint="eastAsia"/>
          <w:szCs w:val="24"/>
        </w:rPr>
        <w:t>区域显著度不高的问题，提出一种利用目标先验信息的显著性检测算法。</w:t>
      </w:r>
      <w:r w:rsidR="002A0535">
        <w:rPr>
          <w:rFonts w:cs="Times New Roman"/>
          <w:szCs w:val="24"/>
        </w:rPr>
        <w:t>引入</w:t>
      </w:r>
      <w:r w:rsidR="002A0535">
        <w:rPr>
          <w:rFonts w:cs="Times New Roman" w:hint="eastAsia"/>
          <w:szCs w:val="24"/>
        </w:rPr>
        <w:t>基于</w:t>
      </w:r>
      <w:r w:rsidR="002A0535">
        <w:rPr>
          <w:rFonts w:cs="Times New Roman"/>
          <w:szCs w:val="24"/>
        </w:rPr>
        <w:t>任务的</w:t>
      </w:r>
      <w:r w:rsidR="002A0535">
        <w:rPr>
          <w:rFonts w:ascii="宋体" w:hAnsi="宋体" w:cs="Times New Roman" w:hint="eastAsia"/>
          <w:szCs w:val="24"/>
        </w:rPr>
        <w:t>“自顶向下”的</w:t>
      </w:r>
      <w:r w:rsidR="002A0535">
        <w:rPr>
          <w:rFonts w:ascii="宋体" w:hAnsi="宋体" w:cs="Times New Roman"/>
          <w:szCs w:val="24"/>
        </w:rPr>
        <w:t>思想，</w:t>
      </w:r>
      <w:r w:rsidR="002A0535" w:rsidRPr="002646B7">
        <w:rPr>
          <w:rFonts w:ascii="宋体" w:hAnsi="宋体" w:cs="Times New Roman"/>
          <w:szCs w:val="24"/>
          <w:u w:val="dash"/>
        </w:rPr>
        <w:t>利用第一帧</w:t>
      </w:r>
      <w:r w:rsidR="002A0535" w:rsidRPr="002646B7">
        <w:rPr>
          <w:rFonts w:ascii="宋体" w:hAnsi="宋体" w:cs="Times New Roman" w:hint="eastAsia"/>
          <w:szCs w:val="24"/>
          <w:u w:val="dash"/>
        </w:rPr>
        <w:t>目标模板信息</w:t>
      </w:r>
      <w:r w:rsidR="002A0535" w:rsidRPr="002646B7">
        <w:rPr>
          <w:rFonts w:ascii="宋体" w:hAnsi="宋体" w:cs="Times New Roman"/>
          <w:szCs w:val="24"/>
          <w:u w:val="dash"/>
        </w:rPr>
        <w:t>对</w:t>
      </w:r>
      <w:r w:rsidR="002A0535" w:rsidRPr="002646B7">
        <w:rPr>
          <w:rFonts w:ascii="宋体" w:hAnsi="宋体" w:cs="Times New Roman" w:hint="eastAsia"/>
          <w:szCs w:val="24"/>
          <w:u w:val="dash"/>
        </w:rPr>
        <w:t>“</w:t>
      </w:r>
      <w:r w:rsidR="002A0535" w:rsidRPr="002646B7">
        <w:rPr>
          <w:rFonts w:ascii="宋体" w:hAnsi="宋体" w:cs="Times New Roman"/>
          <w:szCs w:val="24"/>
          <w:u w:val="dash"/>
        </w:rPr>
        <w:t>自底向上</w:t>
      </w:r>
      <w:r w:rsidR="002A0535" w:rsidRPr="002646B7">
        <w:rPr>
          <w:rFonts w:ascii="宋体" w:hAnsi="宋体" w:cs="Times New Roman" w:hint="eastAsia"/>
          <w:szCs w:val="24"/>
          <w:u w:val="dash"/>
        </w:rPr>
        <w:t>”的</w:t>
      </w:r>
      <w:r w:rsidR="002A0535" w:rsidRPr="002646B7">
        <w:rPr>
          <w:rFonts w:ascii="宋体" w:hAnsi="宋体" w:cs="Times New Roman"/>
          <w:szCs w:val="24"/>
          <w:u w:val="dash"/>
        </w:rPr>
        <w:t>显著性检测模型进行改进</w:t>
      </w:r>
      <w:r w:rsidR="002A0535">
        <w:rPr>
          <w:rFonts w:ascii="宋体" w:hAnsi="宋体" w:cs="Times New Roman"/>
          <w:szCs w:val="24"/>
        </w:rPr>
        <w:t>，</w:t>
      </w:r>
      <w:r>
        <w:rPr>
          <w:rFonts w:ascii="宋体" w:hAnsi="宋体" w:cs="Times New Roman" w:hint="eastAsia"/>
          <w:szCs w:val="24"/>
        </w:rPr>
        <w:t>将目标信息</w:t>
      </w:r>
      <w:r>
        <w:rPr>
          <w:rFonts w:ascii="宋体" w:hAnsi="宋体" w:cs="Times New Roman"/>
          <w:szCs w:val="24"/>
        </w:rPr>
        <w:t>模板的颜色</w:t>
      </w:r>
      <w:r w:rsidRPr="008C6A23">
        <w:rPr>
          <w:rFonts w:ascii="宋体" w:hAnsi="宋体" w:cs="Times New Roman" w:hint="eastAsia"/>
          <w:szCs w:val="24"/>
        </w:rPr>
        <w:t>特征作为高级语义特征对视觉注意焦点进行引导</w:t>
      </w:r>
      <w:r>
        <w:rPr>
          <w:rFonts w:ascii="宋体" w:hAnsi="宋体" w:cs="Times New Roman" w:hint="eastAsia"/>
          <w:szCs w:val="24"/>
        </w:rPr>
        <w:t>，以</w:t>
      </w:r>
      <w:r w:rsidR="002A0535">
        <w:rPr>
          <w:rFonts w:ascii="宋体" w:hAnsi="宋体" w:cs="Times New Roman"/>
          <w:szCs w:val="24"/>
        </w:rPr>
        <w:t>提取空间显著特征</w:t>
      </w:r>
      <w:r w:rsidR="002A0535">
        <w:rPr>
          <w:rFonts w:ascii="宋体" w:hAnsi="宋体" w:cs="Times New Roman" w:hint="eastAsia"/>
          <w:szCs w:val="24"/>
        </w:rPr>
        <w:t>；</w:t>
      </w:r>
      <w:r w:rsidR="002A0535" w:rsidRPr="002A0535">
        <w:rPr>
          <w:rFonts w:ascii="宋体" w:hAnsi="宋体" w:cs="Times New Roman" w:hint="eastAsia"/>
          <w:szCs w:val="24"/>
        </w:rPr>
        <w:t>在</w:t>
      </w:r>
      <w:r w:rsidR="002A0535">
        <w:rPr>
          <w:rFonts w:ascii="宋体" w:hAnsi="宋体" w:cs="Times New Roman" w:hint="eastAsia"/>
          <w:szCs w:val="24"/>
        </w:rPr>
        <w:t>空间</w:t>
      </w:r>
      <w:r w:rsidR="002A0535">
        <w:rPr>
          <w:rFonts w:ascii="宋体" w:hAnsi="宋体" w:cs="Times New Roman"/>
          <w:szCs w:val="24"/>
        </w:rPr>
        <w:t>显著性检测的</w:t>
      </w:r>
      <w:r w:rsidR="002A0535" w:rsidRPr="002A0535">
        <w:rPr>
          <w:rFonts w:ascii="宋体" w:hAnsi="宋体" w:cs="Times New Roman" w:hint="eastAsia"/>
          <w:szCs w:val="24"/>
        </w:rPr>
        <w:t>基础上，添加运动特征通</w:t>
      </w:r>
      <w:r w:rsidR="00534D99">
        <w:rPr>
          <w:rFonts w:ascii="宋体" w:hAnsi="宋体" w:cs="Times New Roman" w:hint="eastAsia"/>
          <w:szCs w:val="24"/>
        </w:rPr>
        <w:t>道作为视觉注意引导的方式，将运动</w:t>
      </w:r>
      <w:r w:rsidR="002A0535" w:rsidRPr="002A0535">
        <w:rPr>
          <w:rFonts w:ascii="宋体" w:hAnsi="宋体" w:cs="Times New Roman" w:hint="eastAsia"/>
          <w:szCs w:val="24"/>
        </w:rPr>
        <w:t>特征引入本文空域静态</w:t>
      </w:r>
      <w:r w:rsidR="00534D99">
        <w:rPr>
          <w:rFonts w:ascii="宋体" w:hAnsi="宋体" w:cs="Times New Roman" w:hint="eastAsia"/>
          <w:szCs w:val="24"/>
        </w:rPr>
        <w:t>空间</w:t>
      </w:r>
      <w:r w:rsidR="00534D99">
        <w:rPr>
          <w:rFonts w:ascii="宋体" w:hAnsi="宋体" w:cs="Times New Roman"/>
          <w:szCs w:val="24"/>
        </w:rPr>
        <w:t>显著性</w:t>
      </w:r>
      <w:r w:rsidR="00534D99">
        <w:rPr>
          <w:rFonts w:ascii="宋体" w:hAnsi="宋体" w:cs="Times New Roman" w:hint="eastAsia"/>
          <w:szCs w:val="24"/>
        </w:rPr>
        <w:t>模型，构造适用于</w:t>
      </w:r>
      <w:r w:rsidR="00534D99">
        <w:rPr>
          <w:rFonts w:ascii="宋体" w:hAnsi="宋体" w:cs="Times New Roman"/>
          <w:szCs w:val="24"/>
        </w:rPr>
        <w:t>目标跟踪的</w:t>
      </w:r>
      <w:r w:rsidR="002A0535" w:rsidRPr="002A0535">
        <w:rPr>
          <w:rFonts w:ascii="宋体" w:hAnsi="宋体" w:cs="Times New Roman" w:hint="eastAsia"/>
          <w:szCs w:val="24"/>
        </w:rPr>
        <w:t>时空</w:t>
      </w:r>
      <w:r w:rsidR="00534D99">
        <w:rPr>
          <w:rFonts w:ascii="宋体" w:hAnsi="宋体" w:cs="Times New Roman" w:hint="eastAsia"/>
          <w:szCs w:val="24"/>
        </w:rPr>
        <w:t>信息融合显著性检测模型</w:t>
      </w:r>
      <w:r w:rsidR="000E20C4">
        <w:rPr>
          <w:rFonts w:ascii="宋体" w:hAnsi="宋体" w:cs="Times New Roman" w:hint="eastAsia"/>
          <w:szCs w:val="24"/>
        </w:rPr>
        <w:t>，</w:t>
      </w:r>
      <w:r w:rsidR="000E20C4">
        <w:rPr>
          <w:rFonts w:ascii="宋体" w:hAnsi="宋体" w:cs="Times New Roman"/>
          <w:szCs w:val="24"/>
        </w:rPr>
        <w:t>总体流程</w:t>
      </w:r>
      <w:r w:rsidR="000E20C4">
        <w:rPr>
          <w:rFonts w:ascii="宋体" w:hAnsi="宋体" w:cs="Times New Roman" w:hint="eastAsia"/>
          <w:szCs w:val="24"/>
        </w:rPr>
        <w:t>如</w:t>
      </w:r>
      <w:r w:rsidR="000E20C4">
        <w:rPr>
          <w:rFonts w:ascii="宋体" w:hAnsi="宋体" w:cs="Times New Roman"/>
          <w:szCs w:val="24"/>
        </w:rPr>
        <w:t>图</w:t>
      </w:r>
      <w:r w:rsidR="000E20C4">
        <w:rPr>
          <w:rFonts w:ascii="宋体" w:hAnsi="宋体" w:cs="Times New Roman" w:hint="eastAsia"/>
          <w:szCs w:val="24"/>
        </w:rPr>
        <w:t>A所示</w:t>
      </w:r>
      <w:r w:rsidR="00534D99">
        <w:rPr>
          <w:rFonts w:ascii="宋体" w:hAnsi="宋体" w:cs="Times New Roman" w:hint="eastAsia"/>
          <w:szCs w:val="24"/>
        </w:rPr>
        <w:t>。利用</w:t>
      </w:r>
      <w:r w:rsidR="00534D99">
        <w:rPr>
          <w:rFonts w:ascii="宋体" w:hAnsi="宋体" w:cs="Times New Roman"/>
          <w:szCs w:val="24"/>
        </w:rPr>
        <w:t>本章提出的显著性特征</w:t>
      </w:r>
      <w:r w:rsidR="00534D99">
        <w:rPr>
          <w:rFonts w:ascii="宋体" w:hAnsi="宋体" w:cs="Times New Roman" w:hint="eastAsia"/>
          <w:szCs w:val="24"/>
        </w:rPr>
        <w:t>对</w:t>
      </w:r>
      <w:r w:rsidR="00534D99" w:rsidRPr="00534D99">
        <w:rPr>
          <w:rFonts w:ascii="宋体" w:hAnsi="宋体" w:cs="Times New Roman" w:hint="eastAsia"/>
          <w:szCs w:val="24"/>
        </w:rPr>
        <w:t>跟踪算法中的反向投影图</w:t>
      </w:r>
      <w:r w:rsidR="00534D99">
        <w:rPr>
          <w:rFonts w:ascii="宋体" w:hAnsi="宋体" w:cs="Times New Roman" w:hint="eastAsia"/>
          <w:szCs w:val="24"/>
        </w:rPr>
        <w:t>进行</w:t>
      </w:r>
      <w:r w:rsidR="00534D99">
        <w:rPr>
          <w:rFonts w:ascii="宋体" w:hAnsi="宋体" w:cs="Times New Roman"/>
          <w:szCs w:val="24"/>
        </w:rPr>
        <w:t>加权，</w:t>
      </w:r>
      <w:r w:rsidR="00DB0D4B" w:rsidRPr="00DB0D4B">
        <w:rPr>
          <w:rFonts w:ascii="宋体" w:hAnsi="宋体" w:cs="Times New Roman" w:hint="eastAsia"/>
          <w:szCs w:val="24"/>
        </w:rPr>
        <w:t>使得跟踪</w:t>
      </w:r>
      <w:r>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p w14:paraId="3CF1C00C" w14:textId="1A57E697" w:rsidR="00C12D38" w:rsidRDefault="000E20C4" w:rsidP="000E20C4">
      <w:pPr>
        <w:ind w:firstLineChars="200" w:firstLine="480"/>
        <w:rPr>
          <w:rFonts w:cs="Times New Roman"/>
          <w:szCs w:val="24"/>
        </w:rPr>
      </w:pPr>
      <w:r w:rsidRPr="000E20C4">
        <w:rPr>
          <w:rFonts w:cs="Times New Roman"/>
          <w:noProof/>
          <w:szCs w:val="24"/>
        </w:rPr>
        <w:drawing>
          <wp:inline distT="0" distB="0" distL="0" distR="0" wp14:anchorId="57B2C784" wp14:editId="5DB24041">
            <wp:extent cx="4019550" cy="3867150"/>
            <wp:effectExtent l="0" t="0" r="0" b="0"/>
            <wp:docPr id="11" name="图片 11" descr="C:\Users\Chan\AppData\Local\Temp\1510884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884276(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19550" cy="3867150"/>
                    </a:xfrm>
                    <a:prstGeom prst="rect">
                      <a:avLst/>
                    </a:prstGeom>
                    <a:noFill/>
                    <a:ln>
                      <a:noFill/>
                    </a:ln>
                  </pic:spPr>
                </pic:pic>
              </a:graphicData>
            </a:graphic>
          </wp:inline>
        </w:drawing>
      </w:r>
    </w:p>
    <w:p w14:paraId="2A02664E" w14:textId="77777777" w:rsidR="002A0535" w:rsidRDefault="002A0535" w:rsidP="0008660C">
      <w:pPr>
        <w:spacing w:line="440" w:lineRule="exact"/>
        <w:ind w:firstLineChars="200" w:firstLine="480"/>
        <w:rPr>
          <w:rFonts w:cs="Times New Roman"/>
          <w:szCs w:val="24"/>
        </w:rPr>
      </w:pPr>
    </w:p>
    <w:p w14:paraId="69A1F7C0" w14:textId="77777777" w:rsidR="002E6066" w:rsidRDefault="002E6066" w:rsidP="003A7A37">
      <w:pPr>
        <w:spacing w:line="440" w:lineRule="exact"/>
        <w:rPr>
          <w:rFonts w:cs="Times New Roman"/>
          <w:szCs w:val="24"/>
        </w:rPr>
      </w:pPr>
    </w:p>
    <w:p w14:paraId="78DCE56A" w14:textId="77777777" w:rsidR="002E6066" w:rsidRDefault="002E6066" w:rsidP="003A7A37">
      <w:pPr>
        <w:spacing w:line="440" w:lineRule="exact"/>
        <w:rPr>
          <w:rFonts w:cs="Times New Roman"/>
          <w:szCs w:val="24"/>
        </w:rPr>
      </w:pPr>
    </w:p>
    <w:p w14:paraId="1134DB94" w14:textId="77777777" w:rsidR="002E6066" w:rsidRDefault="002E6066" w:rsidP="003A7A37">
      <w:pPr>
        <w:spacing w:line="440" w:lineRule="exact"/>
        <w:rPr>
          <w:rFonts w:cs="Times New Roman"/>
          <w:szCs w:val="24"/>
        </w:rPr>
      </w:pPr>
    </w:p>
    <w:p w14:paraId="1170AB09" w14:textId="77777777" w:rsidR="002E6066" w:rsidRDefault="002E6066" w:rsidP="003A7A37">
      <w:pPr>
        <w:spacing w:line="440" w:lineRule="exact"/>
        <w:rPr>
          <w:rFonts w:cs="Times New Roman"/>
          <w:szCs w:val="24"/>
        </w:rPr>
      </w:pPr>
    </w:p>
    <w:p w14:paraId="06AF3C0E" w14:textId="537AE0F2" w:rsidR="0008660C" w:rsidRDefault="003A7A37" w:rsidP="003A7A37">
      <w:pPr>
        <w:spacing w:line="440" w:lineRule="exact"/>
        <w:rPr>
          <w:rFonts w:cs="Times New Roman"/>
          <w:szCs w:val="24"/>
        </w:rPr>
      </w:pPr>
      <w:r>
        <w:rPr>
          <w:rFonts w:cs="Times New Roman" w:hint="eastAsia"/>
          <w:szCs w:val="24"/>
        </w:rPr>
        <w:lastRenderedPageBreak/>
        <w:t>3.3</w:t>
      </w:r>
      <w:r w:rsidR="0008660C">
        <w:rPr>
          <w:rFonts w:cs="Times New Roman"/>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31C932D8"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265773F9" w14:textId="77777777" w:rsidR="002E6066" w:rsidRDefault="002E6066" w:rsidP="002E6066">
      <w:pPr>
        <w:ind w:firstLineChars="200" w:firstLine="480"/>
        <w:rPr>
          <w:rFonts w:cs="Times New Roman"/>
          <w:szCs w:val="24"/>
        </w:rPr>
      </w:pPr>
      <w:r w:rsidRPr="002E6066">
        <w:rPr>
          <w:rFonts w:cs="Times New Roman"/>
          <w:noProof/>
          <w:szCs w:val="24"/>
        </w:rPr>
        <w:drawing>
          <wp:inline distT="0" distB="0" distL="0" distR="0" wp14:anchorId="3E4D102A" wp14:editId="639C898A">
            <wp:extent cx="4724400" cy="4314825"/>
            <wp:effectExtent l="0" t="0" r="0" b="9525"/>
            <wp:docPr id="12" name="图片 12" descr="C:\Users\Chan\AppData\Local\Temp\1510886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han\AppData\Local\Temp\1510886331(1).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24400" cy="4314825"/>
                    </a:xfrm>
                    <a:prstGeom prst="rect">
                      <a:avLst/>
                    </a:prstGeom>
                    <a:noFill/>
                    <a:ln>
                      <a:noFill/>
                    </a:ln>
                  </pic:spPr>
                </pic:pic>
              </a:graphicData>
            </a:graphic>
          </wp:inline>
        </w:drawing>
      </w:r>
    </w:p>
    <w:p w14:paraId="52665C3E" w14:textId="3BEDA172" w:rsidR="002E6066" w:rsidRDefault="002E6066" w:rsidP="002E6066">
      <w:pPr>
        <w:spacing w:line="440" w:lineRule="exact"/>
        <w:ind w:firstLineChars="200" w:firstLine="480"/>
        <w:rPr>
          <w:rFonts w:cs="Times New Roman"/>
          <w:szCs w:val="24"/>
        </w:rPr>
      </w:pPr>
      <w:r w:rsidRPr="003A7A37">
        <w:rPr>
          <w:rFonts w:cs="Times New Roman" w:hint="eastAsia"/>
          <w:szCs w:val="24"/>
        </w:rPr>
        <w:t>现有的显著性检测算法大多利用目标尺度大，靠近图片中心等特点来构造算法，在实际用于跟踪的图片序列中，目标所处的环境往往很复杂，目标的尺度有时很小，目标有时也不在靠近图片中也的位畳，这些都对现有的显著性检测算法造成了挑战。但是目标在第一帧的位置是己知的，如何利用目标先验信息来构造显著性检测算法，是解决以上问题的关键。</w:t>
      </w:r>
    </w:p>
    <w:p w14:paraId="404E7D37" w14:textId="07555165" w:rsidR="002E6066" w:rsidRDefault="002E6066" w:rsidP="002E6066">
      <w:pPr>
        <w:ind w:firstLineChars="200" w:firstLine="480"/>
        <w:rPr>
          <w:rFonts w:cs="Times New Roman"/>
          <w:szCs w:val="24"/>
        </w:rPr>
      </w:pPr>
    </w:p>
    <w:p w14:paraId="7CB98FD4" w14:textId="5D48AB75" w:rsidR="00B36584" w:rsidRDefault="001B5DCA" w:rsidP="003A7A37">
      <w:pPr>
        <w:spacing w:line="440" w:lineRule="exact"/>
        <w:rPr>
          <w:rFonts w:cs="Times New Roman"/>
          <w:szCs w:val="24"/>
        </w:rPr>
      </w:pPr>
      <w:r>
        <w:rPr>
          <w:rFonts w:cs="Times New Roman" w:hint="eastAsia"/>
          <w:szCs w:val="24"/>
        </w:rPr>
        <w:t>3.3.2</w:t>
      </w:r>
      <w:r w:rsidR="00B36584">
        <w:rPr>
          <w:rFonts w:cs="Times New Roman"/>
          <w:szCs w:val="24"/>
        </w:rPr>
        <w:t xml:space="preserve"> </w:t>
      </w:r>
      <w:r w:rsidR="002A364C">
        <w:rPr>
          <w:rFonts w:cs="Times New Roman" w:hint="eastAsia"/>
          <w:szCs w:val="24"/>
        </w:rPr>
        <w:t>底层</w:t>
      </w:r>
      <w:r w:rsidR="002646B7">
        <w:rPr>
          <w:rFonts w:cs="Times New Roman" w:hint="eastAsia"/>
          <w:szCs w:val="24"/>
        </w:rPr>
        <w:t>对比度</w:t>
      </w:r>
      <w:r w:rsidR="001207AD">
        <w:rPr>
          <w:rFonts w:cs="Times New Roman"/>
          <w:szCs w:val="24"/>
        </w:rPr>
        <w:t>特征</w:t>
      </w:r>
    </w:p>
    <w:p w14:paraId="1CFDE9BA" w14:textId="5EBD884A" w:rsidR="001207AD" w:rsidRDefault="001207AD" w:rsidP="001207A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Pr>
          <w:rFonts w:cs="Times New Roman" w:hint="eastAsia"/>
          <w:szCs w:val="24"/>
        </w:rPr>
        <w:t>信息</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围相比对比度较大的区域。本文通过</w:t>
      </w:r>
      <w:r>
        <w:rPr>
          <w:rFonts w:cs="Times New Roman"/>
          <w:szCs w:val="24"/>
        </w:rPr>
        <w:t>计算</w:t>
      </w:r>
      <w:r w:rsidRPr="001207AD">
        <w:rPr>
          <w:rFonts w:cs="Times New Roman" w:hint="eastAsia"/>
          <w:szCs w:val="24"/>
        </w:rPr>
        <w:t>区域</w:t>
      </w:r>
      <w:r>
        <w:rPr>
          <w:rFonts w:cs="Times New Roman" w:hint="eastAsia"/>
          <w:szCs w:val="24"/>
        </w:rPr>
        <w:t>级</w:t>
      </w:r>
      <w:r>
        <w:rPr>
          <w:rFonts w:cs="Times New Roman"/>
          <w:szCs w:val="24"/>
        </w:rPr>
        <w:t>的</w:t>
      </w:r>
      <w:r>
        <w:rPr>
          <w:rFonts w:cs="Times New Roman" w:hint="eastAsia"/>
          <w:szCs w:val="24"/>
        </w:rPr>
        <w:t>颜色对比度提取</w:t>
      </w:r>
      <w:r w:rsidR="00455572">
        <w:rPr>
          <w:rFonts w:cs="Times New Roman" w:hint="eastAsia"/>
          <w:szCs w:val="24"/>
        </w:rPr>
        <w:t>显著</w:t>
      </w:r>
      <w:r>
        <w:rPr>
          <w:rFonts w:cs="Times New Roman"/>
          <w:szCs w:val="24"/>
        </w:rPr>
        <w:t>特征</w:t>
      </w:r>
      <w:r w:rsidRPr="001207AD">
        <w:rPr>
          <w:rFonts w:cs="Times New Roman"/>
          <w:szCs w:val="24"/>
        </w:rPr>
        <w:t>。</w:t>
      </w:r>
      <w:r w:rsidR="00DB686B">
        <w:rPr>
          <w:rFonts w:cs="Times New Roman" w:hint="eastAsia"/>
          <w:szCs w:val="24"/>
        </w:rPr>
        <w:t>计算过程</w:t>
      </w:r>
      <w:r w:rsidR="00DB686B">
        <w:rPr>
          <w:rFonts w:cs="Times New Roman"/>
          <w:szCs w:val="24"/>
        </w:rPr>
        <w:t>中</w:t>
      </w:r>
      <w:r w:rsidRPr="001207AD">
        <w:rPr>
          <w:rFonts w:cs="Times New Roman"/>
          <w:szCs w:val="24"/>
        </w:rPr>
        <w:t>同时考虑图像底层</w:t>
      </w:r>
      <w:r w:rsidR="00DB686B">
        <w:rPr>
          <w:rFonts w:cs="Times New Roman" w:hint="eastAsia"/>
          <w:szCs w:val="24"/>
        </w:rPr>
        <w:t>信息中</w:t>
      </w:r>
      <w:r w:rsidRPr="001207AD">
        <w:rPr>
          <w:rFonts w:cs="Times New Roman" w:hint="eastAsia"/>
          <w:szCs w:val="24"/>
        </w:rPr>
        <w:t>的颜色对比度和空间相干性，</w:t>
      </w:r>
      <w:r w:rsidRPr="001207AD">
        <w:rPr>
          <w:rFonts w:cs="Times New Roman"/>
          <w:szCs w:val="24"/>
        </w:rPr>
        <w:t>以保证每帧图</w:t>
      </w:r>
      <w:r w:rsidRPr="001207AD">
        <w:rPr>
          <w:rFonts w:cs="Times New Roman" w:hint="eastAsia"/>
          <w:szCs w:val="24"/>
        </w:rPr>
        <w:t>像中显著区域的空间完整性</w:t>
      </w:r>
      <w:r w:rsidR="00DB686B">
        <w:rPr>
          <w:rFonts w:cs="Times New Roman" w:hint="eastAsia"/>
          <w:szCs w:val="24"/>
        </w:rPr>
        <w:t>。</w:t>
      </w:r>
    </w:p>
    <w:p w14:paraId="06E6A6EF" w14:textId="08E7BADB" w:rsidR="001207AD" w:rsidRDefault="00DB686B" w:rsidP="00DB686B">
      <w:pPr>
        <w:spacing w:line="440" w:lineRule="exact"/>
        <w:ind w:firstLineChars="200" w:firstLine="480"/>
        <w:rPr>
          <w:rFonts w:ascii="宋体" w:hAnsi="宋体"/>
          <w:szCs w:val="24"/>
        </w:rPr>
      </w:pPr>
      <w:r>
        <w:rPr>
          <w:rFonts w:cs="Times New Roman" w:hint="eastAsia"/>
          <w:szCs w:val="24"/>
        </w:rPr>
        <w:t>为了</w:t>
      </w:r>
      <w:r>
        <w:rPr>
          <w:rFonts w:cs="Times New Roman"/>
          <w:szCs w:val="24"/>
        </w:rPr>
        <w:t>提高计算效率，减少参与计算的颜色数目，首先</w:t>
      </w:r>
      <w:r>
        <w:rPr>
          <w:rFonts w:cs="Times New Roman" w:hint="eastAsia"/>
          <w:szCs w:val="24"/>
        </w:rPr>
        <w:t>将</w:t>
      </w:r>
      <w:r>
        <w:rPr>
          <w:rFonts w:cs="Times New Roman" w:hint="eastAsia"/>
          <w:szCs w:val="24"/>
        </w:rPr>
        <w:t>RGB</w:t>
      </w:r>
      <w:r>
        <w:rPr>
          <w:rFonts w:cs="Times New Roman" w:hint="eastAsia"/>
          <w:szCs w:val="24"/>
        </w:rPr>
        <w:t>中每个</w:t>
      </w:r>
      <w:r>
        <w:rPr>
          <w:rFonts w:cs="Times New Roman"/>
          <w:szCs w:val="24"/>
        </w:rPr>
        <w:t>通道的颜色量化到</w:t>
      </w:r>
      <w:r>
        <w:rPr>
          <w:rFonts w:cs="Times New Roman" w:hint="eastAsia"/>
          <w:szCs w:val="24"/>
        </w:rPr>
        <w:t>12</w:t>
      </w:r>
      <w:r>
        <w:rPr>
          <w:rFonts w:cs="Times New Roman" w:hint="eastAsia"/>
          <w:szCs w:val="24"/>
        </w:rPr>
        <w:t>个</w:t>
      </w:r>
      <w:r>
        <w:rPr>
          <w:rFonts w:cs="Times New Roman"/>
          <w:szCs w:val="24"/>
        </w:rPr>
        <w:t>不同的值，颜</w:t>
      </w:r>
      <w:r w:rsidRPr="007A4075">
        <w:rPr>
          <w:rFonts w:ascii="宋体" w:hAnsi="宋体" w:cs="Times New Roman"/>
          <w:szCs w:val="24"/>
        </w:rPr>
        <w:t>色数量减小到</w:t>
      </w:r>
      <w:r w:rsidRPr="007A4075">
        <w:rPr>
          <w:rFonts w:ascii="宋体" w:hAnsi="宋体"/>
          <w:position w:val="-6"/>
          <w:szCs w:val="24"/>
        </w:rPr>
        <w:object w:dxaOrig="960" w:dyaOrig="300" w14:anchorId="28D9D63D">
          <v:shape id="_x0000_i1104" type="#_x0000_t75" style="width:48pt;height:15pt" o:ole="">
            <v:imagedata r:id="rId152" o:title=""/>
          </v:shape>
          <o:OLEObject Type="Embed" ProgID="Equation.DSMT4" ShapeID="_x0000_i1104" DrawAspect="Content" ObjectID="_1573323746" r:id="rId153"/>
        </w:object>
      </w:r>
      <w:r w:rsidR="007A4075">
        <w:rPr>
          <w:rFonts w:ascii="宋体" w:hAnsi="宋体" w:hint="eastAsia"/>
          <w:szCs w:val="24"/>
        </w:rPr>
        <w:t>，保留</w:t>
      </w:r>
      <w:r w:rsidR="007A4075" w:rsidRPr="007A4075">
        <w:rPr>
          <w:rFonts w:ascii="宋体" w:hAnsi="宋体"/>
          <w:szCs w:val="24"/>
        </w:rPr>
        <w:t>覆盖</w:t>
      </w:r>
      <w:r w:rsidR="007A4075" w:rsidRPr="007A4075">
        <w:rPr>
          <w:rFonts w:ascii="宋体" w:hAnsi="宋体" w:hint="eastAsia"/>
          <w:szCs w:val="24"/>
        </w:rPr>
        <w:t>95</w:t>
      </w:r>
      <w:r w:rsidR="007A4075" w:rsidRPr="007A4075">
        <w:rPr>
          <w:rFonts w:ascii="宋体" w:hAnsi="宋体"/>
          <w:szCs w:val="24"/>
        </w:rPr>
        <w:t>%像素的颜</w:t>
      </w:r>
      <w:r w:rsidR="007A4075" w:rsidRPr="007A4075">
        <w:rPr>
          <w:rFonts w:ascii="宋体" w:hAnsi="宋体"/>
          <w:szCs w:val="24"/>
        </w:rPr>
        <w:lastRenderedPageBreak/>
        <w:t>色，</w:t>
      </w:r>
      <w:r w:rsidR="007A4075">
        <w:rPr>
          <w:rFonts w:ascii="宋体" w:hAnsi="宋体" w:hint="eastAsia"/>
          <w:szCs w:val="24"/>
        </w:rPr>
        <w:t>剩下5</w:t>
      </w:r>
      <w:r w:rsidR="007A4075">
        <w:rPr>
          <w:rFonts w:ascii="宋体" w:hAnsi="宋体"/>
          <w:szCs w:val="24"/>
        </w:rPr>
        <w:t>%像素</w:t>
      </w:r>
      <w:r w:rsidR="007A4075">
        <w:rPr>
          <w:rFonts w:ascii="宋体" w:hAnsi="宋体" w:hint="eastAsia"/>
          <w:szCs w:val="24"/>
        </w:rPr>
        <w:t>的</w:t>
      </w:r>
      <w:r w:rsidR="007A4075">
        <w:rPr>
          <w:rFonts w:ascii="宋体" w:hAnsi="宋体"/>
          <w:szCs w:val="24"/>
        </w:rPr>
        <w:t>颜色</w:t>
      </w:r>
      <w:r w:rsidR="007A4075">
        <w:rPr>
          <w:rFonts w:ascii="宋体" w:hAnsi="宋体" w:hint="eastAsia"/>
          <w:szCs w:val="24"/>
        </w:rPr>
        <w:t>用颜色</w:t>
      </w:r>
      <w:r w:rsidR="007A4075">
        <w:rPr>
          <w:rFonts w:ascii="宋体" w:hAnsi="宋体"/>
          <w:szCs w:val="24"/>
        </w:rPr>
        <w:t>直方图中距离最近的颜色代替。</w:t>
      </w:r>
    </w:p>
    <w:p w14:paraId="7F093453" w14:textId="191FA006" w:rsidR="007A4075" w:rsidRPr="007A4075" w:rsidRDefault="007A4075" w:rsidP="007A4075">
      <w:pPr>
        <w:spacing w:line="440" w:lineRule="exact"/>
        <w:ind w:firstLineChars="200" w:firstLine="480"/>
        <w:rPr>
          <w:rFonts w:cs="Times New Roman"/>
          <w:szCs w:val="24"/>
        </w:rPr>
      </w:pPr>
      <w:r w:rsidRPr="007A4075">
        <w:rPr>
          <w:rFonts w:cs="Times New Roman" w:hint="eastAsia"/>
          <w:szCs w:val="24"/>
        </w:rPr>
        <w:t>采用</w:t>
      </w:r>
      <w:r w:rsidRPr="007A4075">
        <w:rPr>
          <w:rFonts w:cs="Times New Roman"/>
          <w:szCs w:val="24"/>
          <w:u w:val="dash"/>
        </w:rPr>
        <w:t>Graph-Based</w:t>
      </w:r>
      <w:r w:rsidRPr="007A4075">
        <w:rPr>
          <w:rFonts w:cs="Times New Roman" w:hint="eastAsia"/>
          <w:szCs w:val="24"/>
          <w:u w:val="dash"/>
        </w:rPr>
        <w:t>[</w:t>
      </w:r>
      <w:r w:rsidR="00251235" w:rsidRPr="009A421F">
        <w:rPr>
          <w:rFonts w:cs="Times New Roman"/>
          <w:szCs w:val="24"/>
          <w:u w:val="dash"/>
        </w:rPr>
        <w:t>A</w:t>
      </w:r>
      <w:r w:rsidRPr="007A4075">
        <w:rPr>
          <w:rFonts w:cs="Times New Roman" w:hint="eastAsia"/>
          <w:szCs w:val="24"/>
          <w:u w:val="dash"/>
        </w:rPr>
        <w:t>]</w:t>
      </w:r>
      <w:r w:rsidR="009A421F" w:rsidRPr="009A421F">
        <w:rPr>
          <w:rFonts w:cs="Times New Roman"/>
          <w:szCs w:val="24"/>
          <w:u w:val="dash"/>
        </w:rPr>
        <w:t>/</w:t>
      </w:r>
      <w:r w:rsidR="009A421F" w:rsidRPr="009A421F">
        <w:rPr>
          <w:rFonts w:cs="Times New Roman" w:hint="eastAsia"/>
          <w:szCs w:val="24"/>
          <w:u w:val="dash"/>
        </w:rPr>
        <w:t>slic</w:t>
      </w:r>
      <w:r w:rsidR="009A421F" w:rsidRPr="009A421F">
        <w:rPr>
          <w:rFonts w:cs="Times New Roman" w:hint="eastAsia"/>
          <w:szCs w:val="24"/>
          <w:u w:val="dash"/>
        </w:rPr>
        <w:t>超像素</w:t>
      </w:r>
      <w:r w:rsidR="009A421F" w:rsidRPr="009A421F">
        <w:rPr>
          <w:rFonts w:cs="Times New Roman"/>
          <w:szCs w:val="24"/>
          <w:u w:val="dash"/>
        </w:rPr>
        <w:t>分割</w:t>
      </w:r>
      <w:r w:rsidR="009A421F">
        <w:rPr>
          <w:rFonts w:cs="Times New Roman"/>
          <w:szCs w:val="24"/>
        </w:rPr>
        <w:t>，</w:t>
      </w:r>
      <w:r w:rsidRPr="007A4075">
        <w:rPr>
          <w:rFonts w:cs="Times New Roman" w:hint="eastAsia"/>
          <w:szCs w:val="24"/>
        </w:rPr>
        <w:t>图像分割方法将</w:t>
      </w:r>
      <w:r w:rsidR="00251235">
        <w:rPr>
          <w:rFonts w:cs="Times New Roman" w:hint="eastAsia"/>
          <w:szCs w:val="24"/>
        </w:rPr>
        <w:t>输入图像分割为若干</w:t>
      </w:r>
      <w:r w:rsidRPr="007A4075">
        <w:rPr>
          <w:rFonts w:cs="Times New Roman" w:hint="eastAsia"/>
          <w:szCs w:val="24"/>
        </w:rPr>
        <w:t>区域，进行区域级的颜色对比度计算，区域</w:t>
      </w:r>
      <w:r w:rsidR="00251235" w:rsidRPr="001F285F">
        <w:rPr>
          <w:position w:val="-10"/>
        </w:rPr>
        <w:object w:dxaOrig="180" w:dyaOrig="320" w14:anchorId="0E785537">
          <v:shape id="_x0000_i1105" type="#_x0000_t75" style="width:9pt;height:15.75pt" o:ole="">
            <v:imagedata r:id="rId154" o:title=""/>
          </v:shape>
          <o:OLEObject Type="Embed" ProgID="Equation.DSMT4" ShapeID="_x0000_i1105" DrawAspect="Content" ObjectID="_1573323747" r:id="rId155"/>
        </w:object>
      </w:r>
      <w:r w:rsidRPr="007A4075">
        <w:rPr>
          <w:rFonts w:cs="Times New Roman" w:hint="eastAsia"/>
          <w:szCs w:val="24"/>
        </w:rPr>
        <w:t>和</w:t>
      </w:r>
      <w:r w:rsidR="00251235" w:rsidRPr="001F285F">
        <w:rPr>
          <w:position w:val="-10"/>
        </w:rPr>
        <w:object w:dxaOrig="200" w:dyaOrig="320" w14:anchorId="234AA944">
          <v:shape id="_x0000_i1106" type="#_x0000_t75" style="width:9.75pt;height:15.75pt" o:ole="">
            <v:imagedata r:id="rId156" o:title=""/>
          </v:shape>
          <o:OLEObject Type="Embed" ProgID="Equation.DSMT4" ShapeID="_x0000_i1106" DrawAspect="Content" ObjectID="_1573323748" r:id="rId157"/>
        </w:object>
      </w:r>
      <w:r w:rsidRPr="007A4075">
        <w:rPr>
          <w:rFonts w:cs="Times New Roman" w:hint="eastAsia"/>
          <w:szCs w:val="24"/>
        </w:rPr>
        <w:t>的颜色对比度可表示为公式</w:t>
      </w:r>
      <w:r>
        <w:rPr>
          <w:rFonts w:cs="Times New Roman"/>
          <w:szCs w:val="24"/>
        </w:rPr>
        <w:t>A</w:t>
      </w:r>
      <w:r w:rsidRPr="007A4075">
        <w:rPr>
          <w:rFonts w:cs="Times New Roman"/>
          <w:szCs w:val="24"/>
        </w:rPr>
        <w:t>。</w:t>
      </w:r>
    </w:p>
    <w:p w14:paraId="1F294ED0" w14:textId="04E416E7" w:rsidR="007A4075" w:rsidRPr="007A4075" w:rsidRDefault="007A4075" w:rsidP="007A4075">
      <w:pPr>
        <w:ind w:firstLineChars="200" w:firstLine="480"/>
        <w:rPr>
          <w:rFonts w:cs="Times New Roman"/>
          <w:szCs w:val="24"/>
        </w:rPr>
      </w:pPr>
      <w:r w:rsidRPr="007A4075">
        <w:rPr>
          <w:rFonts w:cs="Times New Roman"/>
          <w:szCs w:val="24"/>
        </w:rPr>
        <w:object w:dxaOrig="3960" w:dyaOrig="660" w14:anchorId="0FBEDB63">
          <v:shape id="_x0000_i1107" type="#_x0000_t75" style="width:198.75pt;height:33pt" o:ole="">
            <v:imagedata r:id="rId158" o:title=""/>
          </v:shape>
          <o:OLEObject Type="Embed" ProgID="Equation.DSMT4" ShapeID="_x0000_i1107" DrawAspect="Content" ObjectID="_1573323749" r:id="rId159"/>
        </w:object>
      </w:r>
      <w:r w:rsidRPr="007A4075">
        <w:rPr>
          <w:rFonts w:cs="Times New Roman"/>
          <w:szCs w:val="24"/>
        </w:rPr>
        <w:t xml:space="preserve"> </w:t>
      </w:r>
    </w:p>
    <w:p w14:paraId="0EC14261" w14:textId="18E78AFA" w:rsidR="007A4075" w:rsidRPr="007A4075" w:rsidRDefault="00251235" w:rsidP="00234035">
      <w:pPr>
        <w:spacing w:line="440" w:lineRule="exact"/>
        <w:ind w:firstLineChars="200" w:firstLine="480"/>
        <w:textAlignment w:val="baseline"/>
        <w:rPr>
          <w:rFonts w:cs="Times New Roman"/>
          <w:szCs w:val="24"/>
        </w:rPr>
      </w:pPr>
      <w:r>
        <w:rPr>
          <w:rFonts w:cs="Times New Roman" w:hint="eastAsia"/>
          <w:szCs w:val="24"/>
        </w:rPr>
        <w:t>其中</w:t>
      </w:r>
      <w:r w:rsidR="00234035" w:rsidRPr="001F285F">
        <w:rPr>
          <w:position w:val="-12"/>
        </w:rPr>
        <w:object w:dxaOrig="620" w:dyaOrig="340" w14:anchorId="0C206B0F">
          <v:shape id="_x0000_i1108" type="#_x0000_t75" style="width:30.75pt;height:17.25pt" o:ole="">
            <v:imagedata r:id="rId160" o:title=""/>
          </v:shape>
          <o:OLEObject Type="Embed" ProgID="Equation.DSMT4" ShapeID="_x0000_i1108" DrawAspect="Content" ObjectID="_1573323750" r:id="rId161"/>
        </w:object>
      </w:r>
      <w:r w:rsidR="007A4075" w:rsidRPr="007A4075">
        <w:rPr>
          <w:rFonts w:cs="Times New Roman" w:hint="eastAsia"/>
          <w:szCs w:val="24"/>
        </w:rPr>
        <w:t>为颜色</w:t>
      </w:r>
      <w:r w:rsidR="00234035" w:rsidRPr="001F285F">
        <w:rPr>
          <w:position w:val="-6"/>
        </w:rPr>
        <w:object w:dxaOrig="139" w:dyaOrig="240" w14:anchorId="3CA394A1">
          <v:shape id="_x0000_i1109" type="#_x0000_t75" style="width:6.75pt;height:12pt" o:ole="">
            <v:imagedata r:id="rId162" o:title=""/>
          </v:shape>
          <o:OLEObject Type="Embed" ProgID="Equation.DSMT4" ShapeID="_x0000_i1109" DrawAspect="Content" ObjectID="_1573323751" r:id="rId163"/>
        </w:object>
      </w:r>
      <w:r w:rsidR="007A4075" w:rsidRPr="007A4075">
        <w:rPr>
          <w:rFonts w:cs="Times New Roman" w:hint="eastAsia"/>
          <w:szCs w:val="24"/>
        </w:rPr>
        <w:t>在区域</w:t>
      </w:r>
      <w:r w:rsidR="00234035" w:rsidRPr="001F285F">
        <w:rPr>
          <w:position w:val="-10"/>
        </w:rPr>
        <w:object w:dxaOrig="200" w:dyaOrig="320" w14:anchorId="4CA7686F">
          <v:shape id="_x0000_i1110" type="#_x0000_t75" style="width:9.75pt;height:15.75pt" o:ole="">
            <v:imagedata r:id="rId164" o:title=""/>
          </v:shape>
          <o:OLEObject Type="Embed" ProgID="Equation.DSMT4" ShapeID="_x0000_i1110" DrawAspect="Content" ObjectID="_1573323752" r:id="rId165"/>
        </w:object>
      </w:r>
      <w:r w:rsidR="007A4075" w:rsidRPr="007A4075">
        <w:rPr>
          <w:rFonts w:cs="Times New Roman" w:hint="eastAsia"/>
          <w:szCs w:val="24"/>
        </w:rPr>
        <w:t>的所有</w:t>
      </w:r>
      <w:r w:rsidR="00234035" w:rsidRPr="001F285F">
        <w:rPr>
          <w:position w:val="-10"/>
        </w:rPr>
        <w:object w:dxaOrig="240" w:dyaOrig="320" w14:anchorId="5482DFA2">
          <v:shape id="_x0000_i1111" type="#_x0000_t75" style="width:12pt;height:15.75pt" o:ole="">
            <v:imagedata r:id="rId166" o:title=""/>
          </v:shape>
          <o:OLEObject Type="Embed" ProgID="Equation.DSMT4" ShapeID="_x0000_i1111" DrawAspect="Content" ObjectID="_1573323753" r:id="rId167"/>
        </w:object>
      </w:r>
      <w:r w:rsidR="007A4075" w:rsidRPr="007A4075">
        <w:rPr>
          <w:rFonts w:cs="Times New Roman" w:hint="eastAsia"/>
          <w:szCs w:val="24"/>
        </w:rPr>
        <w:t>种颜色中出现的概率，</w:t>
      </w:r>
      <w:r w:rsidR="00234035">
        <w:rPr>
          <w:rFonts w:cs="Times New Roman" w:hint="eastAsia"/>
          <w:szCs w:val="24"/>
        </w:rPr>
        <w:t>可由</w:t>
      </w:r>
      <w:r w:rsidR="00234035">
        <w:rPr>
          <w:rFonts w:cs="Times New Roman"/>
          <w:szCs w:val="24"/>
        </w:rPr>
        <w:t>颜色直方图</w:t>
      </w:r>
      <w:r w:rsidR="00234035">
        <w:rPr>
          <w:rFonts w:cs="Times New Roman" w:hint="eastAsia"/>
          <w:szCs w:val="24"/>
        </w:rPr>
        <w:t>统计</w:t>
      </w:r>
      <w:r w:rsidR="00234035">
        <w:rPr>
          <w:rFonts w:cs="Times New Roman"/>
          <w:szCs w:val="24"/>
        </w:rPr>
        <w:t>得到，</w:t>
      </w:r>
      <w:r w:rsidR="00234035" w:rsidRPr="001F285F">
        <w:rPr>
          <w:position w:val="-12"/>
        </w:rPr>
        <w:object w:dxaOrig="820" w:dyaOrig="340" w14:anchorId="27A6E38C">
          <v:shape id="_x0000_i1112" type="#_x0000_t75" style="width:41.25pt;height:17.25pt" o:ole="">
            <v:imagedata r:id="rId168" o:title=""/>
          </v:shape>
          <o:OLEObject Type="Embed" ProgID="Equation.DSMT4" ShapeID="_x0000_i1112" DrawAspect="Content" ObjectID="_1573323754" r:id="rId169"/>
        </w:object>
      </w:r>
      <w:r w:rsidR="007A4075" w:rsidRPr="007A4075">
        <w:rPr>
          <w:rFonts w:cs="Times New Roman" w:hint="eastAsia"/>
          <w:szCs w:val="24"/>
        </w:rPr>
        <w:t>。</w:t>
      </w:r>
      <w:r w:rsidR="00234035" w:rsidRPr="001F285F">
        <w:rPr>
          <w:position w:val="-14"/>
        </w:rPr>
        <w:object w:dxaOrig="999" w:dyaOrig="400" w14:anchorId="33252724">
          <v:shape id="_x0000_i1113" type="#_x0000_t75" style="width:50.25pt;height:20.25pt" o:ole="">
            <v:imagedata r:id="rId170" o:title=""/>
          </v:shape>
          <o:OLEObject Type="Embed" ProgID="Equation.DSMT4" ShapeID="_x0000_i1113" DrawAspect="Content" ObjectID="_1573323755" r:id="rId171"/>
        </w:object>
      </w:r>
      <w:r w:rsidR="007A4075" w:rsidRPr="007A4075">
        <w:rPr>
          <w:rFonts w:cs="Times New Roman" w:hint="eastAsia"/>
          <w:szCs w:val="24"/>
        </w:rPr>
        <w:t>为区域</w:t>
      </w:r>
      <w:r w:rsidR="00234035" w:rsidRPr="001F285F">
        <w:rPr>
          <w:position w:val="-10"/>
        </w:rPr>
        <w:object w:dxaOrig="180" w:dyaOrig="320" w14:anchorId="3CAD616D">
          <v:shape id="_x0000_i1114" type="#_x0000_t75" style="width:9pt;height:15.75pt" o:ole="">
            <v:imagedata r:id="rId172" o:title=""/>
          </v:shape>
          <o:OLEObject Type="Embed" ProgID="Equation.DSMT4" ShapeID="_x0000_i1114" DrawAspect="Content" ObjectID="_1573323756" r:id="rId173"/>
        </w:object>
      </w:r>
      <w:r w:rsidR="007A4075" w:rsidRPr="007A4075">
        <w:rPr>
          <w:rFonts w:cs="Times New Roman" w:hint="eastAsia"/>
          <w:szCs w:val="24"/>
        </w:rPr>
        <w:t>中的颜色</w:t>
      </w:r>
      <w:r w:rsidR="00234035" w:rsidRPr="001F285F">
        <w:rPr>
          <w:position w:val="-12"/>
        </w:rPr>
        <w:object w:dxaOrig="279" w:dyaOrig="340" w14:anchorId="33418047">
          <v:shape id="_x0000_i1115" type="#_x0000_t75" style="width:14.25pt;height:17.25pt" o:ole="">
            <v:imagedata r:id="rId174" o:title=""/>
          </v:shape>
          <o:OLEObject Type="Embed" ProgID="Equation.DSMT4" ShapeID="_x0000_i1115" DrawAspect="Content" ObjectID="_1573323757" r:id="rId175"/>
        </w:object>
      </w:r>
      <w:r w:rsidR="007A4075" w:rsidRPr="007A4075">
        <w:rPr>
          <w:rFonts w:cs="Times New Roman" w:hint="eastAsia"/>
          <w:szCs w:val="24"/>
        </w:rPr>
        <w:t>和区域</w:t>
      </w:r>
      <w:r w:rsidR="00234035" w:rsidRPr="001F285F">
        <w:rPr>
          <w:position w:val="-10"/>
        </w:rPr>
        <w:object w:dxaOrig="200" w:dyaOrig="320" w14:anchorId="4365E4E8">
          <v:shape id="_x0000_i1116" type="#_x0000_t75" style="width:9.75pt;height:15.75pt" o:ole="">
            <v:imagedata r:id="rId176" o:title=""/>
          </v:shape>
          <o:OLEObject Type="Embed" ProgID="Equation.DSMT4" ShapeID="_x0000_i1116" DrawAspect="Content" ObjectID="_1573323758" r:id="rId177"/>
        </w:object>
      </w:r>
      <w:r w:rsidR="007A4075" w:rsidRPr="007A4075">
        <w:rPr>
          <w:rFonts w:cs="Times New Roman" w:hint="eastAsia"/>
          <w:szCs w:val="24"/>
        </w:rPr>
        <w:t>中的颜色</w:t>
      </w:r>
      <w:r w:rsidR="00234035" w:rsidRPr="001F285F">
        <w:rPr>
          <w:position w:val="-14"/>
        </w:rPr>
        <w:object w:dxaOrig="340" w:dyaOrig="360" w14:anchorId="46F72446">
          <v:shape id="_x0000_i1117" type="#_x0000_t75" style="width:17.25pt;height:18.75pt" o:ole="">
            <v:imagedata r:id="rId178" o:title=""/>
          </v:shape>
          <o:OLEObject Type="Embed" ProgID="Equation.DSMT4" ShapeID="_x0000_i1117" DrawAspect="Content" ObjectID="_1573323759" r:id="rId179"/>
        </w:object>
      </w:r>
      <w:r w:rsidR="007A4075" w:rsidRPr="007A4075">
        <w:rPr>
          <w:rFonts w:cs="Times New Roman" w:hint="eastAsia"/>
          <w:szCs w:val="24"/>
        </w:rPr>
        <w:t>在</w:t>
      </w:r>
      <w:r w:rsidR="00234035" w:rsidRPr="001F285F">
        <w:rPr>
          <w:position w:val="-6"/>
        </w:rPr>
        <w:object w:dxaOrig="420" w:dyaOrig="260" w14:anchorId="125D1B28">
          <v:shape id="_x0000_i1118" type="#_x0000_t75" style="width:21pt;height:12.75pt" o:ole="">
            <v:imagedata r:id="rId180" o:title=""/>
          </v:shape>
          <o:OLEObject Type="Embed" ProgID="Equation.DSMT4" ShapeID="_x0000_i1118" DrawAspect="Content" ObjectID="_1573323760" r:id="rId181"/>
        </w:object>
      </w:r>
      <w:r w:rsidR="007A4075" w:rsidRPr="007A4075">
        <w:rPr>
          <w:rFonts w:cs="Times New Roman" w:hint="eastAsia"/>
          <w:szCs w:val="24"/>
        </w:rPr>
        <w:t>颜色空间的距离。</w:t>
      </w:r>
    </w:p>
    <w:p w14:paraId="271C3B49" w14:textId="746F84E0"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对比度，空间关系在人类注意力方面也起到了非常大的作用</w:t>
      </w:r>
      <w:r>
        <w:rPr>
          <w:rFonts w:cs="Times New Roman" w:hint="eastAsia"/>
          <w:szCs w:val="24"/>
        </w:rPr>
        <w:t>，</w:t>
      </w:r>
      <w:r>
        <w:rPr>
          <w:rFonts w:cs="Times New Roman"/>
          <w:szCs w:val="24"/>
        </w:rPr>
        <w:t>相邻区域的高对比度比很远区域的高对比度更容易导致一个区域引起视觉注意。</w:t>
      </w:r>
      <w:r>
        <w:rPr>
          <w:rFonts w:cs="Times New Roman" w:hint="eastAsia"/>
          <w:szCs w:val="24"/>
        </w:rPr>
        <w:t>因此将</w:t>
      </w:r>
      <w:r>
        <w:rPr>
          <w:rFonts w:cs="Times New Roman"/>
          <w:szCs w:val="24"/>
        </w:rPr>
        <w:t>空间信息引入</w:t>
      </w:r>
      <w:r w:rsidR="00455572">
        <w:rPr>
          <w:rFonts w:cs="Times New Roman" w:hint="eastAsia"/>
          <w:szCs w:val="24"/>
        </w:rPr>
        <w:t>空间显著性</w:t>
      </w:r>
      <w:r>
        <w:rPr>
          <w:rFonts w:cs="Times New Roman"/>
          <w:szCs w:val="24"/>
        </w:rPr>
        <w:t>特征的计算，增加</w:t>
      </w:r>
      <w:r>
        <w:rPr>
          <w:rFonts w:cs="Times New Roman" w:hint="eastAsia"/>
          <w:szCs w:val="24"/>
        </w:rPr>
        <w:t>区域</w:t>
      </w:r>
      <w:r>
        <w:rPr>
          <w:rFonts w:cs="Times New Roman"/>
          <w:szCs w:val="24"/>
        </w:rPr>
        <w:t>的空间距离</w:t>
      </w:r>
      <w:r>
        <w:rPr>
          <w:rFonts w:cs="Times New Roman" w:hint="eastAsia"/>
          <w:szCs w:val="24"/>
        </w:rPr>
        <w:t>影响</w:t>
      </w:r>
      <w:r>
        <w:rPr>
          <w:rFonts w:cs="Times New Roman"/>
          <w:szCs w:val="24"/>
        </w:rPr>
        <w:t>效果，</w:t>
      </w:r>
      <w:r>
        <w:rPr>
          <w:rFonts w:cs="Times New Roman" w:hint="eastAsia"/>
          <w:szCs w:val="24"/>
        </w:rPr>
        <w:t>强调</w:t>
      </w:r>
      <w:r>
        <w:rPr>
          <w:rFonts w:cs="Times New Roman"/>
          <w:szCs w:val="24"/>
        </w:rPr>
        <w:t>近邻区域的影响，弱化较远区域的影响</w:t>
      </w:r>
      <w:r>
        <w:rPr>
          <w:rFonts w:cs="Times New Roman" w:hint="eastAsia"/>
          <w:szCs w:val="24"/>
        </w:rPr>
        <w:t>。</w:t>
      </w:r>
      <w:r w:rsidR="007A4075" w:rsidRPr="007A4075">
        <w:rPr>
          <w:rFonts w:cs="Times New Roman" w:hint="eastAsia"/>
          <w:szCs w:val="24"/>
        </w:rPr>
        <w:t>对于区域</w:t>
      </w:r>
      <w:r w:rsidRPr="001F285F">
        <w:rPr>
          <w:position w:val="-10"/>
        </w:rPr>
        <w:object w:dxaOrig="200" w:dyaOrig="320" w14:anchorId="251BD2A3">
          <v:shape id="_x0000_i1119" type="#_x0000_t75" style="width:9.75pt;height:15.75pt" o:ole="">
            <v:imagedata r:id="rId182" o:title=""/>
          </v:shape>
          <o:OLEObject Type="Embed" ProgID="Equation.DSMT4" ShapeID="_x0000_i1119" DrawAspect="Content" ObjectID="_1573323761" r:id="rId183"/>
        </w:object>
      </w:r>
      <w:r w:rsidR="007A4075" w:rsidRPr="007A4075">
        <w:rPr>
          <w:rFonts w:cs="Times New Roman" w:hint="eastAsia"/>
          <w:szCs w:val="24"/>
        </w:rPr>
        <w:t>，通过计算它与其它区域的空间距离加权颜色对比度得到该区域的</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7A4075" w:rsidRPr="007A4075">
        <w:rPr>
          <w:rFonts w:cs="Times New Roman"/>
          <w:szCs w:val="24"/>
        </w:rPr>
        <w:t>如</w:t>
      </w:r>
      <w:r w:rsidR="007A4075" w:rsidRPr="007A4075">
        <w:rPr>
          <w:rFonts w:cs="Times New Roman" w:hint="eastAsia"/>
          <w:szCs w:val="24"/>
        </w:rPr>
        <w:t>公式</w:t>
      </w:r>
      <w:r>
        <w:rPr>
          <w:rFonts w:cs="Times New Roman" w:hint="eastAsia"/>
          <w:szCs w:val="24"/>
        </w:rPr>
        <w:t>A</w:t>
      </w:r>
      <w:r w:rsidR="007A4075" w:rsidRPr="007A4075">
        <w:rPr>
          <w:rFonts w:cs="Times New Roman" w:hint="eastAsia"/>
          <w:szCs w:val="24"/>
        </w:rPr>
        <w:t>。</w:t>
      </w:r>
    </w:p>
    <w:p w14:paraId="011B3445" w14:textId="117E1A46" w:rsidR="007A4075" w:rsidRPr="007A4075" w:rsidRDefault="007A4075" w:rsidP="007A4075">
      <w:pPr>
        <w:ind w:firstLineChars="200" w:firstLine="480"/>
        <w:rPr>
          <w:rFonts w:cs="Times New Roman"/>
          <w:szCs w:val="24"/>
        </w:rPr>
      </w:pPr>
      <w:r w:rsidRPr="007A4075">
        <w:rPr>
          <w:rFonts w:cs="Times New Roman"/>
          <w:szCs w:val="24"/>
        </w:rPr>
        <w:object w:dxaOrig="4320" w:dyaOrig="540" w14:anchorId="2D2432B7">
          <v:shape id="_x0000_i1120" type="#_x0000_t75" style="width:204pt;height:24.75pt" o:ole="">
            <v:imagedata r:id="rId139" o:title=""/>
          </v:shape>
          <o:OLEObject Type="Embed" ProgID="Equation.DSMT4" ShapeID="_x0000_i1120" DrawAspect="Content" ObjectID="_1573323762" r:id="rId184"/>
        </w:object>
      </w:r>
      <w:r w:rsidRPr="007A4075">
        <w:rPr>
          <w:rFonts w:cs="Times New Roman"/>
          <w:szCs w:val="24"/>
        </w:rPr>
        <w:t xml:space="preserve"> </w:t>
      </w:r>
    </w:p>
    <w:p w14:paraId="0BB0D8E4" w14:textId="6EEEDE2E" w:rsidR="007A4075" w:rsidRDefault="00455572" w:rsidP="007A4075">
      <w:pPr>
        <w:spacing w:line="440" w:lineRule="exact"/>
        <w:ind w:firstLineChars="200" w:firstLine="480"/>
        <w:rPr>
          <w:rFonts w:ascii="宋体" w:hAnsi="宋体"/>
          <w:szCs w:val="24"/>
        </w:rPr>
      </w:pPr>
      <w:r>
        <w:rPr>
          <w:rFonts w:cs="Times New Roman" w:hint="eastAsia"/>
          <w:szCs w:val="24"/>
        </w:rPr>
        <w:t>其中</w:t>
      </w:r>
      <w:r w:rsidRPr="001F285F">
        <w:rPr>
          <w:position w:val="-12"/>
        </w:rPr>
        <w:object w:dxaOrig="520" w:dyaOrig="340" w14:anchorId="35BF046F">
          <v:shape id="_x0000_i1121" type="#_x0000_t75" style="width:26.25pt;height:17.25pt" o:ole="">
            <v:imagedata r:id="rId185" o:title=""/>
          </v:shape>
          <o:OLEObject Type="Embed" ProgID="Equation.DSMT4" ShapeID="_x0000_i1121" DrawAspect="Content" ObjectID="_1573323763" r:id="rId186"/>
        </w:object>
      </w:r>
      <w:r w:rsidR="007A4075" w:rsidRPr="007A4075">
        <w:rPr>
          <w:rFonts w:cs="Times New Roman" w:hint="eastAsia"/>
          <w:szCs w:val="24"/>
        </w:rPr>
        <w:t>为区域</w:t>
      </w:r>
      <w:r w:rsidRPr="001F285F">
        <w:rPr>
          <w:position w:val="-10"/>
        </w:rPr>
        <w:object w:dxaOrig="180" w:dyaOrig="320" w14:anchorId="73F9D64A">
          <v:shape id="_x0000_i1122" type="#_x0000_t75" style="width:9pt;height:15.75pt" o:ole="">
            <v:imagedata r:id="rId187" o:title=""/>
          </v:shape>
          <o:OLEObject Type="Embed" ProgID="Equation.DSMT4" ShapeID="_x0000_i1122" DrawAspect="Content" ObjectID="_1573323764" r:id="rId188"/>
        </w:object>
      </w:r>
      <w:r>
        <w:rPr>
          <w:rFonts w:cs="Times New Roman" w:hint="eastAsia"/>
          <w:szCs w:val="24"/>
        </w:rPr>
        <w:t>中的像素数，</w:t>
      </w:r>
      <w:r w:rsidRPr="001F285F">
        <w:rPr>
          <w:position w:val="-12"/>
        </w:rPr>
        <w:object w:dxaOrig="840" w:dyaOrig="340" w14:anchorId="6DE55944">
          <v:shape id="_x0000_i1123" type="#_x0000_t75" style="width:42pt;height:17.25pt" o:ole="">
            <v:imagedata r:id="rId189" o:title=""/>
          </v:shape>
          <o:OLEObject Type="Embed" ProgID="Equation.DSMT4" ShapeID="_x0000_i1123" DrawAspect="Content" ObjectID="_1573323765" r:id="rId190"/>
        </w:object>
      </w:r>
      <w:r w:rsidR="007A4075" w:rsidRPr="007A4075">
        <w:rPr>
          <w:rFonts w:cs="Times New Roman" w:hint="eastAsia"/>
          <w:szCs w:val="24"/>
        </w:rPr>
        <w:t>为区域</w:t>
      </w:r>
      <w:r w:rsidRPr="001F285F">
        <w:rPr>
          <w:position w:val="-10"/>
        </w:rPr>
        <w:object w:dxaOrig="200" w:dyaOrig="320" w14:anchorId="4E5C7F81">
          <v:shape id="_x0000_i1124" type="#_x0000_t75" style="width:9.75pt;height:15.75pt" o:ole="">
            <v:imagedata r:id="rId191" o:title=""/>
          </v:shape>
          <o:OLEObject Type="Embed" ProgID="Equation.DSMT4" ShapeID="_x0000_i1124" DrawAspect="Content" ObjectID="_1573323766" r:id="rId192"/>
        </w:object>
      </w:r>
      <w:r w:rsidR="007A4075" w:rsidRPr="007A4075">
        <w:rPr>
          <w:rFonts w:cs="Times New Roman" w:hint="eastAsia"/>
          <w:szCs w:val="24"/>
        </w:rPr>
        <w:t>和</w:t>
      </w:r>
      <w:r w:rsidRPr="001F285F">
        <w:rPr>
          <w:position w:val="-10"/>
        </w:rPr>
        <w:object w:dxaOrig="180" w:dyaOrig="320" w14:anchorId="506FA883">
          <v:shape id="_x0000_i1125" type="#_x0000_t75" style="width:9pt;height:15.75pt" o:ole="">
            <v:imagedata r:id="rId193" o:title=""/>
          </v:shape>
          <o:OLEObject Type="Embed" ProgID="Equation.DSMT4" ShapeID="_x0000_i1125" DrawAspect="Content" ObjectID="_1573323767" r:id="rId194"/>
        </w:object>
      </w:r>
      <w:r w:rsidR="007A4075" w:rsidRPr="007A4075">
        <w:rPr>
          <w:rFonts w:cs="Times New Roman"/>
          <w:szCs w:val="24"/>
        </w:rPr>
        <w:fldChar w:fldCharType="begin"/>
      </w:r>
      <w:r w:rsidR="007A4075" w:rsidRPr="007A4075">
        <w:rPr>
          <w:rFonts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r</m:t>
            </m:r>
          </m:e>
          <m:sub>
            <m:r>
              <m:rPr>
                <m:sty m:val="p"/>
              </m:rPr>
              <w:rPr>
                <w:rFonts w:ascii="Cambria Math" w:hAnsi="Cambria Math" w:cs="Times New Roman"/>
                <w:szCs w:val="24"/>
              </w:rPr>
              <m:t>i</m:t>
            </m:r>
          </m:sub>
        </m:sSub>
      </m:oMath>
      <w:r w:rsidR="007A4075" w:rsidRPr="007A4075">
        <w:rPr>
          <w:rFonts w:cs="Times New Roman"/>
          <w:szCs w:val="24"/>
        </w:rPr>
        <w:instrText xml:space="preserve"> </w:instrText>
      </w:r>
      <w:r w:rsidR="007A4075" w:rsidRPr="007A4075">
        <w:rPr>
          <w:rFonts w:cs="Times New Roman"/>
          <w:szCs w:val="24"/>
        </w:rPr>
        <w:fldChar w:fldCharType="end"/>
      </w:r>
      <w:r w:rsidR="007A4075" w:rsidRPr="007A4075">
        <w:rPr>
          <w:rFonts w:cs="Times New Roman" w:hint="eastAsia"/>
          <w:szCs w:val="24"/>
        </w:rPr>
        <w:t>的欧氏距离，</w:t>
      </w:r>
      <w:r w:rsidRPr="001F285F">
        <w:rPr>
          <w:position w:val="-10"/>
        </w:rPr>
        <w:object w:dxaOrig="279" w:dyaOrig="340" w14:anchorId="0A689006">
          <v:shape id="_x0000_i1126" type="#_x0000_t75" style="width:14.25pt;height:17.25pt" o:ole="">
            <v:imagedata r:id="rId195" o:title=""/>
          </v:shape>
          <o:OLEObject Type="Embed" ProgID="Equation.DSMT4" ShapeID="_x0000_i1126" DrawAspect="Content" ObjectID="_1573323768" r:id="rId196"/>
        </w:object>
      </w:r>
      <w:r>
        <w:rPr>
          <w:rFonts w:cs="Times New Roman" w:hint="eastAsia"/>
          <w:szCs w:val="24"/>
        </w:rPr>
        <w:t>为权值控制</w:t>
      </w:r>
      <w:r w:rsidR="00E91BE4">
        <w:rPr>
          <w:rFonts w:ascii="宋体" w:hAnsi="宋体" w:cs="Times New Roman" w:hint="eastAsia"/>
          <w:szCs w:val="24"/>
        </w:rPr>
        <w:t>系数。</w:t>
      </w:r>
      <w:r w:rsidR="009C0FD6" w:rsidRPr="009C0FD6">
        <w:rPr>
          <w:rFonts w:ascii="宋体" w:hAnsi="宋体"/>
          <w:position w:val="-10"/>
          <w:szCs w:val="24"/>
        </w:rPr>
        <w:object w:dxaOrig="279" w:dyaOrig="340" w14:anchorId="5D37571E">
          <v:shape id="_x0000_i1127" type="#_x0000_t75" style="width:14.25pt;height:17.25pt" o:ole="">
            <v:imagedata r:id="rId197" o:title=""/>
          </v:shape>
          <o:OLEObject Type="Embed" ProgID="Equation.DSMT4" ShapeID="_x0000_i1127" DrawAspect="Content" ObjectID="_1573323769" r:id="rId198"/>
        </w:object>
      </w:r>
      <w:r w:rsidRPr="009C0FD6">
        <w:rPr>
          <w:rFonts w:ascii="宋体" w:hAnsi="宋体" w:hint="eastAsia"/>
          <w:szCs w:val="24"/>
        </w:rPr>
        <w:t>越大</w:t>
      </w:r>
      <w:r w:rsidRPr="009C0FD6">
        <w:rPr>
          <w:rFonts w:ascii="宋体" w:hAnsi="宋体"/>
          <w:szCs w:val="24"/>
        </w:rPr>
        <w:t>，</w:t>
      </w:r>
      <w:r w:rsidR="009C0FD6">
        <w:rPr>
          <w:rFonts w:ascii="宋体" w:hAnsi="宋体" w:hint="eastAsia"/>
          <w:szCs w:val="24"/>
        </w:rPr>
        <w:t>空间</w:t>
      </w:r>
      <w:r w:rsidR="009C0FD6">
        <w:rPr>
          <w:rFonts w:ascii="宋体" w:hAnsi="宋体"/>
          <w:szCs w:val="24"/>
        </w:rPr>
        <w:t>距离的影响越小，较远区域的对比度会对当前区域显著性值做出更大的贡献</w:t>
      </w:r>
      <w:r w:rsidR="00E91BE4">
        <w:rPr>
          <w:rFonts w:ascii="宋体" w:hAnsi="宋体" w:hint="eastAsia"/>
          <w:szCs w:val="24"/>
        </w:rPr>
        <w:t>。</w:t>
      </w:r>
      <w:r w:rsidR="00E91BE4">
        <w:rPr>
          <w:rFonts w:ascii="宋体" w:hAnsi="宋体"/>
          <w:szCs w:val="24"/>
        </w:rPr>
        <w:t>在</w:t>
      </w:r>
      <w:r w:rsidR="00E91BE4">
        <w:rPr>
          <w:rFonts w:ascii="宋体" w:hAnsi="宋体" w:hint="eastAsia"/>
          <w:szCs w:val="24"/>
        </w:rPr>
        <w:t>本文模型</w:t>
      </w:r>
      <w:r w:rsidR="00E91BE4">
        <w:rPr>
          <w:rFonts w:ascii="宋体" w:hAnsi="宋体"/>
          <w:szCs w:val="24"/>
        </w:rPr>
        <w:t>中，</w:t>
      </w:r>
      <w:r w:rsidR="00E91BE4" w:rsidRPr="001F285F">
        <w:rPr>
          <w:position w:val="-10"/>
        </w:rPr>
        <w:object w:dxaOrig="279" w:dyaOrig="340" w14:anchorId="67102A03">
          <v:shape id="_x0000_i1128" type="#_x0000_t75" style="width:14.25pt;height:17.25pt" o:ole="">
            <v:imagedata r:id="rId195" o:title=""/>
          </v:shape>
          <o:OLEObject Type="Embed" ProgID="Equation.DSMT4" ShapeID="_x0000_i1128" DrawAspect="Content" ObjectID="_1573323770" r:id="rId199"/>
        </w:object>
      </w:r>
      <w:r w:rsidR="00E91BE4">
        <w:rPr>
          <w:rFonts w:ascii="宋体" w:hAnsi="宋体" w:cs="Times New Roman" w:hint="eastAsia"/>
          <w:szCs w:val="24"/>
        </w:rPr>
        <w:t>取值</w:t>
      </w:r>
      <w:r w:rsidR="00E91BE4" w:rsidRPr="009C0FD6">
        <w:rPr>
          <w:rFonts w:cs="Times New Roman"/>
          <w:szCs w:val="24"/>
        </w:rPr>
        <w:t>0.4</w:t>
      </w:r>
      <w:r w:rsidR="009C0FD6">
        <w:rPr>
          <w:rFonts w:ascii="宋体" w:hAnsi="宋体"/>
          <w:szCs w:val="24"/>
        </w:rPr>
        <w:t>。</w:t>
      </w:r>
    </w:p>
    <w:p w14:paraId="3C756052" w14:textId="384E5B6F" w:rsidR="00E062FF" w:rsidRDefault="00E062FF" w:rsidP="007A4075">
      <w:pPr>
        <w:spacing w:line="440" w:lineRule="exact"/>
        <w:ind w:firstLineChars="200" w:firstLine="480"/>
        <w:rPr>
          <w:rFonts w:ascii="宋体" w:hAnsi="宋体"/>
          <w:szCs w:val="24"/>
        </w:rPr>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Pr="001F285F">
        <w:rPr>
          <w:position w:val="-10"/>
        </w:rPr>
        <w:object w:dxaOrig="1140" w:dyaOrig="320" w14:anchorId="23A31184">
          <v:shape id="_x0000_i1129" type="#_x0000_t75" style="width:57pt;height:15.75pt" o:ole="">
            <v:imagedata r:id="rId200" o:title=""/>
          </v:shape>
          <o:OLEObject Type="Embed" ProgID="Equation.DSMT4" ShapeID="_x0000_i1129" DrawAspect="Content" ObjectID="_1573323771" r:id="rId201"/>
        </w:object>
      </w:r>
      <w:r>
        <w:rPr>
          <w:rFonts w:hint="eastAsia"/>
        </w:rPr>
        <w:t>。</w:t>
      </w:r>
    </w:p>
    <w:p w14:paraId="416A4E90" w14:textId="1DB2FE15" w:rsidR="000E4DD1" w:rsidRPr="007A4075" w:rsidRDefault="000E4DD1" w:rsidP="000E4DD1">
      <w:pPr>
        <w:rPr>
          <w:rFonts w:ascii="宋体" w:hAnsi="宋体" w:cs="Times New Roman"/>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331777" cy="1606509"/>
                    </a:xfrm>
                    <a:prstGeom prst="rect">
                      <a:avLst/>
                    </a:prstGeom>
                  </pic:spPr>
                </pic:pic>
              </a:graphicData>
            </a:graphic>
          </wp:inline>
        </w:drawing>
      </w:r>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357225" cy="1616158"/>
                    </a:xfrm>
                    <a:prstGeom prst="rect">
                      <a:avLst/>
                    </a:prstGeom>
                  </pic:spPr>
                </pic:pic>
              </a:graphicData>
            </a:graphic>
          </wp:inline>
        </w:drawing>
      </w:r>
    </w:p>
    <w:p w14:paraId="3CF81B28" w14:textId="77777777" w:rsidR="007A4075" w:rsidRPr="009C0FD6" w:rsidRDefault="007A4075" w:rsidP="00DB686B">
      <w:pPr>
        <w:spacing w:line="440" w:lineRule="exact"/>
        <w:ind w:firstLineChars="200" w:firstLine="480"/>
        <w:rPr>
          <w:rFonts w:ascii="宋体" w:hAnsi="宋体" w:cs="Times New Roman"/>
          <w:szCs w:val="24"/>
        </w:rPr>
      </w:pPr>
    </w:p>
    <w:p w14:paraId="10D35572" w14:textId="5D1FDB04"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9A421F">
        <w:rPr>
          <w:rFonts w:cs="Times New Roman" w:hint="eastAsia"/>
          <w:szCs w:val="24"/>
        </w:rPr>
        <w:t>利用</w:t>
      </w:r>
      <w:r>
        <w:rPr>
          <w:rFonts w:cs="Times New Roman"/>
          <w:szCs w:val="24"/>
        </w:rPr>
        <w:t>目标先验</w:t>
      </w:r>
      <w:r w:rsidR="009A421F">
        <w:rPr>
          <w:rFonts w:cs="Times New Roman" w:hint="eastAsia"/>
          <w:szCs w:val="24"/>
        </w:rPr>
        <w:t>信息</w:t>
      </w:r>
      <w:r w:rsidR="009A421F">
        <w:rPr>
          <w:rFonts w:cs="Times New Roman"/>
          <w:szCs w:val="24"/>
        </w:rPr>
        <w:t>的</w:t>
      </w:r>
      <w:r w:rsidR="009A421F">
        <w:rPr>
          <w:rFonts w:cs="Times New Roman" w:hint="eastAsia"/>
          <w:szCs w:val="24"/>
        </w:rPr>
        <w:t>显著</w:t>
      </w:r>
      <w:r w:rsidR="00DB686B">
        <w:rPr>
          <w:rFonts w:cs="Times New Roman" w:hint="eastAsia"/>
          <w:szCs w:val="24"/>
        </w:rPr>
        <w:t>特征</w:t>
      </w:r>
    </w:p>
    <w:p w14:paraId="493DA400" w14:textId="64C39185" w:rsidR="009A421F" w:rsidRDefault="002A364C" w:rsidP="002A364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Pr="002A364C">
        <w:rPr>
          <w:rFonts w:cs="Times New Roman" w:hint="eastAsia"/>
          <w:szCs w:val="24"/>
        </w:rPr>
        <w:t>等因素，</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9A421F" w:rsidRPr="009A421F">
        <w:rPr>
          <w:rFonts w:cs="Times New Roman" w:hint="eastAsia"/>
          <w:szCs w:val="24"/>
        </w:rPr>
        <w:t>引入基于任务的“自顶向</w:t>
      </w:r>
      <w:r w:rsidR="009A421F" w:rsidRPr="009A421F">
        <w:rPr>
          <w:rFonts w:cs="Times New Roman" w:hint="eastAsia"/>
          <w:szCs w:val="24"/>
        </w:rPr>
        <w:lastRenderedPageBreak/>
        <w:t>下”的思想，利用第一帧目标模板信息</w:t>
      </w:r>
      <w:r w:rsidR="002646B7">
        <w:rPr>
          <w:rFonts w:cs="Times New Roman" w:hint="eastAsia"/>
          <w:szCs w:val="24"/>
        </w:rPr>
        <w:t>提取</w:t>
      </w:r>
      <w:r w:rsidR="002646B7">
        <w:rPr>
          <w:rFonts w:cs="Times New Roman"/>
          <w:szCs w:val="24"/>
        </w:rPr>
        <w:t>显著特征</w:t>
      </w:r>
      <w:r w:rsidR="009A421F" w:rsidRPr="009A421F">
        <w:rPr>
          <w:rFonts w:cs="Times New Roman" w:hint="eastAsia"/>
          <w:szCs w:val="24"/>
        </w:rPr>
        <w:t>，</w:t>
      </w:r>
      <w:r w:rsidR="002646B7">
        <w:rPr>
          <w:rFonts w:cs="Times New Roman" w:hint="eastAsia"/>
          <w:szCs w:val="24"/>
        </w:rPr>
        <w:t>将目标信息模板的颜色特征作为高级语义特征对视觉注意焦点进行引导。</w:t>
      </w:r>
    </w:p>
    <w:p w14:paraId="3D42CAE1" w14:textId="1AB70DCD" w:rsidR="002527A5" w:rsidRPr="00711F2B" w:rsidRDefault="000A61CE" w:rsidP="002527A5">
      <w:pPr>
        <w:spacing w:line="440" w:lineRule="exact"/>
        <w:ind w:firstLineChars="200" w:firstLine="480"/>
        <w:rPr>
          <w:rFonts w:ascii="宋体" w:hAnsi="宋体"/>
          <w:szCs w:val="24"/>
        </w:rPr>
      </w:pPr>
      <w:r>
        <w:rPr>
          <w:rFonts w:cs="Times New Roman" w:hint="eastAsia"/>
          <w:szCs w:val="24"/>
        </w:rPr>
        <w:t>对于</w:t>
      </w:r>
      <w:r>
        <w:rPr>
          <w:rFonts w:cs="Times New Roman"/>
          <w:szCs w:val="24"/>
        </w:rPr>
        <w:t>第一帧</w:t>
      </w:r>
      <w:r>
        <w:rPr>
          <w:rFonts w:cs="Times New Roman" w:hint="eastAsia"/>
          <w:szCs w:val="24"/>
        </w:rPr>
        <w:t>目标</w:t>
      </w:r>
      <w:r>
        <w:rPr>
          <w:rFonts w:cs="Times New Roman"/>
          <w:szCs w:val="24"/>
        </w:rPr>
        <w:t>模板区域图像</w:t>
      </w:r>
      <w:r w:rsidR="00623F1F" w:rsidRPr="00623F1F">
        <w:rPr>
          <w:position w:val="-14"/>
          <w:szCs w:val="24"/>
        </w:rPr>
        <w:object w:dxaOrig="400" w:dyaOrig="360" w14:anchorId="5A4C9085">
          <v:shape id="_x0000_i1130" type="#_x0000_t75" style="width:20.25pt;height:18.75pt" o:ole="">
            <v:imagedata r:id="rId204" o:title=""/>
          </v:shape>
          <o:OLEObject Type="Embed" ProgID="Equation.DSMT4" ShapeID="_x0000_i1130" DrawAspect="Content" ObjectID="_1573323772" r:id="rId205"/>
        </w:object>
      </w:r>
      <w:r>
        <w:rPr>
          <w:rFonts w:cs="Times New Roman"/>
          <w:szCs w:val="24"/>
        </w:rPr>
        <w:t>，采用</w:t>
      </w:r>
      <w:r>
        <w:rPr>
          <w:rFonts w:cs="Times New Roman" w:hint="eastAsia"/>
          <w:szCs w:val="24"/>
        </w:rPr>
        <w:t>3.3.2</w:t>
      </w:r>
      <w:r>
        <w:rPr>
          <w:rFonts w:cs="Times New Roman" w:hint="eastAsia"/>
          <w:szCs w:val="24"/>
        </w:rPr>
        <w:t>节的</w:t>
      </w:r>
      <w:r w:rsidR="00993351">
        <w:rPr>
          <w:rFonts w:cs="Times New Roman"/>
          <w:szCs w:val="24"/>
        </w:rPr>
        <w:t>方法</w:t>
      </w:r>
      <w:r>
        <w:rPr>
          <w:rFonts w:cs="Times New Roman" w:hint="eastAsia"/>
          <w:szCs w:val="24"/>
        </w:rPr>
        <w:t>该模板</w:t>
      </w:r>
      <w:r>
        <w:rPr>
          <w:rFonts w:cs="Times New Roman"/>
          <w:szCs w:val="24"/>
        </w:rPr>
        <w:t>图像</w:t>
      </w:r>
      <w:r>
        <w:rPr>
          <w:rFonts w:cs="Times New Roman" w:hint="eastAsia"/>
          <w:szCs w:val="24"/>
        </w:rPr>
        <w:t>的</w:t>
      </w:r>
      <w:r>
        <w:rPr>
          <w:rFonts w:cs="Times New Roman"/>
          <w:szCs w:val="24"/>
        </w:rPr>
        <w:t>颜色直方图</w:t>
      </w:r>
      <w:r>
        <w:rPr>
          <w:rFonts w:cs="Times New Roman" w:hint="eastAsia"/>
          <w:szCs w:val="24"/>
        </w:rPr>
        <w:t>进行</w:t>
      </w:r>
      <w:r>
        <w:rPr>
          <w:rFonts w:cs="Times New Roman"/>
          <w:szCs w:val="24"/>
        </w:rPr>
        <w:t>量化</w:t>
      </w:r>
      <w:r w:rsidR="00993351">
        <w:rPr>
          <w:rFonts w:cs="Times New Roman" w:hint="eastAsia"/>
          <w:szCs w:val="24"/>
        </w:rPr>
        <w:t>操作</w:t>
      </w:r>
      <w:r>
        <w:rPr>
          <w:rFonts w:cs="Times New Roman" w:hint="eastAsia"/>
          <w:szCs w:val="24"/>
        </w:rPr>
        <w:t>，</w:t>
      </w:r>
      <w:r w:rsidR="00993351">
        <w:rPr>
          <w:rFonts w:cs="Times New Roman" w:hint="eastAsia"/>
          <w:szCs w:val="24"/>
        </w:rPr>
        <w:t>并提取出</w:t>
      </w:r>
      <w:r w:rsidR="00993351">
        <w:rPr>
          <w:rFonts w:cs="Times New Roman"/>
          <w:szCs w:val="24"/>
        </w:rPr>
        <w:t>归一化直方图</w:t>
      </w:r>
      <w:r w:rsidR="002527A5" w:rsidRPr="002527A5">
        <w:rPr>
          <w:position w:val="-14"/>
        </w:rPr>
        <w:object w:dxaOrig="480" w:dyaOrig="360" w14:anchorId="50253E53">
          <v:shape id="_x0000_i1131" type="#_x0000_t75" style="width:24pt;height:18.75pt" o:ole="">
            <v:imagedata r:id="rId206" o:title=""/>
          </v:shape>
          <o:OLEObject Type="Embed" ProgID="Equation.DSMT4" ShapeID="_x0000_i1131" DrawAspect="Content" ObjectID="_1573323773" r:id="rId207"/>
        </w:object>
      </w:r>
      <w:r w:rsidR="00993351">
        <w:rPr>
          <w:rFonts w:cs="Times New Roman" w:hint="eastAsia"/>
          <w:szCs w:val="24"/>
        </w:rPr>
        <w:t>，直方图</w:t>
      </w:r>
      <w:r w:rsidR="00993351">
        <w:rPr>
          <w:rFonts w:cs="Times New Roman"/>
          <w:szCs w:val="24"/>
        </w:rPr>
        <w:t>中各</w:t>
      </w:r>
      <w:r w:rsidR="00993351">
        <w:rPr>
          <w:rFonts w:cs="Times New Roman" w:hint="eastAsia"/>
          <w:szCs w:val="24"/>
        </w:rPr>
        <w:t>分量</w:t>
      </w:r>
      <w:r w:rsidR="00993351">
        <w:rPr>
          <w:rFonts w:cs="Times New Roman"/>
          <w:szCs w:val="24"/>
        </w:rPr>
        <w:t>的取值反应了在目标区域</w:t>
      </w:r>
      <w:r w:rsidR="00623F1F" w:rsidRPr="00993351">
        <w:rPr>
          <w:position w:val="-14"/>
          <w:szCs w:val="24"/>
        </w:rPr>
        <w:object w:dxaOrig="400" w:dyaOrig="360" w14:anchorId="3B00D8EA">
          <v:shape id="_x0000_i1132" type="#_x0000_t75" style="width:20.25pt;height:18.75pt" o:ole="">
            <v:imagedata r:id="rId208" o:title=""/>
          </v:shape>
          <o:OLEObject Type="Embed" ProgID="Equation.DSMT4" ShapeID="_x0000_i1132" DrawAspect="Content" ObjectID="_1573323774" r:id="rId209"/>
        </w:object>
      </w:r>
      <w:r w:rsidR="00993351">
        <w:rPr>
          <w:rFonts w:cs="Times New Roman"/>
          <w:szCs w:val="24"/>
        </w:rPr>
        <w:t>中，各个颜色出现</w:t>
      </w:r>
      <w:r w:rsidR="00993351">
        <w:rPr>
          <w:rFonts w:cs="Times New Roman" w:hint="eastAsia"/>
          <w:szCs w:val="24"/>
        </w:rPr>
        <w:t>的</w:t>
      </w:r>
      <w:r w:rsidR="00993351">
        <w:rPr>
          <w:rFonts w:cs="Times New Roman"/>
          <w:szCs w:val="24"/>
        </w:rPr>
        <w:t>频率情况</w:t>
      </w:r>
      <w:r>
        <w:rPr>
          <w:rFonts w:cs="Times New Roman" w:hint="eastAsia"/>
          <w:szCs w:val="24"/>
        </w:rPr>
        <w:t>。</w:t>
      </w:r>
      <w:r>
        <w:rPr>
          <w:rFonts w:cs="Times New Roman"/>
          <w:szCs w:val="24"/>
        </w:rPr>
        <w:t>对于</w:t>
      </w:r>
      <w:r>
        <w:rPr>
          <w:rFonts w:cs="Times New Roman" w:hint="eastAsia"/>
          <w:szCs w:val="24"/>
        </w:rPr>
        <w:t>当前帧</w:t>
      </w:r>
      <w:r>
        <w:rPr>
          <w:rFonts w:cs="Times New Roman" w:hint="eastAsia"/>
          <w:szCs w:val="24"/>
        </w:rPr>
        <w:t>A</w:t>
      </w:r>
      <w:r>
        <w:rPr>
          <w:rFonts w:cs="Times New Roman" w:hint="eastAsia"/>
          <w:szCs w:val="24"/>
        </w:rPr>
        <w:t>，</w:t>
      </w:r>
      <w:r>
        <w:rPr>
          <w:rFonts w:cs="Times New Roman"/>
          <w:szCs w:val="24"/>
        </w:rPr>
        <w:t>利用</w:t>
      </w:r>
      <w:r>
        <w:rPr>
          <w:rFonts w:cs="Times New Roman" w:hint="eastAsia"/>
          <w:szCs w:val="24"/>
        </w:rPr>
        <w:t>SLIC</w:t>
      </w:r>
      <w:r>
        <w:rPr>
          <w:rFonts w:cs="Times New Roman" w:hint="eastAsia"/>
          <w:szCs w:val="24"/>
        </w:rPr>
        <w:t>将其</w:t>
      </w:r>
      <w:r>
        <w:rPr>
          <w:rFonts w:cs="Times New Roman"/>
          <w:szCs w:val="24"/>
        </w:rPr>
        <w:t>分割为若干个</w:t>
      </w:r>
      <w:r w:rsidR="00E062FF">
        <w:rPr>
          <w:rFonts w:cs="Times New Roman" w:hint="eastAsia"/>
          <w:szCs w:val="24"/>
        </w:rPr>
        <w:t>区域</w:t>
      </w:r>
      <w:r>
        <w:rPr>
          <w:rFonts w:cs="Times New Roman"/>
          <w:szCs w:val="24"/>
        </w:rPr>
        <w:t>，</w:t>
      </w:r>
      <w:r w:rsidR="00E062FF">
        <w:rPr>
          <w:rFonts w:cs="Times New Roman" w:hint="eastAsia"/>
          <w:szCs w:val="24"/>
        </w:rPr>
        <w:t>每个</w:t>
      </w:r>
      <w:r w:rsidR="00E062FF">
        <w:rPr>
          <w:rFonts w:cs="Times New Roman"/>
          <w:szCs w:val="24"/>
        </w:rPr>
        <w:t>区域</w:t>
      </w:r>
      <w:r w:rsidR="00584F1F">
        <w:rPr>
          <w:rFonts w:cs="Times New Roman"/>
          <w:szCs w:val="24"/>
        </w:rPr>
        <w:t>由</w:t>
      </w:r>
      <w:r w:rsidR="00E062FF">
        <w:rPr>
          <w:rFonts w:cs="Times New Roman" w:hint="eastAsia"/>
          <w:szCs w:val="24"/>
        </w:rPr>
        <w:t>具有</w:t>
      </w:r>
      <w:r w:rsidR="00584F1F" w:rsidRPr="00584F1F">
        <w:rPr>
          <w:rFonts w:cs="Times New Roman" w:hint="eastAsia"/>
          <w:szCs w:val="24"/>
        </w:rPr>
        <w:t>相似纹</w:t>
      </w:r>
      <w:r w:rsidR="00584F1F">
        <w:rPr>
          <w:rFonts w:cs="Times New Roman" w:hint="eastAsia"/>
          <w:szCs w:val="24"/>
        </w:rPr>
        <w:t>理、颜色、亮度等特征的相邻像素构成，</w:t>
      </w:r>
      <w:r w:rsidR="00623F1F">
        <w:rPr>
          <w:rFonts w:cs="Times New Roman" w:hint="eastAsia"/>
          <w:szCs w:val="24"/>
        </w:rPr>
        <w:t>对于</w:t>
      </w:r>
      <w:r w:rsidR="00623F1F">
        <w:rPr>
          <w:rFonts w:cs="Times New Roman"/>
          <w:szCs w:val="24"/>
        </w:rPr>
        <w:t>区域</w:t>
      </w:r>
      <w:r w:rsidR="00623F1F" w:rsidRPr="001F285F">
        <w:rPr>
          <w:position w:val="-10"/>
        </w:rPr>
        <w:object w:dxaOrig="240" w:dyaOrig="320" w14:anchorId="0DB30DD2">
          <v:shape id="_x0000_i1133" type="#_x0000_t75" style="width:12pt;height:15.75pt" o:ole="">
            <v:imagedata r:id="rId210" o:title=""/>
          </v:shape>
          <o:OLEObject Type="Embed" ProgID="Equation.DSMT4" ShapeID="_x0000_i1133" DrawAspect="Content" ObjectID="_1573323775" r:id="rId211"/>
        </w:object>
      </w:r>
      <w:r w:rsidR="002527A5">
        <w:rPr>
          <w:rFonts w:cs="Times New Roman" w:hint="eastAsia"/>
          <w:szCs w:val="24"/>
        </w:rPr>
        <w:t>，</w:t>
      </w:r>
      <w:r w:rsidR="00E062FF">
        <w:rPr>
          <w:rFonts w:cs="Times New Roman" w:hint="eastAsia"/>
          <w:szCs w:val="24"/>
        </w:rPr>
        <w:t>统计</w:t>
      </w:r>
      <w:r w:rsidR="002527A5">
        <w:rPr>
          <w:rFonts w:cs="Times New Roman" w:hint="eastAsia"/>
          <w:szCs w:val="24"/>
        </w:rPr>
        <w:t>该</w:t>
      </w:r>
      <w:r w:rsidR="00E062FF">
        <w:rPr>
          <w:rFonts w:cs="Times New Roman"/>
          <w:szCs w:val="24"/>
        </w:rPr>
        <w:t>区域中出现</w:t>
      </w:r>
      <w:r w:rsidR="00E062FF">
        <w:rPr>
          <w:rFonts w:cs="Times New Roman" w:hint="eastAsia"/>
          <w:szCs w:val="24"/>
        </w:rPr>
        <w:t>频率</w:t>
      </w:r>
      <w:r w:rsidR="00E062FF">
        <w:rPr>
          <w:rFonts w:cs="Times New Roman"/>
          <w:szCs w:val="24"/>
        </w:rPr>
        <w:t>最高的颜色</w:t>
      </w:r>
      <w:r w:rsidR="00711F2B" w:rsidRPr="00711F2B">
        <w:rPr>
          <w:rFonts w:ascii="宋体" w:hAnsi="宋体"/>
          <w:position w:val="-10"/>
          <w:szCs w:val="24"/>
        </w:rPr>
        <w:object w:dxaOrig="740" w:dyaOrig="320" w14:anchorId="1F79B23A">
          <v:shape id="_x0000_i1134" type="#_x0000_t75" style="width:36.75pt;height:15.75pt" o:ole="">
            <v:imagedata r:id="rId212" o:title=""/>
          </v:shape>
          <o:OLEObject Type="Embed" ProgID="Equation.DSMT4" ShapeID="_x0000_i1134" DrawAspect="Content" ObjectID="_1573323776" r:id="rId213"/>
        </w:object>
      </w:r>
      <w:r w:rsidR="00E062FF">
        <w:rPr>
          <w:rFonts w:cs="Times New Roman"/>
          <w:szCs w:val="24"/>
        </w:rPr>
        <w:t>在第一帧</w:t>
      </w:r>
      <w:r w:rsidR="00E062FF">
        <w:rPr>
          <w:rFonts w:cs="Times New Roman" w:hint="eastAsia"/>
          <w:szCs w:val="24"/>
        </w:rPr>
        <w:t>模板</w:t>
      </w:r>
      <w:r w:rsidR="002527A5">
        <w:rPr>
          <w:rFonts w:cs="Times New Roman"/>
          <w:szCs w:val="24"/>
        </w:rPr>
        <w:t>图像</w:t>
      </w:r>
      <w:r w:rsidR="00E062FF">
        <w:rPr>
          <w:rFonts w:cs="Times New Roman"/>
          <w:szCs w:val="24"/>
        </w:rPr>
        <w:t>直方图</w:t>
      </w:r>
      <w:r w:rsidR="00E062FF" w:rsidRPr="00711F2B">
        <w:rPr>
          <w:rFonts w:ascii="宋体" w:hAnsi="宋体" w:cs="Times New Roman"/>
          <w:szCs w:val="24"/>
        </w:rPr>
        <w:t>中</w:t>
      </w:r>
      <w:r w:rsidR="002527A5" w:rsidRPr="00711F2B">
        <w:rPr>
          <w:rFonts w:ascii="宋体" w:hAnsi="宋体"/>
          <w:position w:val="-14"/>
          <w:szCs w:val="24"/>
        </w:rPr>
        <w:object w:dxaOrig="480" w:dyaOrig="360" w14:anchorId="2378A10D">
          <v:shape id="_x0000_i1135" type="#_x0000_t75" style="width:24pt;height:18.75pt" o:ole="">
            <v:imagedata r:id="rId206" o:title=""/>
          </v:shape>
          <o:OLEObject Type="Embed" ProgID="Equation.DSMT4" ShapeID="_x0000_i1135" DrawAspect="Content" ObjectID="_1573323777" r:id="rId214"/>
        </w:object>
      </w:r>
      <w:r w:rsidR="00E062FF" w:rsidRPr="00711F2B">
        <w:rPr>
          <w:rFonts w:ascii="宋体" w:hAnsi="宋体" w:cs="Times New Roman"/>
          <w:szCs w:val="24"/>
        </w:rPr>
        <w:t>的概率</w:t>
      </w:r>
      <w:r w:rsidR="002527A5" w:rsidRPr="00711F2B">
        <w:rPr>
          <w:rFonts w:ascii="宋体" w:hAnsi="宋体"/>
          <w:position w:val="-10"/>
          <w:szCs w:val="24"/>
        </w:rPr>
        <w:object w:dxaOrig="760" w:dyaOrig="320" w14:anchorId="3A1BC381">
          <v:shape id="_x0000_i1136" type="#_x0000_t75" style="width:38.25pt;height:15.75pt" o:ole="">
            <v:imagedata r:id="rId215" o:title=""/>
          </v:shape>
          <o:OLEObject Type="Embed" ProgID="Equation.DSMT4" ShapeID="_x0000_i1136" DrawAspect="Content" ObjectID="_1573323778" r:id="rId216"/>
        </w:object>
      </w:r>
      <w:r w:rsidR="00E062FF" w:rsidRPr="00711F2B">
        <w:rPr>
          <w:rFonts w:ascii="宋体" w:hAnsi="宋体" w:cs="Times New Roman" w:hint="eastAsia"/>
          <w:szCs w:val="24"/>
        </w:rPr>
        <w:t>，</w:t>
      </w:r>
      <w:r w:rsidR="002527A5" w:rsidRPr="00711F2B">
        <w:rPr>
          <w:rFonts w:ascii="宋体" w:hAnsi="宋体" w:cs="Times New Roman" w:hint="eastAsia"/>
          <w:szCs w:val="24"/>
        </w:rPr>
        <w:t>利用</w:t>
      </w:r>
      <w:r w:rsidR="002527A5" w:rsidRPr="00711F2B">
        <w:rPr>
          <w:rFonts w:ascii="宋体" w:hAnsi="宋体"/>
          <w:position w:val="-10"/>
          <w:szCs w:val="24"/>
        </w:rPr>
        <w:object w:dxaOrig="760" w:dyaOrig="320" w14:anchorId="75AFBEB0">
          <v:shape id="_x0000_i1137" type="#_x0000_t75" style="width:38.25pt;height:15.75pt" o:ole="">
            <v:imagedata r:id="rId215" o:title=""/>
          </v:shape>
          <o:OLEObject Type="Embed" ProgID="Equation.DSMT4" ShapeID="_x0000_i1137" DrawAspect="Content" ObjectID="_1573323779" r:id="rId217"/>
        </w:object>
      </w:r>
      <w:r w:rsidR="002527A5" w:rsidRPr="00711F2B">
        <w:rPr>
          <w:rFonts w:ascii="宋体" w:hAnsi="宋体" w:cs="Times New Roman"/>
          <w:szCs w:val="24"/>
        </w:rPr>
        <w:t>计算</w:t>
      </w:r>
      <w:r w:rsidR="00E062FF" w:rsidRPr="00711F2B">
        <w:rPr>
          <w:rFonts w:ascii="宋体" w:hAnsi="宋体" w:cs="Times New Roman"/>
          <w:szCs w:val="24"/>
        </w:rPr>
        <w:t>区域</w:t>
      </w:r>
      <w:r w:rsidR="002527A5" w:rsidRPr="00711F2B">
        <w:rPr>
          <w:rFonts w:ascii="宋体" w:hAnsi="宋体"/>
          <w:position w:val="-10"/>
          <w:szCs w:val="24"/>
        </w:rPr>
        <w:object w:dxaOrig="240" w:dyaOrig="320" w14:anchorId="3AAF604B">
          <v:shape id="_x0000_i1138" type="#_x0000_t75" style="width:12pt;height:15.75pt" o:ole="">
            <v:imagedata r:id="rId210" o:title=""/>
          </v:shape>
          <o:OLEObject Type="Embed" ProgID="Equation.DSMT4" ShapeID="_x0000_i1138" DrawAspect="Content" ObjectID="_1573323780" r:id="rId218"/>
        </w:object>
      </w:r>
      <w:r w:rsidR="00E062FF" w:rsidRPr="00711F2B">
        <w:rPr>
          <w:rFonts w:ascii="宋体" w:hAnsi="宋体" w:cs="Times New Roman" w:hint="eastAsia"/>
          <w:szCs w:val="24"/>
        </w:rPr>
        <w:t>的</w:t>
      </w:r>
      <w:r w:rsidR="00E062FF" w:rsidRPr="00711F2B">
        <w:rPr>
          <w:rFonts w:ascii="宋体" w:hAnsi="宋体" w:cs="Times New Roman"/>
          <w:szCs w:val="24"/>
          <w:u w:val="dash"/>
        </w:rPr>
        <w:t>颜色</w:t>
      </w:r>
      <w:r w:rsidR="00E062FF" w:rsidRPr="00711F2B">
        <w:rPr>
          <w:rFonts w:ascii="宋体" w:hAnsi="宋体" w:cs="Times New Roman" w:hint="eastAsia"/>
          <w:szCs w:val="24"/>
          <w:u w:val="dash"/>
        </w:rPr>
        <w:t>先验特征值</w:t>
      </w:r>
      <w:r w:rsidR="002527A5" w:rsidRPr="00711F2B">
        <w:rPr>
          <w:rFonts w:ascii="宋体" w:hAnsi="宋体"/>
          <w:position w:val="-10"/>
          <w:szCs w:val="24"/>
        </w:rPr>
        <w:object w:dxaOrig="760" w:dyaOrig="320" w14:anchorId="1864CD86">
          <v:shape id="_x0000_i1139" type="#_x0000_t75" style="width:38.25pt;height:15.75pt" o:ole="">
            <v:imagedata r:id="rId219" o:title=""/>
          </v:shape>
          <o:OLEObject Type="Embed" ProgID="Equation.DSMT4" ShapeID="_x0000_i1139" DrawAspect="Content" ObjectID="_1573323781" r:id="rId220"/>
        </w:object>
      </w:r>
      <w:r w:rsidR="002527A5" w:rsidRPr="00711F2B">
        <w:rPr>
          <w:rFonts w:ascii="宋体" w:hAnsi="宋体" w:hint="eastAsia"/>
          <w:szCs w:val="24"/>
        </w:rPr>
        <w:t>：</w:t>
      </w:r>
    </w:p>
    <w:p w14:paraId="2A062EE3" w14:textId="6AA620FE" w:rsidR="002527A5" w:rsidRPr="00711F2B" w:rsidRDefault="00983CFF" w:rsidP="002527A5">
      <w:pPr>
        <w:spacing w:line="440" w:lineRule="exact"/>
        <w:ind w:firstLineChars="200" w:firstLine="480"/>
        <w:rPr>
          <w:rFonts w:ascii="宋体" w:hAnsi="宋体"/>
          <w:szCs w:val="24"/>
        </w:rPr>
      </w:pPr>
      <w:r w:rsidRPr="00711F2B">
        <w:rPr>
          <w:rFonts w:ascii="宋体" w:hAnsi="宋体"/>
          <w:position w:val="-10"/>
          <w:szCs w:val="24"/>
        </w:rPr>
        <w:object w:dxaOrig="2040" w:dyaOrig="320" w14:anchorId="419E9BE3">
          <v:shape id="_x0000_i1140" type="#_x0000_t75" style="width:102pt;height:15.75pt" o:ole="">
            <v:imagedata r:id="rId221" o:title=""/>
          </v:shape>
          <o:OLEObject Type="Embed" ProgID="Equation.DSMT4" ShapeID="_x0000_i1140" DrawAspect="Content" ObjectID="_1573323782" r:id="rId222"/>
        </w:object>
      </w:r>
      <w:r w:rsidR="002527A5" w:rsidRPr="00711F2B">
        <w:rPr>
          <w:rFonts w:ascii="宋体" w:hAnsi="宋体" w:hint="eastAsia"/>
          <w:szCs w:val="24"/>
        </w:rPr>
        <w:t>，</w:t>
      </w:r>
      <w:r w:rsidR="002527A5" w:rsidRPr="00711F2B">
        <w:rPr>
          <w:rFonts w:ascii="宋体" w:hAnsi="宋体"/>
          <w:position w:val="-10"/>
          <w:szCs w:val="24"/>
        </w:rPr>
        <w:object w:dxaOrig="240" w:dyaOrig="300" w14:anchorId="1AED442B">
          <v:shape id="_x0000_i1141" type="#_x0000_t75" style="width:12pt;height:15pt" o:ole="">
            <v:imagedata r:id="rId223" o:title=""/>
          </v:shape>
          <o:OLEObject Type="Embed" ProgID="Equation.DSMT4" ShapeID="_x0000_i1141" DrawAspect="Content" ObjectID="_1573323783" r:id="rId224"/>
        </w:object>
      </w:r>
      <w:r w:rsidR="007373E2" w:rsidRPr="00711F2B">
        <w:rPr>
          <w:rFonts w:ascii="宋体" w:hAnsi="宋体"/>
          <w:szCs w:val="24"/>
        </w:rPr>
        <w:t xml:space="preserve"> </w:t>
      </w:r>
      <w:r w:rsidR="00711F2B" w:rsidRPr="00711F2B">
        <w:rPr>
          <w:rFonts w:ascii="宋体" w:hAnsi="宋体"/>
          <w:position w:val="-14"/>
          <w:szCs w:val="24"/>
        </w:rPr>
        <w:object w:dxaOrig="1359" w:dyaOrig="360" w14:anchorId="4B9F1E96">
          <v:shape id="_x0000_i1142" type="#_x0000_t75" style="width:67.5pt;height:18.75pt" o:ole="">
            <v:imagedata r:id="rId225" o:title=""/>
          </v:shape>
          <o:OLEObject Type="Embed" ProgID="Equation.DSMT4" ShapeID="_x0000_i1142" DrawAspect="Content" ObjectID="_1573323784" r:id="rId226"/>
        </w:object>
      </w:r>
      <w:r w:rsidR="007373E2" w:rsidRPr="00711F2B">
        <w:rPr>
          <w:rFonts w:ascii="宋体" w:hAnsi="宋体"/>
          <w:szCs w:val="24"/>
        </w:rPr>
        <w:t xml:space="preserve"> </w:t>
      </w:r>
    </w:p>
    <w:p w14:paraId="23A262C0" w14:textId="768396C2" w:rsidR="00711F2B" w:rsidRPr="00983CFF" w:rsidRDefault="00983CFF" w:rsidP="00983CFF">
      <w:pPr>
        <w:spacing w:line="440" w:lineRule="exact"/>
        <w:ind w:firstLineChars="200" w:firstLine="480"/>
        <w:rPr>
          <w:rFonts w:cs="Times New Roman"/>
          <w:szCs w:val="24"/>
        </w:rPr>
      </w:pPr>
      <w:r>
        <w:rPr>
          <w:rFonts w:ascii="宋体" w:hAnsi="宋体" w:cs="Times New Roman" w:hint="eastAsia"/>
          <w:szCs w:val="24"/>
        </w:rPr>
        <w:t>同理</w:t>
      </w:r>
      <w:r>
        <w:rPr>
          <w:rFonts w:ascii="宋体" w:hAnsi="宋体" w:cs="Times New Roman"/>
          <w:szCs w:val="24"/>
        </w:rPr>
        <w:t>，</w:t>
      </w:r>
      <w:r>
        <w:rPr>
          <w:rFonts w:ascii="宋体" w:hAnsi="宋体" w:cs="Times New Roman" w:hint="eastAsia"/>
          <w:szCs w:val="24"/>
        </w:rPr>
        <w:t>遍历当前帧图像A，计算</w:t>
      </w:r>
      <w:r>
        <w:rPr>
          <w:rFonts w:ascii="宋体" w:hAnsi="宋体" w:cs="Times New Roman"/>
          <w:szCs w:val="24"/>
        </w:rPr>
        <w:t>所有区域</w:t>
      </w:r>
      <w:r>
        <w:rPr>
          <w:rFonts w:ascii="宋体" w:hAnsi="宋体" w:cs="Times New Roman" w:hint="eastAsia"/>
          <w:szCs w:val="24"/>
        </w:rPr>
        <w:t>的</w:t>
      </w:r>
      <w:r>
        <w:rPr>
          <w:rFonts w:ascii="宋体" w:hAnsi="宋体" w:cs="Times New Roman"/>
          <w:szCs w:val="24"/>
        </w:rPr>
        <w:t>颜色</w:t>
      </w:r>
      <w:r>
        <w:rPr>
          <w:rFonts w:ascii="宋体" w:hAnsi="宋体" w:cs="Times New Roman" w:hint="eastAsia"/>
          <w:szCs w:val="24"/>
        </w:rPr>
        <w:t>先验</w:t>
      </w:r>
      <w:r>
        <w:rPr>
          <w:rFonts w:ascii="宋体" w:hAnsi="宋体" w:cs="Times New Roman"/>
          <w:szCs w:val="24"/>
        </w:rPr>
        <w:t>特征值，</w:t>
      </w:r>
      <w:r w:rsidRPr="00983CFF">
        <w:rPr>
          <w:rFonts w:ascii="宋体" w:hAnsi="宋体" w:cs="Times New Roman"/>
          <w:szCs w:val="24"/>
          <w:u w:val="dash"/>
        </w:rPr>
        <w:t>进而得到</w:t>
      </w:r>
      <w:r w:rsidRPr="00983CFF">
        <w:rPr>
          <w:rFonts w:ascii="宋体" w:hAnsi="宋体" w:cs="Times New Roman" w:hint="eastAsia"/>
          <w:szCs w:val="24"/>
          <w:u w:val="dash"/>
        </w:rPr>
        <w:t>利用</w:t>
      </w:r>
      <w:r w:rsidRPr="00983CFF">
        <w:rPr>
          <w:rFonts w:ascii="宋体" w:hAnsi="宋体" w:cs="Times New Roman"/>
          <w:szCs w:val="24"/>
          <w:u w:val="dash"/>
        </w:rPr>
        <w:t>目标</w:t>
      </w:r>
      <w:r w:rsidRPr="00983CFF">
        <w:rPr>
          <w:rFonts w:ascii="宋体" w:hAnsi="宋体" w:cs="Times New Roman" w:hint="eastAsia"/>
          <w:szCs w:val="24"/>
          <w:u w:val="dash"/>
        </w:rPr>
        <w:t>先验信息</w:t>
      </w:r>
      <w:r w:rsidRPr="00983CFF">
        <w:rPr>
          <w:rFonts w:ascii="宋体" w:hAnsi="宋体" w:cs="Times New Roman"/>
          <w:szCs w:val="24"/>
          <w:u w:val="dash"/>
        </w:rPr>
        <w:t>的显</w:t>
      </w:r>
      <w:r>
        <w:rPr>
          <w:rFonts w:cs="Times New Roman"/>
          <w:szCs w:val="24"/>
          <w:u w:val="dash"/>
        </w:rPr>
        <w:t>著图</w:t>
      </w:r>
      <w:r w:rsidRPr="001F285F">
        <w:rPr>
          <w:position w:val="-14"/>
        </w:rPr>
        <w:object w:dxaOrig="560" w:dyaOrig="360" w14:anchorId="614D6935">
          <v:shape id="_x0000_i1143" type="#_x0000_t75" style="width:27.75pt;height:18.75pt" o:ole="">
            <v:imagedata r:id="rId227" o:title=""/>
          </v:shape>
          <o:OLEObject Type="Embed" ProgID="Equation.DSMT4" ShapeID="_x0000_i1143" DrawAspect="Content" ObjectID="_1573323785" r:id="rId228"/>
        </w:object>
      </w:r>
      <w:r>
        <w:rPr>
          <w:rFonts w:cs="Times New Roman" w:hint="eastAsia"/>
          <w:szCs w:val="24"/>
        </w:rPr>
        <w:t>。【反向投影</w:t>
      </w:r>
      <w:r>
        <w:rPr>
          <w:rFonts w:cs="Times New Roman"/>
          <w:szCs w:val="24"/>
        </w:rPr>
        <w:t>？？？</w:t>
      </w:r>
      <w:r>
        <w:rPr>
          <w:rFonts w:cs="Times New Roman" w:hint="eastAsia"/>
          <w:szCs w:val="24"/>
        </w:rPr>
        <w:t>】</w:t>
      </w:r>
      <w:r w:rsidRPr="00983CFF">
        <w:rPr>
          <w:rFonts w:ascii="宋体" w:hAnsi="宋体" w:hint="eastAsia"/>
        </w:rPr>
        <w:t>。</w:t>
      </w:r>
    </w:p>
    <w:p w14:paraId="215CC78F" w14:textId="53FC4AED" w:rsidR="00A10935" w:rsidRPr="00B36584" w:rsidRDefault="001B5DCA" w:rsidP="003A7A37">
      <w:pPr>
        <w:spacing w:line="440" w:lineRule="exact"/>
        <w:rPr>
          <w:rFonts w:cs="Times New Roman"/>
          <w:szCs w:val="24"/>
        </w:rPr>
      </w:pPr>
      <w:commentRangeStart w:id="13"/>
      <w:r>
        <w:rPr>
          <w:rFonts w:cs="Times New Roman" w:hint="eastAsia"/>
          <w:szCs w:val="24"/>
        </w:rPr>
        <w:t>3.3.4</w:t>
      </w:r>
      <w:r w:rsidR="00B36584">
        <w:rPr>
          <w:rFonts w:cs="Times New Roman" w:hint="eastAsia"/>
          <w:szCs w:val="24"/>
        </w:rPr>
        <w:t xml:space="preserve"> </w:t>
      </w:r>
      <w:r>
        <w:rPr>
          <w:rFonts w:cs="Times New Roman" w:hint="eastAsia"/>
          <w:szCs w:val="24"/>
        </w:rPr>
        <w:t>空域</w:t>
      </w:r>
      <w:r>
        <w:rPr>
          <w:rFonts w:cs="Times New Roman"/>
          <w:szCs w:val="24"/>
        </w:rPr>
        <w:t>显著性检测模型的</w:t>
      </w:r>
      <w:r>
        <w:rPr>
          <w:rFonts w:cs="Times New Roman" w:hint="eastAsia"/>
          <w:szCs w:val="24"/>
        </w:rPr>
        <w:t>建立</w:t>
      </w:r>
      <w:commentRangeEnd w:id="13"/>
      <w:r w:rsidR="001C1E15">
        <w:rPr>
          <w:rStyle w:val="a8"/>
        </w:rPr>
        <w:commentReference w:id="13"/>
      </w:r>
    </w:p>
    <w:p w14:paraId="41F179D7" w14:textId="7F1E846D" w:rsidR="003A7A37" w:rsidRPr="00983CFF" w:rsidRDefault="00B127B4" w:rsidP="001C1E15">
      <w:pPr>
        <w:spacing w:line="440" w:lineRule="exact"/>
        <w:ind w:firstLineChars="200" w:firstLine="480"/>
        <w:rPr>
          <w:rFonts w:ascii="宋体" w:hAnsi="宋体" w:cs="Times New Roman"/>
          <w:szCs w:val="24"/>
        </w:rPr>
      </w:pPr>
      <w:commentRangeStart w:id="14"/>
      <w:r w:rsidRPr="00B127B4">
        <w:rPr>
          <w:rFonts w:cs="Times New Roman" w:hint="eastAsia"/>
          <w:szCs w:val="24"/>
        </w:rPr>
        <w:t>给定一幅图像，人的视觉系统往往根据图像对比度特征，对图像中的某个区</w:t>
      </w:r>
      <w:r w:rsidR="001C1E15">
        <w:rPr>
          <w:rFonts w:cs="Times New Roman" w:hint="eastAsia"/>
          <w:szCs w:val="24"/>
        </w:rPr>
        <w:t>域或目标关注度比较高。当带有基于</w:t>
      </w:r>
      <w:r w:rsidR="001C1E15">
        <w:rPr>
          <w:rFonts w:cs="Times New Roman"/>
          <w:szCs w:val="24"/>
        </w:rPr>
        <w:t>任务的</w:t>
      </w:r>
      <w:r w:rsidRPr="00B127B4">
        <w:rPr>
          <w:rFonts w:cs="Times New Roman" w:hint="eastAsia"/>
          <w:szCs w:val="24"/>
        </w:rPr>
        <w:t>先验知识时，人的视觉系统则会自动地对这些特征进行调控，发现与顶层先验知识相关的视觉目标。</w:t>
      </w:r>
      <w:commentRangeEnd w:id="14"/>
      <w:r w:rsidR="00452F5F">
        <w:rPr>
          <w:rStyle w:val="a8"/>
        </w:rPr>
        <w:commentReference w:id="14"/>
      </w:r>
      <w:r w:rsidR="001C1E15">
        <w:rPr>
          <w:rFonts w:cs="Times New Roman" w:hint="eastAsia"/>
          <w:szCs w:val="24"/>
        </w:rPr>
        <w:t>基于</w:t>
      </w:r>
      <w:r w:rsidR="001C1E15">
        <w:rPr>
          <w:rFonts w:cs="Times New Roman"/>
          <w:szCs w:val="24"/>
        </w:rPr>
        <w:t>以上理论，本文</w:t>
      </w:r>
      <w:r w:rsidR="001C1E15">
        <w:rPr>
          <w:rFonts w:cs="Times New Roman" w:hint="eastAsia"/>
          <w:szCs w:val="24"/>
        </w:rPr>
        <w:t>提出了</w:t>
      </w:r>
      <w:r w:rsidR="001C1E15" w:rsidRPr="001C1E15">
        <w:rPr>
          <w:rFonts w:cs="Times New Roman" w:hint="eastAsia"/>
          <w:szCs w:val="24"/>
        </w:rPr>
        <w:t>底层</w:t>
      </w:r>
      <w:r w:rsidR="001C1E15">
        <w:rPr>
          <w:rFonts w:cs="Times New Roman" w:hint="eastAsia"/>
          <w:szCs w:val="24"/>
        </w:rPr>
        <w:t>对比度</w:t>
      </w:r>
      <w:r w:rsidR="001C1E15">
        <w:rPr>
          <w:rFonts w:cs="Times New Roman"/>
          <w:szCs w:val="24"/>
        </w:rPr>
        <w:t>信息</w:t>
      </w:r>
      <w:r w:rsidR="001C1E15">
        <w:rPr>
          <w:rFonts w:cs="Times New Roman" w:hint="eastAsia"/>
          <w:szCs w:val="24"/>
        </w:rPr>
        <w:t>和模板</w:t>
      </w:r>
      <w:r w:rsidR="001C1E15">
        <w:rPr>
          <w:rFonts w:cs="Times New Roman"/>
          <w:szCs w:val="24"/>
        </w:rPr>
        <w:t>先验</w:t>
      </w:r>
      <w:r w:rsidR="001C1E15" w:rsidRPr="001C1E15">
        <w:rPr>
          <w:rFonts w:cs="Times New Roman" w:hint="eastAsia"/>
          <w:szCs w:val="24"/>
        </w:rPr>
        <w:t>信息协同</w:t>
      </w:r>
      <w:r w:rsidR="001C1E15">
        <w:rPr>
          <w:rFonts w:cs="Times New Roman" w:hint="eastAsia"/>
          <w:szCs w:val="24"/>
        </w:rPr>
        <w:t>感知</w:t>
      </w:r>
      <w:r w:rsidR="001C1E15">
        <w:rPr>
          <w:rFonts w:cs="Times New Roman"/>
          <w:szCs w:val="24"/>
        </w:rPr>
        <w:t>的空间</w:t>
      </w:r>
      <w:r w:rsidR="001C1E15">
        <w:rPr>
          <w:rFonts w:cs="Times New Roman" w:hint="eastAsia"/>
          <w:szCs w:val="24"/>
        </w:rPr>
        <w:t>（域）</w:t>
      </w:r>
      <w:r w:rsidR="001C1E15">
        <w:rPr>
          <w:rFonts w:cs="Times New Roman"/>
          <w:szCs w:val="24"/>
        </w:rPr>
        <w:t>显著性</w:t>
      </w:r>
      <w:r w:rsidR="001C1E15">
        <w:rPr>
          <w:rFonts w:cs="Times New Roman" w:hint="eastAsia"/>
          <w:szCs w:val="24"/>
        </w:rPr>
        <w:t>检测</w:t>
      </w:r>
      <w:r w:rsidR="001C1E15">
        <w:rPr>
          <w:rFonts w:cs="Times New Roman"/>
          <w:szCs w:val="24"/>
        </w:rPr>
        <w:t>模型</w:t>
      </w:r>
      <w:r w:rsidR="00D75793" w:rsidRPr="008713B4">
        <w:rPr>
          <w:position w:val="-14"/>
        </w:rPr>
        <w:object w:dxaOrig="2860" w:dyaOrig="360" w14:anchorId="70A67AAD">
          <v:shape id="_x0000_i1144" type="#_x0000_t75" style="width:143.25pt;height:18.75pt" o:ole="">
            <v:imagedata r:id="rId229" o:title=""/>
          </v:shape>
          <o:OLEObject Type="Embed" ProgID="Equation.DSMT4" ShapeID="_x0000_i1144" DrawAspect="Content" ObjectID="_1573323786" r:id="rId230"/>
        </w:object>
      </w:r>
      <w:r w:rsidR="00D75793">
        <w:rPr>
          <w:rFonts w:hint="eastAsia"/>
        </w:rPr>
        <w:t>。</w:t>
      </w:r>
      <w:r w:rsidR="00D75793" w:rsidRPr="008713B4">
        <w:rPr>
          <w:position w:val="-14"/>
        </w:rPr>
        <w:object w:dxaOrig="880" w:dyaOrig="360" w14:anchorId="5A2555A5">
          <v:shape id="_x0000_i1145" type="#_x0000_t75" style="width:44.25pt;height:18.75pt" o:ole="">
            <v:imagedata r:id="rId231" o:title=""/>
          </v:shape>
          <o:OLEObject Type="Embed" ProgID="Equation.DSMT4" ShapeID="_x0000_i1145" DrawAspect="Content" ObjectID="_1573323787" r:id="rId232"/>
        </w:object>
      </w:r>
      <w:r w:rsidR="001C1E15">
        <w:rPr>
          <w:rFonts w:cs="Times New Roman" w:hint="eastAsia"/>
          <w:szCs w:val="24"/>
        </w:rPr>
        <w:t>根据目标</w:t>
      </w:r>
      <w:r w:rsidR="001C1E15">
        <w:rPr>
          <w:rFonts w:cs="Times New Roman"/>
          <w:szCs w:val="24"/>
        </w:rPr>
        <w:t>模板</w:t>
      </w:r>
      <w:r w:rsidR="001C1E15" w:rsidRPr="001C1E15">
        <w:rPr>
          <w:rFonts w:cs="Times New Roman" w:hint="eastAsia"/>
          <w:szCs w:val="24"/>
        </w:rPr>
        <w:t>先验知识调控底层</w:t>
      </w:r>
      <w:r w:rsidR="00D75793">
        <w:rPr>
          <w:rFonts w:cs="Times New Roman" w:hint="eastAsia"/>
          <w:szCs w:val="24"/>
        </w:rPr>
        <w:t>对比度</w:t>
      </w:r>
      <w:r w:rsidR="001C1E15" w:rsidRPr="001C1E15">
        <w:rPr>
          <w:rFonts w:cs="Times New Roman" w:hint="eastAsia"/>
          <w:szCs w:val="24"/>
        </w:rPr>
        <w:t>特征空间的分布，当底层</w:t>
      </w:r>
      <w:r w:rsidR="00D75793">
        <w:rPr>
          <w:rFonts w:cs="Times New Roman" w:hint="eastAsia"/>
          <w:szCs w:val="24"/>
        </w:rPr>
        <w:t>对比度特征和先验</w:t>
      </w:r>
      <w:r w:rsidR="001C1E15" w:rsidRPr="001C1E15">
        <w:rPr>
          <w:rFonts w:cs="Times New Roman" w:hint="eastAsia"/>
          <w:szCs w:val="24"/>
        </w:rPr>
        <w:t>特征相关性越大时，则提高这个底层特征在</w:t>
      </w:r>
      <w:r w:rsidR="001C1E15">
        <w:rPr>
          <w:rFonts w:cs="Times New Roman" w:hint="eastAsia"/>
          <w:szCs w:val="24"/>
        </w:rPr>
        <w:t>空间</w:t>
      </w:r>
      <w:r w:rsidR="001C1E15" w:rsidRPr="001C1E15">
        <w:rPr>
          <w:rFonts w:cs="Times New Roman" w:hint="eastAsia"/>
          <w:szCs w:val="24"/>
        </w:rPr>
        <w:t>显著图中的贡献度。</w:t>
      </w:r>
    </w:p>
    <w:p w14:paraId="3F125C2B" w14:textId="77777777" w:rsidR="00CB26AE" w:rsidRDefault="00CB26AE" w:rsidP="00670466">
      <w:pPr>
        <w:spacing w:line="440" w:lineRule="exact"/>
        <w:rPr>
          <w:rFonts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1223FE16" w14:textId="59F6E04A" w:rsidR="00852909" w:rsidRDefault="00852909" w:rsidP="00852909">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Pr="00852909">
        <w:rPr>
          <w:rFonts w:cs="Times New Roman"/>
          <w:szCs w:val="24"/>
        </w:rPr>
        <w:t xml:space="preserve">, </w:t>
      </w:r>
      <w:r w:rsidRPr="00852909">
        <w:rPr>
          <w:rFonts w:cs="Times New Roman"/>
          <w:szCs w:val="24"/>
        </w:rPr>
        <w:t>相比</w:t>
      </w:r>
      <w:r w:rsidRPr="00852909">
        <w:rPr>
          <w:rFonts w:cs="Times New Roman" w:hint="eastAsia"/>
          <w:szCs w:val="24"/>
        </w:rPr>
        <w:t>纹理、颜色等图像底层空间特征</w:t>
      </w:r>
      <w:r w:rsidRPr="00852909">
        <w:rPr>
          <w:rFonts w:cs="Times New Roman"/>
          <w:szCs w:val="24"/>
        </w:rPr>
        <w:t>,</w:t>
      </w:r>
      <w:r w:rsidRPr="00852909">
        <w:rPr>
          <w:rFonts w:cs="Times New Roman"/>
          <w:szCs w:val="24"/>
        </w:rPr>
        <w:t>人类视觉系统对</w:t>
      </w:r>
      <w:r w:rsidRPr="00852909">
        <w:rPr>
          <w:rFonts w:cs="Times New Roman" w:hint="eastAsia"/>
          <w:szCs w:val="24"/>
        </w:rPr>
        <w:t>场景中的运动信息更为敏感</w:t>
      </w:r>
      <w:commentRangeStart w:id="15"/>
      <w:r w:rsidR="00672C2E">
        <w:rPr>
          <w:rFonts w:cs="Times New Roman"/>
          <w:szCs w:val="24"/>
        </w:rPr>
        <w:t>[A</w:t>
      </w:r>
      <w:r w:rsidRPr="00852909">
        <w:rPr>
          <w:rFonts w:cs="Times New Roman"/>
          <w:szCs w:val="24"/>
        </w:rPr>
        <w:t>]</w:t>
      </w:r>
      <w:commentRangeEnd w:id="15"/>
      <w:r w:rsidR="00672C2E">
        <w:rPr>
          <w:rStyle w:val="a8"/>
        </w:rPr>
        <w:commentReference w:id="15"/>
      </w:r>
      <w:r w:rsidRPr="00852909">
        <w:rPr>
          <w:rFonts w:cs="Times New Roman"/>
          <w:szCs w:val="24"/>
        </w:rPr>
        <w:t>。</w:t>
      </w:r>
      <w:r w:rsidRPr="00852909">
        <w:rPr>
          <w:rFonts w:cs="Times New Roman" w:hint="eastAsia"/>
          <w:szCs w:val="24"/>
        </w:rPr>
        <w:t>连续帧中的运动能够迅速引起人类视觉的注意，</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Pr>
          <w:rFonts w:cs="Times New Roman"/>
          <w:szCs w:val="24"/>
        </w:rPr>
        <w:t>时间显著性</w:t>
      </w:r>
      <w:r>
        <w:rPr>
          <w:rFonts w:cs="Times New Roman" w:hint="eastAsia"/>
          <w:szCs w:val="24"/>
        </w:rPr>
        <w:t>。</w:t>
      </w:r>
    </w:p>
    <w:p w14:paraId="34C50A63" w14:textId="4E7B3534" w:rsidR="00672C2E" w:rsidRDefault="00852909" w:rsidP="00832B86">
      <w:pPr>
        <w:spacing w:line="440" w:lineRule="exact"/>
        <w:ind w:firstLineChars="200" w:firstLine="480"/>
        <w:rPr>
          <w:rFonts w:cs="Times New Roman"/>
          <w:szCs w:val="24"/>
        </w:rPr>
      </w:pPr>
      <w:commentRangeStart w:id="16"/>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16"/>
      <w:r w:rsidR="00832B86">
        <w:rPr>
          <w:rStyle w:val="a8"/>
        </w:rPr>
        <w:commentReference w:id="16"/>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B2662C">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B2662C">
        <w:rPr>
          <w:rFonts w:cs="Times New Roman" w:hint="eastAsia"/>
          <w:szCs w:val="24"/>
        </w:rPr>
        <w:t>并能排除除背景中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r w:rsidR="00B2662C" w:rsidRPr="00B2662C">
        <w:rPr>
          <w:rFonts w:cs="Times New Roman" w:hint="eastAsia"/>
          <w:szCs w:val="24"/>
        </w:rPr>
        <w:t>本文提出一种鲁棒的时间显著性</w:t>
      </w:r>
      <w:r w:rsidR="00B2662C">
        <w:rPr>
          <w:rFonts w:cs="Times New Roman" w:hint="eastAsia"/>
          <w:szCs w:val="24"/>
        </w:rPr>
        <w:t>检测模型</w:t>
      </w:r>
      <w:r w:rsidR="00B2662C"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32B86">
        <w:rPr>
          <w:rFonts w:cs="Times New Roman" w:hint="eastAsia"/>
          <w:szCs w:val="24"/>
        </w:rPr>
        <w:t>A</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lastRenderedPageBreak/>
        <w:t>矢量</w:t>
      </w:r>
      <w:r w:rsidR="00832B86">
        <w:rPr>
          <w:rFonts w:cs="Times New Roman" w:hint="eastAsia"/>
          <w:szCs w:val="24"/>
        </w:rPr>
        <w:t>场</w:t>
      </w:r>
      <w:r w:rsidR="00832B86" w:rsidRPr="00832B86">
        <w:rPr>
          <w:rFonts w:cs="Times New Roman" w:hint="eastAsia"/>
          <w:szCs w:val="24"/>
        </w:rPr>
        <w:t>。通常，光流计算是全局均匀取点，计算量大并且缺少针对性。因此，对帧差法提取的运动区域进行光流特征的计算，能够有效减少计算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00B2662C"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832B86">
        <w:rPr>
          <w:rFonts w:cs="Times New Roman"/>
          <w:szCs w:val="24"/>
        </w:rPr>
        <w:t>生成时间显著图。</w:t>
      </w:r>
      <w:r w:rsidR="00832B86">
        <w:rPr>
          <w:rFonts w:cs="Times New Roman"/>
          <w:szCs w:val="24"/>
        </w:rPr>
        <w:t xml:space="preserve"> </w:t>
      </w:r>
    </w:p>
    <w:p w14:paraId="5A5F3E33" w14:textId="488E0E08" w:rsidR="00452F5F" w:rsidRDefault="00452F5F" w:rsidP="00CB26AE">
      <w:pPr>
        <w:jc w:val="center"/>
        <w:rPr>
          <w:rFonts w:cs="Times New Roman"/>
          <w:szCs w:val="24"/>
        </w:rPr>
      </w:pPr>
      <w:r w:rsidRPr="00452F5F">
        <w:rPr>
          <w:rFonts w:cs="Times New Roman"/>
          <w:noProof/>
          <w:szCs w:val="24"/>
        </w:rPr>
        <w:drawing>
          <wp:inline distT="0" distB="0" distL="0" distR="0" wp14:anchorId="4127BCBC" wp14:editId="011C8AFA">
            <wp:extent cx="2981325" cy="5210175"/>
            <wp:effectExtent l="0" t="0" r="9525" b="9525"/>
            <wp:docPr id="13" name="图片 13" descr="C:\Users\Chan\AppData\Local\Temp\15111461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Chan\AppData\Local\Temp\1511146178(1).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81325" cy="5210175"/>
                    </a:xfrm>
                    <a:prstGeom prst="rect">
                      <a:avLst/>
                    </a:prstGeom>
                    <a:noFill/>
                    <a:ln>
                      <a:noFill/>
                    </a:ln>
                  </pic:spPr>
                </pic:pic>
              </a:graphicData>
            </a:graphic>
          </wp:inline>
        </w:drawing>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5B515273" w14:textId="77777777" w:rsidR="00752BA9" w:rsidRDefault="00752BA9" w:rsidP="00CB26AE">
      <w:pPr>
        <w:spacing w:line="440" w:lineRule="exact"/>
        <w:ind w:firstLineChars="200" w:firstLine="480"/>
        <w:rPr>
          <w:rFonts w:cs="Times New Roman"/>
          <w:szCs w:val="24"/>
        </w:rPr>
      </w:pPr>
      <w:r w:rsidRPr="00752BA9">
        <w:rPr>
          <w:rFonts w:cs="Times New Roman" w:hint="eastAsia"/>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cs="Times New Roman"/>
          <w:szCs w:val="24"/>
        </w:rPr>
      </w:pPr>
      <w:r w:rsidRPr="00752BA9">
        <w:rPr>
          <w:rFonts w:cs="Times New Roman"/>
          <w:szCs w:val="24"/>
        </w:rPr>
        <w:lastRenderedPageBreak/>
        <w:t>帧差法提取具有运动信息的像素点</w:t>
      </w:r>
      <w:r w:rsidRPr="00752BA9">
        <w:rPr>
          <w:rFonts w:cs="Times New Roman"/>
          <w:szCs w:val="24"/>
        </w:rPr>
        <w:t xml:space="preserve"> </w:t>
      </w:r>
    </w:p>
    <w:p w14:paraId="1AE344D4" w14:textId="7C4F3001" w:rsidR="00752BA9" w:rsidRPr="00752BA9" w:rsidRDefault="00752BA9" w:rsidP="009309A4">
      <w:pPr>
        <w:pStyle w:val="a7"/>
        <w:spacing w:line="440" w:lineRule="exact"/>
        <w:ind w:left="435" w:firstLineChars="0" w:firstLine="0"/>
        <w:rPr>
          <w:rFonts w:cs="Times New Roman"/>
          <w:szCs w:val="24"/>
        </w:rPr>
      </w:pPr>
      <w:r w:rsidRPr="00752BA9">
        <w:rPr>
          <w:rFonts w:cs="Times New Roman" w:hint="eastAsia"/>
          <w:szCs w:val="24"/>
        </w:rPr>
        <w:t>首先，对于连续两帧图像对连续两帧图像</w:t>
      </w:r>
      <w:r w:rsidRPr="00752BA9">
        <w:rPr>
          <w:rFonts w:cs="Times New Roman"/>
          <w:szCs w:val="24"/>
        </w:rPr>
        <w:t xml:space="preserve"> </w:t>
      </w:r>
    </w:p>
    <w:p w14:paraId="0793D3FA" w14:textId="498242B1" w:rsidR="00752BA9" w:rsidRDefault="009309A4" w:rsidP="009309A4">
      <w:pPr>
        <w:spacing w:line="440" w:lineRule="exact"/>
        <w:rPr>
          <w:rFonts w:cs="Times New Roman"/>
          <w:szCs w:val="24"/>
        </w:rPr>
      </w:pPr>
      <w:r w:rsidRPr="009309A4">
        <w:rPr>
          <w:rFonts w:cs="Times New Roman" w:hint="eastAsia"/>
          <w:szCs w:val="24"/>
        </w:rPr>
        <w:t>式中，帧差阈值</w:t>
      </w:r>
      <w:r w:rsidRPr="009309A4">
        <w:rPr>
          <w:rFonts w:cs="Times New Roman"/>
          <w:szCs w:val="24"/>
        </w:rPr>
        <w:t xml:space="preserve">dT </w:t>
      </w:r>
      <w:r w:rsidRPr="009309A4">
        <w:rPr>
          <w:rFonts w:cs="Times New Roman" w:hint="eastAsia"/>
          <w:szCs w:val="24"/>
        </w:rPr>
        <w:t>取值</w:t>
      </w:r>
      <w:r w:rsidRPr="009309A4">
        <w:rPr>
          <w:rFonts w:cs="Times New Roman"/>
          <w:szCs w:val="24"/>
        </w:rPr>
        <w:t xml:space="preserve"> 10</w:t>
      </w:r>
      <w:r w:rsidRPr="009309A4">
        <w:rPr>
          <w:rFonts w:cs="Times New Roman" w:hint="eastAsia"/>
          <w:szCs w:val="24"/>
        </w:rPr>
        <w:t>。实验结果如图</w:t>
      </w:r>
      <w:r w:rsidRPr="009309A4">
        <w:rPr>
          <w:rFonts w:cs="Times New Roman"/>
          <w:szCs w:val="24"/>
        </w:rPr>
        <w:t xml:space="preserve"> 4.3 </w:t>
      </w:r>
      <w:r w:rsidRPr="009309A4">
        <w:rPr>
          <w:rFonts w:cs="Times New Roman" w:hint="eastAsia"/>
          <w:szCs w:val="24"/>
        </w:rPr>
        <w:t>所示。实验采用的视频序列在微风天气下拍摄，具有明显的树叶晃动。图</w:t>
      </w:r>
      <w:r w:rsidRPr="009309A4">
        <w:rPr>
          <w:rFonts w:cs="Times New Roman"/>
          <w:szCs w:val="24"/>
        </w:rPr>
        <w:t xml:space="preserve"> 4.3(a)</w:t>
      </w:r>
      <w:r w:rsidRPr="009309A4">
        <w:rPr>
          <w:rFonts w:cs="Times New Roman" w:hint="eastAsia"/>
          <w:szCs w:val="24"/>
        </w:rPr>
        <w:t>和图</w:t>
      </w:r>
      <w:r w:rsidRPr="009309A4">
        <w:rPr>
          <w:rFonts w:cs="Times New Roman"/>
          <w:szCs w:val="24"/>
        </w:rPr>
        <w:t xml:space="preserve"> 4.3(b)</w:t>
      </w:r>
      <w:r w:rsidRPr="009309A4">
        <w:rPr>
          <w:rFonts w:cs="Times New Roman" w:hint="eastAsia"/>
          <w:szCs w:val="24"/>
        </w:rPr>
        <w:t>显示了连续两帧图像，图</w:t>
      </w:r>
      <w:r w:rsidRPr="009309A4">
        <w:rPr>
          <w:rFonts w:cs="Times New Roman"/>
          <w:szCs w:val="24"/>
        </w:rPr>
        <w:t xml:space="preserve"> 4.3(c)</w:t>
      </w:r>
      <w:r w:rsidRPr="009309A4">
        <w:rPr>
          <w:rFonts w:cs="Times New Roman" w:hint="eastAsia"/>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cs="Times New Roman"/>
          <w:szCs w:val="24"/>
        </w:rPr>
      </w:pPr>
      <w:r w:rsidRPr="009309A4">
        <w:rPr>
          <w:rFonts w:cs="Times New Roman"/>
          <w:szCs w:val="24"/>
        </w:rPr>
        <w:t xml:space="preserve">2)  </w:t>
      </w:r>
      <w:r w:rsidRPr="009309A4">
        <w:rPr>
          <w:rFonts w:cs="Times New Roman"/>
          <w:szCs w:val="24"/>
        </w:rPr>
        <w:t>光流法计算运动矢量场</w:t>
      </w:r>
      <w:r w:rsidRPr="009309A4">
        <w:rPr>
          <w:rFonts w:cs="Times New Roman"/>
          <w:szCs w:val="24"/>
        </w:rPr>
        <w:t xml:space="preserve"> </w:t>
      </w:r>
    </w:p>
    <w:p w14:paraId="25454D54" w14:textId="1D52E759" w:rsidR="009309A4" w:rsidRDefault="009309A4" w:rsidP="009309A4">
      <w:pPr>
        <w:spacing w:line="440" w:lineRule="exact"/>
        <w:ind w:firstLineChars="200" w:firstLine="480"/>
        <w:rPr>
          <w:rFonts w:cs="Times New Roman"/>
          <w:szCs w:val="24"/>
        </w:rPr>
      </w:pPr>
      <w:r w:rsidRPr="009309A4">
        <w:rPr>
          <w:rFonts w:cs="Times New Roman"/>
          <w:szCs w:val="24"/>
        </w:rPr>
        <w:t xml:space="preserve">Gibson </w:t>
      </w:r>
      <w:r>
        <w:rPr>
          <w:rFonts w:cs="Times New Roman" w:hint="eastAsia"/>
          <w:szCs w:val="24"/>
        </w:rPr>
        <w:t>最早</w:t>
      </w:r>
      <w:r w:rsidRPr="009309A4">
        <w:rPr>
          <w:rFonts w:cs="Times New Roman" w:hint="eastAsia"/>
          <w:szCs w:val="24"/>
        </w:rPr>
        <w:t>提出</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w:t>
      </w:r>
      <w:r w:rsidRPr="009309A4">
        <w:rPr>
          <w:rFonts w:cs="Times New Roman"/>
          <w:szCs w:val="24"/>
        </w:rPr>
        <w:t>(Optical Flow)</w:t>
      </w:r>
      <w:r w:rsidRPr="009309A4">
        <w:rPr>
          <w:rFonts w:cs="Times New Roman" w:hint="eastAsia"/>
          <w:szCs w:val="24"/>
        </w:rPr>
        <w:t>的概念，空间物体在观测成像面上像素运动的瞬时速度称为光流，光流计算方法假设同一物体的颜色在相邻两帧没有较大的改变</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。光流计算的方法很多，主要包括基于梯度、匹配、能量、相位的方法等。本文采用基于梯度的</w:t>
      </w:r>
      <w:r w:rsidRPr="009309A4">
        <w:rPr>
          <w:rFonts w:cs="Times New Roman"/>
          <w:szCs w:val="24"/>
        </w:rPr>
        <w:t xml:space="preserve"> Lucas-Kanade</w:t>
      </w:r>
      <w:r w:rsidRPr="009309A4">
        <w:rPr>
          <w:rFonts w:cs="Times New Roman" w:hint="eastAsia"/>
          <w:szCs w:val="24"/>
        </w:rPr>
        <w:t>光流法得到运动矢量场，以计算相邻两帧在</w:t>
      </w:r>
      <w:r w:rsidRPr="008713B4">
        <w:rPr>
          <w:position w:val="-6"/>
        </w:rPr>
        <w:object w:dxaOrig="139" w:dyaOrig="220" w14:anchorId="1B54A18B">
          <v:shape id="_x0000_i1146" type="#_x0000_t75" style="width:6.75pt;height:11.25pt" o:ole="">
            <v:imagedata r:id="rId234" o:title=""/>
          </v:shape>
          <o:OLEObject Type="Embed" ProgID="Equation.DSMT4" ShapeID="_x0000_i1146" DrawAspect="Content" ObjectID="_1573323788" r:id="rId235"/>
        </w:object>
      </w:r>
      <w:r w:rsidRPr="009309A4">
        <w:rPr>
          <w:rFonts w:cs="Times New Roman" w:hint="eastAsia"/>
          <w:szCs w:val="24"/>
        </w:rPr>
        <w:t>到</w:t>
      </w:r>
      <w:r w:rsidRPr="008713B4">
        <w:rPr>
          <w:position w:val="-6"/>
        </w:rPr>
        <w:object w:dxaOrig="520" w:dyaOrig="260" w14:anchorId="7DD8C848">
          <v:shape id="_x0000_i1147" type="#_x0000_t75" style="width:26.25pt;height:12.75pt" o:ole="">
            <v:imagedata r:id="rId236" o:title=""/>
          </v:shape>
          <o:OLEObject Type="Embed" ProgID="Equation.DSMT4" ShapeID="_x0000_i1147" DrawAspect="Content" ObjectID="_1573323789" r:id="rId237"/>
        </w:object>
      </w:r>
      <w:r w:rsidRPr="009309A4">
        <w:rPr>
          <w:rFonts w:cs="Times New Roman"/>
          <w:szCs w:val="24"/>
        </w:rPr>
        <w:t>之间每个像素点的移动。</w:t>
      </w:r>
    </w:p>
    <w:p w14:paraId="02B48886" w14:textId="7BC8D074" w:rsidR="00D915EF" w:rsidRPr="00D915EF" w:rsidRDefault="00D915EF" w:rsidP="00D915EF">
      <w:pPr>
        <w:spacing w:line="440" w:lineRule="exact"/>
        <w:ind w:firstLineChars="200" w:firstLine="480"/>
        <w:rPr>
          <w:rFonts w:cs="Times New Roman"/>
          <w:szCs w:val="24"/>
        </w:rPr>
      </w:pPr>
      <w:r w:rsidRPr="00D915EF">
        <w:rPr>
          <w:rFonts w:cs="Times New Roman" w:hint="eastAsia"/>
          <w:szCs w:val="24"/>
        </w:rPr>
        <w:t>光流约束方程是光流法的核心。设点假定像素点</w:t>
      </w:r>
      <w:r w:rsidRPr="008713B4">
        <w:rPr>
          <w:position w:val="-10"/>
        </w:rPr>
        <w:object w:dxaOrig="980" w:dyaOrig="340" w14:anchorId="2BD9959C">
          <v:shape id="_x0000_i1148" type="#_x0000_t75" style="width:48.75pt;height:17.25pt" o:ole="">
            <v:imagedata r:id="rId238" o:title=""/>
          </v:shape>
          <o:OLEObject Type="Embed" ProgID="Equation.DSMT4" ShapeID="_x0000_i1148" DrawAspect="Content" ObjectID="_1573323790" r:id="rId239"/>
        </w:object>
      </w:r>
      <w:r w:rsidRPr="00D915EF">
        <w:rPr>
          <w:rFonts w:cs="Times New Roman"/>
          <w:szCs w:val="24"/>
        </w:rPr>
        <w:t>在</w:t>
      </w:r>
      <w:r w:rsidRPr="008713B4">
        <w:rPr>
          <w:position w:val="-6"/>
        </w:rPr>
        <w:object w:dxaOrig="139" w:dyaOrig="220" w14:anchorId="2EBE205A">
          <v:shape id="_x0000_i1149" type="#_x0000_t75" style="width:6.75pt;height:11.25pt" o:ole="">
            <v:imagedata r:id="rId234" o:title=""/>
          </v:shape>
          <o:OLEObject Type="Embed" ProgID="Equation.DSMT4" ShapeID="_x0000_i1149" DrawAspect="Content" ObjectID="_1573323791" r:id="rId240"/>
        </w:object>
      </w:r>
      <w:r w:rsidRPr="00D915EF">
        <w:rPr>
          <w:rFonts w:cs="Times New Roman"/>
          <w:szCs w:val="24"/>
        </w:rPr>
        <w:t>时刻的灰度值为</w:t>
      </w:r>
      <w:r w:rsidRPr="008713B4">
        <w:rPr>
          <w:position w:val="-10"/>
        </w:rPr>
        <w:object w:dxaOrig="760" w:dyaOrig="300" w14:anchorId="7632C0AD">
          <v:shape id="_x0000_i1150" type="#_x0000_t75" style="width:38.25pt;height:15pt" o:ole="">
            <v:imagedata r:id="rId241" o:title=""/>
          </v:shape>
          <o:OLEObject Type="Embed" ProgID="Equation.DSMT4" ShapeID="_x0000_i1150" DrawAspect="Content" ObjectID="_1573323792" r:id="rId242"/>
        </w:object>
      </w:r>
      <w:r>
        <w:rPr>
          <w:rFonts w:ascii="宋体" w:hAnsi="宋体" w:hint="eastAsia"/>
        </w:rPr>
        <w:t>，</w:t>
      </w:r>
      <w:r w:rsidRPr="00D915EF">
        <w:rPr>
          <w:rFonts w:cs="Times New Roman" w:hint="eastAsia"/>
          <w:szCs w:val="24"/>
        </w:rPr>
        <w:t>经过</w:t>
      </w:r>
      <w:r w:rsidRPr="008713B4">
        <w:rPr>
          <w:position w:val="-6"/>
        </w:rPr>
        <w:object w:dxaOrig="260" w:dyaOrig="260" w14:anchorId="5A300AD0">
          <v:shape id="_x0000_i1151" type="#_x0000_t75" style="width:12.75pt;height:12.75pt" o:ole="">
            <v:imagedata r:id="rId243" o:title=""/>
          </v:shape>
          <o:OLEObject Type="Embed" ProgID="Equation.DSMT4" ShapeID="_x0000_i1151" DrawAspect="Content" ObjectID="_1573323793" r:id="rId244"/>
        </w:object>
      </w:r>
      <w:r w:rsidRPr="00D915EF">
        <w:rPr>
          <w:rFonts w:cs="Times New Roman"/>
          <w:szCs w:val="24"/>
        </w:rPr>
        <w:t>后，对应点的灰度值用</w:t>
      </w:r>
      <w:r w:rsidR="00FA4596" w:rsidRPr="008713B4">
        <w:rPr>
          <w:position w:val="-10"/>
        </w:rPr>
        <w:object w:dxaOrig="1960" w:dyaOrig="300" w14:anchorId="6FE84060">
          <v:shape id="_x0000_i1152" type="#_x0000_t75" style="width:98.25pt;height:15pt" o:ole="">
            <v:imagedata r:id="rId245" o:title=""/>
          </v:shape>
          <o:OLEObject Type="Embed" ProgID="Equation.DSMT4" ShapeID="_x0000_i1152" DrawAspect="Content" ObjectID="_1573323794" r:id="rId246"/>
        </w:object>
      </w:r>
      <w:r w:rsidRPr="00D915EF">
        <w:rPr>
          <w:rFonts w:cs="Times New Roman" w:hint="eastAsia"/>
          <w:szCs w:val="24"/>
        </w:rPr>
        <w:t>来描述，当</w:t>
      </w:r>
      <w:r w:rsidR="00FA4596" w:rsidRPr="008713B4">
        <w:rPr>
          <w:position w:val="-6"/>
        </w:rPr>
        <w:object w:dxaOrig="660" w:dyaOrig="260" w14:anchorId="14A43D1A">
          <v:shape id="_x0000_i1153" type="#_x0000_t75" style="width:33pt;height:12.75pt" o:ole="">
            <v:imagedata r:id="rId247" o:title=""/>
          </v:shape>
          <o:OLEObject Type="Embed" ProgID="Equation.DSMT4" ShapeID="_x0000_i1153" DrawAspect="Content" ObjectID="_1573323795" r:id="rId248"/>
        </w:object>
      </w:r>
      <w:r w:rsidRPr="00D915EF">
        <w:rPr>
          <w:rFonts w:cs="Times New Roman" w:hint="eastAsia"/>
          <w:szCs w:val="24"/>
        </w:rPr>
        <w:t>时，根据假设条件可知：</w:t>
      </w:r>
    </w:p>
    <w:p w14:paraId="1081F5B6" w14:textId="331FEB4D" w:rsidR="00D915EF" w:rsidRPr="007D3B84" w:rsidRDefault="00FA4596" w:rsidP="00CB26AE">
      <w:pPr>
        <w:spacing w:line="440" w:lineRule="exact"/>
        <w:ind w:firstLineChars="200" w:firstLine="480"/>
        <w:jc w:val="center"/>
        <w:rPr>
          <w:rFonts w:ascii="宋体" w:hAnsi="宋体"/>
        </w:rPr>
      </w:pPr>
      <w:r w:rsidRPr="008713B4">
        <w:rPr>
          <w:position w:val="-10"/>
        </w:rPr>
        <w:object w:dxaOrig="2860" w:dyaOrig="300" w14:anchorId="322BA093">
          <v:shape id="_x0000_i1154" type="#_x0000_t75" style="width:143.25pt;height:15pt" o:ole="">
            <v:imagedata r:id="rId249" o:title=""/>
          </v:shape>
          <o:OLEObject Type="Embed" ProgID="Equation.DSMT4" ShapeID="_x0000_i1154" DrawAspect="Content" ObjectID="_1573323796" r:id="rId250"/>
        </w:object>
      </w:r>
      <w:r w:rsidR="007D3B84">
        <w:t xml:space="preserve">                                 </w:t>
      </w:r>
      <w:r w:rsidR="007D3B84">
        <w:rPr>
          <w:rFonts w:ascii="宋体" w:hAnsi="宋体" w:hint="eastAsia"/>
        </w:rPr>
        <w:t>A</w:t>
      </w:r>
    </w:p>
    <w:p w14:paraId="7E68434B" w14:textId="4FA9D2D3" w:rsidR="00FA4596" w:rsidRDefault="00FA4596" w:rsidP="00D915EF">
      <w:pPr>
        <w:spacing w:line="440" w:lineRule="exact"/>
        <w:ind w:firstLineChars="200" w:firstLine="480"/>
        <w:rPr>
          <w:rFonts w:cs="Times New Roman"/>
          <w:szCs w:val="24"/>
        </w:rPr>
      </w:pPr>
      <w:r>
        <w:rPr>
          <w:rFonts w:cs="Times New Roman" w:hint="eastAsia"/>
          <w:szCs w:val="24"/>
        </w:rPr>
        <w:t>假设移动</w:t>
      </w:r>
      <w:r>
        <w:rPr>
          <w:rFonts w:cs="Times New Roman"/>
          <w:szCs w:val="24"/>
        </w:rPr>
        <w:t>足够小，则对式子</w:t>
      </w:r>
      <w:r>
        <w:rPr>
          <w:rFonts w:cs="Times New Roman" w:hint="eastAsia"/>
          <w:szCs w:val="24"/>
        </w:rPr>
        <w:t>A</w:t>
      </w:r>
      <w:r>
        <w:rPr>
          <w:rFonts w:cs="Times New Roman" w:hint="eastAsia"/>
          <w:szCs w:val="24"/>
        </w:rPr>
        <w:t>左边</w:t>
      </w:r>
      <w:r>
        <w:rPr>
          <w:rFonts w:cs="Times New Roman"/>
          <w:szCs w:val="24"/>
        </w:rPr>
        <w:t>进行泰勒展开：</w:t>
      </w:r>
    </w:p>
    <w:p w14:paraId="4109D646" w14:textId="26CA2C7D" w:rsidR="00FA4596" w:rsidRDefault="00FA4596" w:rsidP="00CB26AE">
      <w:pPr>
        <w:ind w:firstLineChars="200" w:firstLine="480"/>
        <w:jc w:val="center"/>
      </w:pPr>
      <w:r w:rsidRPr="008713B4">
        <w:rPr>
          <w:position w:val="-26"/>
        </w:rPr>
        <w:object w:dxaOrig="5120" w:dyaOrig="600" w14:anchorId="64DA8D50">
          <v:shape id="_x0000_i1155" type="#_x0000_t75" style="width:255pt;height:30pt" o:ole="">
            <v:imagedata r:id="rId251" o:title=""/>
          </v:shape>
          <o:OLEObject Type="Embed" ProgID="Equation.DSMT4" ShapeID="_x0000_i1155" DrawAspect="Content" ObjectID="_1573323797" r:id="rId252"/>
        </w:object>
      </w:r>
      <w:r w:rsidR="007D3B84">
        <w:t xml:space="preserve">            B</w:t>
      </w:r>
    </w:p>
    <w:p w14:paraId="7F99F06F" w14:textId="0E8A6E67" w:rsidR="00FA4596" w:rsidRDefault="00FA4596" w:rsidP="00D915EF">
      <w:pPr>
        <w:spacing w:line="440" w:lineRule="exact"/>
        <w:ind w:firstLineChars="200" w:firstLine="480"/>
        <w:rPr>
          <w:rFonts w:ascii="宋体" w:hAnsi="宋体"/>
        </w:rPr>
      </w:pPr>
      <w:r>
        <w:rPr>
          <w:rFonts w:cs="Times New Roman" w:hint="eastAsia"/>
          <w:szCs w:val="24"/>
        </w:rPr>
        <w:t>由于</w:t>
      </w:r>
      <w:r>
        <w:rPr>
          <w:rFonts w:cs="Times New Roman"/>
          <w:szCs w:val="24"/>
        </w:rPr>
        <w:t>时间连续</w:t>
      </w:r>
      <w:r w:rsidR="007D3B84" w:rsidRPr="008713B4">
        <w:rPr>
          <w:position w:val="-6"/>
        </w:rPr>
        <w:object w:dxaOrig="660" w:dyaOrig="260" w14:anchorId="508B0A76">
          <v:shape id="_x0000_i1156" type="#_x0000_t75" style="width:33pt;height:12.75pt" o:ole="">
            <v:imagedata r:id="rId253" o:title=""/>
          </v:shape>
          <o:OLEObject Type="Embed" ProgID="Equation.DSMT4" ShapeID="_x0000_i1156" DrawAspect="Content" ObjectID="_1573323798" r:id="rId254"/>
        </w:object>
      </w:r>
      <w:r w:rsidR="007D3B84">
        <w:rPr>
          <w:rFonts w:ascii="宋体" w:hAnsi="宋体" w:hint="eastAsia"/>
        </w:rPr>
        <w:t>，</w:t>
      </w:r>
      <w:r w:rsidR="007D3B84">
        <w:rPr>
          <w:rFonts w:ascii="宋体" w:hAnsi="宋体"/>
        </w:rPr>
        <w:t>因此忽略</w:t>
      </w:r>
      <w:r w:rsidR="007D3B84" w:rsidRPr="008713B4">
        <w:rPr>
          <w:position w:val="-6"/>
        </w:rPr>
        <w:object w:dxaOrig="180" w:dyaOrig="200" w14:anchorId="29D43F26">
          <v:shape id="_x0000_i1157" type="#_x0000_t75" style="width:9pt;height:9.75pt" o:ole="">
            <v:imagedata r:id="rId255" o:title=""/>
          </v:shape>
          <o:OLEObject Type="Embed" ProgID="Equation.DSMT4" ShapeID="_x0000_i1157" DrawAspect="Content" ObjectID="_1573323799" r:id="rId256"/>
        </w:object>
      </w:r>
      <w:r w:rsidR="007D3B84">
        <w:rPr>
          <w:rFonts w:ascii="宋体" w:hAnsi="宋体" w:hint="eastAsia"/>
        </w:rPr>
        <w:t>，</w:t>
      </w:r>
      <w:r w:rsidR="007D3B84">
        <w:rPr>
          <w:rFonts w:ascii="宋体" w:hAnsi="宋体"/>
        </w:rPr>
        <w:t>结合</w:t>
      </w:r>
      <w:r w:rsidR="007D3B84">
        <w:rPr>
          <w:rFonts w:ascii="宋体" w:hAnsi="宋体" w:hint="eastAsia"/>
        </w:rPr>
        <w:t>A和B可以</w:t>
      </w:r>
      <w:r w:rsidR="007D3B84">
        <w:rPr>
          <w:rFonts w:ascii="宋体" w:hAnsi="宋体"/>
        </w:rPr>
        <w:t>得到</w:t>
      </w:r>
      <w:r w:rsidR="007D3B84">
        <w:rPr>
          <w:rFonts w:ascii="宋体" w:hAnsi="宋体" w:hint="eastAsia"/>
        </w:rPr>
        <w:t>：</w:t>
      </w:r>
    </w:p>
    <w:p w14:paraId="6FBA14FF" w14:textId="41428272" w:rsidR="007D3B84" w:rsidRPr="007D3B84" w:rsidRDefault="0082636D" w:rsidP="00CB26AE">
      <w:pPr>
        <w:ind w:firstLineChars="200" w:firstLine="480"/>
        <w:jc w:val="center"/>
        <w:rPr>
          <w:rFonts w:ascii="宋体" w:hAnsi="宋体" w:cs="Times New Roman"/>
          <w:szCs w:val="24"/>
        </w:rPr>
      </w:pPr>
      <w:r w:rsidRPr="008713B4">
        <w:rPr>
          <w:position w:val="-26"/>
        </w:rPr>
        <w:object w:dxaOrig="2140" w:dyaOrig="600" w14:anchorId="006F19EE">
          <v:shape id="_x0000_i1158" type="#_x0000_t75" style="width:107.25pt;height:30pt" o:ole="">
            <v:imagedata r:id="rId257" o:title=""/>
          </v:shape>
          <o:OLEObject Type="Embed" ProgID="Equation.DSMT4" ShapeID="_x0000_i1158" DrawAspect="Content" ObjectID="_1573323800" r:id="rId258"/>
        </w:object>
      </w:r>
    </w:p>
    <w:p w14:paraId="18A82BD7" w14:textId="0FFAF8D8" w:rsidR="009309A4" w:rsidRDefault="0082636D" w:rsidP="0082636D">
      <w:pPr>
        <w:ind w:firstLineChars="200" w:firstLine="480"/>
        <w:rPr>
          <w:rFonts w:cs="Times New Roman"/>
          <w:szCs w:val="24"/>
        </w:rPr>
      </w:pPr>
      <w:r w:rsidRPr="0082636D">
        <w:rPr>
          <w:rFonts w:cs="Times New Roman" w:hint="eastAsia"/>
          <w:szCs w:val="24"/>
        </w:rPr>
        <w:t>对</w:t>
      </w:r>
      <w:r w:rsidRPr="008713B4">
        <w:rPr>
          <w:position w:val="-6"/>
        </w:rPr>
        <w:object w:dxaOrig="139" w:dyaOrig="220" w14:anchorId="562B65CE">
          <v:shape id="_x0000_i1159" type="#_x0000_t75" style="width:6.75pt;height:11.25pt" o:ole="">
            <v:imagedata r:id="rId259" o:title=""/>
          </v:shape>
          <o:OLEObject Type="Embed" ProgID="Equation.DSMT4" ShapeID="_x0000_i1159" DrawAspect="Content" ObjectID="_1573323801" r:id="rId260"/>
        </w:object>
      </w:r>
      <w:r w:rsidRPr="0082636D">
        <w:rPr>
          <w:rFonts w:cs="Times New Roman"/>
          <w:szCs w:val="24"/>
        </w:rPr>
        <w:t>求导</w:t>
      </w:r>
      <w:r>
        <w:rPr>
          <w:rFonts w:cs="Times New Roman" w:hint="eastAsia"/>
          <w:szCs w:val="24"/>
        </w:rPr>
        <w:t>，</w:t>
      </w:r>
      <w:r w:rsidRPr="0082636D">
        <w:rPr>
          <w:rFonts w:cs="Times New Roman" w:hint="eastAsia"/>
          <w:szCs w:val="24"/>
        </w:rPr>
        <w:t>令</w:t>
      </w:r>
      <w:r w:rsidRPr="008713B4">
        <w:rPr>
          <w:position w:val="-22"/>
        </w:rPr>
        <w:object w:dxaOrig="639" w:dyaOrig="560" w14:anchorId="67C73A09">
          <v:shape id="_x0000_i1160" type="#_x0000_t75" style="width:33pt;height:27.75pt" o:ole="">
            <v:imagedata r:id="rId261" o:title=""/>
          </v:shape>
          <o:OLEObject Type="Embed" ProgID="Equation.DSMT4" ShapeID="_x0000_i1160" DrawAspect="Content" ObjectID="_1573323802" r:id="rId262"/>
        </w:object>
      </w:r>
      <w:r>
        <w:rPr>
          <w:rFonts w:hint="eastAsia"/>
        </w:rPr>
        <w:t>、</w:t>
      </w:r>
      <w:r w:rsidRPr="008713B4">
        <w:rPr>
          <w:position w:val="-22"/>
        </w:rPr>
        <w:object w:dxaOrig="620" w:dyaOrig="560" w14:anchorId="152463DA">
          <v:shape id="_x0000_i1161" type="#_x0000_t75" style="width:30.75pt;height:27.75pt" o:ole="">
            <v:imagedata r:id="rId263" o:title=""/>
          </v:shape>
          <o:OLEObject Type="Embed" ProgID="Equation.DSMT4" ShapeID="_x0000_i1161" DrawAspect="Content" ObjectID="_1573323803" r:id="rId264"/>
        </w:object>
      </w:r>
      <w:r w:rsidRPr="0082636D">
        <w:rPr>
          <w:rFonts w:cs="Times New Roman"/>
          <w:szCs w:val="24"/>
        </w:rPr>
        <w:t>代表水平、垂直方向的光流速度，记</w:t>
      </w:r>
      <w:r w:rsidR="00950B35" w:rsidRPr="008713B4">
        <w:rPr>
          <w:position w:val="-22"/>
        </w:rPr>
        <w:object w:dxaOrig="700" w:dyaOrig="560" w14:anchorId="75326FB5">
          <v:shape id="_x0000_i1162" type="#_x0000_t75" style="width:35.25pt;height:27.75pt" o:ole="">
            <v:imagedata r:id="rId265" o:title=""/>
          </v:shape>
          <o:OLEObject Type="Embed" ProgID="Equation.DSMT4" ShapeID="_x0000_i1162" DrawAspect="Content" ObjectID="_1573323804" r:id="rId266"/>
        </w:object>
      </w:r>
      <w:r w:rsidR="00950B35">
        <w:rPr>
          <w:rFonts w:cs="Times New Roman" w:hint="eastAsia"/>
          <w:szCs w:val="24"/>
        </w:rPr>
        <w:t>，</w:t>
      </w:r>
      <w:r w:rsidR="00950B35" w:rsidRPr="008713B4">
        <w:rPr>
          <w:position w:val="-26"/>
        </w:rPr>
        <w:object w:dxaOrig="700" w:dyaOrig="600" w14:anchorId="17FE1A45">
          <v:shape id="_x0000_i1163" type="#_x0000_t75" style="width:35.25pt;height:30pt" o:ole="">
            <v:imagedata r:id="rId267" o:title=""/>
          </v:shape>
          <o:OLEObject Type="Embed" ProgID="Equation.DSMT4" ShapeID="_x0000_i1163" DrawAspect="Content" ObjectID="_1573323805" r:id="rId268"/>
        </w:object>
      </w:r>
      <w:r w:rsidR="00950B35" w:rsidRPr="0082636D">
        <w:rPr>
          <w:rFonts w:cs="Times New Roman"/>
          <w:szCs w:val="24"/>
        </w:rPr>
        <w:t>，</w:t>
      </w:r>
      <w:r w:rsidR="00950B35" w:rsidRPr="008713B4">
        <w:rPr>
          <w:position w:val="-22"/>
        </w:rPr>
        <w:object w:dxaOrig="660" w:dyaOrig="560" w14:anchorId="38DEC87A">
          <v:shape id="_x0000_i1164" type="#_x0000_t75" style="width:33pt;height:27.75pt" o:ole="">
            <v:imagedata r:id="rId269" o:title=""/>
          </v:shape>
          <o:OLEObject Type="Embed" ProgID="Equation.DSMT4" ShapeID="_x0000_i1164" DrawAspect="Content" ObjectID="_1573323806" r:id="rId270"/>
        </w:object>
      </w:r>
      <w:r w:rsidR="00950B35" w:rsidRPr="0082636D">
        <w:rPr>
          <w:rFonts w:cs="Times New Roman"/>
          <w:szCs w:val="24"/>
        </w:rPr>
        <w:t>，</w:t>
      </w:r>
      <w:r w:rsidR="00950B35">
        <w:rPr>
          <w:rFonts w:cs="Times New Roman" w:hint="eastAsia"/>
          <w:szCs w:val="24"/>
        </w:rPr>
        <w:t>则</w:t>
      </w:r>
      <w:r w:rsidR="00950B35">
        <w:rPr>
          <w:rFonts w:cs="Times New Roman"/>
          <w:szCs w:val="24"/>
        </w:rPr>
        <w:t>基本的</w:t>
      </w:r>
      <w:r w:rsidR="00950B35">
        <w:rPr>
          <w:rFonts w:cs="Times New Roman" w:hint="eastAsia"/>
          <w:szCs w:val="24"/>
        </w:rPr>
        <w:t>光流</w:t>
      </w:r>
      <w:r w:rsidR="00950B35">
        <w:rPr>
          <w:rFonts w:cs="Times New Roman"/>
          <w:szCs w:val="24"/>
        </w:rPr>
        <w:t>约束方程表示为</w:t>
      </w:r>
      <w:r w:rsidR="00950B35">
        <w:rPr>
          <w:rFonts w:cs="Times New Roman" w:hint="eastAsia"/>
          <w:szCs w:val="24"/>
        </w:rPr>
        <w:t>：</w:t>
      </w:r>
    </w:p>
    <w:p w14:paraId="2A293DF4" w14:textId="73D6E4BD" w:rsidR="00950B35" w:rsidRDefault="00950B35" w:rsidP="00CB26AE">
      <w:pPr>
        <w:ind w:firstLineChars="200" w:firstLine="480"/>
        <w:jc w:val="center"/>
      </w:pPr>
      <w:r w:rsidRPr="008713B4">
        <w:rPr>
          <w:position w:val="-14"/>
        </w:rPr>
        <w:object w:dxaOrig="1480" w:dyaOrig="360" w14:anchorId="05FFD56A">
          <v:shape id="_x0000_i1165" type="#_x0000_t75" style="width:74.25pt;height:18.75pt" o:ole="">
            <v:imagedata r:id="rId271" o:title=""/>
          </v:shape>
          <o:OLEObject Type="Embed" ProgID="Equation.DSMT4" ShapeID="_x0000_i1165" DrawAspect="Content" ObjectID="_1573323807" r:id="rId272"/>
        </w:object>
      </w:r>
      <w:r>
        <w:t xml:space="preserve">           C</w:t>
      </w:r>
    </w:p>
    <w:p w14:paraId="5CEF84AD" w14:textId="3383A418" w:rsidR="00950B35" w:rsidRDefault="00950B35" w:rsidP="005B76E0">
      <w:pPr>
        <w:spacing w:line="440" w:lineRule="exact"/>
        <w:ind w:firstLineChars="200" w:firstLine="480"/>
        <w:rPr>
          <w:rFonts w:cs="Times New Roman"/>
          <w:szCs w:val="24"/>
        </w:rPr>
      </w:pPr>
      <w:r w:rsidRPr="00950B35">
        <w:rPr>
          <w:rFonts w:cs="Times New Roman" w:hint="eastAsia"/>
          <w:szCs w:val="24"/>
        </w:rPr>
        <w:t>由式</w:t>
      </w:r>
      <w:r>
        <w:rPr>
          <w:rFonts w:cs="Times New Roman"/>
          <w:szCs w:val="24"/>
        </w:rPr>
        <w:t>C</w:t>
      </w:r>
      <w:r w:rsidRPr="00950B35">
        <w:rPr>
          <w:rFonts w:cs="Times New Roman" w:hint="eastAsia"/>
          <w:szCs w:val="24"/>
        </w:rPr>
        <w:t>可以看出由于在光流约束方程中有</w:t>
      </w:r>
      <w:r w:rsidRPr="008713B4">
        <w:rPr>
          <w:position w:val="-6"/>
        </w:rPr>
        <w:object w:dxaOrig="180" w:dyaOrig="200" w14:anchorId="3AA50340">
          <v:shape id="_x0000_i1166" type="#_x0000_t75" style="width:9pt;height:9.75pt" o:ole="">
            <v:imagedata r:id="rId273" o:title=""/>
          </v:shape>
          <o:OLEObject Type="Embed" ProgID="Equation.DSMT4" ShapeID="_x0000_i1166" DrawAspect="Content" ObjectID="_1573323808" r:id="rId274"/>
        </w:object>
      </w:r>
      <w:r w:rsidRPr="00950B35">
        <w:rPr>
          <w:rFonts w:cs="Times New Roman" w:hint="eastAsia"/>
          <w:szCs w:val="24"/>
        </w:rPr>
        <w:t>、</w:t>
      </w:r>
      <w:r w:rsidRPr="008713B4">
        <w:rPr>
          <w:position w:val="-6"/>
        </w:rPr>
        <w:object w:dxaOrig="180" w:dyaOrig="200" w14:anchorId="696229B0">
          <v:shape id="_x0000_i1167" type="#_x0000_t75" style="width:9pt;height:9.75pt" o:ole="">
            <v:imagedata r:id="rId275" o:title=""/>
          </v:shape>
          <o:OLEObject Type="Embed" ProgID="Equation.DSMT4" ShapeID="_x0000_i1167" DrawAspect="Content" ObjectID="_1573323809" r:id="rId276"/>
        </w:object>
      </w:r>
      <w:r w:rsidRPr="00950B35">
        <w:rPr>
          <w:rFonts w:cs="Times New Roman" w:hint="eastAsia"/>
          <w:szCs w:val="24"/>
        </w:rPr>
        <w:t>两个未知数，因此需要添加约束条件来以确保得到唯一解，</w:t>
      </w:r>
      <w:r w:rsidR="005B76E0" w:rsidRPr="005B76E0">
        <w:rPr>
          <w:rFonts w:cs="Times New Roman"/>
          <w:szCs w:val="24"/>
        </w:rPr>
        <w:t xml:space="preserve">Lucas-Kanade </w:t>
      </w:r>
      <w:r w:rsidR="005B76E0" w:rsidRPr="005B76E0">
        <w:rPr>
          <w:rFonts w:cs="Times New Roman" w:hint="eastAsia"/>
          <w:szCs w:val="24"/>
        </w:rPr>
        <w:t>光流法基于三个假设：</w:t>
      </w:r>
      <w:r w:rsidR="005B76E0" w:rsidRPr="005B76E0">
        <w:rPr>
          <w:rFonts w:cs="Times New Roman"/>
          <w:szCs w:val="24"/>
        </w:rPr>
        <w:t>1</w:t>
      </w:r>
      <w:r w:rsidR="005B76E0" w:rsidRPr="005B76E0">
        <w:rPr>
          <w:rFonts w:cs="Times New Roman" w:hint="eastAsia"/>
          <w:szCs w:val="24"/>
        </w:rPr>
        <w:t>、被检测的部分亮度恒定；</w:t>
      </w:r>
      <w:r w:rsidR="005B76E0" w:rsidRPr="005B76E0">
        <w:rPr>
          <w:rFonts w:cs="Times New Roman"/>
          <w:szCs w:val="24"/>
        </w:rPr>
        <w:t>2</w:t>
      </w:r>
      <w:r w:rsidR="005B76E0" w:rsidRPr="005B76E0">
        <w:rPr>
          <w:rFonts w:cs="Times New Roman" w:hint="eastAsia"/>
          <w:szCs w:val="24"/>
        </w:rPr>
        <w:t>、运动相对于帧率来说是缓慢的；</w:t>
      </w:r>
      <w:r w:rsidR="005B76E0" w:rsidRPr="005B76E0">
        <w:rPr>
          <w:rFonts w:cs="Times New Roman"/>
          <w:szCs w:val="24"/>
        </w:rPr>
        <w:t>3</w:t>
      </w:r>
      <w:r w:rsidR="005B76E0" w:rsidRPr="005B76E0">
        <w:rPr>
          <w:rFonts w:cs="Times New Roman" w:hint="eastAsia"/>
          <w:szCs w:val="24"/>
        </w:rPr>
        <w:t>、空间一致，相邻的点保持相邻。</w:t>
      </w:r>
      <w:r w:rsidR="005B76E0" w:rsidRPr="005B76E0">
        <w:rPr>
          <w:rFonts w:cs="Times New Roman"/>
          <w:szCs w:val="24"/>
        </w:rPr>
        <w:t xml:space="preserve">Lucas-Kanade </w:t>
      </w:r>
      <w:r w:rsidR="005B76E0" w:rsidRPr="005B76E0">
        <w:rPr>
          <w:rFonts w:cs="Times New Roman" w:hint="eastAsia"/>
          <w:szCs w:val="24"/>
        </w:rPr>
        <w:t>光流法假设中心像素</w:t>
      </w:r>
      <w:r w:rsidR="005B76E0" w:rsidRPr="005B76E0">
        <w:rPr>
          <w:rFonts w:ascii="宋体" w:hAnsi="宋体"/>
          <w:position w:val="-10"/>
          <w:szCs w:val="24"/>
        </w:rPr>
        <w:object w:dxaOrig="220" w:dyaOrig="240" w14:anchorId="324C4831">
          <v:shape id="_x0000_i1168" type="#_x0000_t75" style="width:11.25pt;height:12pt" o:ole="">
            <v:imagedata r:id="rId277" o:title=""/>
          </v:shape>
          <o:OLEObject Type="Embed" ProgID="Equation.DSMT4" ShapeID="_x0000_i1168" DrawAspect="Content" ObjectID="_1573323810" r:id="rId278"/>
        </w:object>
      </w:r>
      <w:r w:rsidR="005B76E0" w:rsidRPr="005B76E0">
        <w:rPr>
          <w:rFonts w:ascii="宋体" w:hAnsi="宋体" w:hint="eastAsia"/>
          <w:szCs w:val="24"/>
        </w:rPr>
        <w:t>的</w:t>
      </w:r>
      <w:r w:rsidR="005B76E0" w:rsidRPr="005B76E0">
        <w:rPr>
          <w:rFonts w:ascii="宋体" w:hAnsi="宋体"/>
          <w:position w:val="-6"/>
          <w:szCs w:val="24"/>
        </w:rPr>
        <w:object w:dxaOrig="460" w:dyaOrig="200" w14:anchorId="0EBDB70C">
          <v:shape id="_x0000_i1169" type="#_x0000_t75" style="width:23.25pt;height:9.75pt" o:ole="">
            <v:imagedata r:id="rId279" o:title=""/>
          </v:shape>
          <o:OLEObject Type="Embed" ProgID="Equation.DSMT4" ShapeID="_x0000_i1169" DrawAspect="Content" ObjectID="_1573323811" r:id="rId280"/>
        </w:object>
      </w:r>
      <w:r w:rsidR="005B76E0">
        <w:rPr>
          <w:rFonts w:ascii="宋体" w:hAnsi="宋体" w:cs="Times New Roman" w:hint="eastAsia"/>
          <w:szCs w:val="24"/>
        </w:rPr>
        <w:t>邻域</w:t>
      </w:r>
      <w:r w:rsidR="005B76E0">
        <w:rPr>
          <w:rFonts w:ascii="宋体" w:hAnsi="宋体" w:cs="Times New Roman"/>
          <w:szCs w:val="24"/>
        </w:rPr>
        <w:t>内</w:t>
      </w:r>
      <w:r w:rsidR="005B76E0">
        <w:rPr>
          <w:rFonts w:ascii="宋体" w:hAnsi="宋体" w:cs="Times New Roman" w:hint="eastAsia"/>
          <w:szCs w:val="24"/>
        </w:rPr>
        <w:t>像素</w:t>
      </w:r>
      <w:r w:rsidR="005B76E0" w:rsidRPr="005B76E0">
        <w:rPr>
          <w:rFonts w:ascii="宋体" w:hAnsi="宋体" w:cs="Times New Roman" w:hint="eastAsia"/>
          <w:szCs w:val="24"/>
        </w:rPr>
        <w:t>运</w:t>
      </w:r>
      <w:r w:rsidR="005B76E0" w:rsidRPr="005B76E0">
        <w:rPr>
          <w:rFonts w:cs="Times New Roman" w:hint="eastAsia"/>
          <w:szCs w:val="24"/>
        </w:rPr>
        <w:t>动一致，则邻域内每一点的光流特征都满足光流基本约束方程</w:t>
      </w:r>
      <w:r w:rsidR="005B76E0">
        <w:rPr>
          <w:rFonts w:cs="Times New Roman"/>
          <w:szCs w:val="24"/>
        </w:rPr>
        <w:t>C</w:t>
      </w:r>
      <w:r w:rsidR="005B76E0" w:rsidRPr="005B76E0">
        <w:rPr>
          <w:rFonts w:cs="Times New Roman" w:hint="eastAsia"/>
          <w:szCs w:val="24"/>
        </w:rPr>
        <w:t>。令中心像素</w:t>
      </w:r>
      <w:r w:rsidR="005B76E0" w:rsidRPr="005B76E0">
        <w:rPr>
          <w:rFonts w:ascii="宋体" w:hAnsi="宋体"/>
          <w:position w:val="-10"/>
          <w:szCs w:val="24"/>
        </w:rPr>
        <w:object w:dxaOrig="220" w:dyaOrig="240" w14:anchorId="5007BF50">
          <v:shape id="_x0000_i1170" type="#_x0000_t75" style="width:11.25pt;height:12pt" o:ole="">
            <v:imagedata r:id="rId277" o:title=""/>
          </v:shape>
          <o:OLEObject Type="Embed" ProgID="Equation.DSMT4" ShapeID="_x0000_i1170" DrawAspect="Content" ObjectID="_1573323812" r:id="rId281"/>
        </w:object>
      </w:r>
      <w:r w:rsidR="005B76E0">
        <w:rPr>
          <w:rFonts w:cs="Times New Roman" w:hint="eastAsia"/>
          <w:szCs w:val="24"/>
        </w:rPr>
        <w:t>的</w:t>
      </w:r>
      <w:r w:rsidR="005B76E0" w:rsidRPr="005B76E0">
        <w:rPr>
          <w:rFonts w:cs="Times New Roman" w:hint="eastAsia"/>
          <w:szCs w:val="24"/>
        </w:rPr>
        <w:t>速度矢量</w:t>
      </w:r>
      <w:r w:rsidR="005B76E0" w:rsidRPr="008713B4">
        <w:rPr>
          <w:position w:val="-10"/>
        </w:rPr>
        <w:object w:dxaOrig="859" w:dyaOrig="300" w14:anchorId="246E0CB8">
          <v:shape id="_x0000_i1171" type="#_x0000_t75" style="width:42.75pt;height:15pt" o:ole="">
            <v:imagedata r:id="rId282" o:title=""/>
          </v:shape>
          <o:OLEObject Type="Embed" ProgID="Equation.DSMT4" ShapeID="_x0000_i1171" DrawAspect="Content" ObjectID="_1573323813" r:id="rId283"/>
        </w:object>
      </w:r>
      <w:r w:rsidR="00C948DA">
        <w:rPr>
          <w:rFonts w:cs="Times New Roman" w:hint="eastAsia"/>
          <w:szCs w:val="24"/>
        </w:rPr>
        <w:t>，</w:t>
      </w:r>
      <w:r w:rsidR="005B76E0" w:rsidRPr="005B76E0">
        <w:rPr>
          <w:rFonts w:cs="Times New Roman" w:hint="eastAsia"/>
          <w:szCs w:val="24"/>
        </w:rPr>
        <w:t>则：</w:t>
      </w:r>
    </w:p>
    <w:p w14:paraId="3EC1374A" w14:textId="2B77A319" w:rsidR="005B76E0" w:rsidRDefault="0016110D" w:rsidP="00CB26AE">
      <w:pPr>
        <w:ind w:firstLineChars="200" w:firstLine="480"/>
        <w:jc w:val="center"/>
        <w:rPr>
          <w:rFonts w:cs="Times New Roman"/>
          <w:szCs w:val="24"/>
        </w:rPr>
      </w:pPr>
      <w:r w:rsidRPr="008713B4">
        <w:rPr>
          <w:position w:val="-60"/>
        </w:rPr>
        <w:object w:dxaOrig="840" w:dyaOrig="1300" w14:anchorId="4196C5DA">
          <v:shape id="_x0000_i1172" type="#_x0000_t75" style="width:42pt;height:65.25pt" o:ole="">
            <v:imagedata r:id="rId284" o:title=""/>
          </v:shape>
          <o:OLEObject Type="Embed" ProgID="Equation.DSMT4" ShapeID="_x0000_i1172" DrawAspect="Content" ObjectID="_1573323814" r:id="rId285"/>
        </w:object>
      </w:r>
      <w:r w:rsidRPr="008713B4">
        <w:rPr>
          <w:position w:val="-64"/>
        </w:rPr>
        <w:object w:dxaOrig="2320" w:dyaOrig="1380" w14:anchorId="6745D6D8">
          <v:shape id="_x0000_i1173" type="#_x0000_t75" style="width:116.25pt;height:69pt" o:ole="">
            <v:imagedata r:id="rId286" o:title=""/>
          </v:shape>
          <o:OLEObject Type="Embed" ProgID="Equation.DSMT4" ShapeID="_x0000_i1173" DrawAspect="Content" ObjectID="_1573323815" r:id="rId287"/>
        </w:object>
      </w:r>
      <w:r w:rsidR="00C948DA">
        <w:t xml:space="preserve">     D</w:t>
      </w:r>
    </w:p>
    <w:p w14:paraId="0419845A" w14:textId="638F227F" w:rsidR="00C948DA" w:rsidRDefault="00C948DA" w:rsidP="00950B35">
      <w:pPr>
        <w:ind w:firstLineChars="200" w:firstLine="480"/>
        <w:rPr>
          <w:rFonts w:cs="Times New Roman"/>
          <w:szCs w:val="24"/>
        </w:rPr>
      </w:pPr>
      <w:r>
        <w:rPr>
          <w:rFonts w:cs="Times New Roman" w:hint="eastAsia"/>
          <w:szCs w:val="24"/>
        </w:rPr>
        <w:t>式中</w:t>
      </w:r>
      <w:r>
        <w:rPr>
          <w:rFonts w:cs="Times New Roman"/>
          <w:szCs w:val="24"/>
        </w:rPr>
        <w:t>，</w:t>
      </w:r>
      <w:r w:rsidRPr="008713B4">
        <w:rPr>
          <w:position w:val="-10"/>
        </w:rPr>
        <w:object w:dxaOrig="600" w:dyaOrig="320" w14:anchorId="2FE8AAD9">
          <v:shape id="_x0000_i1174" type="#_x0000_t75" style="width:30pt;height:15.75pt" o:ole="">
            <v:imagedata r:id="rId288" o:title=""/>
          </v:shape>
          <o:OLEObject Type="Embed" ProgID="Equation.DSMT4" ShapeID="_x0000_i1174" DrawAspect="Content" ObjectID="_1573323816" r:id="rId289"/>
        </w:object>
      </w:r>
      <w:r>
        <w:rPr>
          <w:rFonts w:cs="Times New Roman" w:hint="eastAsia"/>
          <w:szCs w:val="24"/>
        </w:rPr>
        <w:t>、</w:t>
      </w:r>
      <w:r w:rsidRPr="008713B4">
        <w:rPr>
          <w:position w:val="-14"/>
        </w:rPr>
        <w:object w:dxaOrig="600" w:dyaOrig="360" w14:anchorId="03248FBB">
          <v:shape id="_x0000_i1175" type="#_x0000_t75" style="width:30pt;height:18.75pt" o:ole="">
            <v:imagedata r:id="rId290" o:title=""/>
          </v:shape>
          <o:OLEObject Type="Embed" ProgID="Equation.DSMT4" ShapeID="_x0000_i1175" DrawAspect="Content" ObjectID="_1573323817" r:id="rId291"/>
        </w:object>
      </w:r>
      <w:r>
        <w:rPr>
          <w:rFonts w:cs="Times New Roman"/>
          <w:szCs w:val="24"/>
        </w:rPr>
        <w:t>、</w:t>
      </w:r>
      <w:r w:rsidRPr="008713B4">
        <w:rPr>
          <w:position w:val="-10"/>
        </w:rPr>
        <w:object w:dxaOrig="560" w:dyaOrig="320" w14:anchorId="3089EB5F">
          <v:shape id="_x0000_i1176" type="#_x0000_t75" style="width:27.75pt;height:15.75pt" o:ole="">
            <v:imagedata r:id="rId292" o:title=""/>
          </v:shape>
          <o:OLEObject Type="Embed" ProgID="Equation.DSMT4" ShapeID="_x0000_i1176" DrawAspect="Content" ObjectID="_1573323818" r:id="rId293"/>
        </w:object>
      </w:r>
      <w:r>
        <w:rPr>
          <w:rFonts w:cs="Times New Roman" w:hint="eastAsia"/>
          <w:szCs w:val="24"/>
        </w:rPr>
        <w:t>分别</w:t>
      </w:r>
      <w:r>
        <w:rPr>
          <w:rFonts w:cs="Times New Roman"/>
          <w:szCs w:val="24"/>
        </w:rPr>
        <w:t>为</w:t>
      </w:r>
      <w:r w:rsidRPr="008713B4">
        <w:rPr>
          <w:position w:val="-10"/>
        </w:rPr>
        <w:object w:dxaOrig="220" w:dyaOrig="320" w14:anchorId="58D1B67D">
          <v:shape id="_x0000_i1177" type="#_x0000_t75" style="width:11.25pt;height:15.75pt" o:ole="">
            <v:imagedata r:id="rId294" o:title=""/>
          </v:shape>
          <o:OLEObject Type="Embed" ProgID="Equation.DSMT4" ShapeID="_x0000_i1177" DrawAspect="Content" ObjectID="_1573323819" r:id="rId295"/>
        </w:object>
      </w:r>
      <w:r>
        <w:rPr>
          <w:rFonts w:cs="Times New Roman" w:hint="eastAsia"/>
          <w:szCs w:val="24"/>
        </w:rPr>
        <w:t>像素</w:t>
      </w:r>
      <w:r>
        <w:rPr>
          <w:rFonts w:cs="Times New Roman"/>
          <w:szCs w:val="24"/>
        </w:rPr>
        <w:t>点在</w:t>
      </w:r>
      <w:r w:rsidRPr="008713B4">
        <w:rPr>
          <w:position w:val="-6"/>
        </w:rPr>
        <w:object w:dxaOrig="180" w:dyaOrig="200" w14:anchorId="601DE824">
          <v:shape id="_x0000_i1178" type="#_x0000_t75" style="width:9pt;height:9.75pt" o:ole="">
            <v:imagedata r:id="rId296" o:title=""/>
          </v:shape>
          <o:OLEObject Type="Embed" ProgID="Equation.DSMT4" ShapeID="_x0000_i1178" DrawAspect="Content" ObjectID="_1573323820" r:id="rId297"/>
        </w:object>
      </w:r>
      <w:r>
        <w:rPr>
          <w:rFonts w:cs="Times New Roman" w:hint="eastAsia"/>
          <w:szCs w:val="24"/>
        </w:rPr>
        <w:t>、</w:t>
      </w:r>
      <w:r w:rsidRPr="008713B4">
        <w:rPr>
          <w:position w:val="-10"/>
        </w:rPr>
        <w:object w:dxaOrig="200" w:dyaOrig="240" w14:anchorId="26284674">
          <v:shape id="_x0000_i1179" type="#_x0000_t75" style="width:9.75pt;height:12pt" o:ole="">
            <v:imagedata r:id="rId298" o:title=""/>
          </v:shape>
          <o:OLEObject Type="Embed" ProgID="Equation.DSMT4" ShapeID="_x0000_i1179" DrawAspect="Content" ObjectID="_1573323821" r:id="rId299"/>
        </w:object>
      </w:r>
      <w:r>
        <w:rPr>
          <w:rFonts w:cs="Times New Roman"/>
          <w:szCs w:val="24"/>
        </w:rPr>
        <w:t>、</w:t>
      </w:r>
      <w:r w:rsidRPr="008713B4">
        <w:rPr>
          <w:position w:val="-6"/>
        </w:rPr>
        <w:object w:dxaOrig="139" w:dyaOrig="220" w14:anchorId="5BE22F6B">
          <v:shape id="_x0000_i1180" type="#_x0000_t75" style="width:6.75pt;height:11.25pt" o:ole="">
            <v:imagedata r:id="rId300" o:title=""/>
          </v:shape>
          <o:OLEObject Type="Embed" ProgID="Equation.DSMT4" ShapeID="_x0000_i1180" DrawAspect="Content" ObjectID="_1573323822" r:id="rId301"/>
        </w:object>
      </w:r>
      <w:r>
        <w:rPr>
          <w:rFonts w:cs="Times New Roman" w:hint="eastAsia"/>
          <w:szCs w:val="24"/>
        </w:rPr>
        <w:t>方向</w:t>
      </w:r>
      <w:r>
        <w:rPr>
          <w:rFonts w:cs="Times New Roman"/>
          <w:szCs w:val="24"/>
        </w:rPr>
        <w:t>上的梯度</w:t>
      </w:r>
      <w:r>
        <w:rPr>
          <w:rFonts w:cs="Times New Roman" w:hint="eastAsia"/>
          <w:szCs w:val="24"/>
        </w:rPr>
        <w:t>。</w:t>
      </w:r>
      <w:r>
        <w:rPr>
          <w:rFonts w:cs="Times New Roman"/>
          <w:szCs w:val="24"/>
        </w:rPr>
        <w:t>将</w:t>
      </w:r>
      <w:r>
        <w:rPr>
          <w:rFonts w:cs="Times New Roman" w:hint="eastAsia"/>
          <w:szCs w:val="24"/>
        </w:rPr>
        <w:t>式</w:t>
      </w:r>
      <w:r>
        <w:rPr>
          <w:rFonts w:cs="Times New Roman" w:hint="eastAsia"/>
          <w:szCs w:val="24"/>
        </w:rPr>
        <w:t>D</w:t>
      </w:r>
      <w:r>
        <w:rPr>
          <w:rFonts w:cs="Times New Roman" w:hint="eastAsia"/>
          <w:szCs w:val="24"/>
        </w:rPr>
        <w:t>表示</w:t>
      </w:r>
      <w:r>
        <w:rPr>
          <w:rFonts w:cs="Times New Roman"/>
          <w:szCs w:val="24"/>
        </w:rPr>
        <w:t>为</w:t>
      </w:r>
      <w:r w:rsidRPr="008713B4">
        <w:rPr>
          <w:position w:val="-10"/>
        </w:rPr>
        <w:object w:dxaOrig="1140" w:dyaOrig="340" w14:anchorId="1597C14A">
          <v:shape id="_x0000_i1181" type="#_x0000_t75" style="width:57pt;height:17.25pt" o:ole="">
            <v:imagedata r:id="rId302" o:title=""/>
          </v:shape>
          <o:OLEObject Type="Embed" ProgID="Equation.DSMT4" ShapeID="_x0000_i1181" DrawAspect="Content" ObjectID="_1573323823" r:id="rId303"/>
        </w:object>
      </w:r>
      <w:r>
        <w:rPr>
          <w:rFonts w:cs="Times New Roman" w:hint="eastAsia"/>
          <w:szCs w:val="24"/>
        </w:rPr>
        <w:t>，</w:t>
      </w:r>
      <w:r>
        <w:rPr>
          <w:rFonts w:cs="Times New Roman"/>
          <w:szCs w:val="24"/>
        </w:rPr>
        <w:t>则光流特征为</w:t>
      </w:r>
      <w:r>
        <w:rPr>
          <w:rFonts w:cs="Times New Roman" w:hint="eastAsia"/>
          <w:szCs w:val="24"/>
        </w:rPr>
        <w:t>：</w:t>
      </w:r>
    </w:p>
    <w:p w14:paraId="1EC1F83D" w14:textId="4BD6A234" w:rsidR="005B76E0" w:rsidRPr="00950B35" w:rsidRDefault="00C948DA" w:rsidP="00CB26AE">
      <w:pPr>
        <w:ind w:firstLineChars="200" w:firstLine="480"/>
        <w:jc w:val="center"/>
        <w:rPr>
          <w:rFonts w:cs="Times New Roman"/>
          <w:szCs w:val="24"/>
        </w:rPr>
      </w:pPr>
      <w:r w:rsidRPr="008713B4">
        <w:rPr>
          <w:position w:val="-28"/>
        </w:rPr>
        <w:object w:dxaOrig="1600" w:dyaOrig="660" w14:anchorId="3C81DDB1">
          <v:shape id="_x0000_i1182" type="#_x0000_t75" style="width:80.25pt;height:33pt" o:ole="">
            <v:imagedata r:id="rId304" o:title=""/>
          </v:shape>
          <o:OLEObject Type="Embed" ProgID="Equation.DSMT4" ShapeID="_x0000_i1182" DrawAspect="Content" ObjectID="_1573323824" r:id="rId305"/>
        </w:object>
      </w:r>
    </w:p>
    <w:p w14:paraId="5C3B92DE" w14:textId="3E66A22E" w:rsidR="00C948DA" w:rsidRDefault="00C948DA" w:rsidP="00C948DA">
      <w:pPr>
        <w:ind w:firstLineChars="200" w:firstLine="480"/>
        <w:rPr>
          <w:rFonts w:cs="Times New Roman"/>
          <w:szCs w:val="24"/>
        </w:rPr>
      </w:pPr>
      <w:r>
        <w:rPr>
          <w:rFonts w:cs="Times New Roman" w:hint="eastAsia"/>
          <w:szCs w:val="24"/>
        </w:rPr>
        <w:t>计算</w:t>
      </w:r>
      <w:r>
        <w:rPr>
          <w:rFonts w:cs="Times New Roman"/>
          <w:szCs w:val="24"/>
        </w:rPr>
        <w:t>由帧差法得到的运动</w:t>
      </w:r>
      <w:r>
        <w:rPr>
          <w:rFonts w:cs="Times New Roman" w:hint="eastAsia"/>
          <w:szCs w:val="24"/>
        </w:rPr>
        <w:t>像素点</w:t>
      </w:r>
      <w:r>
        <w:rPr>
          <w:rFonts w:cs="Times New Roman"/>
          <w:szCs w:val="24"/>
        </w:rPr>
        <w:t>的光流特征，得到运动矢量场。</w:t>
      </w:r>
    </w:p>
    <w:p w14:paraId="1457FCD1" w14:textId="77777777" w:rsidR="00CB26AE" w:rsidRDefault="00CB26AE" w:rsidP="00CB26AE">
      <w:pPr>
        <w:rPr>
          <w:rFonts w:cs="Times New Roman"/>
          <w:szCs w:val="24"/>
        </w:rPr>
      </w:pPr>
      <w:r w:rsidRPr="00CB26AE">
        <w:rPr>
          <w:rFonts w:cs="Times New Roman"/>
          <w:szCs w:val="24"/>
        </w:rPr>
        <w:t xml:space="preserve">3)  </w:t>
      </w:r>
      <w:r w:rsidRPr="00CB26AE">
        <w:rPr>
          <w:rFonts w:cs="Times New Roman"/>
          <w:szCs w:val="24"/>
        </w:rPr>
        <w:t>滤波去除非显著的运动矢量</w:t>
      </w:r>
    </w:p>
    <w:p w14:paraId="5A0BBFD2" w14:textId="2CB7ABBD" w:rsidR="001A41CD" w:rsidRDefault="00CB26AE" w:rsidP="00CB26AE">
      <w:pPr>
        <w:spacing w:line="440" w:lineRule="exact"/>
        <w:ind w:firstLineChars="200" w:firstLine="480"/>
        <w:rPr>
          <w:rFonts w:cs="Times New Roman"/>
          <w:szCs w:val="24"/>
        </w:rPr>
      </w:pPr>
      <w:r w:rsidRPr="00CB26AE">
        <w:rPr>
          <w:rFonts w:cs="Times New Roman" w:hint="eastAsia"/>
          <w:szCs w:val="24"/>
        </w:rPr>
        <w:t>对由</w:t>
      </w:r>
      <w:r>
        <w:rPr>
          <w:rFonts w:cs="Times New Roman"/>
          <w:szCs w:val="24"/>
        </w:rPr>
        <w:t>LK</w:t>
      </w:r>
      <w:r w:rsidRPr="00CB26AE">
        <w:rPr>
          <w:rFonts w:cs="Times New Roman" w:hint="eastAsia"/>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183" type="#_x0000_t75" style="width:9.75pt;height:12pt" o:ole="">
            <v:imagedata r:id="rId306" o:title=""/>
          </v:shape>
          <o:OLEObject Type="Embed" ProgID="Equation.DSMT4" ShapeID="_x0000_i1183" DrawAspect="Content" ObjectID="_1573323825" r:id="rId307"/>
        </w:object>
      </w:r>
      <w:r w:rsidRPr="00CB26AE">
        <w:rPr>
          <w:rFonts w:cs="Times New Roman" w:hint="eastAsia"/>
          <w:szCs w:val="24"/>
        </w:rPr>
        <w:t>，对每个运动矢量</w:t>
      </w:r>
      <w:r w:rsidR="001A41CD" w:rsidRPr="008713B4">
        <w:rPr>
          <w:position w:val="-14"/>
        </w:rPr>
        <w:object w:dxaOrig="320" w:dyaOrig="360" w14:anchorId="51D40CA3">
          <v:shape id="_x0000_i1184" type="#_x0000_t75" style="width:15.75pt;height:18.75pt" o:ole="">
            <v:imagedata r:id="rId308" o:title=""/>
          </v:shape>
          <o:OLEObject Type="Embed" ProgID="Equation.DSMT4" ShapeID="_x0000_i1184" DrawAspect="Content" ObjectID="_1573323826" r:id="rId309"/>
        </w:object>
      </w:r>
      <w:r w:rsidR="001A41CD">
        <w:rPr>
          <w:rFonts w:cs="Times New Roman" w:hint="eastAsia"/>
          <w:szCs w:val="24"/>
        </w:rPr>
        <w:t>的</w:t>
      </w:r>
      <w:r w:rsidR="001A41CD" w:rsidRPr="008713B4">
        <w:rPr>
          <w:position w:val="-10"/>
        </w:rPr>
        <w:object w:dxaOrig="380" w:dyaOrig="240" w14:anchorId="1C1C03D8">
          <v:shape id="_x0000_i1185" type="#_x0000_t75" style="width:18.75pt;height:12pt" o:ole="">
            <v:imagedata r:id="rId310" o:title=""/>
          </v:shape>
          <o:OLEObject Type="Embed" ProgID="Equation.DSMT4" ShapeID="_x0000_i1185" DrawAspect="Content" ObjectID="_1573323827" r:id="rId311"/>
        </w:object>
      </w:r>
      <w:r w:rsidRPr="00CB26AE">
        <w:rPr>
          <w:rFonts w:cs="Times New Roman" w:hint="eastAsia"/>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186" type="#_x0000_t75" style="width:111pt;height:36.75pt" o:ole="">
            <v:imagedata r:id="rId312" o:title=""/>
          </v:shape>
          <o:OLEObject Type="Embed" ProgID="Equation.DSMT4" ShapeID="_x0000_i1186" DrawAspect="Content" ObjectID="_1573323828" r:id="rId313"/>
        </w:object>
      </w:r>
    </w:p>
    <w:p w14:paraId="17D64093" w14:textId="4513C210" w:rsidR="00EE3448" w:rsidRPr="00EE3448" w:rsidRDefault="00EE3448" w:rsidP="00EE3448">
      <w:pPr>
        <w:jc w:val="center"/>
      </w:pPr>
      <w:r w:rsidRPr="008713B4">
        <w:rPr>
          <w:position w:val="-32"/>
        </w:rPr>
        <w:object w:dxaOrig="2180" w:dyaOrig="740" w14:anchorId="7E942D4E">
          <v:shape id="_x0000_i1187" type="#_x0000_t75" style="width:108.75pt;height:36.75pt" o:ole="">
            <v:imagedata r:id="rId314" o:title=""/>
          </v:shape>
          <o:OLEObject Type="Embed" ProgID="Equation.DSMT4" ShapeID="_x0000_i1187" DrawAspect="Content" ObjectID="_1573323829" r:id="rId315"/>
        </w:object>
      </w:r>
    </w:p>
    <w:p w14:paraId="6864DB41" w14:textId="6288919A" w:rsidR="00CB26AE" w:rsidRDefault="00CB26AE" w:rsidP="00CB26AE">
      <w:pPr>
        <w:spacing w:line="440" w:lineRule="exact"/>
        <w:ind w:firstLineChars="200" w:firstLine="480"/>
        <w:rPr>
          <w:rFonts w:cs="Times New Roman"/>
          <w:szCs w:val="24"/>
        </w:rPr>
      </w:pPr>
      <w:r w:rsidRPr="00CB26AE">
        <w:rPr>
          <w:rFonts w:cs="Times New Roman" w:hint="eastAsia"/>
          <w:szCs w:val="24"/>
        </w:rPr>
        <w:t>经过帧差法提取具有运动信息的像素点、光流法计算运动矢量场、滤波去除非显著的运动矢量三个步骤的操作以得到最终的运动矢量场，用于下一小节的</w:t>
      </w:r>
      <w:r w:rsidR="00745927">
        <w:rPr>
          <w:rFonts w:cs="Times New Roman" w:hint="eastAsia"/>
          <w:szCs w:val="24"/>
        </w:rPr>
        <w:t>时间</w:t>
      </w:r>
      <w:r w:rsidRPr="00CB26AE">
        <w:rPr>
          <w:rFonts w:cs="Times New Roman" w:hint="eastAsia"/>
          <w:szCs w:val="24"/>
        </w:rPr>
        <w:t>显著图的计算。运动特征提取的结果如图</w:t>
      </w:r>
      <w:r w:rsidRPr="00CB26AE">
        <w:rPr>
          <w:rFonts w:cs="Times New Roman"/>
          <w:szCs w:val="24"/>
        </w:rPr>
        <w:t xml:space="preserve"> 4.4 </w:t>
      </w:r>
      <w:r w:rsidRPr="00CB26AE">
        <w:rPr>
          <w:rFonts w:cs="Times New Roman" w:hint="eastAsia"/>
          <w:szCs w:val="24"/>
        </w:rPr>
        <w:t>所示，由于帧差结果中存在大量的树叶干扰区域，使得图</w:t>
      </w:r>
      <w:r w:rsidRPr="00CB26AE">
        <w:rPr>
          <w:rFonts w:cs="Times New Roman"/>
          <w:szCs w:val="24"/>
        </w:rPr>
        <w:t xml:space="preserve"> 4.4(a)</w:t>
      </w:r>
      <w:r w:rsidRPr="00CB26AE">
        <w:rPr>
          <w:rFonts w:cs="Times New Roman" w:hint="eastAsia"/>
          <w:szCs w:val="24"/>
        </w:rPr>
        <w:t>光流法提取运动矢量的结果中有大量的干扰运动矢量。经过根据矢量幅值的滤波，从图</w:t>
      </w:r>
      <w:r w:rsidRPr="00CB26AE">
        <w:rPr>
          <w:rFonts w:cs="Times New Roman"/>
          <w:szCs w:val="24"/>
        </w:rPr>
        <w:t>4.4(b)</w:t>
      </w:r>
      <w:r w:rsidRPr="00CB26AE">
        <w:rPr>
          <w:rFonts w:cs="Times New Roman" w:hint="eastAsia"/>
          <w:szCs w:val="24"/>
        </w:rPr>
        <w:t>中可以看出，大量的干扰区域被滤除。可以减少下节中显著图计算的运算量，减小时间消耗。</w:t>
      </w:r>
      <w:r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31FD7850" w:rsidR="00745927" w:rsidRDefault="00745927" w:rsidP="00745927">
      <w:pPr>
        <w:rPr>
          <w:rFonts w:cs="Times New Roman"/>
          <w:szCs w:val="24"/>
        </w:rPr>
      </w:pPr>
      <w:r>
        <w:rPr>
          <w:rFonts w:cs="Times New Roman" w:hint="eastAsia"/>
          <w:szCs w:val="24"/>
        </w:rPr>
        <w:lastRenderedPageBreak/>
        <w:t xml:space="preserve">3.4.3 </w:t>
      </w:r>
      <w:r>
        <w:rPr>
          <w:rFonts w:cs="Times New Roman" w:hint="eastAsia"/>
          <w:szCs w:val="24"/>
        </w:rPr>
        <w:t>时间</w:t>
      </w:r>
      <w:r w:rsidR="00F643C3">
        <w:rPr>
          <w:rFonts w:cs="Times New Roman"/>
          <w:szCs w:val="24"/>
        </w:rPr>
        <w:t>显著图的</w:t>
      </w:r>
      <w:r w:rsidR="00F643C3">
        <w:rPr>
          <w:rFonts w:cs="Times New Roman" w:hint="eastAsia"/>
          <w:szCs w:val="24"/>
        </w:rPr>
        <w:t>计算</w:t>
      </w:r>
    </w:p>
    <w:p w14:paraId="7A985509" w14:textId="6B8DBE5F" w:rsidR="00E73EC5" w:rsidRDefault="00745927" w:rsidP="00745927">
      <w:pPr>
        <w:spacing w:line="440" w:lineRule="exact"/>
        <w:ind w:firstLineChars="200" w:firstLine="480"/>
        <w:rPr>
          <w:rFonts w:cs="Times New Roman"/>
          <w:szCs w:val="24"/>
        </w:rPr>
      </w:pPr>
      <w:r w:rsidRPr="00745927">
        <w:rPr>
          <w:rFonts w:cs="Times New Roman" w:hint="eastAsia"/>
          <w:szCs w:val="24"/>
        </w:rPr>
        <w:t>视频显著性区域内像素点的运动具有连续性和方向一致性的特点，从而可以很好地与背景区分开来。本文引入“运动熵”和“方向一致性</w:t>
      </w:r>
      <w:r w:rsidR="0045399A" w:rsidRPr="00745927">
        <w:rPr>
          <w:rFonts w:cs="Times New Roman" w:hint="eastAsia"/>
          <w:szCs w:val="24"/>
        </w:rPr>
        <w:t>值</w:t>
      </w:r>
      <w:r w:rsidRPr="00745927">
        <w:rPr>
          <w:rFonts w:cs="Times New Roman" w:hint="eastAsia"/>
          <w:szCs w:val="24"/>
        </w:rPr>
        <w:t>”共同描述时间显著性，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的方式融合成时间显著图。</w:t>
      </w:r>
      <w:r w:rsidR="008A6658">
        <w:rPr>
          <w:rFonts w:cs="Times New Roman" w:hint="eastAsia"/>
          <w:szCs w:val="24"/>
        </w:rPr>
        <w:t xml:space="preserve"> </w:t>
      </w:r>
      <w:r w:rsidRPr="00745927">
        <w:rPr>
          <w:rFonts w:cs="Times New Roman" w:hint="eastAsia"/>
          <w:szCs w:val="24"/>
        </w:rPr>
        <w:t>并进一步构造时间显著图。</w:t>
      </w:r>
    </w:p>
    <w:p w14:paraId="62157653" w14:textId="30FDD2AA"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的连续性，本文引入运动熵</w:t>
      </w:r>
      <w:r w:rsidRPr="00E73EC5">
        <w:rPr>
          <w:rFonts w:ascii="宋体" w:hAnsi="宋体" w:cs="Times New Roman" w:hint="eastAsia"/>
          <w:szCs w:val="24"/>
        </w:rPr>
        <w:t>表征像素点在连续多帧内的运动强度，第</w:t>
      </w:r>
      <w:r w:rsidRPr="00E73EC5">
        <w:rPr>
          <w:rFonts w:ascii="宋体" w:hAnsi="宋体" w:cs="Times New Roman"/>
          <w:position w:val="-6"/>
          <w:szCs w:val="24"/>
        </w:rPr>
        <w:object w:dxaOrig="139" w:dyaOrig="220" w14:anchorId="022653FA">
          <v:shape id="_x0000_i1188" type="#_x0000_t75" style="width:6.75pt;height:11.25pt" o:ole="">
            <v:imagedata r:id="rId317" o:title=""/>
          </v:shape>
          <o:OLEObject Type="Embed" ProgID="Equation.DSMT4" ShapeID="_x0000_i1188" DrawAspect="Content" ObjectID="_1573323830" r:id="rId318"/>
        </w:object>
      </w:r>
      <w:r w:rsidRPr="00E73EC5">
        <w:rPr>
          <w:rFonts w:ascii="宋体" w:hAnsi="宋体" w:cs="Times New Roman" w:hint="eastAsia"/>
          <w:szCs w:val="24"/>
        </w:rPr>
        <w:t>帧中点</w:t>
      </w:r>
      <w:r w:rsidRPr="00E73EC5">
        <w:rPr>
          <w:rFonts w:ascii="宋体" w:hAnsi="宋体" w:cs="Times New Roman"/>
          <w:position w:val="-10"/>
          <w:szCs w:val="24"/>
        </w:rPr>
        <w:object w:dxaOrig="460" w:dyaOrig="300" w14:anchorId="137047DC">
          <v:shape id="_x0000_i1189" type="#_x0000_t75" style="width:23.25pt;height:15pt" o:ole="">
            <v:imagedata r:id="rId319" o:title=""/>
          </v:shape>
          <o:OLEObject Type="Embed" ProgID="Equation.DSMT4" ShapeID="_x0000_i1189" DrawAspect="Content" ObjectID="_1573323831" r:id="rId320"/>
        </w:object>
      </w:r>
      <w:r w:rsidRPr="00E73EC5">
        <w:rPr>
          <w:rFonts w:ascii="宋体" w:hAnsi="宋体" w:cs="Times New Roman" w:hint="eastAsia"/>
          <w:szCs w:val="24"/>
        </w:rPr>
        <w:t>的</w:t>
      </w:r>
      <w:r w:rsidR="0045399A">
        <w:rPr>
          <w:rFonts w:ascii="宋体" w:hAnsi="宋体" w:cs="Times New Roman" w:hint="eastAsia"/>
          <w:szCs w:val="24"/>
        </w:rPr>
        <w:t>运动熵</w:t>
      </w:r>
      <w:r w:rsidR="0045399A" w:rsidRPr="00654DFD">
        <w:rPr>
          <w:position w:val="-12"/>
        </w:rPr>
        <w:object w:dxaOrig="279" w:dyaOrig="360" w14:anchorId="77EBED5C">
          <v:shape id="_x0000_i1190" type="#_x0000_t75" style="width:14.25pt;height:18.75pt" o:ole="">
            <v:imagedata r:id="rId321" o:title=""/>
          </v:shape>
          <o:OLEObject Type="Embed" ProgID="Equation.DSMT4" ShapeID="_x0000_i1190" DrawAspect="Content" ObjectID="_1573323832" r:id="rId322"/>
        </w:object>
      </w:r>
      <w:r w:rsidRPr="00E73EC5">
        <w:rPr>
          <w:rFonts w:ascii="宋体" w:hAnsi="宋体" w:cs="Times New Roman" w:hint="eastAsia"/>
          <w:szCs w:val="24"/>
        </w:rPr>
        <w:t>可通过计算该点在连续</w:t>
      </w:r>
      <w:r w:rsidRPr="00E73EC5">
        <w:rPr>
          <w:rFonts w:ascii="宋体" w:hAnsi="宋体" w:cs="Times New Roman"/>
          <w:position w:val="-6"/>
          <w:szCs w:val="24"/>
        </w:rPr>
        <w:object w:dxaOrig="180" w:dyaOrig="200" w14:anchorId="55817294">
          <v:shape id="_x0000_i1191" type="#_x0000_t75" style="width:9pt;height:9.75pt" o:ole="">
            <v:imagedata r:id="rId323" o:title=""/>
          </v:shape>
          <o:OLEObject Type="Embed" ProgID="Equation.DSMT4" ShapeID="_x0000_i1191" DrawAspect="Content" ObjectID="_1573323833" r:id="rId324"/>
        </w:object>
      </w:r>
      <w:r w:rsidRPr="00E73EC5">
        <w:rPr>
          <w:rFonts w:ascii="宋体" w:hAnsi="宋体" w:cs="Times New Roman" w:hint="eastAsia"/>
          <w:szCs w:val="24"/>
        </w:rPr>
        <w:t>帧</w:t>
      </w:r>
      <w:r>
        <w:rPr>
          <w:rFonts w:ascii="宋体" w:hAnsi="宋体" w:cs="Times New Roman" w:hint="eastAsia"/>
          <w:szCs w:val="24"/>
        </w:rPr>
        <w:t>的运动幅值的平方和得到，</w:t>
      </w:r>
      <w:r w:rsidRPr="00E73EC5">
        <w:rPr>
          <w:rFonts w:ascii="宋体" w:hAnsi="宋体" w:cs="Times New Roman" w:hint="eastAsia"/>
          <w:szCs w:val="24"/>
        </w:rPr>
        <w:t>为了进一步提升算法性能，在计算的过程中引入指数衰落因子以弱化较远帧对当前帧的影响。具体计算如公式</w:t>
      </w:r>
      <w:r>
        <w:rPr>
          <w:rFonts w:ascii="宋体" w:hAnsi="宋体" w:cs="Times New Roman" w:hint="eastAsia"/>
          <w:szCs w:val="24"/>
        </w:rPr>
        <w:t>A</w:t>
      </w:r>
      <w:r w:rsidRPr="00E73EC5">
        <w:rPr>
          <w:rFonts w:ascii="宋体" w:hAnsi="宋体" w:cs="Times New Roman" w:hint="eastAsia"/>
          <w:szCs w:val="24"/>
        </w:rPr>
        <w:t>。</w:t>
      </w:r>
    </w:p>
    <w:p w14:paraId="2FFDA5A6" w14:textId="71F0B680" w:rsidR="00E73EC5" w:rsidRPr="00E73EC5" w:rsidRDefault="00E73EC5" w:rsidP="0045399A">
      <w:pPr>
        <w:spacing w:line="440" w:lineRule="exact"/>
        <w:ind w:firstLineChars="200" w:firstLine="480"/>
        <w:jc w:val="center"/>
        <w:rPr>
          <w:rFonts w:ascii="宋体" w:hAnsi="宋体" w:cs="Times New Roman"/>
          <w:szCs w:val="24"/>
        </w:rPr>
      </w:pPr>
      <w:r w:rsidRPr="009A74A8">
        <w:rPr>
          <w:position w:val="-30"/>
        </w:rPr>
        <w:object w:dxaOrig="2980" w:dyaOrig="700" w14:anchorId="53AB693A">
          <v:shape id="_x0000_i1192" type="#_x0000_t75" style="width:149.25pt;height:35.25pt" o:ole="">
            <v:imagedata r:id="rId325" o:title=""/>
          </v:shape>
          <o:OLEObject Type="Embed" ProgID="Equation.DSMT4" ShapeID="_x0000_i1192" DrawAspect="Content" ObjectID="_1573323834" r:id="rId326"/>
        </w:object>
      </w:r>
    </w:p>
    <w:p w14:paraId="09479893" w14:textId="77777777" w:rsidR="00E44AD4" w:rsidRDefault="00E73EC5" w:rsidP="00E73EC5">
      <w:pPr>
        <w:spacing w:line="440" w:lineRule="exact"/>
        <w:ind w:firstLineChars="200" w:firstLine="480"/>
        <w:rPr>
          <w:rFonts w:cs="Times New Roman"/>
          <w:szCs w:val="24"/>
        </w:rPr>
      </w:pPr>
      <w:r w:rsidRPr="00E73EC5">
        <w:rPr>
          <w:rFonts w:ascii="宋体" w:hAnsi="宋体" w:cs="Times New Roman" w:hint="eastAsia"/>
          <w:szCs w:val="24"/>
        </w:rPr>
        <w:t>式中</w:t>
      </w:r>
      <w:r w:rsidRPr="00E73EC5">
        <w:rPr>
          <w:rFonts w:ascii="宋体" w:hAnsi="宋体" w:cs="Times New Roman"/>
          <w:szCs w:val="24"/>
        </w:rPr>
        <w:t>：</w:t>
      </w:r>
      <w:r w:rsidRPr="00E73EC5">
        <w:rPr>
          <w:position w:val="-12"/>
          <w:szCs w:val="24"/>
        </w:rPr>
        <w:object w:dxaOrig="780" w:dyaOrig="360" w14:anchorId="2CEAC283">
          <v:shape id="_x0000_i1193" type="#_x0000_t75" style="width:39pt;height:18.75pt" o:ole="">
            <v:imagedata r:id="rId327" o:title=""/>
          </v:shape>
          <o:OLEObject Type="Embed" ProgID="Equation.DSMT4" ShapeID="_x0000_i1193" DrawAspect="Content" ObjectID="_1573323835" r:id="rId328"/>
        </w:object>
      </w:r>
      <w:r w:rsidRPr="00E73EC5">
        <w:rPr>
          <w:rFonts w:cs="Times New Roman" w:hint="eastAsia"/>
          <w:szCs w:val="24"/>
        </w:rPr>
        <w:t>为指数衰落因子，</w:t>
      </w:r>
      <w:r w:rsidRPr="00E73EC5">
        <w:rPr>
          <w:rFonts w:cs="Times New Roman"/>
          <w:position w:val="-6"/>
          <w:szCs w:val="24"/>
        </w:rPr>
        <w:object w:dxaOrig="180" w:dyaOrig="200" w14:anchorId="3260B71B">
          <v:shape id="_x0000_i1194" type="#_x0000_t75" style="width:9pt;height:9.75pt" o:ole="">
            <v:imagedata r:id="rId329" o:title=""/>
          </v:shape>
          <o:OLEObject Type="Embed" ProgID="Equation.DSMT4" ShapeID="_x0000_i1194" DrawAspect="Content" ObjectID="_1573323836" r:id="rId330"/>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72B79E7A"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，显著性区域由于保持持续稳定的运动，因此运动熵值较高，而背景中存在突发扰动的区域呈现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45399A">
        <w:rPr>
          <w:rFonts w:ascii="宋体" w:hAnsi="宋体" w:cs="Times New Roman"/>
          <w:szCs w:val="24"/>
        </w:rPr>
        <w:t>与时间显著性</w:t>
      </w:r>
      <w:r w:rsidR="0045399A">
        <w:rPr>
          <w:rFonts w:ascii="宋体" w:hAnsi="宋体" w:cs="Times New Roman" w:hint="eastAsia"/>
          <w:szCs w:val="24"/>
        </w:rPr>
        <w:t>成</w:t>
      </w:r>
      <w:r w:rsidR="0045399A">
        <w:rPr>
          <w:rFonts w:ascii="宋体" w:hAnsi="宋体" w:cs="Times New Roman"/>
          <w:szCs w:val="24"/>
        </w:rPr>
        <w:t>正相关。</w:t>
      </w:r>
    </w:p>
    <w:p w14:paraId="5D8E49CA" w14:textId="7057D1F7" w:rsidR="0045399A" w:rsidRPr="0045399A" w:rsidRDefault="0045399A" w:rsidP="0045399A">
      <w:pPr>
        <w:spacing w:line="440" w:lineRule="exact"/>
        <w:ind w:firstLineChars="200" w:firstLine="480"/>
        <w:rPr>
          <w:rFonts w:cs="Times New Roman"/>
          <w:szCs w:val="24"/>
        </w:rPr>
      </w:pPr>
      <w:r>
        <w:rPr>
          <w:rFonts w:cs="Times New Roman" w:hint="eastAsia"/>
          <w:szCs w:val="24"/>
        </w:rPr>
        <w:t>视频显著性区域内</w:t>
      </w:r>
      <w:r w:rsidRPr="0045399A">
        <w:rPr>
          <w:rFonts w:cs="Times New Roman" w:hint="eastAsia"/>
          <w:szCs w:val="24"/>
        </w:rPr>
        <w:t>点的运动具有一致或近似一致的方向，若某区域各点的运动方向差异较大，则该区域可能位于存在微小扰动的背景中。</w:t>
      </w:r>
      <w:r>
        <w:rPr>
          <w:rFonts w:cs="Times New Roman" w:hint="eastAsia"/>
          <w:szCs w:val="24"/>
        </w:rPr>
        <w:t>本文引入方向一致性值</w:t>
      </w:r>
      <w:r w:rsidRPr="0045399A">
        <w:rPr>
          <w:rFonts w:cs="Times New Roman" w:hint="eastAsia"/>
          <w:szCs w:val="24"/>
        </w:rPr>
        <w:t>，用于度量</w:t>
      </w:r>
      <w:r w:rsidRPr="0045399A">
        <w:rPr>
          <w:rFonts w:cs="Times New Roman"/>
          <w:szCs w:val="24"/>
        </w:rPr>
        <w:t>像素点与</w:t>
      </w:r>
      <w:r w:rsidRPr="0045399A">
        <w:rPr>
          <w:rFonts w:cs="Times New Roman" w:hint="eastAsia"/>
          <w:szCs w:val="24"/>
        </w:rPr>
        <w:t>邻域点运动矢量</w:t>
      </w:r>
      <w:r w:rsidRPr="0045399A">
        <w:rPr>
          <w:rFonts w:cs="Times New Roman"/>
          <w:szCs w:val="24"/>
        </w:rPr>
        <w:t>的</w:t>
      </w:r>
      <w:r w:rsidRPr="0045399A">
        <w:rPr>
          <w:rFonts w:cs="Times New Roman" w:hint="eastAsia"/>
          <w:szCs w:val="24"/>
        </w:rPr>
        <w:t>方向相似程度。夹角余弦</w:t>
      </w:r>
      <w:r w:rsidRPr="0045399A">
        <w:rPr>
          <w:rFonts w:cs="Times New Roman"/>
          <w:szCs w:val="24"/>
        </w:rPr>
        <w:t>值</w:t>
      </w:r>
      <w:r w:rsidRPr="0045399A">
        <w:rPr>
          <w:rFonts w:cs="Times New Roman" w:hint="eastAsia"/>
          <w:szCs w:val="24"/>
        </w:rPr>
        <w:t>可用于</w:t>
      </w:r>
      <w:r w:rsidRPr="0045399A">
        <w:rPr>
          <w:rFonts w:cs="Times New Roman"/>
          <w:szCs w:val="24"/>
        </w:rPr>
        <w:t>度量矢量之间角度的大小，</w:t>
      </w:r>
      <w:r w:rsidRPr="0045399A">
        <w:rPr>
          <w:rFonts w:cs="Times New Roman" w:hint="eastAsia"/>
          <w:szCs w:val="24"/>
        </w:rPr>
        <w:t>其值越大，两</w:t>
      </w:r>
      <w:r w:rsidRPr="0045399A">
        <w:rPr>
          <w:rFonts w:cs="Times New Roman"/>
          <w:szCs w:val="24"/>
        </w:rPr>
        <w:t>个</w:t>
      </w:r>
      <w:r w:rsidRPr="0045399A">
        <w:rPr>
          <w:rFonts w:cs="Times New Roman" w:hint="eastAsia"/>
          <w:szCs w:val="24"/>
        </w:rPr>
        <w:t>矢量的方向越相近，运动</w:t>
      </w:r>
      <w:r w:rsidRPr="0045399A">
        <w:rPr>
          <w:rFonts w:cs="Times New Roman"/>
          <w:szCs w:val="24"/>
        </w:rPr>
        <w:t>矢量</w:t>
      </w:r>
      <w:commentRangeStart w:id="17"/>
      <w:r w:rsidRPr="0045399A">
        <w:rPr>
          <w:rFonts w:cs="Times New Roman"/>
          <w:position w:val="-12"/>
          <w:szCs w:val="24"/>
        </w:rPr>
        <w:object w:dxaOrig="680" w:dyaOrig="340" w14:anchorId="4B2B1971">
          <v:shape id="_x0000_i1195" type="#_x0000_t75" style="width:33.75pt;height:17.25pt" o:ole="">
            <v:imagedata r:id="rId331" o:title=""/>
          </v:shape>
          <o:OLEObject Type="Embed" ProgID="Equation.DSMT4" ShapeID="_x0000_i1195" DrawAspect="Content" ObjectID="_1573323837" r:id="rId332"/>
        </w:object>
      </w:r>
      <w:r w:rsidRPr="0045399A">
        <w:rPr>
          <w:rFonts w:cs="Times New Roman" w:hint="eastAsia"/>
          <w:szCs w:val="24"/>
        </w:rPr>
        <w:t>与</w:t>
      </w:r>
      <w:r w:rsidRPr="0045399A">
        <w:rPr>
          <w:rFonts w:cs="Times New Roman"/>
          <w:position w:val="-12"/>
          <w:szCs w:val="24"/>
        </w:rPr>
        <w:object w:dxaOrig="780" w:dyaOrig="340" w14:anchorId="4F7BD50C">
          <v:shape id="_x0000_i1196" type="#_x0000_t75" style="width:39pt;height:17.25pt" o:ole="">
            <v:imagedata r:id="rId333" o:title=""/>
          </v:shape>
          <o:OLEObject Type="Embed" ProgID="Equation.DSMT4" ShapeID="_x0000_i1196" DrawAspect="Content" ObjectID="_1573323838" r:id="rId334"/>
        </w:object>
      </w:r>
      <w:commentRangeEnd w:id="17"/>
      <w:r>
        <w:rPr>
          <w:rStyle w:val="a8"/>
        </w:rPr>
        <w:commentReference w:id="17"/>
      </w:r>
      <w:r w:rsidRPr="0045399A">
        <w:rPr>
          <w:rFonts w:cs="Times New Roman" w:hint="eastAsia"/>
          <w:szCs w:val="24"/>
        </w:rPr>
        <w:t>之间</w:t>
      </w:r>
      <w:r w:rsidRPr="0045399A">
        <w:rPr>
          <w:rFonts w:cs="Times New Roman"/>
          <w:szCs w:val="24"/>
        </w:rPr>
        <w:t>的</w:t>
      </w:r>
      <w:r w:rsidRPr="0045399A">
        <w:rPr>
          <w:rFonts w:cs="Times New Roman" w:hint="eastAsia"/>
          <w:szCs w:val="24"/>
        </w:rPr>
        <w:t>夹角余弦</w:t>
      </w:r>
      <w:r w:rsidRPr="0045399A">
        <w:rPr>
          <w:rFonts w:cs="Times New Roman"/>
          <w:szCs w:val="24"/>
        </w:rPr>
        <w:t>值</w:t>
      </w:r>
      <w:r w:rsidRPr="0045399A">
        <w:rPr>
          <w:rFonts w:cs="Times New Roman" w:hint="eastAsia"/>
          <w:szCs w:val="24"/>
        </w:rPr>
        <w:t>可通过公式</w:t>
      </w:r>
      <w:r>
        <w:rPr>
          <w:rFonts w:cs="Times New Roman" w:hint="eastAsia"/>
          <w:szCs w:val="24"/>
        </w:rPr>
        <w:t>A</w:t>
      </w:r>
      <w:r w:rsidRPr="0045399A">
        <w:rPr>
          <w:rFonts w:cs="Times New Roman" w:hint="eastAsia"/>
          <w:szCs w:val="24"/>
        </w:rPr>
        <w:t>计算</w:t>
      </w:r>
      <w:r w:rsidRPr="0045399A">
        <w:rPr>
          <w:rFonts w:cs="Times New Roman"/>
          <w:szCs w:val="24"/>
        </w:rPr>
        <w:t>得到。</w:t>
      </w:r>
    </w:p>
    <w:p w14:paraId="36B1B921" w14:textId="77777777" w:rsidR="0045399A" w:rsidRPr="0045399A" w:rsidRDefault="0045399A" w:rsidP="0045399A">
      <w:pPr>
        <w:ind w:firstLine="360"/>
        <w:jc w:val="center"/>
        <w:textAlignment w:val="baseline"/>
        <w:rPr>
          <w:rFonts w:cs="Times New Roman"/>
          <w:sz w:val="18"/>
          <w:szCs w:val="20"/>
        </w:rPr>
      </w:pPr>
      <w:r w:rsidRPr="0045399A">
        <w:rPr>
          <w:rFonts w:cs="Times New Roman"/>
          <w:position w:val="-30"/>
          <w:sz w:val="18"/>
          <w:szCs w:val="20"/>
        </w:rPr>
        <w:object w:dxaOrig="3960" w:dyaOrig="680" w14:anchorId="5CA914C2">
          <v:shape id="_x0000_i1197" type="#_x0000_t75" style="width:198.75pt;height:33.75pt" o:ole="">
            <v:imagedata r:id="rId335" o:title=""/>
          </v:shape>
          <o:OLEObject Type="Embed" ProgID="Equation.DSMT4" ShapeID="_x0000_i1197" DrawAspect="Content" ObjectID="_1573323839" r:id="rId336"/>
        </w:object>
      </w:r>
      <w:r w:rsidRPr="0045399A">
        <w:rPr>
          <w:rFonts w:cs="Times New Roman"/>
          <w:sz w:val="18"/>
          <w:szCs w:val="20"/>
        </w:rPr>
        <w:t xml:space="preserve">  </w:t>
      </w:r>
      <w:r w:rsidRPr="0045399A">
        <w:rPr>
          <w:rFonts w:cs="Times New Roman" w:hint="eastAsia"/>
          <w:szCs w:val="21"/>
        </w:rPr>
        <w:t>（</w:t>
      </w:r>
      <w:r w:rsidRPr="0045399A">
        <w:rPr>
          <w:rFonts w:cs="Times New Roman" w:hint="eastAsia"/>
          <w:szCs w:val="21"/>
        </w:rPr>
        <w:t>4</w:t>
      </w:r>
      <w:r w:rsidRPr="0045399A">
        <w:rPr>
          <w:rFonts w:cs="Times New Roman" w:hint="eastAsia"/>
          <w:szCs w:val="21"/>
        </w:rPr>
        <w:t>）</w:t>
      </w:r>
    </w:p>
    <w:p w14:paraId="076F8922" w14:textId="4D9B844B"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方向一致性值</w:t>
      </w:r>
      <w:r w:rsidRPr="00654DFD">
        <w:rPr>
          <w:position w:val="-10"/>
        </w:rPr>
        <w:object w:dxaOrig="260" w:dyaOrig="320" w14:anchorId="47A2DA3F">
          <v:shape id="_x0000_i1198" type="#_x0000_t75" style="width:12.75pt;height:15.75pt" o:ole="">
            <v:imagedata r:id="rId337" o:title=""/>
          </v:shape>
          <o:OLEObject Type="Embed" ProgID="Equation.DSMT4" ShapeID="_x0000_i1198" DrawAspect="Content" ObjectID="_1573323840" r:id="rId338"/>
        </w:object>
      </w:r>
      <w:r w:rsidRPr="0045399A">
        <w:rPr>
          <w:rFonts w:cs="Times New Roman" w:hint="eastAsia"/>
          <w:szCs w:val="24"/>
        </w:rPr>
        <w:t>可通过计算像素点与邻域点运动矢量的夹角余弦值之和得到。对于第</w:t>
      </w:r>
      <w:r w:rsidRPr="0045399A">
        <w:rPr>
          <w:rFonts w:cs="Times New Roman"/>
          <w:position w:val="-6"/>
          <w:szCs w:val="24"/>
        </w:rPr>
        <w:object w:dxaOrig="139" w:dyaOrig="220" w14:anchorId="7BD6CBF8">
          <v:shape id="_x0000_i1199" type="#_x0000_t75" style="width:6.75pt;height:11.25pt" o:ole="">
            <v:imagedata r:id="rId339" o:title=""/>
          </v:shape>
          <o:OLEObject Type="Embed" ProgID="Equation.DSMT4" ShapeID="_x0000_i1199" DrawAspect="Content" ObjectID="_1573323841" r:id="rId340"/>
        </w:object>
      </w:r>
      <w:r w:rsidRPr="0045399A">
        <w:rPr>
          <w:rFonts w:cs="Times New Roman" w:hint="eastAsia"/>
          <w:szCs w:val="24"/>
        </w:rPr>
        <w:t>帧中的点</w:t>
      </w:r>
      <w:r w:rsidRPr="0045399A">
        <w:rPr>
          <w:rFonts w:cs="Times New Roman"/>
          <w:position w:val="-10"/>
          <w:szCs w:val="24"/>
        </w:rPr>
        <w:object w:dxaOrig="460" w:dyaOrig="300" w14:anchorId="7A5BE0C0">
          <v:shape id="_x0000_i1200" type="#_x0000_t75" style="width:23.25pt;height:15pt" o:ole="">
            <v:imagedata r:id="rId341" o:title=""/>
          </v:shape>
          <o:OLEObject Type="Embed" ProgID="Equation.DSMT4" ShapeID="_x0000_i1200" DrawAspect="Content" ObjectID="_1573323842" r:id="rId342"/>
        </w:object>
      </w:r>
      <w:r w:rsidRPr="0045399A">
        <w:rPr>
          <w:rFonts w:cs="Times New Roman" w:hint="eastAsia"/>
          <w:szCs w:val="24"/>
        </w:rPr>
        <w:t>，选定大小为</w:t>
      </w:r>
      <w:r w:rsidRPr="0045399A">
        <w:rPr>
          <w:rFonts w:cs="Times New Roman" w:hint="eastAsia"/>
          <w:szCs w:val="24"/>
        </w:rPr>
        <w:t xml:space="preserve"> </w:t>
      </w:r>
      <w:r w:rsidRPr="0045399A">
        <w:rPr>
          <w:rFonts w:cs="Times New Roman"/>
          <w:position w:val="-10"/>
          <w:szCs w:val="24"/>
        </w:rPr>
        <w:object w:dxaOrig="740" w:dyaOrig="300" w14:anchorId="31CA291A">
          <v:shape id="_x0000_i1201" type="#_x0000_t75" style="width:36.75pt;height:15pt" o:ole="">
            <v:imagedata r:id="rId343" o:title=""/>
          </v:shape>
          <o:OLEObject Type="Embed" ProgID="Equation.DSMT4" ShapeID="_x0000_i1201" DrawAspect="Content" ObjectID="_1573323843" r:id="rId344"/>
        </w:object>
      </w:r>
      <w:r w:rsidRPr="0045399A">
        <w:rPr>
          <w:rFonts w:cs="Times New Roman" w:hint="eastAsia"/>
          <w:szCs w:val="24"/>
        </w:rPr>
        <w:t>的邻域（本文中</w:t>
      </w:r>
      <w:r w:rsidRPr="0045399A">
        <w:rPr>
          <w:rFonts w:cs="Times New Roman"/>
          <w:position w:val="-6"/>
          <w:szCs w:val="24"/>
        </w:rPr>
        <w:object w:dxaOrig="240" w:dyaOrig="260" w14:anchorId="33978DF5">
          <v:shape id="_x0000_i1202" type="#_x0000_t75" style="width:12pt;height:12.75pt" o:ole="">
            <v:imagedata r:id="rId345" o:title=""/>
          </v:shape>
          <o:OLEObject Type="Embed" ProgID="Equation.DSMT4" ShapeID="_x0000_i1202" DrawAspect="Content" ObjectID="_1573323844" r:id="rId346"/>
        </w:object>
      </w:r>
      <w:r w:rsidRPr="0045399A">
        <w:rPr>
          <w:rFonts w:cs="Times New Roman" w:hint="eastAsia"/>
          <w:szCs w:val="24"/>
        </w:rPr>
        <w:t>取</w:t>
      </w:r>
      <w:r w:rsidRPr="0045399A">
        <w:rPr>
          <w:rFonts w:cs="Times New Roman" w:hint="eastAsia"/>
          <w:szCs w:val="24"/>
        </w:rPr>
        <w:t>4</w:t>
      </w:r>
      <w:r w:rsidRPr="0045399A">
        <w:rPr>
          <w:rFonts w:cs="Times New Roman" w:hint="eastAsia"/>
          <w:szCs w:val="24"/>
        </w:rPr>
        <w:t>），分别计算</w:t>
      </w:r>
      <w:r w:rsidRPr="0045399A">
        <w:rPr>
          <w:rFonts w:cs="Times New Roman"/>
          <w:position w:val="-12"/>
          <w:szCs w:val="24"/>
        </w:rPr>
        <w:object w:dxaOrig="680" w:dyaOrig="340" w14:anchorId="582DBCBB">
          <v:shape id="_x0000_i1203" type="#_x0000_t75" style="width:33.75pt;height:17.25pt" o:ole="">
            <v:imagedata r:id="rId347" o:title=""/>
          </v:shape>
          <o:OLEObject Type="Embed" ProgID="Equation.DSMT4" ShapeID="_x0000_i1203" DrawAspect="Content" ObjectID="_1573323845" r:id="rId348"/>
        </w:objec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运动矢量的夹角余弦值，并进行累加求和，得到该点的“方向一致性”值，如公式</w:t>
      </w:r>
      <w:r w:rsidRPr="0045399A">
        <w:rPr>
          <w:rFonts w:cs="Times New Roman"/>
          <w:szCs w:val="24"/>
        </w:rPr>
        <w:t>（</w:t>
      </w:r>
      <w:r w:rsidRPr="0045399A">
        <w:rPr>
          <w:rFonts w:cs="Times New Roman" w:hint="eastAsia"/>
          <w:szCs w:val="24"/>
        </w:rPr>
        <w:t>5</w:t>
      </w:r>
      <w:r w:rsidRPr="0045399A">
        <w:rPr>
          <w:rFonts w:cs="Times New Roman"/>
          <w:szCs w:val="24"/>
        </w:rPr>
        <w:t>）</w:t>
      </w:r>
      <w:r w:rsidRPr="0045399A">
        <w:rPr>
          <w:rFonts w:cs="Times New Roman" w:hint="eastAsia"/>
          <w:szCs w:val="24"/>
        </w:rPr>
        <w:t>。</w:t>
      </w:r>
    </w:p>
    <w:p w14:paraId="5CEC83B7" w14:textId="77777777" w:rsidR="0045399A" w:rsidRPr="0045399A" w:rsidRDefault="0045399A" w:rsidP="0045399A">
      <w:pPr>
        <w:ind w:firstLineChars="50" w:firstLine="120"/>
        <w:jc w:val="center"/>
        <w:textAlignment w:val="baseline"/>
        <w:rPr>
          <w:rFonts w:cs="Times New Roman"/>
          <w:szCs w:val="24"/>
        </w:rPr>
      </w:pPr>
      <w:r w:rsidRPr="0045399A">
        <w:rPr>
          <w:rFonts w:cs="Times New Roman"/>
          <w:position w:val="-46"/>
          <w:szCs w:val="24"/>
        </w:rPr>
        <w:object w:dxaOrig="3720" w:dyaOrig="700" w14:anchorId="6DAE2BC5">
          <v:shape id="_x0000_i1204" type="#_x0000_t75" style="width:206.25pt;height:39pt" o:ole="">
            <v:imagedata r:id="rId349" o:title=""/>
          </v:shape>
          <o:OLEObject Type="Embed" ProgID="Equation.DSMT4" ShapeID="_x0000_i1204" DrawAspect="Content" ObjectID="_1573323846" r:id="rId350"/>
        </w:object>
      </w:r>
      <w:r w:rsidRPr="0045399A">
        <w:rPr>
          <w:rFonts w:cs="Times New Roman" w:hint="eastAsia"/>
          <w:szCs w:val="24"/>
        </w:rPr>
        <w:t>（</w:t>
      </w:r>
      <w:r w:rsidRPr="0045399A">
        <w:rPr>
          <w:rFonts w:cs="Times New Roman" w:hint="eastAsia"/>
          <w:szCs w:val="24"/>
        </w:rPr>
        <w:t>5</w:t>
      </w:r>
      <w:r w:rsidRPr="0045399A">
        <w:rPr>
          <w:rFonts w:cs="Times New Roman" w:hint="eastAsia"/>
          <w:szCs w:val="24"/>
        </w:rPr>
        <w:t>）</w:t>
      </w:r>
    </w:p>
    <w:p w14:paraId="7885DD51" w14:textId="77777777" w:rsidR="0045399A" w:rsidRPr="0045399A" w:rsidRDefault="0045399A" w:rsidP="00E44AD4">
      <w:pPr>
        <w:ind w:firstLineChars="200" w:firstLine="480"/>
        <w:textAlignment w:val="baseline"/>
        <w:rPr>
          <w:rFonts w:cs="Times New Roman"/>
          <w:szCs w:val="24"/>
        </w:rPr>
      </w:pPr>
      <w:r w:rsidRPr="0045399A">
        <w:rPr>
          <w:rFonts w:cs="Times New Roman" w:hint="eastAsia"/>
          <w:szCs w:val="24"/>
        </w:rPr>
        <w:t>式中：</w:t>
      </w:r>
      <w:r w:rsidRPr="0045399A">
        <w:rPr>
          <w:rFonts w:cs="Times New Roman"/>
          <w:position w:val="-16"/>
          <w:szCs w:val="24"/>
        </w:rPr>
        <w:object w:dxaOrig="859" w:dyaOrig="380" w14:anchorId="4DD21C9A">
          <v:shape id="_x0000_i1205" type="#_x0000_t75" style="width:42.75pt;height:18.75pt" o:ole="">
            <v:imagedata r:id="rId351" o:title=""/>
          </v:shape>
          <o:OLEObject Type="Embed" ProgID="Equation.DSMT4" ShapeID="_x0000_i1205" DrawAspect="Content" ObjectID="_1573323847" r:id="rId352"/>
        </w:object>
      </w:r>
      <w:r w:rsidRPr="0045399A">
        <w:rPr>
          <w:rFonts w:cs="Times New Roman" w:hint="eastAsia"/>
          <w:szCs w:val="24"/>
        </w:rPr>
        <w:t>为以点</w:t>
      </w:r>
      <w:r w:rsidRPr="0045399A">
        <w:rPr>
          <w:rFonts w:cs="Times New Roman"/>
          <w:position w:val="-12"/>
          <w:szCs w:val="24"/>
        </w:rPr>
        <w:object w:dxaOrig="480" w:dyaOrig="340" w14:anchorId="10A0197D">
          <v:shape id="_x0000_i1206" type="#_x0000_t75" style="width:24pt;height:17.25pt" o:ole="">
            <v:imagedata r:id="rId353" o:title=""/>
          </v:shape>
          <o:OLEObject Type="Embed" ProgID="Equation.DSMT4" ShapeID="_x0000_i1206" DrawAspect="Content" ObjectID="_1573323848" r:id="rId354"/>
        </w:object>
      </w:r>
      <w:r w:rsidRPr="0045399A">
        <w:rPr>
          <w:rFonts w:cs="Times New Roman" w:hint="eastAsia"/>
          <w:szCs w:val="24"/>
        </w:rPr>
        <w:t xml:space="preserve"> </w:t>
      </w:r>
      <w:r w:rsidRPr="0045399A">
        <w:rPr>
          <w:rFonts w:cs="Times New Roman" w:hint="eastAsia"/>
          <w:szCs w:val="24"/>
        </w:rPr>
        <w:t>为中心，窗口长度为</w:t>
      </w:r>
      <w:r w:rsidRPr="0045399A">
        <w:rPr>
          <w:rFonts w:cs="Times New Roman"/>
          <w:position w:val="-6"/>
          <w:szCs w:val="24"/>
        </w:rPr>
        <w:object w:dxaOrig="240" w:dyaOrig="260" w14:anchorId="68FE8635">
          <v:shape id="_x0000_i1207" type="#_x0000_t75" style="width:12pt;height:12.75pt" o:ole="">
            <v:imagedata r:id="rId355" o:title=""/>
          </v:shape>
          <o:OLEObject Type="Embed" ProgID="Equation.DSMT4" ShapeID="_x0000_i1207" DrawAspect="Content" ObjectID="_1573323849" r:id="rId356"/>
        </w:object>
      </w:r>
      <w:r w:rsidRPr="0045399A">
        <w:rPr>
          <w:rFonts w:cs="Times New Roman" w:hint="eastAsia"/>
          <w:szCs w:val="24"/>
        </w:rPr>
        <w:t>的邻域像素集合。</w:t>
      </w:r>
    </w:p>
    <w:p w14:paraId="1EBE524A" w14:textId="16F1C046" w:rsidR="00CB26AE" w:rsidRDefault="00E44AD4" w:rsidP="00E44AD4">
      <w:pPr>
        <w:spacing w:line="440" w:lineRule="exact"/>
        <w:ind w:firstLineChars="200" w:firstLine="480"/>
        <w:rPr>
          <w:rFonts w:cs="Times New Roman"/>
          <w:szCs w:val="24"/>
        </w:rPr>
      </w:pPr>
      <w:r w:rsidRPr="00E44AD4">
        <w:rPr>
          <w:rFonts w:cs="Times New Roman" w:hint="eastAsia"/>
          <w:szCs w:val="24"/>
        </w:rPr>
        <w:t>一般来说，运动强度大的运动能够吸引人眼的注意力</w:t>
      </w:r>
      <w:r>
        <w:rPr>
          <w:rFonts w:cs="Times New Roman" w:hint="eastAsia"/>
          <w:szCs w:val="24"/>
        </w:rPr>
        <w:t>，因此运动熵</w:t>
      </w:r>
      <w:r w:rsidRPr="00654DFD">
        <w:rPr>
          <w:position w:val="-12"/>
        </w:rPr>
        <w:object w:dxaOrig="279" w:dyaOrig="360" w14:anchorId="37A85C58">
          <v:shape id="_x0000_i1208" type="#_x0000_t75" style="width:14.25pt;height:18.75pt" o:ole="">
            <v:imagedata r:id="rId321" o:title=""/>
          </v:shape>
          <o:OLEObject Type="Embed" ProgID="Equation.DSMT4" ShapeID="_x0000_i1208" DrawAspect="Content" ObjectID="_1573323850" r:id="rId357"/>
        </w:object>
      </w:r>
      <w:r>
        <w:rPr>
          <w:rFonts w:cs="Times New Roman" w:hint="eastAsia"/>
          <w:szCs w:val="24"/>
        </w:rPr>
        <w:t>越大表</w:t>
      </w:r>
      <w:r>
        <w:rPr>
          <w:rFonts w:cs="Times New Roman" w:hint="eastAsia"/>
          <w:szCs w:val="24"/>
        </w:rPr>
        <w:lastRenderedPageBreak/>
        <w:t>示该运动的</w:t>
      </w:r>
      <w:r>
        <w:rPr>
          <w:rFonts w:cs="Times New Roman"/>
          <w:szCs w:val="24"/>
        </w:rPr>
        <w:t>时间显著性越高</w:t>
      </w:r>
      <w:r w:rsidRPr="00E44AD4">
        <w:rPr>
          <w:rFonts w:cs="Times New Roman" w:hint="eastAsia"/>
          <w:szCs w:val="24"/>
        </w:rPr>
        <w:t>。但是对于能量</w:t>
      </w:r>
      <w:r>
        <w:rPr>
          <w:rFonts w:cs="Times New Roman" w:hint="eastAsia"/>
          <w:szCs w:val="24"/>
        </w:rPr>
        <w:t>较低的运动，运动熵</w:t>
      </w:r>
      <w:r w:rsidRPr="00654DFD">
        <w:rPr>
          <w:position w:val="-12"/>
        </w:rPr>
        <w:object w:dxaOrig="279" w:dyaOrig="360" w14:anchorId="7395BBAF">
          <v:shape id="_x0000_i1209" type="#_x0000_t75" style="width:14.25pt;height:18.75pt" o:ole="">
            <v:imagedata r:id="rId321" o:title=""/>
          </v:shape>
          <o:OLEObject Type="Embed" ProgID="Equation.DSMT4" ShapeID="_x0000_i1209" DrawAspect="Content" ObjectID="_1573323851" r:id="rId358"/>
        </w:object>
      </w:r>
      <w:r w:rsidRPr="00E44AD4">
        <w:rPr>
          <w:rFonts w:cs="Times New Roman" w:hint="eastAsia"/>
          <w:szCs w:val="24"/>
        </w:rPr>
        <w:t>无法做到准确检测。因此要利用其他的通道去弥补</w:t>
      </w:r>
      <w:r>
        <w:rPr>
          <w:rFonts w:cs="Times New Roman" w:hint="eastAsia"/>
          <w:szCs w:val="24"/>
        </w:rPr>
        <w:t>运动熵</w:t>
      </w:r>
      <w:r w:rsidRPr="00654DFD">
        <w:rPr>
          <w:position w:val="-12"/>
        </w:rPr>
        <w:object w:dxaOrig="279" w:dyaOrig="360" w14:anchorId="1A40D6C1">
          <v:shape id="_x0000_i1210" type="#_x0000_t75" style="width:14.25pt;height:18.75pt" o:ole="">
            <v:imagedata r:id="rId321" o:title=""/>
          </v:shape>
          <o:OLEObject Type="Embed" ProgID="Equation.DSMT4" ShapeID="_x0000_i1210" DrawAspect="Content" ObjectID="_1573323852" r:id="rId359"/>
        </w:object>
      </w:r>
      <w:r w:rsidRPr="00E44AD4">
        <w:rPr>
          <w:rFonts w:cs="Times New Roman" w:hint="eastAsia"/>
          <w:szCs w:val="24"/>
        </w:rPr>
        <w:t>的缺陷。空间一致性</w:t>
      </w:r>
      <w:r>
        <w:rPr>
          <w:rFonts w:cs="Times New Roman" w:hint="eastAsia"/>
          <w:szCs w:val="24"/>
        </w:rPr>
        <w:t>值</w:t>
      </w:r>
      <w:r w:rsidRPr="00654DFD">
        <w:rPr>
          <w:position w:val="-10"/>
        </w:rPr>
        <w:object w:dxaOrig="260" w:dyaOrig="320" w14:anchorId="7A774A37">
          <v:shape id="_x0000_i1211" type="#_x0000_t75" style="width:12.75pt;height:15.75pt" o:ole="">
            <v:imagedata r:id="rId360" o:title=""/>
          </v:shape>
          <o:OLEObject Type="Embed" ProgID="Equation.DSMT4" ShapeID="_x0000_i1211" DrawAspect="Content" ObjectID="_1573323853" r:id="rId361"/>
        </w:object>
      </w:r>
      <w:r w:rsidRPr="00E44AD4">
        <w:rPr>
          <w:rFonts w:cs="Times New Roman" w:hint="eastAsia"/>
          <w:szCs w:val="24"/>
        </w:rPr>
        <w:t>表明，同一个物体</w:t>
      </w:r>
      <w:r w:rsidR="00327C17">
        <w:rPr>
          <w:rFonts w:cs="Times New Roman" w:hint="eastAsia"/>
          <w:szCs w:val="24"/>
        </w:rPr>
        <w:t>的</w:t>
      </w:r>
      <w:r w:rsidRPr="00E44AD4">
        <w:rPr>
          <w:rFonts w:cs="Times New Roman" w:hint="eastAsia"/>
          <w:szCs w:val="24"/>
        </w:rPr>
        <w:t>运动矢量的相位</w:t>
      </w:r>
      <w:r w:rsidR="00327C17">
        <w:rPr>
          <w:rFonts w:cs="Times New Roman" w:hint="eastAsia"/>
          <w:szCs w:val="24"/>
        </w:rPr>
        <w:t>应趋于一致，如果区域内运动矢量的方向</w:t>
      </w:r>
      <w:r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position w:val="-10"/>
          <w:szCs w:val="24"/>
        </w:rPr>
        <w:object w:dxaOrig="260" w:dyaOrig="320" w14:anchorId="30E03783">
          <v:shape id="_x0000_i1212" type="#_x0000_t75" style="width:12.75pt;height:15.75pt" o:ole="">
            <v:imagedata r:id="rId362" o:title=""/>
          </v:shape>
          <o:OLEObject Type="Embed" ProgID="Equation.DSMT4" ShapeID="_x0000_i1212" DrawAspect="Content" ObjectID="_1573323854" r:id="rId363"/>
        </w:object>
      </w:r>
      <w:r w:rsidR="00327C17" w:rsidRPr="00327C17">
        <w:rPr>
          <w:rFonts w:ascii="宋体" w:hAnsi="宋体" w:hint="eastAsia"/>
          <w:szCs w:val="24"/>
        </w:rPr>
        <w:t>的</w:t>
      </w:r>
      <w:r w:rsidRPr="00327C17">
        <w:rPr>
          <w:rFonts w:ascii="宋体" w:hAnsi="宋体" w:cs="Times New Roman" w:hint="eastAsia"/>
          <w:szCs w:val="24"/>
        </w:rPr>
        <w:t>计</w:t>
      </w:r>
      <w:r w:rsidRPr="00E44AD4">
        <w:rPr>
          <w:rFonts w:cs="Times New Roman" w:hint="eastAsia"/>
          <w:szCs w:val="24"/>
        </w:rPr>
        <w:t>算时能够降低这种干扰运动的显著性。基于</w:t>
      </w:r>
      <w:r w:rsidR="00327C17">
        <w:rPr>
          <w:rFonts w:cs="Times New Roman" w:hint="eastAsia"/>
          <w:szCs w:val="24"/>
        </w:rPr>
        <w:t>以上分析，将两个</w:t>
      </w:r>
      <w:r w:rsidR="00327C17">
        <w:rPr>
          <w:rFonts w:cs="Times New Roman"/>
          <w:szCs w:val="24"/>
        </w:rPr>
        <w:t>运动特征</w:t>
      </w:r>
      <w:r w:rsidRPr="00E44AD4">
        <w:rPr>
          <w:rFonts w:cs="Times New Roman" w:hint="eastAsia"/>
          <w:szCs w:val="24"/>
        </w:rPr>
        <w:t>进行组合，计算</w:t>
      </w:r>
      <w:r w:rsidR="00327C17">
        <w:rPr>
          <w:rFonts w:cs="Times New Roman" w:hint="eastAsia"/>
          <w:szCs w:val="24"/>
        </w:rPr>
        <w:t>时间</w:t>
      </w:r>
      <w:r w:rsidRPr="00E44AD4">
        <w:rPr>
          <w:rFonts w:cs="Times New Roman" w:hint="eastAsia"/>
          <w:szCs w:val="24"/>
        </w:rPr>
        <w:t>显著图，如式所</w:t>
      </w:r>
      <w:r w:rsidR="00327C17">
        <w:rPr>
          <w:rFonts w:cs="Times New Roman" w:hint="eastAsia"/>
          <w:szCs w:val="24"/>
        </w:rPr>
        <w:t>A</w:t>
      </w:r>
      <w:r w:rsidRPr="00E44AD4">
        <w:rPr>
          <w:rFonts w:cs="Times New Roman" w:hint="eastAsia"/>
          <w:szCs w:val="24"/>
        </w:rPr>
        <w:t>示。</w:t>
      </w:r>
    </w:p>
    <w:p w14:paraId="0A812193" w14:textId="07A52DB8" w:rsidR="00327C17" w:rsidRPr="00327C17" w:rsidRDefault="00327C17" w:rsidP="00327C17">
      <w:pPr>
        <w:spacing w:line="440" w:lineRule="exact"/>
        <w:ind w:firstLineChars="200" w:firstLine="480"/>
        <w:jc w:val="center"/>
        <w:rPr>
          <w:rFonts w:cs="Times New Roman"/>
          <w:szCs w:val="24"/>
        </w:rPr>
      </w:pPr>
      <w:r w:rsidRPr="009A74A8">
        <w:rPr>
          <w:position w:val="-10"/>
        </w:rPr>
        <w:object w:dxaOrig="1500" w:dyaOrig="320" w14:anchorId="2C63B1B5">
          <v:shape id="_x0000_i1213" type="#_x0000_t75" style="width:75pt;height:15.75pt" o:ole="">
            <v:imagedata r:id="rId364" o:title=""/>
          </v:shape>
          <o:OLEObject Type="Embed" ProgID="Equation.DSMT4" ShapeID="_x0000_i1213" DrawAspect="Content" ObjectID="_1573323855" r:id="rId365"/>
        </w:object>
      </w:r>
    </w:p>
    <w:p w14:paraId="45F9228A" w14:textId="77777777"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w:t>
      </w:r>
      <w:r w:rsidRPr="00C672F2">
        <w:rPr>
          <w:rFonts w:cs="Times New Roman" w:hint="eastAsia"/>
          <w:szCs w:val="24"/>
        </w:rPr>
        <w:lastRenderedPageBreak/>
        <w:t>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8C3AF72"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00400EE1" w:rsidRPr="000F733D">
        <w:rPr>
          <w:position w:val="-10"/>
        </w:rPr>
        <w:object w:dxaOrig="1340" w:dyaOrig="320" w14:anchorId="64F8D301">
          <v:shape id="_x0000_i1214" type="#_x0000_t75" style="width:66.75pt;height:15.75pt" o:ole="">
            <v:imagedata r:id="rId367" o:title=""/>
          </v:shape>
          <o:OLEObject Type="Embed" ProgID="Equation.DSMT4" ShapeID="_x0000_i1214" DrawAspect="Content" ObjectID="_1573323856" r:id="rId368"/>
        </w:object>
      </w:r>
      <w:r>
        <w:rPr>
          <w:rFonts w:cs="Times New Roman" w:hint="eastAsia"/>
          <w:szCs w:val="24"/>
        </w:rPr>
        <w:t>的</w:t>
      </w:r>
      <w:r w:rsidR="00C672F2" w:rsidRPr="00C672F2">
        <w:rPr>
          <w:rFonts w:cs="Times New Roman" w:hint="eastAsia"/>
          <w:szCs w:val="24"/>
        </w:rPr>
        <w:t>定义如下式：</w:t>
      </w:r>
    </w:p>
    <w:p w14:paraId="5FD153FF" w14:textId="19AF4F81" w:rsidR="008D30E2" w:rsidRDefault="00400EE1" w:rsidP="008D30E2">
      <w:pPr>
        <w:spacing w:line="440" w:lineRule="exact"/>
        <w:ind w:firstLineChars="200" w:firstLine="480"/>
        <w:jc w:val="center"/>
      </w:pPr>
      <w:r w:rsidRPr="00400EE1">
        <w:rPr>
          <w:position w:val="-12"/>
        </w:rPr>
        <w:object w:dxaOrig="3739" w:dyaOrig="360" w14:anchorId="3F45C630">
          <v:shape id="_x0000_i1215" type="#_x0000_t75" style="width:186.75pt;height:17.25pt" o:ole="">
            <v:imagedata r:id="rId369" o:title=""/>
          </v:shape>
          <o:OLEObject Type="Embed" ProgID="Equation.DSMT4" ShapeID="_x0000_i1215" DrawAspect="Content" ObjectID="_1573323857" r:id="rId370"/>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16" type="#_x0000_t75" style="width:12.75pt;height:15.75pt" o:ole="">
            <v:imagedata r:id="rId371" o:title=""/>
          </v:shape>
          <o:OLEObject Type="Embed" ProgID="Equation.DSMT4" ShapeID="_x0000_i1216" DrawAspect="Content" ObjectID="_1573323858" r:id="rId372"/>
        </w:object>
      </w:r>
      <w:r w:rsidRPr="008D30E2">
        <w:rPr>
          <w:rFonts w:cs="Times New Roman" w:hint="eastAsia"/>
          <w:szCs w:val="24"/>
        </w:rPr>
        <w:t>，</w:t>
      </w:r>
      <w:r w:rsidRPr="008D30E2">
        <w:rPr>
          <w:rFonts w:cs="Times New Roman"/>
          <w:position w:val="-10"/>
          <w:szCs w:val="24"/>
        </w:rPr>
        <w:object w:dxaOrig="260" w:dyaOrig="320" w14:anchorId="097DCC98">
          <v:shape id="_x0000_i1217" type="#_x0000_t75" style="width:12.75pt;height:15.75pt" o:ole="">
            <v:imagedata r:id="rId373" o:title=""/>
          </v:shape>
          <o:OLEObject Type="Embed" ProgID="Equation.DSMT4" ShapeID="_x0000_i1217" DrawAspect="Content" ObjectID="_1573323859" r:id="rId374"/>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18" type="#_x0000_t75" style="width:35.25pt;height:15.75pt" o:ole="">
            <v:imagedata r:id="rId375" o:title=""/>
          </v:shape>
          <o:OLEObject Type="Embed" ProgID="Equation.DSMT4" ShapeID="_x0000_i1218" DrawAspect="Content" ObjectID="_1573323860" r:id="rId376"/>
        </w:object>
      </w:r>
      <w:r w:rsidRPr="008D30E2">
        <w:rPr>
          <w:rFonts w:cs="Times New Roman"/>
          <w:szCs w:val="24"/>
        </w:rPr>
        <w:t>和时间显著图</w:t>
      </w:r>
      <w:r w:rsidRPr="008D30E2">
        <w:rPr>
          <w:rFonts w:cs="Times New Roman"/>
          <w:position w:val="-10"/>
          <w:szCs w:val="24"/>
        </w:rPr>
        <w:object w:dxaOrig="680" w:dyaOrig="320" w14:anchorId="41688945">
          <v:shape id="_x0000_i1219" type="#_x0000_t75" style="width:33.75pt;height:15.75pt" o:ole="">
            <v:imagedata r:id="rId377" o:title=""/>
          </v:shape>
          <o:OLEObject Type="Embed" ProgID="Equation.DSMT4" ShapeID="_x0000_i1219" DrawAspect="Content" ObjectID="_1573323861" r:id="rId378"/>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20" type="#_x0000_t75" style="width:165pt;height:51pt" o:ole="">
            <v:imagedata r:id="rId379" o:title=""/>
          </v:shape>
          <o:OLEObject Type="Embed" ProgID="Equation.DSMT4" ShapeID="_x0000_i1220" DrawAspect="Content" ObjectID="_1573323862" r:id="rId380"/>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21" type="#_x0000_t75" style="width:63pt;height:17.25pt" o:ole="">
            <v:imagedata r:id="rId381" o:title=""/>
          </v:shape>
          <o:OLEObject Type="Embed" ProgID="Equation.DSMT4" ShapeID="_x0000_i1221" DrawAspect="Content" ObjectID="_1573323863" r:id="rId382"/>
        </w:object>
      </w:r>
      <w:r w:rsidRPr="008D30E2">
        <w:rPr>
          <w:rFonts w:cs="Times New Roman" w:hint="eastAsia"/>
          <w:szCs w:val="24"/>
        </w:rPr>
        <w:t>，</w:t>
      </w:r>
      <w:r w:rsidRPr="008D30E2">
        <w:rPr>
          <w:rFonts w:cs="Times New Roman"/>
          <w:position w:val="-12"/>
          <w:szCs w:val="24"/>
        </w:rPr>
        <w:object w:dxaOrig="1340" w:dyaOrig="340" w14:anchorId="2A5AD31F">
          <v:shape id="_x0000_i1222" type="#_x0000_t75" style="width:66.75pt;height:17.25pt" o:ole="">
            <v:imagedata r:id="rId383" o:title=""/>
          </v:shape>
          <o:OLEObject Type="Embed" ProgID="Equation.DSMT4" ShapeID="_x0000_i1222" DrawAspect="Content" ObjectID="_1573323864" r:id="rId384"/>
        </w:object>
      </w:r>
      <w:r w:rsidRPr="008D30E2">
        <w:rPr>
          <w:rFonts w:cs="Times New Roman" w:hint="eastAsia"/>
          <w:szCs w:val="24"/>
        </w:rPr>
        <w:t>分别为第</w:t>
      </w:r>
      <w:r w:rsidRPr="008D30E2">
        <w:rPr>
          <w:rFonts w:cs="Times New Roman"/>
          <w:position w:val="-6"/>
          <w:szCs w:val="24"/>
        </w:rPr>
        <w:object w:dxaOrig="139" w:dyaOrig="220" w14:anchorId="79620D25">
          <v:shape id="_x0000_i1223" type="#_x0000_t75" style="width:6.75pt;height:11.25pt" o:ole="">
            <v:imagedata r:id="rId385" o:title=""/>
          </v:shape>
          <o:OLEObject Type="Embed" ProgID="Equation.DSMT4" ShapeID="_x0000_i1223" DrawAspect="Content" ObjectID="_1573323865" r:id="rId386"/>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24" type="#_x0000_t75" style="width:12.75pt;height:15.75pt" o:ole="">
            <v:imagedata r:id="rId387" o:title=""/>
          </v:shape>
          <o:OLEObject Type="Embed" ProgID="Equation.DSMT4" ShapeID="_x0000_i1224" DrawAspect="Content" ObjectID="_1573323866" r:id="rId388"/>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25" type="#_x0000_t75" style="width:12.75pt;height:15.75pt" o:ole="">
            <v:imagedata r:id="rId389" o:title=""/>
          </v:shape>
          <o:OLEObject Type="Embed" ProgID="Equation.DSMT4" ShapeID="_x0000_i1225" DrawAspect="Content" ObjectID="_1573323867" r:id="rId390"/>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26" type="#_x0000_t75" style="width:66pt;height:15.75pt" o:ole="">
            <v:imagedata r:id="rId392" o:title=""/>
          </v:shape>
          <o:OLEObject Type="Embed" ProgID="Equation.DSMT4" ShapeID="_x0000_i1226" DrawAspect="Content" ObjectID="_1573323868" r:id="rId393"/>
        </w:object>
      </w:r>
      <w:r w:rsidRPr="00E51FF9">
        <w:rPr>
          <w:rFonts w:cs="Times New Roman" w:hint="eastAsia"/>
          <w:szCs w:val="24"/>
        </w:rPr>
        <w:t>较小，且与</w:t>
      </w:r>
      <w:r w:rsidRPr="00E51FF9">
        <w:rPr>
          <w:rFonts w:cs="Times New Roman"/>
          <w:position w:val="-12"/>
          <w:szCs w:val="24"/>
        </w:rPr>
        <w:object w:dxaOrig="1260" w:dyaOrig="340" w14:anchorId="24DF6830">
          <v:shape id="_x0000_i1227" type="#_x0000_t75" style="width:63pt;height:17.25pt" o:ole="">
            <v:imagedata r:id="rId381" o:title=""/>
          </v:shape>
          <o:OLEObject Type="Embed" ProgID="Equation.DSMT4" ShapeID="_x0000_i1227" DrawAspect="Content" ObjectID="_1573323869" r:id="rId394"/>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28" type="#_x0000_t75" style="width:12.75pt;height:15.75pt" o:ole="">
            <v:imagedata r:id="rId395" o:title=""/>
          </v:shape>
          <o:OLEObject Type="Embed" ProgID="Equation.DSMT4" ShapeID="_x0000_i1228" DrawAspect="Content" ObjectID="_1573323870" r:id="rId396"/>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229" type="#_x0000_t75" style="width:12.75pt;height:15.75pt" o:ole="">
            <v:imagedata r:id="rId389" o:title=""/>
          </v:shape>
          <o:OLEObject Type="Embed" ProgID="Equation.DSMT4" ShapeID="_x0000_i1229" DrawAspect="Content" ObjectID="_1573323871" r:id="rId397"/>
        </w:object>
      </w:r>
      <w:r w:rsidRPr="00E51FF9">
        <w:rPr>
          <w:rFonts w:cs="Times New Roman" w:hint="eastAsia"/>
          <w:szCs w:val="24"/>
        </w:rPr>
        <w:t>减小，</w:t>
      </w:r>
      <w:r w:rsidRPr="00E51FF9">
        <w:rPr>
          <w:rFonts w:cs="Times New Roman"/>
          <w:position w:val="-10"/>
          <w:szCs w:val="24"/>
        </w:rPr>
        <w:object w:dxaOrig="260" w:dyaOrig="320" w14:anchorId="6C8D69C2">
          <v:shape id="_x0000_i1230" type="#_x0000_t75" style="width:12.75pt;height:15.75pt" o:ole="">
            <v:imagedata r:id="rId387" o:title=""/>
          </v:shape>
          <o:OLEObject Type="Embed" ProgID="Equation.DSMT4" ShapeID="_x0000_i1230" DrawAspect="Content" ObjectID="_1573323872" r:id="rId398"/>
        </w:object>
      </w:r>
      <w:r w:rsidRPr="00E51FF9">
        <w:rPr>
          <w:rFonts w:cs="Times New Roman" w:hint="eastAsia"/>
          <w:szCs w:val="24"/>
        </w:rPr>
        <w:t>增大，为空间显著图赋</w:t>
      </w:r>
      <w:r w:rsidRPr="00E51FF9">
        <w:rPr>
          <w:rFonts w:cs="Times New Roman" w:hint="eastAsia"/>
          <w:szCs w:val="24"/>
        </w:rPr>
        <w:lastRenderedPageBreak/>
        <w:t>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629F7C07" w14:textId="4EA7EBCA" w:rsidR="008A0E10" w:rsidRDefault="008A0E10" w:rsidP="00D04CED">
      <w:pPr>
        <w:spacing w:line="440" w:lineRule="exact"/>
        <w:rPr>
          <w:rFonts w:cs="Times New Roman"/>
          <w:szCs w:val="24"/>
        </w:rPr>
      </w:pPr>
      <w:r>
        <w:rPr>
          <w:rFonts w:cs="Times New Roman" w:hint="eastAsia"/>
          <w:szCs w:val="24"/>
        </w:rPr>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2B8BA4B6" w14:textId="248704DD" w:rsidR="00446D2A" w:rsidRDefault="00E1576B" w:rsidP="00AA7205">
      <w:pPr>
        <w:spacing w:line="440" w:lineRule="exact"/>
        <w:ind w:firstLineChars="200" w:firstLine="480"/>
        <w:rPr>
          <w:rFonts w:cs="Times New Roman"/>
          <w:szCs w:val="24"/>
        </w:rPr>
      </w:pPr>
      <w:r w:rsidRPr="00E1576B">
        <w:rPr>
          <w:rFonts w:cs="Times New Roman" w:hint="eastAsia"/>
          <w:szCs w:val="24"/>
        </w:rPr>
        <w:t>由于</w:t>
      </w:r>
      <w:r w:rsidR="00847194">
        <w:rPr>
          <w:rFonts w:cs="Times New Roman" w:hint="eastAsia"/>
          <w:szCs w:val="24"/>
        </w:rPr>
        <w:t>Camshift</w:t>
      </w:r>
      <w:r w:rsidR="00847194">
        <w:rPr>
          <w:rFonts w:cs="Times New Roman" w:hint="eastAsia"/>
          <w:szCs w:val="24"/>
        </w:rPr>
        <w:t>算法具备</w:t>
      </w:r>
      <w:r w:rsidR="00847194">
        <w:rPr>
          <w:rFonts w:cs="Times New Roman"/>
          <w:szCs w:val="24"/>
        </w:rPr>
        <w:t>较优的</w:t>
      </w:r>
      <w:r w:rsidR="00847194">
        <w:rPr>
          <w:rFonts w:cs="Times New Roman" w:hint="eastAsia"/>
          <w:szCs w:val="24"/>
        </w:rPr>
        <w:t>局部匹配和快速搜索能力，本文运动</w:t>
      </w:r>
      <w:r w:rsidR="00847194">
        <w:rPr>
          <w:rFonts w:cs="Times New Roman"/>
          <w:szCs w:val="24"/>
        </w:rPr>
        <w:t>目标跟踪</w:t>
      </w:r>
      <w:r w:rsidR="00847194">
        <w:rPr>
          <w:rFonts w:cs="Times New Roman" w:hint="eastAsia"/>
          <w:szCs w:val="24"/>
        </w:rPr>
        <w:t>算法是在</w:t>
      </w:r>
      <w:r w:rsidR="00847194">
        <w:rPr>
          <w:rFonts w:cs="Times New Roman" w:hint="eastAsia"/>
          <w:szCs w:val="24"/>
        </w:rPr>
        <w:t>C</w:t>
      </w:r>
      <w:r w:rsidR="00847194">
        <w:rPr>
          <w:rFonts w:cs="Times New Roman"/>
          <w:szCs w:val="24"/>
        </w:rPr>
        <w:t>amshift</w:t>
      </w:r>
      <w:r w:rsidR="00847194">
        <w:rPr>
          <w:rFonts w:cs="Times New Roman" w:hint="eastAsia"/>
          <w:szCs w:val="24"/>
        </w:rPr>
        <w:t>算法</w:t>
      </w:r>
      <w:r w:rsidR="00847194">
        <w:rPr>
          <w:rFonts w:cs="Times New Roman"/>
          <w:szCs w:val="24"/>
        </w:rPr>
        <w:t>的</w:t>
      </w:r>
      <w:r w:rsidR="00847194">
        <w:rPr>
          <w:rFonts w:cs="Times New Roman" w:hint="eastAsia"/>
          <w:szCs w:val="24"/>
        </w:rPr>
        <w:t>框架</w:t>
      </w:r>
      <w:r w:rsidR="00847194">
        <w:rPr>
          <w:rFonts w:cs="Times New Roman"/>
          <w:szCs w:val="24"/>
        </w:rPr>
        <w:t>下完成的。</w:t>
      </w:r>
      <w:r w:rsidR="00DC552E">
        <w:rPr>
          <w:rFonts w:cs="Times New Roman" w:hint="eastAsia"/>
          <w:szCs w:val="24"/>
        </w:rPr>
        <w:t>在目标</w:t>
      </w:r>
      <w:r w:rsidRPr="00E1576B">
        <w:rPr>
          <w:rFonts w:cs="Times New Roman" w:hint="eastAsia"/>
          <w:szCs w:val="24"/>
        </w:rPr>
        <w:t>跟踪过程中</w:t>
      </w:r>
      <w:r w:rsidR="00DC552E">
        <w:rPr>
          <w:rFonts w:cs="Times New Roman" w:hint="eastAsia"/>
          <w:szCs w:val="24"/>
        </w:rPr>
        <w:t>，需要提取</w:t>
      </w:r>
      <w:r w:rsidR="00DC552E">
        <w:rPr>
          <w:rFonts w:cs="Times New Roman"/>
          <w:szCs w:val="24"/>
        </w:rPr>
        <w:t>特征以</w:t>
      </w:r>
      <w:r w:rsidR="00DC552E">
        <w:rPr>
          <w:rFonts w:cs="Times New Roman" w:hint="eastAsia"/>
          <w:szCs w:val="24"/>
        </w:rPr>
        <w:t>准确地构建目标</w:t>
      </w:r>
      <w:r w:rsidR="00DC552E">
        <w:rPr>
          <w:rFonts w:cs="Times New Roman"/>
          <w:szCs w:val="24"/>
        </w:rPr>
        <w:t>模板，</w:t>
      </w:r>
      <w:r w:rsidR="00847194">
        <w:rPr>
          <w:rFonts w:cs="Times New Roman" w:hint="eastAsia"/>
          <w:szCs w:val="24"/>
        </w:rPr>
        <w:t>颜色特征</w:t>
      </w:r>
      <w:r w:rsidR="00DC552E">
        <w:rPr>
          <w:rFonts w:cs="Times New Roman" w:hint="eastAsia"/>
          <w:szCs w:val="24"/>
        </w:rPr>
        <w:t>作为</w:t>
      </w:r>
      <w:r w:rsidR="00DC552E">
        <w:rPr>
          <w:rFonts w:cs="Times New Roman"/>
          <w:szCs w:val="24"/>
        </w:rPr>
        <w:t>目标最直观的自然特征</w:t>
      </w:r>
      <w:r w:rsidR="00DC552E">
        <w:rPr>
          <w:rFonts w:cs="Times New Roman" w:hint="eastAsia"/>
          <w:szCs w:val="24"/>
        </w:rPr>
        <w:t>，对</w:t>
      </w:r>
      <w:r w:rsidR="00847194">
        <w:rPr>
          <w:rFonts w:cs="Times New Roman" w:hint="eastAsia"/>
          <w:szCs w:val="24"/>
        </w:rPr>
        <w:t>部分遮挡</w:t>
      </w:r>
      <w:r w:rsidR="00781D88">
        <w:rPr>
          <w:rFonts w:cs="Times New Roman" w:hint="eastAsia"/>
          <w:szCs w:val="24"/>
        </w:rPr>
        <w:t>以及</w:t>
      </w:r>
      <w:r w:rsidRPr="00E1576B">
        <w:rPr>
          <w:rFonts w:cs="Times New Roman" w:hint="eastAsia"/>
          <w:szCs w:val="24"/>
        </w:rPr>
        <w:t>姿态变化具有</w:t>
      </w:r>
      <w:r w:rsidR="00DC552E">
        <w:rPr>
          <w:rFonts w:cs="Times New Roman" w:hint="eastAsia"/>
          <w:szCs w:val="24"/>
        </w:rPr>
        <w:t>较好的</w:t>
      </w:r>
      <w:r w:rsidR="00DC552E">
        <w:rPr>
          <w:rFonts w:cs="Times New Roman"/>
          <w:szCs w:val="24"/>
        </w:rPr>
        <w:t>鲁棒性</w:t>
      </w:r>
      <w:r w:rsidRPr="00E1576B">
        <w:rPr>
          <w:rFonts w:cs="Times New Roman" w:hint="eastAsia"/>
          <w:szCs w:val="24"/>
        </w:rPr>
        <w:t>，</w:t>
      </w:r>
      <w:r w:rsidR="00DC552E">
        <w:rPr>
          <w:rFonts w:cs="Times New Roman" w:hint="eastAsia"/>
          <w:szCs w:val="24"/>
        </w:rPr>
        <w:t>因此经常被应用于</w:t>
      </w:r>
      <w:r w:rsidR="00991C5D">
        <w:rPr>
          <w:rFonts w:cs="Times New Roman" w:hint="eastAsia"/>
          <w:szCs w:val="24"/>
        </w:rPr>
        <w:t>目标跟踪</w:t>
      </w:r>
      <w:r w:rsidRPr="00E1576B">
        <w:rPr>
          <w:rFonts w:cs="Times New Roman" w:hint="eastAsia"/>
          <w:szCs w:val="24"/>
        </w:rPr>
        <w:t>。</w:t>
      </w:r>
      <w:r w:rsidR="00991C5D">
        <w:rPr>
          <w:rFonts w:cs="Times New Roman" w:hint="eastAsia"/>
          <w:szCs w:val="24"/>
        </w:rPr>
        <w:t>但是</w:t>
      </w:r>
      <w:r w:rsidR="00991C5D">
        <w:rPr>
          <w:rFonts w:cs="Times New Roman"/>
          <w:szCs w:val="24"/>
        </w:rPr>
        <w:t>，颜色特征对于场景中的</w:t>
      </w:r>
      <w:r w:rsidR="00AA7205">
        <w:rPr>
          <w:rFonts w:cs="Times New Roman" w:hint="eastAsia"/>
          <w:szCs w:val="24"/>
        </w:rPr>
        <w:t>噪声</w:t>
      </w:r>
      <w:r w:rsidR="00AA7205">
        <w:rPr>
          <w:rFonts w:cs="Times New Roman"/>
          <w:szCs w:val="24"/>
        </w:rPr>
        <w:t>和</w:t>
      </w:r>
      <w:r w:rsidR="00991C5D">
        <w:rPr>
          <w:rFonts w:cs="Times New Roman"/>
          <w:szCs w:val="24"/>
        </w:rPr>
        <w:t>光照变化</w:t>
      </w:r>
      <w:r w:rsidR="00991C5D">
        <w:rPr>
          <w:rFonts w:cs="Times New Roman" w:hint="eastAsia"/>
          <w:szCs w:val="24"/>
        </w:rPr>
        <w:t>十分</w:t>
      </w:r>
      <w:r w:rsidR="00991C5D">
        <w:rPr>
          <w:rFonts w:cs="Times New Roman"/>
          <w:szCs w:val="24"/>
        </w:rPr>
        <w:t>敏感，</w:t>
      </w:r>
      <w:r w:rsidR="00446D2A">
        <w:rPr>
          <w:rFonts w:cs="Times New Roman" w:hint="eastAsia"/>
          <w:szCs w:val="24"/>
        </w:rPr>
        <w:t>随着</w:t>
      </w:r>
      <w:r w:rsidR="00991C5D">
        <w:rPr>
          <w:rFonts w:cs="Times New Roman" w:hint="eastAsia"/>
          <w:szCs w:val="24"/>
        </w:rPr>
        <w:t>光照</w:t>
      </w:r>
      <w:r w:rsidR="00446D2A">
        <w:rPr>
          <w:rFonts w:cs="Times New Roman" w:hint="eastAsia"/>
          <w:szCs w:val="24"/>
        </w:rPr>
        <w:t>强度的</w:t>
      </w:r>
      <w:r w:rsidR="00991C5D">
        <w:rPr>
          <w:rFonts w:cs="Times New Roman"/>
          <w:szCs w:val="24"/>
        </w:rPr>
        <w:t>改变</w:t>
      </w:r>
      <w:r w:rsidR="00446D2A">
        <w:rPr>
          <w:rFonts w:cs="Times New Roman" w:hint="eastAsia"/>
          <w:szCs w:val="24"/>
        </w:rPr>
        <w:t>，视频</w:t>
      </w:r>
      <w:r w:rsidR="00991C5D">
        <w:rPr>
          <w:rFonts w:cs="Times New Roman"/>
          <w:szCs w:val="24"/>
        </w:rPr>
        <w:t>图像的</w:t>
      </w:r>
      <w:r w:rsidR="00446D2A">
        <w:rPr>
          <w:rFonts w:cs="Times New Roman"/>
          <w:szCs w:val="24"/>
        </w:rPr>
        <w:t>像素值</w:t>
      </w:r>
      <w:r w:rsidR="00446D2A">
        <w:rPr>
          <w:rFonts w:cs="Times New Roman" w:hint="eastAsia"/>
          <w:szCs w:val="24"/>
        </w:rPr>
        <w:t>可能发生</w:t>
      </w:r>
      <w:r w:rsidR="00991C5D">
        <w:rPr>
          <w:rFonts w:cs="Times New Roman"/>
          <w:szCs w:val="24"/>
        </w:rPr>
        <w:t>较大的</w:t>
      </w:r>
      <w:r w:rsidR="00991C5D">
        <w:rPr>
          <w:rFonts w:cs="Times New Roman" w:hint="eastAsia"/>
          <w:szCs w:val="24"/>
        </w:rPr>
        <w:t>变化，</w:t>
      </w:r>
      <w:r w:rsidR="00446D2A">
        <w:rPr>
          <w:rFonts w:cs="Times New Roman" w:hint="eastAsia"/>
          <w:szCs w:val="24"/>
        </w:rPr>
        <w:t>为</w:t>
      </w:r>
      <w:r w:rsidR="00446D2A">
        <w:rPr>
          <w:rFonts w:cs="Times New Roman"/>
          <w:szCs w:val="24"/>
        </w:rPr>
        <w:t>跟踪</w:t>
      </w:r>
      <w:r w:rsidR="00446D2A">
        <w:rPr>
          <w:rFonts w:cs="Times New Roman" w:hint="eastAsia"/>
          <w:szCs w:val="24"/>
        </w:rPr>
        <w:t>的</w:t>
      </w:r>
      <w:r w:rsidR="00446D2A">
        <w:rPr>
          <w:rFonts w:cs="Times New Roman"/>
          <w:szCs w:val="24"/>
        </w:rPr>
        <w:t>鲁棒性带来</w:t>
      </w:r>
      <w:r w:rsidR="00446D2A">
        <w:rPr>
          <w:rFonts w:cs="Times New Roman" w:hint="eastAsia"/>
          <w:szCs w:val="24"/>
        </w:rPr>
        <w:t>极大的挑战</w:t>
      </w:r>
      <w:r w:rsidR="00446D2A">
        <w:rPr>
          <w:rFonts w:cs="Times New Roman"/>
          <w:szCs w:val="24"/>
        </w:rPr>
        <w:t>。</w:t>
      </w:r>
      <w:r w:rsidR="00446D2A">
        <w:rPr>
          <w:rFonts w:cs="Times New Roman" w:hint="eastAsia"/>
          <w:szCs w:val="24"/>
        </w:rPr>
        <w:t>为了</w:t>
      </w:r>
      <w:r w:rsidR="00446D2A">
        <w:rPr>
          <w:rFonts w:cs="Times New Roman"/>
          <w:szCs w:val="24"/>
        </w:rPr>
        <w:t>克服</w:t>
      </w:r>
      <w:r w:rsidR="00446D2A">
        <w:rPr>
          <w:rFonts w:cs="Times New Roman" w:hint="eastAsia"/>
          <w:szCs w:val="24"/>
        </w:rPr>
        <w:t>利用</w:t>
      </w:r>
      <w:r w:rsidR="00446D2A" w:rsidRPr="00446D2A">
        <w:rPr>
          <w:rFonts w:cs="Times New Roman" w:hint="eastAsia"/>
          <w:szCs w:val="24"/>
        </w:rPr>
        <w:t>单一</w:t>
      </w:r>
      <w:r w:rsidR="00446D2A">
        <w:rPr>
          <w:rFonts w:cs="Times New Roman" w:hint="eastAsia"/>
          <w:szCs w:val="24"/>
        </w:rPr>
        <w:t>颜色特征构造</w:t>
      </w:r>
      <w:r w:rsidR="00446D2A">
        <w:rPr>
          <w:rFonts w:cs="Times New Roman"/>
          <w:szCs w:val="24"/>
        </w:rPr>
        <w:t>目标模板</w:t>
      </w:r>
      <w:r w:rsidR="00446D2A" w:rsidRPr="00446D2A">
        <w:rPr>
          <w:rFonts w:cs="Times New Roman" w:hint="eastAsia"/>
          <w:szCs w:val="24"/>
        </w:rPr>
        <w:t>的</w:t>
      </w:r>
      <w:r w:rsidR="00446D2A">
        <w:rPr>
          <w:rFonts w:cs="Times New Roman" w:hint="eastAsia"/>
          <w:szCs w:val="24"/>
        </w:rPr>
        <w:t>局限性</w:t>
      </w:r>
      <w:r w:rsidR="00446D2A" w:rsidRPr="00446D2A">
        <w:rPr>
          <w:rFonts w:cs="Times New Roman" w:hint="eastAsia"/>
          <w:szCs w:val="24"/>
        </w:rPr>
        <w:t>，</w:t>
      </w:r>
      <w:r w:rsidR="00AA7205" w:rsidRPr="00AA7205">
        <w:rPr>
          <w:rFonts w:cs="Times New Roman" w:hint="eastAsia"/>
          <w:szCs w:val="24"/>
        </w:rPr>
        <w:t>本章在借鉴第三章视觉显著性检测研究的基础上，提出一种基于视觉显著性特征的</w:t>
      </w:r>
      <w:r w:rsidR="00AA7205">
        <w:rPr>
          <w:rFonts w:cs="Times New Roman" w:hint="eastAsia"/>
          <w:szCs w:val="24"/>
        </w:rPr>
        <w:t>C</w:t>
      </w:r>
      <w:r w:rsidR="00AA7205">
        <w:rPr>
          <w:rFonts w:cs="Times New Roman"/>
          <w:szCs w:val="24"/>
        </w:rPr>
        <w:t>amshift</w:t>
      </w:r>
      <w:r w:rsidR="00AA7205">
        <w:rPr>
          <w:rFonts w:cs="Times New Roman" w:hint="eastAsia"/>
          <w:szCs w:val="24"/>
        </w:rPr>
        <w:t>目标跟踪算法。</w:t>
      </w:r>
      <w:r w:rsidR="0069344B">
        <w:rPr>
          <w:rFonts w:cs="Times New Roman" w:hint="eastAsia"/>
          <w:szCs w:val="24"/>
        </w:rPr>
        <w:t>采用</w:t>
      </w:r>
      <w:r w:rsidR="00446D2A">
        <w:rPr>
          <w:rFonts w:cs="Times New Roman" w:hint="eastAsia"/>
          <w:szCs w:val="24"/>
        </w:rPr>
        <w:t>颜色</w:t>
      </w:r>
      <w:r w:rsidR="00446D2A">
        <w:rPr>
          <w:rFonts w:cs="Times New Roman"/>
          <w:szCs w:val="24"/>
        </w:rPr>
        <w:t>特征和视觉显著性特征</w:t>
      </w:r>
      <w:r w:rsidR="00446D2A">
        <w:rPr>
          <w:rFonts w:cs="Times New Roman" w:hint="eastAsia"/>
          <w:szCs w:val="24"/>
        </w:rPr>
        <w:t>共同</w:t>
      </w:r>
      <w:r w:rsidR="00446D2A">
        <w:rPr>
          <w:rFonts w:cs="Times New Roman"/>
          <w:szCs w:val="24"/>
        </w:rPr>
        <w:t>描述目标</w:t>
      </w:r>
      <w:r w:rsidR="00446D2A">
        <w:rPr>
          <w:rFonts w:cs="Times New Roman" w:hint="eastAsia"/>
          <w:szCs w:val="24"/>
        </w:rPr>
        <w:t>模板</w:t>
      </w:r>
      <w:r w:rsidR="00446D2A">
        <w:rPr>
          <w:rFonts w:cs="Times New Roman"/>
          <w:szCs w:val="24"/>
        </w:rPr>
        <w:t>，</w:t>
      </w:r>
      <w:r w:rsidR="0069344B">
        <w:rPr>
          <w:rFonts w:cs="Times New Roman" w:hint="eastAsia"/>
          <w:szCs w:val="24"/>
        </w:rPr>
        <w:t>利用视觉</w:t>
      </w:r>
      <w:r w:rsidR="0069344B">
        <w:rPr>
          <w:rFonts w:cs="Times New Roman"/>
          <w:szCs w:val="24"/>
        </w:rPr>
        <w:t>显著性特征在</w:t>
      </w:r>
      <w:r w:rsidR="0069344B" w:rsidRPr="0069344B">
        <w:rPr>
          <w:rFonts w:cs="Times New Roman" w:hint="eastAsia"/>
          <w:szCs w:val="24"/>
        </w:rPr>
        <w:t>光照变化、姿态变化等干扰环境下的不变性来提高跟踪精度。</w:t>
      </w:r>
    </w:p>
    <w:p w14:paraId="2290A1B9" w14:textId="77777777"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DFEF29B" w14:textId="64F2ECA3" w:rsidR="006C0422" w:rsidRPr="006C0422" w:rsidRDefault="0069344B" w:rsidP="000C698F">
      <w:pPr>
        <w:spacing w:line="440" w:lineRule="exact"/>
        <w:ind w:firstLineChars="200" w:firstLine="480"/>
        <w:rPr>
          <w:rFonts w:cs="Times New Roman" w:hint="eastAsia"/>
          <w:szCs w:val="24"/>
        </w:rPr>
      </w:pPr>
      <w:r w:rsidRPr="00E1576B">
        <w:rPr>
          <w:rFonts w:cs="Times New Roman" w:hint="eastAsia"/>
          <w:szCs w:val="24"/>
        </w:rPr>
        <w:t>针对复杂环境下的运动目标跟踪问题，本文提出了一种基于视觉显著性特征的</w:t>
      </w:r>
      <w:r w:rsidR="00AA7205">
        <w:rPr>
          <w:rFonts w:cs="Times New Roman" w:hint="eastAsia"/>
          <w:szCs w:val="24"/>
        </w:rPr>
        <w:t>C</w:t>
      </w:r>
      <w:r w:rsidR="00AA7205">
        <w:rPr>
          <w:rFonts w:cs="Times New Roman"/>
          <w:szCs w:val="24"/>
        </w:rPr>
        <w:t>amshift</w:t>
      </w:r>
      <w:r w:rsidR="00AA7205">
        <w:rPr>
          <w:rFonts w:cs="Times New Roman"/>
          <w:szCs w:val="24"/>
        </w:rPr>
        <w:t>目标</w:t>
      </w:r>
      <w:r w:rsidRPr="00E1576B">
        <w:rPr>
          <w:rFonts w:cs="Times New Roman" w:hint="eastAsia"/>
          <w:szCs w:val="24"/>
        </w:rPr>
        <w:t>跟踪算法。</w:t>
      </w:r>
      <w:r w:rsidR="000C2AB5" w:rsidRPr="000C2AB5">
        <w:rPr>
          <w:rFonts w:cs="Times New Roman" w:hint="eastAsia"/>
          <w:szCs w:val="24"/>
        </w:rPr>
        <w:t>首先</w:t>
      </w:r>
      <w:r w:rsidR="006C0422">
        <w:rPr>
          <w:rFonts w:cs="Times New Roman" w:hint="eastAsia"/>
          <w:szCs w:val="24"/>
        </w:rPr>
        <w:t>提取目标区域的颜色直方图并</w:t>
      </w:r>
      <w:r w:rsidR="006C0422" w:rsidRPr="006C0422">
        <w:rPr>
          <w:rFonts w:cs="Times New Roman" w:hint="eastAsia"/>
          <w:szCs w:val="24"/>
        </w:rPr>
        <w:t>计算</w:t>
      </w:r>
      <w:r w:rsidR="006C0422">
        <w:rPr>
          <w:rFonts w:cs="Times New Roman" w:hint="eastAsia"/>
          <w:szCs w:val="24"/>
        </w:rPr>
        <w:t>其</w:t>
      </w:r>
      <w:r w:rsidR="006C0422" w:rsidRPr="006C0422">
        <w:rPr>
          <w:rFonts w:cs="Times New Roman" w:hint="eastAsia"/>
          <w:szCs w:val="24"/>
        </w:rPr>
        <w:t>反向投影图</w:t>
      </w:r>
      <w:r w:rsidR="000C698F">
        <w:rPr>
          <w:rFonts w:cs="Times New Roman" w:hint="eastAsia"/>
          <w:szCs w:val="24"/>
        </w:rPr>
        <w:t>，</w:t>
      </w:r>
      <w:r w:rsidR="006C0422">
        <w:rPr>
          <w:rFonts w:cs="Times New Roman" w:hint="eastAsia"/>
          <w:szCs w:val="24"/>
        </w:rPr>
        <w:t>采用</w:t>
      </w:r>
      <w:r w:rsidR="006C0422">
        <w:rPr>
          <w:rFonts w:cs="Times New Roman" w:hint="eastAsia"/>
          <w:szCs w:val="24"/>
        </w:rPr>
        <w:t>本文</w:t>
      </w:r>
      <w:r w:rsidR="006C0422" w:rsidRPr="000C2AB5">
        <w:rPr>
          <w:rFonts w:cs="Times New Roman" w:hint="eastAsia"/>
          <w:szCs w:val="24"/>
        </w:rPr>
        <w:t>提出的视觉</w:t>
      </w:r>
      <w:r w:rsidR="006C0422">
        <w:rPr>
          <w:rFonts w:cs="Times New Roman" w:hint="eastAsia"/>
          <w:szCs w:val="24"/>
        </w:rPr>
        <w:t>显著性检测模型对视频图像进行</w:t>
      </w:r>
      <w:r w:rsidR="006C0422">
        <w:rPr>
          <w:rFonts w:cs="Times New Roman"/>
          <w:szCs w:val="24"/>
        </w:rPr>
        <w:t>检测，生成时空显著图</w:t>
      </w:r>
      <w:r w:rsidR="000C698F">
        <w:rPr>
          <w:rFonts w:cs="Times New Roman" w:hint="eastAsia"/>
          <w:szCs w:val="24"/>
        </w:rPr>
        <w:t>，然后</w:t>
      </w:r>
      <w:r w:rsidR="006C0422">
        <w:rPr>
          <w:rFonts w:cs="Times New Roman" w:hint="eastAsia"/>
          <w:szCs w:val="24"/>
        </w:rPr>
        <w:t>在</w:t>
      </w:r>
      <w:r w:rsidR="000C698F">
        <w:rPr>
          <w:rFonts w:cs="Times New Roman" w:hint="eastAsia"/>
          <w:szCs w:val="24"/>
        </w:rPr>
        <w:t>经过显著性加权的反向投影图基础上计算均值漂移向量，更新目标团块，</w:t>
      </w:r>
      <w:r w:rsidR="006C0422" w:rsidRPr="006C0422">
        <w:rPr>
          <w:rFonts w:cs="Times New Roman" w:hint="eastAsia"/>
          <w:szCs w:val="24"/>
        </w:rPr>
        <w:t>通过</w:t>
      </w:r>
      <w:r w:rsidR="006C0422">
        <w:rPr>
          <w:rFonts w:cs="Times New Roman"/>
          <w:szCs w:val="24"/>
        </w:rPr>
        <w:t>Bhattacharrya</w:t>
      </w:r>
      <w:r w:rsidR="006C0422" w:rsidRPr="006C0422">
        <w:rPr>
          <w:rFonts w:cs="Times New Roman" w:hint="eastAsia"/>
          <w:szCs w:val="24"/>
        </w:rPr>
        <w:t>距离</w:t>
      </w:r>
      <w:r w:rsidR="000C698F">
        <w:rPr>
          <w:rFonts w:cs="Times New Roman" w:hint="eastAsia"/>
          <w:szCs w:val="24"/>
        </w:rPr>
        <w:t>确定收敛</w:t>
      </w:r>
      <w:r w:rsidR="000C698F">
        <w:rPr>
          <w:rFonts w:cs="Times New Roman"/>
          <w:szCs w:val="24"/>
        </w:rPr>
        <w:t>窗口</w:t>
      </w:r>
      <w:r w:rsidR="000C698F">
        <w:rPr>
          <w:rFonts w:cs="Times New Roman" w:hint="eastAsia"/>
          <w:szCs w:val="24"/>
        </w:rPr>
        <w:t>，</w:t>
      </w:r>
      <w:r w:rsidR="000C698F">
        <w:rPr>
          <w:rFonts w:cs="Times New Roman"/>
          <w:szCs w:val="24"/>
        </w:rPr>
        <w:t>最后</w:t>
      </w:r>
      <w:r w:rsidR="000C698F">
        <w:rPr>
          <w:rFonts w:cs="Times New Roman" w:hint="eastAsia"/>
          <w:szCs w:val="24"/>
        </w:rPr>
        <w:t>利用</w:t>
      </w:r>
      <w:r w:rsidR="000C698F">
        <w:rPr>
          <w:rFonts w:cs="Times New Roman" w:hint="eastAsia"/>
          <w:szCs w:val="24"/>
        </w:rPr>
        <w:t>C</w:t>
      </w:r>
      <w:r w:rsidR="000C698F">
        <w:rPr>
          <w:rFonts w:cs="Times New Roman"/>
          <w:szCs w:val="24"/>
        </w:rPr>
        <w:t>amshift</w:t>
      </w:r>
      <w:r w:rsidR="000C698F">
        <w:rPr>
          <w:rFonts w:cs="Times New Roman" w:hint="eastAsia"/>
          <w:szCs w:val="24"/>
        </w:rPr>
        <w:t>算法</w:t>
      </w:r>
      <w:r w:rsidR="000C698F">
        <w:rPr>
          <w:rFonts w:cs="Times New Roman"/>
          <w:szCs w:val="24"/>
        </w:rPr>
        <w:t>对收敛</w:t>
      </w:r>
      <w:r w:rsidR="000C698F">
        <w:rPr>
          <w:rFonts w:cs="Times New Roman" w:hint="eastAsia"/>
          <w:szCs w:val="24"/>
        </w:rPr>
        <w:t>窗口进行</w:t>
      </w:r>
      <w:r w:rsidR="000C698F">
        <w:rPr>
          <w:rFonts w:cs="Times New Roman"/>
          <w:szCs w:val="24"/>
        </w:rPr>
        <w:t>调整，作为下一帧的初始搜索窗口，从而完成跟踪。</w:t>
      </w:r>
      <w:r w:rsidR="000C698F" w:rsidRPr="000C2AB5">
        <w:rPr>
          <w:rFonts w:cs="Times New Roman" w:hint="eastAsia"/>
          <w:szCs w:val="24"/>
        </w:rPr>
        <w:t>本章算法流程如图</w:t>
      </w:r>
      <w:r w:rsidR="000C698F">
        <w:rPr>
          <w:rFonts w:cs="Times New Roman"/>
          <w:szCs w:val="24"/>
        </w:rPr>
        <w:t>A</w:t>
      </w:r>
      <w:r w:rsidR="000C698F" w:rsidRPr="000C2AB5">
        <w:rPr>
          <w:rFonts w:cs="Times New Roman" w:hint="eastAsia"/>
          <w:szCs w:val="24"/>
        </w:rPr>
        <w:t>所示。</w:t>
      </w:r>
    </w:p>
    <w:p w14:paraId="0E1CE328" w14:textId="34ACF282" w:rsidR="006C0422" w:rsidRPr="006C0422" w:rsidRDefault="000C698F" w:rsidP="000C698F">
      <w:pPr>
        <w:rPr>
          <w:rFonts w:cs="Times New Roman" w:hint="eastAsia"/>
          <w:szCs w:val="24"/>
        </w:rPr>
      </w:pPr>
      <w:r w:rsidRPr="000C698F">
        <w:rPr>
          <w:rFonts w:cs="Times New Roman"/>
          <w:noProof/>
          <w:szCs w:val="24"/>
        </w:rPr>
        <w:lastRenderedPageBreak/>
        <w:drawing>
          <wp:inline distT="0" distB="0" distL="0" distR="0" wp14:anchorId="134C2480" wp14:editId="5533861D">
            <wp:extent cx="4219575" cy="3533775"/>
            <wp:effectExtent l="0" t="0" r="9525" b="9525"/>
            <wp:docPr id="23" name="图片 23" descr="C:\Users\Chan\AppData\Local\Temp\1511752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Chan\AppData\Local\Temp\1511752218(1).pn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219575" cy="3533775"/>
                    </a:xfrm>
                    <a:prstGeom prst="rect">
                      <a:avLst/>
                    </a:prstGeom>
                    <a:noFill/>
                    <a:ln>
                      <a:noFill/>
                    </a:ln>
                  </pic:spPr>
                </pic:pic>
              </a:graphicData>
            </a:graphic>
          </wp:inline>
        </w:drawing>
      </w:r>
    </w:p>
    <w:p w14:paraId="0174D30D" w14:textId="78F9AA79" w:rsidR="00635D5A" w:rsidRDefault="0028451C" w:rsidP="00635D5A">
      <w:pPr>
        <w:spacing w:line="440" w:lineRule="exact"/>
        <w:rPr>
          <w:rFonts w:cs="Times New Roman"/>
          <w:szCs w:val="24"/>
        </w:rPr>
      </w:pPr>
      <w:r>
        <w:rPr>
          <w:rFonts w:cs="Times New Roman"/>
          <w:szCs w:val="24"/>
        </w:rPr>
        <w:t>4.2</w:t>
      </w:r>
      <w:r w:rsidR="00635D5A">
        <w:rPr>
          <w:rFonts w:cs="Times New Roman"/>
          <w:szCs w:val="24"/>
        </w:rPr>
        <w:t xml:space="preserve"> </w:t>
      </w:r>
      <w:r w:rsidR="00635D5A">
        <w:rPr>
          <w:rFonts w:cs="Times New Roman" w:hint="eastAsia"/>
          <w:szCs w:val="24"/>
        </w:rPr>
        <w:t>Mean Shift</w:t>
      </w:r>
      <w:r w:rsidR="00635D5A">
        <w:rPr>
          <w:rFonts w:cs="Times New Roman"/>
          <w:szCs w:val="24"/>
        </w:rPr>
        <w:t>算法</w:t>
      </w:r>
    </w:p>
    <w:p w14:paraId="684DF87F" w14:textId="4A88DA82" w:rsidR="005D1002" w:rsidRDefault="005D1002" w:rsidP="00D04CED">
      <w:pPr>
        <w:spacing w:line="440" w:lineRule="exact"/>
        <w:rPr>
          <w:rFonts w:cs="Times New Roman"/>
          <w:szCs w:val="24"/>
        </w:rPr>
      </w:pPr>
      <w:r>
        <w:rPr>
          <w:rFonts w:cs="Times New Roman" w:hint="eastAsia"/>
          <w:szCs w:val="24"/>
        </w:rPr>
        <w:t>4.1.1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18"/>
      <w:r w:rsidRPr="00F96082">
        <w:rPr>
          <w:rFonts w:cs="Times New Roman" w:hint="eastAsia"/>
          <w:szCs w:val="24"/>
        </w:rPr>
        <w:t>A]</w:t>
      </w:r>
      <w:commentRangeEnd w:id="18"/>
      <w:r w:rsidR="00357262">
        <w:rPr>
          <w:rStyle w:val="a8"/>
        </w:rPr>
        <w:commentReference w:id="18"/>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31" type="#_x0000_t75" style="width:9pt;height:9.75pt" o:ole="">
            <v:imagedata r:id="rId403" o:title=""/>
          </v:shape>
          <o:OLEObject Type="Embed" ProgID="Equation.DSMT4" ShapeID="_x0000_i1231" DrawAspect="Content" ObjectID="_1573323873" r:id="rId404"/>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32" type="#_x0000_t75" style="width:12pt;height:9.75pt" o:ole="">
            <v:imagedata r:id="rId405" o:title=""/>
          </v:shape>
          <o:OLEObject Type="Embed" ProgID="Equation.DSMT4" ShapeID="_x0000_i1232" DrawAspect="Content" ObjectID="_1573323874" r:id="rId406"/>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33" type="#_x0000_t75" style="width:12.75pt;height:21.75pt" o:ole="">
            <v:imagedata r:id="rId407" o:title=""/>
          </v:shape>
          <o:OLEObject Type="Embed" ProgID="Equation.DSMT4" ShapeID="_x0000_i1233" DrawAspect="Content" ObjectID="_1573323875" r:id="rId408"/>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234" type="#_x0000_t75" style="width:159.75pt;height:33.75pt" o:ole="">
            <v:imagedata r:id="rId409" o:title=""/>
          </v:shape>
          <o:OLEObject Type="Embed" ProgID="Equation.DSMT4" ShapeID="_x0000_i1234" DrawAspect="Content" ObjectID="_1573323876" r:id="rId410"/>
        </w:object>
      </w:r>
    </w:p>
    <w:p w14:paraId="051FF8C1" w14:textId="7EA48259" w:rsidR="00A429B8" w:rsidRDefault="00357262" w:rsidP="004A3B85">
      <w:pPr>
        <w:spacing w:line="440" w:lineRule="exact"/>
        <w:ind w:firstLineChars="200" w:firstLine="480"/>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235" type="#_x0000_t75" style="width:57.75pt;height:19.5pt" o:ole="">
            <v:imagedata r:id="rId411" o:title=""/>
          </v:shape>
          <o:OLEObject Type="Embed" ProgID="Equation.DSMT4" ShapeID="_x0000_i1235" DrawAspect="Content" ObjectID="_1573323877" r:id="rId412"/>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236" type="#_x0000_t75" style="width:11.25pt;height:12.75pt" o:ole="">
            <v:imagedata r:id="rId413" o:title=""/>
          </v:shape>
          <o:OLEObject Type="Embed" ProgID="Equation.DSMT4" ShapeID="_x0000_i1236" DrawAspect="Content" ObjectID="_1573323878" r:id="rId414"/>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37" type="#_x0000_t75" style="width:21.75pt;height:15pt" o:ole="">
            <v:imagedata r:id="rId415" o:title=""/>
          </v:shape>
          <o:OLEObject Type="Embed" ProgID="Equation.DSMT4" ShapeID="_x0000_i1237" DrawAspect="Content" ObjectID="_1573323879" r:id="rId416"/>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238" type="#_x0000_t75" style="width:74.25pt;height:22.5pt" o:ole="">
            <v:imagedata r:id="rId417" o:title=""/>
          </v:shape>
          <o:OLEObject Type="Embed" ProgID="Equation.DSMT4" ShapeID="_x0000_i1238" DrawAspect="Content" ObjectID="_1573323880" r:id="rId418"/>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239" type="#_x0000_t75" style="width:9.75pt;height:11.25pt" o:ole="">
            <v:imagedata r:id="rId419" o:title=""/>
          </v:shape>
          <o:OLEObject Type="Embed" ProgID="Equation.DSMT4" ShapeID="_x0000_i1239" DrawAspect="Content" ObjectID="_1573323881" r:id="rId420"/>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240" type="#_x0000_t75" style="width:33pt;height:24.75pt" o:ole="">
            <v:imagedata r:id="rId421" o:title=""/>
          </v:shape>
          <o:OLEObject Type="Embed" ProgID="Equation.DSMT4" ShapeID="_x0000_i1240" DrawAspect="Content" ObjectID="_1573323882" r:id="rId422"/>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241" type="#_x0000_t75" style="width:192.75pt;height:36.75pt" o:ole="">
            <v:imagedata r:id="rId423" o:title=""/>
          </v:shape>
          <o:OLEObject Type="Embed" ProgID="Equation.DSMT4" ShapeID="_x0000_i1241" DrawAspect="Content" ObjectID="_1573323883" r:id="rId424"/>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A3B85">
      <w:pPr>
        <w:spacing w:line="440" w:lineRule="exact"/>
        <w:ind w:firstLineChars="200" w:firstLine="480"/>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242" type="#_x0000_t75" style="width:60.75pt;height:18.75pt" o:ole="">
            <v:imagedata r:id="rId425" o:title=""/>
          </v:shape>
          <o:OLEObject Type="Embed" ProgID="Equation.DSMT4" ShapeID="_x0000_i1242" DrawAspect="Content" ObjectID="_1573323884" r:id="rId426"/>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243" type="#_x0000_t75" style="width:11.25pt;height:12.75pt" o:ole="">
            <v:imagedata r:id="rId427" o:title=""/>
          </v:shape>
          <o:OLEObject Type="Embed" ProgID="Equation.DSMT4" ShapeID="_x0000_i1243" DrawAspect="Content" ObjectID="_1573323885" r:id="rId428"/>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244" type="#_x0000_t75" style="width:9.75pt;height:13.5pt" o:ole="">
            <v:imagedata r:id="rId429" o:title=""/>
          </v:shape>
          <o:OLEObject Type="Embed" ProgID="Equation.DSMT4" ShapeID="_x0000_i1244" DrawAspect="Content" ObjectID="_1573323886" r:id="rId430"/>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245" type="#_x0000_t75" style="width:15pt;height:18.75pt" o:ole="">
            <v:imagedata r:id="rId431" o:title=""/>
          </v:shape>
          <o:OLEObject Type="Embed" ProgID="Equation.DSMT4" ShapeID="_x0000_i1245" DrawAspect="Content" ObjectID="_1573323887" r:id="rId432"/>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70E202B8" w:rsidR="00637315" w:rsidRPr="00637315" w:rsidRDefault="00F807C7" w:rsidP="00637315">
      <w:pPr>
        <w:spacing w:line="440" w:lineRule="exact"/>
        <w:rPr>
          <w:rFonts w:cs="Times New Roman"/>
          <w:szCs w:val="24"/>
        </w:rPr>
      </w:pPr>
      <w:r>
        <w:rPr>
          <w:rFonts w:cs="Times New Roman"/>
          <w:szCs w:val="24"/>
        </w:rPr>
        <w:t>4.1.2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19"/>
      <w:r w:rsidRPr="00637315">
        <w:rPr>
          <w:rFonts w:cs="Times New Roman"/>
          <w:szCs w:val="24"/>
        </w:rPr>
        <w:t>[43]</w:t>
      </w:r>
      <w:commentRangeEnd w:id="19"/>
      <w:r w:rsidR="004A3B85">
        <w:rPr>
          <w:rStyle w:val="a8"/>
        </w:rPr>
        <w:commentReference w:id="19"/>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lastRenderedPageBreak/>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20"/>
      <w:r w:rsidR="003F264C">
        <w:rPr>
          <w:rFonts w:cs="Times New Roman"/>
          <w:szCs w:val="24"/>
        </w:rPr>
        <w:t>Bhattacharyya</w:t>
      </w:r>
      <w:commentRangeEnd w:id="20"/>
      <w:r w:rsidR="003F264C">
        <w:rPr>
          <w:rStyle w:val="a8"/>
        </w:rPr>
        <w:commentReference w:id="20"/>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246" type="#_x0000_t75" style="width:170.25pt;height:35.25pt" o:ole="">
            <v:imagedata r:id="rId433" o:title=""/>
          </v:shape>
          <o:OLEObject Type="Embed" ProgID="Equation.DSMT4" ShapeID="_x0000_i1246" DrawAspect="Content" ObjectID="_1573323888" r:id="rId434"/>
        </w:object>
      </w:r>
      <w:r w:rsidR="00EC63E9">
        <w:t xml:space="preserve">  888</w:t>
      </w:r>
    </w:p>
    <w:p w14:paraId="58BFCB64" w14:textId="79C168D4" w:rsidR="00637315" w:rsidRPr="00637315" w:rsidRDefault="004A3B85" w:rsidP="0015531C">
      <w:pPr>
        <w:spacing w:line="440" w:lineRule="exact"/>
        <w:ind w:firstLineChars="200" w:firstLine="480"/>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247" type="#_x0000_t75" style="width:59.25pt;height:24pt" o:ole="">
            <v:imagedata r:id="rId435" o:title=""/>
          </v:shape>
          <o:OLEObject Type="Embed" ProgID="Equation.DSMT4" ShapeID="_x0000_i1247" DrawAspect="Content" ObjectID="_1573323889" r:id="rId436"/>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248" type="#_x0000_t75" style="width:27pt;height:24pt" o:ole="">
            <v:imagedata r:id="rId437" o:title=""/>
          </v:shape>
          <o:OLEObject Type="Embed" ProgID="Equation.DSMT4" ShapeID="_x0000_i1248" DrawAspect="Content" ObjectID="_1573323890" r:id="rId438"/>
        </w:object>
      </w:r>
      <w:r w:rsidR="00637315" w:rsidRPr="00637315">
        <w:rPr>
          <w:rFonts w:cs="Times New Roman" w:hint="eastAsia"/>
          <w:szCs w:val="24"/>
        </w:rPr>
        <w:t>越大，</w:t>
      </w:r>
      <w:r w:rsidR="00DE628A">
        <w:rPr>
          <w:rFonts w:cs="Times New Roman" w:hint="eastAsia"/>
          <w:szCs w:val="24"/>
        </w:rPr>
        <w:t>反之越小。</w:t>
      </w:r>
    </w:p>
    <w:p w14:paraId="55F091DD" w14:textId="7AB0BEE3" w:rsidR="0015531C" w:rsidRDefault="00DE628A" w:rsidP="0015531C">
      <w:pPr>
        <w:spacing w:line="440" w:lineRule="exact"/>
        <w:rPr>
          <w:rFonts w:cs="Times New Roman"/>
          <w:szCs w:val="24"/>
        </w:rPr>
      </w:pPr>
      <w:r>
        <w:rPr>
          <w:rFonts w:cs="Times New Roman"/>
          <w:szCs w:val="24"/>
        </w:rPr>
        <w:t>4.1.3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249" type="#_x0000_t75" style="width:27pt;height:24pt" o:ole="">
            <v:imagedata r:id="rId439" o:title=""/>
          </v:shape>
          <o:OLEObject Type="Embed" ProgID="Equation.DSMT4" ShapeID="_x0000_i1249" DrawAspect="Content" ObjectID="_1573323891" r:id="rId440"/>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250" type="#_x0000_t75" style="width:14.25pt;height:18.75pt" o:ole="">
            <v:imagedata r:id="rId441" o:title=""/>
          </v:shape>
          <o:OLEObject Type="Embed" ProgID="Equation.DSMT4" ShapeID="_x0000_i1250" DrawAspect="Content" ObjectID="_1573323892" r:id="rId442"/>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251" type="#_x0000_t75" style="width:255pt;height:50.25pt" o:ole="">
            <v:imagedata r:id="rId443" o:title=""/>
          </v:shape>
          <o:OLEObject Type="Embed" ProgID="Equation.DSMT4" ShapeID="_x0000_i1251" DrawAspect="Content" ObjectID="_1573323893" r:id="rId444"/>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252" type="#_x0000_t75" style="width:260.25pt;height:42pt" o:ole="">
            <v:imagedata r:id="rId445" o:title=""/>
          </v:shape>
          <o:OLEObject Type="Embed" ProgID="Equation.DSMT4" ShapeID="_x0000_i1252" DrawAspect="Content" ObjectID="_1573323894" r:id="rId446"/>
        </w:object>
      </w:r>
      <w:r w:rsidR="0015531C" w:rsidRPr="0015531C">
        <w:rPr>
          <w:rFonts w:cs="Times New Roman"/>
          <w:szCs w:val="24"/>
        </w:rPr>
        <w:t xml:space="preserve">  (3-20)</w:t>
      </w:r>
    </w:p>
    <w:p w14:paraId="5AAB8A27" w14:textId="1B1778F8" w:rsidR="000530AB" w:rsidRDefault="000970E4" w:rsidP="000970E4">
      <w:pPr>
        <w:spacing w:line="440" w:lineRule="exact"/>
        <w:ind w:firstLineChars="200" w:firstLine="480"/>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253" type="#_x0000_t75" style="width:14.25pt;height:18.75pt" o:ole="">
            <v:imagedata r:id="rId447" o:title=""/>
          </v:shape>
          <o:OLEObject Type="Embed" ProgID="Equation.DSMT4" ShapeID="_x0000_i1253" DrawAspect="Content" ObjectID="_1573323895" r:id="rId448"/>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254" type="#_x0000_t75" style="width:151.5pt;height:50.25pt" o:ole="">
            <v:imagedata r:id="rId449" o:title=""/>
          </v:shape>
          <o:OLEObject Type="Embed" ProgID="Equation.DSMT4" ShapeID="_x0000_i1254" DrawAspect="Content" ObjectID="_1573323896" r:id="rId450"/>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255" type="#_x0000_t75" style="width:9.75pt;height:12pt" o:ole="">
            <v:imagedata r:id="rId451" o:title=""/>
          </v:shape>
          <o:OLEObject Type="Embed" ProgID="Equation.DSMT4" ShapeID="_x0000_i1255" DrawAspect="Content" ObjectID="_1573323897" r:id="rId452"/>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256" type="#_x0000_t75" style="width:9.75pt;height:12pt" o:ole="">
            <v:imagedata r:id="rId453" o:title=""/>
          </v:shape>
          <o:OLEObject Type="Embed" ProgID="Equation.DSMT4" ShapeID="_x0000_i1256" DrawAspect="Content" ObjectID="_1573323898" r:id="rId454"/>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257" type="#_x0000_t75" style="width:27pt;height:24pt" o:ole="">
            <v:imagedata r:id="rId455" o:title=""/>
          </v:shape>
          <o:OLEObject Type="Embed" ProgID="Equation.DSMT4" ShapeID="_x0000_i1257" DrawAspect="Content" ObjectID="_1573323899" r:id="rId456"/>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3180433E" w:rsidR="000530AB" w:rsidRDefault="00901A8C" w:rsidP="00E208DF">
      <w:pPr>
        <w:spacing w:line="440" w:lineRule="exact"/>
        <w:rPr>
          <w:rFonts w:cs="Times New Roman"/>
          <w:szCs w:val="24"/>
        </w:rPr>
      </w:pPr>
      <w:r>
        <w:rPr>
          <w:rFonts w:cs="Times New Roman"/>
          <w:szCs w:val="24"/>
        </w:rPr>
        <w:t xml:space="preserve">4.1.4 </w:t>
      </w:r>
      <w:r>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258" type="#_x0000_t75" style="width:13.5pt;height:24.75pt" o:ole="">
            <v:imagedata r:id="rId457" o:title=""/>
          </v:shape>
          <o:OLEObject Type="Embed" ProgID="Equation.DSMT4" ShapeID="_x0000_i1258" DrawAspect="Content" ObjectID="_1573323900" r:id="rId458"/>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259" type="#_x0000_t75" style="width:13.5pt;height:18.75pt" o:ole="">
            <v:imagedata r:id="rId459" o:title=""/>
          </v:shape>
          <o:OLEObject Type="Embed" ProgID="Equation.DSMT4" ShapeID="_x0000_i1259" DrawAspect="Content" ObjectID="_1573323901" r:id="rId460"/>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260" type="#_x0000_t75" style="width:57.75pt;height:24.75pt" o:ole="">
            <v:imagedata r:id="rId461" o:title=""/>
          </v:shape>
          <o:OLEObject Type="Embed" ProgID="Equation.DSMT4" ShapeID="_x0000_i1260" DrawAspect="Content" ObjectID="_1573323902" r:id="rId462"/>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261" type="#_x0000_t75" style="width:62.25pt;height:33.75pt" o:ole="">
            <v:imagedata r:id="rId463" o:title=""/>
          </v:shape>
          <o:OLEObject Type="Embed" ProgID="Equation.DSMT4" ShapeID="_x0000_i1261" DrawAspect="Content" ObjectID="_1573323903" r:id="rId464"/>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262" type="#_x0000_t75" style="width:45.75pt;height:21.75pt" o:ole="">
            <v:imagedata r:id="rId465" o:title=""/>
          </v:shape>
          <o:OLEObject Type="Embed" ProgID="Equation.DSMT4" ShapeID="_x0000_i1262" DrawAspect="Content" ObjectID="_1573323904" r:id="rId466"/>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263" type="#_x0000_t75" style="width:12.75pt;height:18.75pt" o:ole="">
            <v:imagedata r:id="rId467" o:title=""/>
          </v:shape>
          <o:OLEObject Type="Embed" ProgID="Equation.DSMT4" ShapeID="_x0000_i1263" DrawAspect="Content" ObjectID="_1573323905" r:id="rId468"/>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264" type="#_x0000_t75" style="width:126.75pt;height:80.25pt" o:ole="">
            <v:imagedata r:id="rId469" o:title=""/>
          </v:shape>
          <o:OLEObject Type="Embed" ProgID="Equation.DSMT4" ShapeID="_x0000_i1264" DrawAspect="Content" ObjectID="_1573323906" r:id="rId470"/>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265" type="#_x0000_t75" style="width:67.5pt;height:18.75pt" o:ole="">
            <v:imagedata r:id="rId471" o:title=""/>
          </v:shape>
          <o:OLEObject Type="Embed" ProgID="Equation.DSMT4" ShapeID="_x0000_i1265" DrawAspect="Content" ObjectID="_1573323907" r:id="rId472"/>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266" type="#_x0000_t75" style="width:57pt;height:24.75pt" o:ole="">
            <v:imagedata r:id="rId473" o:title=""/>
          </v:shape>
          <o:OLEObject Type="Embed" ProgID="Equation.DSMT4" ShapeID="_x0000_i1266" DrawAspect="Content" ObjectID="_1573323908" r:id="rId474"/>
        </w:object>
      </w:r>
      <w:r w:rsidRPr="00D32223">
        <w:rPr>
          <w:rFonts w:cs="Times New Roman" w:hint="eastAsia"/>
          <w:szCs w:val="24"/>
        </w:rPr>
        <w:t>，并计算新的相似性函数</w:t>
      </w:r>
      <w:r w:rsidR="00CF0FCB" w:rsidRPr="00C13CEB">
        <w:rPr>
          <w:position w:val="-28"/>
        </w:rPr>
        <w:object w:dxaOrig="1219" w:dyaOrig="680" w14:anchorId="76589E18">
          <v:shape id="_x0000_i1267" type="#_x0000_t75" style="width:60.75pt;height:33.75pt" o:ole="">
            <v:imagedata r:id="rId475" o:title=""/>
          </v:shape>
          <o:OLEObject Type="Embed" ProgID="Equation.DSMT4" ShapeID="_x0000_i1267" DrawAspect="Content" ObjectID="_1573323909" r:id="rId476"/>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268" type="#_x0000_t75" style="width:132pt;height:33.75pt" o:ole="">
            <v:imagedata r:id="rId477" o:title=""/>
          </v:shape>
          <o:OLEObject Type="Embed" ProgID="Equation.DSMT4" ShapeID="_x0000_i1268" DrawAspect="Content" ObjectID="_1573323910" r:id="rId478"/>
        </w:object>
      </w:r>
      <w:r w:rsidRPr="00D32223">
        <w:rPr>
          <w:rFonts w:cs="Times New Roman"/>
          <w:szCs w:val="24"/>
        </w:rPr>
        <w:t>，执行</w:t>
      </w:r>
      <w:r w:rsidR="00E208DF" w:rsidRPr="00C13CEB">
        <w:rPr>
          <w:position w:val="-24"/>
        </w:rPr>
        <w:object w:dxaOrig="1600" w:dyaOrig="620" w14:anchorId="00B6E601">
          <v:shape id="_x0000_i1269" type="#_x0000_t75" style="width:80.25pt;height:30.75pt" o:ole="">
            <v:imagedata r:id="rId479" o:title=""/>
          </v:shape>
          <o:OLEObject Type="Embed" ProgID="Equation.DSMT4" ShapeID="_x0000_i1269" DrawAspect="Content" ObjectID="_1573323911" r:id="rId480"/>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270" type="#_x0000_t75" style="width:60.75pt;height:20.25pt" o:ole="">
            <v:imagedata r:id="rId481" o:title=""/>
          </v:shape>
          <o:OLEObject Type="Embed" ProgID="Equation.DSMT4" ShapeID="_x0000_i1270" DrawAspect="Content" ObjectID="_1573323912" r:id="rId482"/>
        </w:object>
      </w:r>
      <w:r w:rsidRPr="00D32223">
        <w:rPr>
          <w:rFonts w:cs="Times New Roman" w:hint="eastAsia"/>
          <w:szCs w:val="24"/>
        </w:rPr>
        <w:t>，停止迭代；否则，</w:t>
      </w:r>
      <w:r w:rsidR="00572BE5" w:rsidRPr="00572BE5">
        <w:rPr>
          <w:position w:val="-12"/>
        </w:rPr>
        <w:object w:dxaOrig="820" w:dyaOrig="360" w14:anchorId="38F16E6E">
          <v:shape id="_x0000_i1271" type="#_x0000_t75" style="width:41.25pt;height:18.75pt" o:ole="">
            <v:imagedata r:id="rId483" o:title=""/>
          </v:shape>
          <o:OLEObject Type="Embed" ProgID="Equation.DSMT4" ShapeID="_x0000_i1271" DrawAspect="Content" ObjectID="_1573323913" r:id="rId484"/>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21"/>
      <w:r w:rsidR="002F449F" w:rsidRPr="008D3DE9">
        <w:rPr>
          <w:rFonts w:cs="Times New Roman" w:hint="eastAsia"/>
          <w:szCs w:val="24"/>
        </w:rPr>
        <w:t>[45]</w:t>
      </w:r>
      <w:commentRangeEnd w:id="21"/>
      <w:r w:rsidR="00113542">
        <w:rPr>
          <w:rStyle w:val="a8"/>
        </w:rPr>
        <w:commentReference w:id="21"/>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272" type="#_x0000_t75" style="width:18.75pt;height:12.75pt" o:ole="">
            <v:imagedata r:id="rId485" o:title=""/>
          </v:shape>
          <o:OLEObject Type="Embed" ProgID="Equation.DSMT4" ShapeID="_x0000_i1272" DrawAspect="Content" ObjectID="_1573323914" r:id="rId486"/>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szCs w:val="24"/>
        </w:rPr>
      </w:pPr>
      <w:r w:rsidRPr="004F3F2C">
        <w:rPr>
          <w:rFonts w:cs="Times New Roman" w:hint="eastAsia"/>
          <w:szCs w:val="24"/>
        </w:rPr>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273" type="#_x0000_t75" style="width:9.75pt;height:13.5pt" o:ole="">
            <v:imagedata r:id="rId487" o:title=""/>
          </v:shape>
          <o:OLEObject Type="Embed" ProgID="Equation.DSMT4" ShapeID="_x0000_i1273" DrawAspect="Content" ObjectID="_1573323915" r:id="rId488"/>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274" type="#_x0000_t75" style="width:19.5pt;height:14.25pt" o:ole="">
            <v:imagedata r:id="rId489" o:title=""/>
          </v:shape>
          <o:OLEObject Type="Embed" ProgID="Equation.DSMT4" ShapeID="_x0000_i1274" DrawAspect="Content" ObjectID="_1573323916" r:id="rId490"/>
        </w:object>
      </w:r>
      <w:r w:rsidR="004F7ED0">
        <w:rPr>
          <w:rFonts w:hint="eastAsia"/>
        </w:rPr>
        <w:t>，将</w:t>
      </w:r>
      <w:r w:rsidR="004F7ED0">
        <w:t>这个</w:t>
      </w:r>
      <w:r w:rsidR="004F7ED0" w:rsidRPr="000F733D">
        <w:rPr>
          <w:position w:val="-6"/>
        </w:rPr>
        <w:object w:dxaOrig="380" w:dyaOrig="279" w14:anchorId="6BB3A69C">
          <v:shape id="_x0000_i1275" type="#_x0000_t75" style="width:19.5pt;height:14.25pt" o:ole="">
            <v:imagedata r:id="rId491" o:title=""/>
          </v:shape>
          <o:OLEObject Type="Embed" ProgID="Equation.DSMT4" ShapeID="_x0000_i1275" DrawAspect="Content" ObjectID="_1573323917" r:id="rId492"/>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276" type="#_x0000_t75" style="width:31.5pt;height:15.75pt" o:ole="">
            <v:imagedata r:id="rId493" o:title=""/>
          </v:shape>
          <o:OLEObject Type="Embed" ProgID="Equation.DSMT4" ShapeID="_x0000_i1276" DrawAspect="Content" ObjectID="_1573323918" r:id="rId494"/>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277" type="#_x0000_t75" style="width:63.75pt;height:15.75pt" o:ole="">
            <v:imagedata r:id="rId495" o:title=""/>
          </v:shape>
          <o:OLEObject Type="Embed" ProgID="Equation.DSMT4" ShapeID="_x0000_i1277" DrawAspect="Content" ObjectID="_1573323919" r:id="rId496"/>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278" type="#_x0000_t75" style="width:86.25pt;height:15.75pt" o:ole="">
            <v:imagedata r:id="rId497" o:title=""/>
          </v:shape>
          <o:OLEObject Type="Embed" ProgID="Equation.DSMT4" ShapeID="_x0000_i1278" DrawAspect="Content" ObjectID="_1573323920" r:id="rId498"/>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279" type="#_x0000_t75" style="width:9.75pt;height:13.5pt" o:ole="">
            <v:imagedata r:id="rId487" o:title=""/>
          </v:shape>
          <o:OLEObject Type="Embed" ProgID="Equation.DSMT4" ShapeID="_x0000_i1279" DrawAspect="Content" ObjectID="_1573323921" r:id="rId499"/>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。对于输入的图像图</w:t>
      </w:r>
      <w:r w:rsidR="00A03A31">
        <w:t>A</w:t>
      </w:r>
      <w:r w:rsidR="004618DE">
        <w:rPr>
          <w:rFonts w:hint="eastAsia"/>
        </w:rPr>
        <w:t>，其行人区域的反向</w:t>
      </w:r>
      <w:r w:rsidR="004618DE">
        <w:rPr>
          <w:rFonts w:hint="eastAsia"/>
        </w:rPr>
        <w:lastRenderedPageBreak/>
        <w:t>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算法进行了改进，</w:t>
      </w:r>
      <w:r>
        <w:rPr>
          <w:rFonts w:cs="Times New Roman" w:hint="eastAsia"/>
          <w:szCs w:val="24"/>
        </w:rPr>
        <w:t>以</w:t>
      </w:r>
      <w:r>
        <w:rPr>
          <w:rFonts w:cs="Times New Roman"/>
          <w:szCs w:val="24"/>
        </w:rPr>
        <w:t>第三章基于时空信息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280" type="#_x0000_t75" style="width:66.75pt;height:15.75pt" o:ole="">
            <v:imagedata r:id="rId500" o:title=""/>
          </v:shape>
          <o:OLEObject Type="Embed" ProgID="Equation.DSMT4" ShapeID="_x0000_i1280" DrawAspect="Content" ObjectID="_1573323922" r:id="rId501"/>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21587B">
      <w:pPr>
        <w:spacing w:line="440" w:lineRule="exact"/>
        <w:ind w:left="482"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281" type="#_x0000_t75" style="width:42.75pt;height:15.75pt" o:ole="">
            <v:imagedata r:id="rId503" o:title=""/>
          </v:shape>
          <o:OLEObject Type="Embed" ProgID="Equation.DSMT4" ShapeID="_x0000_i1281" DrawAspect="Content" ObjectID="_1573323923" r:id="rId504"/>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282" type="#_x0000_t75" style="width:145.5pt;height:38.25pt" o:ole="">
            <v:imagedata r:id="rId505" o:title=""/>
          </v:shape>
          <o:OLEObject Type="Embed" ProgID="Equation.DSMT4" ShapeID="_x0000_i1282" DrawAspect="Content" ObjectID="_1573323924" r:id="rId506"/>
        </w:object>
      </w:r>
    </w:p>
    <w:p w14:paraId="0F2D36E5" w14:textId="1D474CB0" w:rsidR="00877DA4" w:rsidRDefault="00877DA4" w:rsidP="00C44F53">
      <w:pPr>
        <w:spacing w:line="440" w:lineRule="exact"/>
        <w:ind w:left="482" w:firstLineChars="200" w:firstLine="480"/>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C44F53">
      <w:pPr>
        <w:spacing w:line="440" w:lineRule="exact"/>
        <w:ind w:left="482" w:firstLineChars="200" w:firstLine="480"/>
        <w:rPr>
          <w:rFonts w:cs="Times New Roman"/>
          <w:szCs w:val="24"/>
        </w:rPr>
      </w:pPr>
      <w:r>
        <w:rPr>
          <w:rFonts w:cs="Times New Roman" w:hint="eastAsia"/>
          <w:szCs w:val="24"/>
        </w:rPr>
        <w:lastRenderedPageBreak/>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C44F53">
      <w:pPr>
        <w:spacing w:line="440" w:lineRule="exact"/>
        <w:ind w:left="482"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283" type="#_x0000_t75" style="width:38.25pt;height:17.25pt" o:ole="">
            <v:imagedata r:id="rId507" o:title=""/>
          </v:shape>
          <o:OLEObject Type="Embed" ProgID="Equation.DSMT4" ShapeID="_x0000_i1283" DrawAspect="Content" ObjectID="_1573323925" r:id="rId508"/>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284" type="#_x0000_t75" style="width:48.75pt;height:34.5pt" o:ole="">
            <v:imagedata r:id="rId509" o:title=""/>
          </v:shape>
          <o:OLEObject Type="Embed" ProgID="Equation.DSMT4" ShapeID="_x0000_i1284" DrawAspect="Content" ObjectID="_1573323926" r:id="rId510"/>
        </w:object>
      </w:r>
      <w:r w:rsidR="000F5AF7">
        <w:rPr>
          <w:rFonts w:hint="eastAsia"/>
        </w:rPr>
        <w:t>，</w:t>
      </w:r>
      <w:r w:rsidRPr="009E50E8">
        <w:rPr>
          <w:position w:val="-30"/>
        </w:rPr>
        <w:object w:dxaOrig="960" w:dyaOrig="680" w14:anchorId="6577587A">
          <v:shape id="_x0000_i1285" type="#_x0000_t75" style="width:48pt;height:34.5pt" o:ole="">
            <v:imagedata r:id="rId511" o:title=""/>
          </v:shape>
          <o:OLEObject Type="Embed" ProgID="Equation.DSMT4" ShapeID="_x0000_i1285" DrawAspect="Content" ObjectID="_1573323927" r:id="rId512"/>
        </w:object>
      </w:r>
    </w:p>
    <w:p w14:paraId="7CEA7DB1" w14:textId="5C7EBE5C" w:rsidR="000F5AF7" w:rsidRDefault="009E50E8" w:rsidP="000F5AF7">
      <w:pPr>
        <w:spacing w:line="440" w:lineRule="exact"/>
        <w:ind w:left="482"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286" type="#_x0000_t75" style="width:21.75pt;height:17.25pt" o:ole="">
            <v:imagedata r:id="rId513" o:title=""/>
          </v:shape>
          <o:OLEObject Type="Embed" ProgID="Equation.DSMT4" ShapeID="_x0000_i1286" DrawAspect="Content" ObjectID="_1573323928" r:id="rId514"/>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287" type="#_x0000_t75" style="width:22.5pt;height:17.25pt" o:ole="">
            <v:imagedata r:id="rId515" o:title=""/>
          </v:shape>
          <o:OLEObject Type="Embed" ProgID="Equation.DSMT4" ShapeID="_x0000_i1287" DrawAspect="Content" ObjectID="_1573323929" r:id="rId516"/>
        </w:object>
      </w:r>
      <w:r w:rsidR="000F5AF7">
        <w:rPr>
          <w:rFonts w:hint="eastAsia"/>
        </w:rPr>
        <w:t>、</w:t>
      </w:r>
      <w:r w:rsidRPr="009E50E8">
        <w:rPr>
          <w:position w:val="-12"/>
        </w:rPr>
        <w:object w:dxaOrig="440" w:dyaOrig="360" w14:anchorId="21A6F6B9">
          <v:shape id="_x0000_i1288" type="#_x0000_t75" style="width:22.5pt;height:17.25pt" o:ole="">
            <v:imagedata r:id="rId517" o:title=""/>
          </v:shape>
          <o:OLEObject Type="Embed" ProgID="Equation.DSMT4" ShapeID="_x0000_i1288" DrawAspect="Content" ObjectID="_1573323930" r:id="rId518"/>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289" type="#_x0000_t75" style="width:111pt;height:20.25pt" o:ole="">
            <v:imagedata r:id="rId519" o:title=""/>
          </v:shape>
          <o:OLEObject Type="Embed" ProgID="Equation.DSMT4" ShapeID="_x0000_i1289" DrawAspect="Content" ObjectID="_1573323931" r:id="rId520"/>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290" type="#_x0000_t75" style="width:114.75pt;height:20.25pt" o:ole="">
            <v:imagedata r:id="rId521" o:title=""/>
          </v:shape>
          <o:OLEObject Type="Embed" ProgID="Equation.DSMT4" ShapeID="_x0000_i1290" DrawAspect="Content" ObjectID="_1573323932" r:id="rId522"/>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291" type="#_x0000_t75" style="width:115.5pt;height:20.25pt" o:ole="">
            <v:imagedata r:id="rId523" o:title=""/>
          </v:shape>
          <o:OLEObject Type="Embed" ProgID="Equation.DSMT4" ShapeID="_x0000_i1291" DrawAspect="Content" ObjectID="_1573323933" r:id="rId524"/>
        </w:object>
      </w:r>
    </w:p>
    <w:p w14:paraId="103E45D7" w14:textId="5EDC2F56" w:rsidR="000F5AF7" w:rsidRDefault="009E50E8" w:rsidP="000F5AF7">
      <w:pPr>
        <w:spacing w:line="440" w:lineRule="exact"/>
        <w:ind w:left="482" w:firstLineChars="200" w:firstLine="480"/>
      </w:pPr>
      <w:r>
        <w:rPr>
          <w:rFonts w:hint="eastAsia"/>
        </w:rPr>
        <w:t>式中</w:t>
      </w:r>
      <w:r w:rsidR="000F5AF7">
        <w:rPr>
          <w:rFonts w:hint="eastAsia"/>
        </w:rPr>
        <w:t>，</w:t>
      </w:r>
      <w:r w:rsidRPr="009E50E8">
        <w:rPr>
          <w:position w:val="-14"/>
        </w:rPr>
        <w:object w:dxaOrig="760" w:dyaOrig="400" w14:anchorId="0EC1DC2C">
          <v:shape id="_x0000_i1292" type="#_x0000_t75" style="width:37.5pt;height:20.25pt" o:ole="">
            <v:imagedata r:id="rId525" o:title=""/>
          </v:shape>
          <o:OLEObject Type="Embed" ProgID="Equation.DSMT4" ShapeID="_x0000_i1292" DrawAspect="Content" ObjectID="_1573323934" r:id="rId526"/>
        </w:object>
      </w:r>
      <w:r w:rsidR="000F5AF7">
        <w:rPr>
          <w:rFonts w:hint="eastAsia"/>
        </w:rPr>
        <w:t>为</w:t>
      </w:r>
      <w:r w:rsidR="000F5AF7">
        <w:t>反向投影图中点</w:t>
      </w:r>
      <w:r w:rsidRPr="009E50E8">
        <w:rPr>
          <w:position w:val="-14"/>
        </w:rPr>
        <w:object w:dxaOrig="600" w:dyaOrig="400" w14:anchorId="1F0C0A13">
          <v:shape id="_x0000_i1293" type="#_x0000_t75" style="width:30pt;height:20.25pt" o:ole="">
            <v:imagedata r:id="rId527" o:title=""/>
          </v:shape>
          <o:OLEObject Type="Embed" ProgID="Equation.DSMT4" ShapeID="_x0000_i1293" DrawAspect="Content" ObjectID="_1573323935" r:id="rId528"/>
        </w:object>
      </w:r>
      <w:r w:rsidR="000F5AF7">
        <w:t>的概率值</w:t>
      </w:r>
      <w:r w:rsidR="000F5AF7">
        <w:rPr>
          <w:rFonts w:hint="eastAsia"/>
        </w:rPr>
        <w:t>。</w:t>
      </w:r>
    </w:p>
    <w:p w14:paraId="777CFBDB" w14:textId="600007D1" w:rsidR="000F5AF7" w:rsidRPr="000F5AF7" w:rsidRDefault="000F5AF7" w:rsidP="000F5AF7">
      <w:pPr>
        <w:spacing w:line="440" w:lineRule="exact"/>
        <w:ind w:left="482"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C44F53">
      <w:pPr>
        <w:spacing w:line="440" w:lineRule="exact"/>
        <w:ind w:left="482"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527CEF">
      <w:pPr>
        <w:spacing w:line="440" w:lineRule="exact"/>
        <w:ind w:left="480"/>
        <w:rPr>
          <w:rFonts w:cs="Times New Roman"/>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06A667A0" w:rsidR="000768A7" w:rsidRDefault="00443BDC" w:rsidP="00443BDC">
      <w:pPr>
        <w:spacing w:line="440" w:lineRule="exact"/>
        <w:ind w:left="482"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sidR="00012EBE">
        <w:rPr>
          <w:rFonts w:cs="Times New Roman" w:hint="eastAsia"/>
          <w:szCs w:val="24"/>
        </w:rPr>
        <w:t>跟踪</w:t>
      </w:r>
      <w:r>
        <w:rPr>
          <w:rFonts w:cs="Times New Roman"/>
          <w:szCs w:val="24"/>
        </w:rPr>
        <w:t>算法</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43BDC">
      <w:pPr>
        <w:spacing w:line="440" w:lineRule="exact"/>
        <w:ind w:left="482" w:firstLineChars="200" w:firstLine="480"/>
        <w:rPr>
          <w:rFonts w:cs="Times New Roman"/>
          <w:szCs w:val="24"/>
        </w:rPr>
      </w:pPr>
      <w:r>
        <w:rPr>
          <w:rFonts w:cs="Times New Roman" w:hint="eastAsia"/>
          <w:szCs w:val="24"/>
        </w:rPr>
        <w:t>收敛窗口的</w:t>
      </w:r>
      <w:r>
        <w:rPr>
          <w:rFonts w:cs="Times New Roman"/>
          <w:szCs w:val="24"/>
        </w:rPr>
        <w:t>二阶矩</w:t>
      </w:r>
      <w:r w:rsidR="00997E0A" w:rsidRPr="000F733D">
        <w:rPr>
          <w:position w:val="-12"/>
        </w:rPr>
        <w:object w:dxaOrig="420" w:dyaOrig="360" w14:anchorId="060F7E92">
          <v:shape id="_x0000_i1294" type="#_x0000_t75" style="width:21pt;height:18.75pt" o:ole="">
            <v:imagedata r:id="rId529" o:title=""/>
          </v:shape>
          <o:OLEObject Type="Embed" ProgID="Equation.DSMT4" ShapeID="_x0000_i1294" DrawAspect="Content" ObjectID="_1573323936" r:id="rId530"/>
        </w:object>
      </w:r>
      <w:r w:rsidR="00997E0A">
        <w:rPr>
          <w:rFonts w:hint="eastAsia"/>
        </w:rPr>
        <w:t>，</w:t>
      </w:r>
      <w:r w:rsidR="00997E0A" w:rsidRPr="000F733D">
        <w:rPr>
          <w:position w:val="-12"/>
        </w:rPr>
        <w:object w:dxaOrig="440" w:dyaOrig="360" w14:anchorId="0BF14DD4">
          <v:shape id="_x0000_i1295" type="#_x0000_t75" style="width:21.75pt;height:18.75pt" o:ole="">
            <v:imagedata r:id="rId531" o:title=""/>
          </v:shape>
          <o:OLEObject Type="Embed" ProgID="Equation.DSMT4" ShapeID="_x0000_i1295" DrawAspect="Content" ObjectID="_1573323937" r:id="rId532"/>
        </w:object>
      </w:r>
      <w:r w:rsidR="00997E0A">
        <w:rPr>
          <w:rFonts w:hint="eastAsia"/>
        </w:rPr>
        <w:t>，</w:t>
      </w:r>
      <w:r w:rsidR="00997E0A" w:rsidRPr="000F733D">
        <w:rPr>
          <w:position w:val="-12"/>
        </w:rPr>
        <w:object w:dxaOrig="440" w:dyaOrig="360" w14:anchorId="50E50BFE">
          <v:shape id="_x0000_i1296" type="#_x0000_t75" style="width:21.75pt;height:18.75pt" o:ole="">
            <v:imagedata r:id="rId533" o:title=""/>
          </v:shape>
          <o:OLEObject Type="Embed" ProgID="Equation.DSMT4" ShapeID="_x0000_i1296" DrawAspect="Content" ObjectID="_1573323938" r:id="rId534"/>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297" type="#_x0000_t75" style="width:120.75pt;height:20.25pt" o:ole="">
            <v:imagedata r:id="rId535" o:title=""/>
          </v:shape>
          <o:OLEObject Type="Embed" ProgID="Equation.DSMT4" ShapeID="_x0000_i1297" DrawAspect="Content" ObjectID="_1573323939" r:id="rId536"/>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298" type="#_x0000_t75" style="width:121.5pt;height:20.25pt" o:ole="">
            <v:imagedata r:id="rId537" o:title=""/>
          </v:shape>
          <o:OLEObject Type="Embed" ProgID="Equation.DSMT4" ShapeID="_x0000_i1298" DrawAspect="Content" ObjectID="_1573323940" r:id="rId538"/>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299" type="#_x0000_t75" style="width:121.5pt;height:20.25pt" o:ole="">
            <v:imagedata r:id="rId539" o:title=""/>
          </v:shape>
          <o:OLEObject Type="Embed" ProgID="Equation.DSMT4" ShapeID="_x0000_i1299" DrawAspect="Content" ObjectID="_1573323941" r:id="rId540"/>
        </w:object>
      </w:r>
    </w:p>
    <w:p w14:paraId="309BFD72" w14:textId="4DF1FAF3" w:rsidR="00495B74" w:rsidRDefault="00997E0A" w:rsidP="00495B74">
      <w:pPr>
        <w:ind w:left="482" w:firstLineChars="200" w:firstLine="480"/>
      </w:pPr>
      <w:r>
        <w:rPr>
          <w:rFonts w:hint="eastAsia"/>
        </w:rPr>
        <w:t>定义</w:t>
      </w:r>
      <w:r w:rsidR="00495B74" w:rsidRPr="00A26009">
        <w:rPr>
          <w:position w:val="-6"/>
        </w:rPr>
        <w:object w:dxaOrig="200" w:dyaOrig="200" w14:anchorId="3C35F4B4">
          <v:shape id="_x0000_i1300" type="#_x0000_t75" style="width:9.75pt;height:9.75pt" o:ole="">
            <v:imagedata r:id="rId541" o:title=""/>
          </v:shape>
          <o:OLEObject Type="Embed" ProgID="Equation.DSMT4" ShapeID="_x0000_i1300" DrawAspect="Content" ObjectID="_1573323942" r:id="rId542"/>
        </w:object>
      </w:r>
      <w:r w:rsidR="00495B74">
        <w:rPr>
          <w:rFonts w:hint="eastAsia"/>
        </w:rPr>
        <w:t>，</w:t>
      </w:r>
      <w:r w:rsidR="00495B74" w:rsidRPr="00A26009">
        <w:rPr>
          <w:position w:val="-6"/>
        </w:rPr>
        <w:object w:dxaOrig="180" w:dyaOrig="260" w14:anchorId="7CF97F8B">
          <v:shape id="_x0000_i1301" type="#_x0000_t75" style="width:9pt;height:12.75pt" o:ole="">
            <v:imagedata r:id="rId543" o:title=""/>
          </v:shape>
          <o:OLEObject Type="Embed" ProgID="Equation.DSMT4" ShapeID="_x0000_i1301" DrawAspect="Content" ObjectID="_1573323943" r:id="rId544"/>
        </w:object>
      </w:r>
      <w:r w:rsidR="00495B74">
        <w:rPr>
          <w:rFonts w:hint="eastAsia"/>
        </w:rPr>
        <w:t>，</w:t>
      </w:r>
      <w:r w:rsidR="00495B74" w:rsidRPr="00A26009">
        <w:rPr>
          <w:position w:val="-6"/>
        </w:rPr>
        <w:object w:dxaOrig="180" w:dyaOrig="200" w14:anchorId="0A9EF5C1">
          <v:shape id="_x0000_i1302" type="#_x0000_t75" style="width:9pt;height:9.75pt" o:ole="">
            <v:imagedata r:id="rId545" o:title=""/>
          </v:shape>
          <o:OLEObject Type="Embed" ProgID="Equation.DSMT4" ShapeID="_x0000_i1302" DrawAspect="Content" ObjectID="_1573323944" r:id="rId546"/>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03" type="#_x0000_t75" style="width:63.75pt;height:34.5pt" o:ole="">
            <v:imagedata r:id="rId547" o:title=""/>
          </v:shape>
          <o:OLEObject Type="Embed" ProgID="Equation.DSMT4" ShapeID="_x0000_i1303" DrawAspect="Content" ObjectID="_1573323945" r:id="rId548"/>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04" type="#_x0000_t75" style="width:73.5pt;height:34.5pt" o:ole="">
            <v:imagedata r:id="rId549" o:title=""/>
          </v:shape>
          <o:OLEObject Type="Embed" ProgID="Equation.DSMT4" ShapeID="_x0000_i1304" DrawAspect="Content" ObjectID="_1573323946" r:id="rId550"/>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05" type="#_x0000_t75" style="width:64.5pt;height:34.5pt" o:ole="">
            <v:imagedata r:id="rId551" o:title=""/>
          </v:shape>
          <o:OLEObject Type="Embed" ProgID="Equation.DSMT4" ShapeID="_x0000_i1305" DrawAspect="Content" ObjectID="_1573323947" r:id="rId552"/>
        </w:object>
      </w:r>
    </w:p>
    <w:p w14:paraId="276AC6A5" w14:textId="3B223B94" w:rsidR="003179A2" w:rsidRDefault="0039183E" w:rsidP="00443BDC">
      <w:pPr>
        <w:spacing w:line="440" w:lineRule="exact"/>
        <w:ind w:left="482"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06" type="#_x0000_t75" style="width:9.75pt;height:13.5pt" o:ole="">
            <v:imagedata r:id="rId553" o:title=""/>
          </v:shape>
          <o:OLEObject Type="Embed" ProgID="Equation.DSMT4" ShapeID="_x0000_i1306" DrawAspect="Content" ObjectID="_1573323948" r:id="rId554"/>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07" type="#_x0000_t75" style="width:6.75pt;height:13.5pt" o:ole="">
            <v:imagedata r:id="rId555" o:title=""/>
          </v:shape>
          <o:OLEObject Type="Embed" ProgID="Equation.DSMT4" ShapeID="_x0000_i1307" DrawAspect="Content" ObjectID="_1573323949" r:id="rId556"/>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08" type="#_x0000_t75" style="width:12.75pt;height:11.25pt" o:ole="">
            <v:imagedata r:id="rId557" o:title=""/>
          </v:shape>
          <o:OLEObject Type="Embed" ProgID="Equation.DSMT4" ShapeID="_x0000_i1308" DrawAspect="Content" ObjectID="_1573323950" r:id="rId558"/>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09" type="#_x0000_t75" style="width:93pt;height:34.5pt" o:ole="">
            <v:imagedata r:id="rId559" o:title=""/>
          </v:shape>
          <o:OLEObject Type="Embed" ProgID="Equation.DSMT4" ShapeID="_x0000_i1309" DrawAspect="Content" ObjectID="_1573323951" r:id="rId560"/>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10" type="#_x0000_t75" style="width:152.25pt;height:38.25pt" o:ole="">
            <v:imagedata r:id="rId561" o:title=""/>
          </v:shape>
          <o:OLEObject Type="Embed" ProgID="Equation.DSMT4" ShapeID="_x0000_i1310" DrawAspect="Content" ObjectID="_1573323952" r:id="rId562"/>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11" type="#_x0000_t75" style="width:157.5pt;height:38.25pt" o:ole="">
            <v:imagedata r:id="rId563" o:title=""/>
          </v:shape>
          <o:OLEObject Type="Embed" ProgID="Equation.DSMT4" ShapeID="_x0000_i1311" DrawAspect="Content" ObjectID="_1573323953" r:id="rId564"/>
        </w:object>
      </w:r>
    </w:p>
    <w:p w14:paraId="6204CFF1" w14:textId="79519C3A" w:rsidR="000768A7" w:rsidRDefault="000768A7" w:rsidP="000768A7">
      <w:pPr>
        <w:ind w:left="482"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12" type="#_x0000_t75" style="width:139.5pt;height:20.25pt" o:ole="">
            <v:imagedata r:id="rId565" o:title=""/>
          </v:shape>
          <o:OLEObject Type="Embed" ProgID="Equation.DSMT4" ShapeID="_x0000_i1312" DrawAspect="Content" ObjectID="_1573323954" r:id="rId566"/>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13" type="#_x0000_t75" style="width:2in;height:20.25pt" o:ole="">
            <v:imagedata r:id="rId567" o:title=""/>
          </v:shape>
          <o:OLEObject Type="Embed" ProgID="Equation.DSMT4" ShapeID="_x0000_i1313" DrawAspect="Content" ObjectID="_1573323955" r:id="rId568"/>
        </w:object>
      </w:r>
    </w:p>
    <w:p w14:paraId="140C7E11" w14:textId="5247AC0C" w:rsidR="000B7221" w:rsidRDefault="000B7221" w:rsidP="000B7221">
      <w:r>
        <w:t>4.2.4</w:t>
      </w:r>
      <w:r>
        <w:t>跟踪</w:t>
      </w:r>
      <w:r w:rsidR="00784936">
        <w:rPr>
          <w:rFonts w:hint="eastAsia"/>
        </w:rPr>
        <w:t>算法</w:t>
      </w:r>
      <w:r>
        <w:t>流程</w:t>
      </w:r>
      <w:r w:rsidR="00F27DE4">
        <w:rPr>
          <w:rFonts w:hint="eastAsia"/>
        </w:rPr>
        <w:t xml:space="preserve"> </w:t>
      </w:r>
      <w:r w:rsidR="009239A5">
        <w:t>/</w:t>
      </w:r>
      <w:r w:rsidR="009239A5">
        <w:rPr>
          <w:rFonts w:hint="eastAsia"/>
        </w:rPr>
        <w:t>基于</w:t>
      </w:r>
      <w:r w:rsidR="009239A5">
        <w:t>显著性特征的</w:t>
      </w:r>
      <w:r w:rsidR="009239A5">
        <w:rPr>
          <w:rFonts w:hint="eastAsia"/>
        </w:rPr>
        <w:t>C</w:t>
      </w:r>
      <w:r w:rsidR="009239A5">
        <w:t>amshift</w:t>
      </w:r>
      <w:r w:rsidR="009239A5">
        <w:rPr>
          <w:rFonts w:hint="eastAsia"/>
        </w:rPr>
        <w:t>跟踪</w:t>
      </w:r>
      <w:r w:rsidR="009239A5">
        <w:t>流程</w:t>
      </w:r>
    </w:p>
    <w:p w14:paraId="72AEE2D2" w14:textId="3EA87BEC" w:rsidR="009239A5" w:rsidRDefault="009239A5" w:rsidP="009239A5">
      <w:pPr>
        <w:ind w:firstLineChars="200" w:firstLine="480"/>
        <w:rPr>
          <w:rFonts w:cs="Times New Roman"/>
          <w:szCs w:val="24"/>
        </w:rPr>
      </w:pPr>
      <w:r w:rsidRPr="009239A5">
        <w:rPr>
          <w:rFonts w:cs="Times New Roman"/>
          <w:noProof/>
          <w:szCs w:val="24"/>
        </w:rPr>
        <w:drawing>
          <wp:inline distT="0" distB="0" distL="0" distR="0" wp14:anchorId="5C10EDE4" wp14:editId="58332F3F">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5BB5ADE6" w14:textId="403C7A12" w:rsidR="00214187" w:rsidRPr="0092405A" w:rsidRDefault="000B7221" w:rsidP="000B7221">
      <w:pPr>
        <w:spacing w:line="440" w:lineRule="exact"/>
        <w:ind w:firstLineChars="200" w:firstLine="480"/>
        <w:rPr>
          <w:rFonts w:cs="Times New Roman"/>
          <w:szCs w:val="24"/>
        </w:rPr>
      </w:pPr>
      <w:r w:rsidRPr="0092405A">
        <w:rPr>
          <w:rFonts w:cs="Times New Roman"/>
          <w:szCs w:val="24"/>
        </w:rPr>
        <w:t>（</w:t>
      </w:r>
      <w:r w:rsidRPr="0092405A">
        <w:rPr>
          <w:rFonts w:cs="Times New Roman"/>
          <w:szCs w:val="24"/>
        </w:rPr>
        <w:t>1</w:t>
      </w:r>
      <w:r w:rsidR="00EC2DF8">
        <w:rPr>
          <w:rFonts w:cs="Times New Roman"/>
          <w:szCs w:val="24"/>
        </w:rPr>
        <w:t>）</w:t>
      </w:r>
      <w:r w:rsidR="00214187" w:rsidRPr="00D32223">
        <w:rPr>
          <w:rFonts w:cs="Times New Roman" w:hint="eastAsia"/>
          <w:szCs w:val="24"/>
        </w:rPr>
        <w:t>在</w:t>
      </w:r>
      <w:r w:rsidR="00214187">
        <w:rPr>
          <w:rFonts w:cs="Times New Roman" w:hint="eastAsia"/>
          <w:szCs w:val="24"/>
        </w:rPr>
        <w:t>初始帧中</w:t>
      </w:r>
      <w:r w:rsidR="00214187">
        <w:rPr>
          <w:rFonts w:cs="Times New Roman"/>
          <w:szCs w:val="24"/>
        </w:rPr>
        <w:t>选择目标区域</w:t>
      </w:r>
      <w:r w:rsidR="00214187">
        <w:rPr>
          <w:rFonts w:cs="Times New Roman" w:hint="eastAsia"/>
          <w:szCs w:val="24"/>
        </w:rPr>
        <w:t>，对其进行颜色</w:t>
      </w:r>
      <w:r w:rsidR="00214187">
        <w:rPr>
          <w:rFonts w:cs="Times New Roman"/>
          <w:szCs w:val="24"/>
        </w:rPr>
        <w:t>直方图统计</w:t>
      </w:r>
      <w:r w:rsidR="00214187">
        <w:rPr>
          <w:rFonts w:cs="Times New Roman" w:hint="eastAsia"/>
          <w:szCs w:val="24"/>
        </w:rPr>
        <w:t>。</w:t>
      </w:r>
    </w:p>
    <w:p w14:paraId="1071CA52" w14:textId="0E99519B" w:rsidR="000B7221" w:rsidRPr="0092405A" w:rsidRDefault="000B7221" w:rsidP="000B7221">
      <w:pPr>
        <w:spacing w:line="440" w:lineRule="exact"/>
        <w:ind w:firstLineChars="200" w:firstLine="480"/>
        <w:rPr>
          <w:rFonts w:cs="Times New Roman"/>
          <w:szCs w:val="24"/>
        </w:rPr>
      </w:pPr>
      <w:r w:rsidRPr="0092405A">
        <w:rPr>
          <w:rFonts w:cs="Times New Roman"/>
          <w:szCs w:val="24"/>
        </w:rPr>
        <w:t>（</w:t>
      </w:r>
      <w:r w:rsidR="005678F9">
        <w:rPr>
          <w:rFonts w:cs="Times New Roman"/>
          <w:szCs w:val="24"/>
        </w:rPr>
        <w:t>2</w:t>
      </w:r>
      <w:r w:rsidRPr="0092405A">
        <w:rPr>
          <w:rFonts w:cs="Times New Roman"/>
          <w:szCs w:val="24"/>
        </w:rPr>
        <w:t>）若当前帧图像不为空，计算它的颜色概率分布图（即反向投影图）。</w:t>
      </w:r>
    </w:p>
    <w:p w14:paraId="786B645B" w14:textId="6EC5F196" w:rsidR="000B7221" w:rsidRPr="0092405A" w:rsidRDefault="000B7221" w:rsidP="000B7221">
      <w:pPr>
        <w:spacing w:line="440" w:lineRule="exact"/>
        <w:ind w:firstLineChars="200" w:firstLine="480"/>
        <w:rPr>
          <w:rFonts w:cs="Times New Roman"/>
          <w:szCs w:val="24"/>
        </w:rPr>
      </w:pPr>
      <w:r w:rsidRPr="0092405A">
        <w:rPr>
          <w:rFonts w:cs="Times New Roman"/>
          <w:szCs w:val="24"/>
        </w:rPr>
        <w:t>（</w:t>
      </w:r>
      <w:r w:rsidR="005678F9">
        <w:rPr>
          <w:rFonts w:cs="Times New Roman"/>
          <w:szCs w:val="24"/>
        </w:rPr>
        <w:t>3</w:t>
      </w:r>
      <w:r w:rsidRPr="0092405A">
        <w:rPr>
          <w:rFonts w:cs="Times New Roman"/>
          <w:szCs w:val="24"/>
        </w:rPr>
        <w:t>）根据反向投影图和搜索窗口，调用</w:t>
      </w:r>
      <w:r w:rsidR="009C6E4B">
        <w:rPr>
          <w:rFonts w:cs="Times New Roman"/>
          <w:szCs w:val="24"/>
        </w:rPr>
        <w:t>Mean</w:t>
      </w:r>
      <w:r w:rsidRPr="0092405A">
        <w:rPr>
          <w:rFonts w:cs="Times New Roman"/>
          <w:szCs w:val="24"/>
        </w:rPr>
        <w:t>Shift</w:t>
      </w:r>
      <w:r w:rsidRPr="0092405A">
        <w:rPr>
          <w:rFonts w:cs="Times New Roman"/>
          <w:szCs w:val="24"/>
        </w:rPr>
        <w:t>算法，得到收敛窗口。</w:t>
      </w:r>
      <w:r w:rsidRPr="0092405A">
        <w:rPr>
          <w:rFonts w:cs="Times New Roman"/>
          <w:szCs w:val="24"/>
        </w:rPr>
        <w:t xml:space="preserve"> </w:t>
      </w:r>
    </w:p>
    <w:p w14:paraId="4AF5FC95" w14:textId="232CCD26" w:rsidR="000B7221" w:rsidRPr="0092405A" w:rsidRDefault="000B7221" w:rsidP="000B7221">
      <w:pPr>
        <w:spacing w:line="440" w:lineRule="exact"/>
        <w:ind w:firstLineChars="200" w:firstLine="480"/>
        <w:rPr>
          <w:rFonts w:cs="Times New Roman"/>
          <w:szCs w:val="24"/>
        </w:rPr>
      </w:pPr>
      <w:r w:rsidRPr="0092405A">
        <w:rPr>
          <w:rFonts w:cs="Times New Roman"/>
          <w:szCs w:val="24"/>
        </w:rPr>
        <w:t>（</w:t>
      </w:r>
      <w:r w:rsidR="005678F9">
        <w:rPr>
          <w:rFonts w:cs="Times New Roman"/>
          <w:szCs w:val="24"/>
        </w:rPr>
        <w:t>4</w:t>
      </w:r>
      <w:r w:rsidRPr="0092405A">
        <w:rPr>
          <w:rFonts w:cs="Times New Roman"/>
          <w:szCs w:val="24"/>
        </w:rPr>
        <w:t>）</w:t>
      </w:r>
      <w:r w:rsidR="005678F9">
        <w:rPr>
          <w:rFonts w:cs="Times New Roman" w:hint="eastAsia"/>
          <w:szCs w:val="24"/>
        </w:rPr>
        <w:t>利用</w:t>
      </w:r>
      <w:r w:rsidR="009C6E4B">
        <w:rPr>
          <w:rFonts w:cs="Times New Roman"/>
          <w:szCs w:val="24"/>
        </w:rPr>
        <w:t>Camshift</w:t>
      </w:r>
      <w:r w:rsidRPr="0092405A">
        <w:rPr>
          <w:rFonts w:cs="Times New Roman"/>
          <w:szCs w:val="24"/>
        </w:rPr>
        <w:t>算法</w:t>
      </w:r>
      <w:r w:rsidRPr="0092405A">
        <w:rPr>
          <w:rFonts w:cs="Times New Roman" w:hint="eastAsia"/>
          <w:szCs w:val="24"/>
        </w:rPr>
        <w:t>对</w:t>
      </w:r>
      <w:r w:rsidR="009C6E4B">
        <w:rPr>
          <w:rFonts w:cs="Times New Roman" w:hint="eastAsia"/>
          <w:szCs w:val="24"/>
        </w:rPr>
        <w:t>目标尺寸</w:t>
      </w:r>
      <w:r w:rsidR="009C6E4B">
        <w:rPr>
          <w:rFonts w:cs="Times New Roman"/>
          <w:szCs w:val="24"/>
        </w:rPr>
        <w:t>进行估计</w:t>
      </w:r>
      <w:r w:rsidR="009C6E4B">
        <w:rPr>
          <w:rFonts w:cs="Times New Roman" w:hint="eastAsia"/>
          <w:szCs w:val="24"/>
        </w:rPr>
        <w:t>，</w:t>
      </w:r>
      <w:r w:rsidR="00C13B47">
        <w:rPr>
          <w:rFonts w:cs="Times New Roman" w:hint="eastAsia"/>
          <w:szCs w:val="24"/>
        </w:rPr>
        <w:t>以</w:t>
      </w:r>
      <w:r w:rsidR="00E71E55">
        <w:rPr>
          <w:rFonts w:cs="Times New Roman" w:hint="eastAsia"/>
          <w:szCs w:val="24"/>
        </w:rPr>
        <w:t>调整</w:t>
      </w:r>
      <w:r w:rsidR="00C13B47">
        <w:rPr>
          <w:rFonts w:cs="Times New Roman"/>
          <w:szCs w:val="24"/>
        </w:rPr>
        <w:t>收敛</w:t>
      </w:r>
      <w:r w:rsidR="00C13B47">
        <w:rPr>
          <w:rFonts w:cs="Times New Roman" w:hint="eastAsia"/>
          <w:szCs w:val="24"/>
        </w:rPr>
        <w:t>窗口</w:t>
      </w:r>
      <w:r w:rsidR="00C13B47">
        <w:rPr>
          <w:rFonts w:cs="Times New Roman"/>
          <w:szCs w:val="24"/>
        </w:rPr>
        <w:t>的大小</w:t>
      </w:r>
      <w:r w:rsidR="00C13B47">
        <w:rPr>
          <w:rFonts w:cs="Times New Roman" w:hint="eastAsia"/>
          <w:szCs w:val="24"/>
        </w:rPr>
        <w:t>。</w:t>
      </w:r>
    </w:p>
    <w:p w14:paraId="59E7ADFA" w14:textId="03DCE93B" w:rsidR="000B7221" w:rsidRDefault="000B7221" w:rsidP="000B7221">
      <w:pPr>
        <w:spacing w:line="440" w:lineRule="exact"/>
        <w:ind w:firstLineChars="200" w:firstLine="480"/>
        <w:rPr>
          <w:rFonts w:cs="Times New Roman"/>
          <w:szCs w:val="24"/>
        </w:rPr>
      </w:pPr>
      <w:r w:rsidRPr="0092405A">
        <w:rPr>
          <w:rFonts w:cs="Times New Roman" w:hint="eastAsia"/>
          <w:szCs w:val="24"/>
        </w:rPr>
        <w:t>（</w:t>
      </w:r>
      <w:r w:rsidR="005678F9">
        <w:rPr>
          <w:rFonts w:cs="Times New Roman"/>
          <w:szCs w:val="24"/>
        </w:rPr>
        <w:t>5</w:t>
      </w:r>
      <w:r w:rsidRPr="0092405A">
        <w:rPr>
          <w:rFonts w:cs="Times New Roman" w:hint="eastAsia"/>
          <w:szCs w:val="24"/>
        </w:rPr>
        <w:t>）在下一帧图像中，用步骤（</w:t>
      </w:r>
      <w:r w:rsidR="005678F9">
        <w:rPr>
          <w:rFonts w:cs="Times New Roman"/>
          <w:szCs w:val="24"/>
        </w:rPr>
        <w:t>4</w:t>
      </w:r>
      <w:r w:rsidRPr="0092405A">
        <w:rPr>
          <w:rFonts w:cs="Times New Roman" w:hint="eastAsia"/>
          <w:szCs w:val="24"/>
        </w:rPr>
        <w:t>）得到的调整过的收敛窗口作为搜索窗口，并跳转到步骤（</w:t>
      </w:r>
      <w:r w:rsidR="00E71E55">
        <w:rPr>
          <w:rFonts w:cs="Times New Roman"/>
          <w:szCs w:val="24"/>
        </w:rPr>
        <w:t>2</w:t>
      </w:r>
      <w:r w:rsidRPr="0092405A">
        <w:rPr>
          <w:rFonts w:cs="Times New Roman" w:hint="eastAsia"/>
          <w:szCs w:val="24"/>
        </w:rPr>
        <w:t>）继续执行。</w:t>
      </w:r>
      <w:r w:rsidRPr="0092405A">
        <w:rPr>
          <w:rFonts w:cs="Times New Roman"/>
          <w:szCs w:val="24"/>
        </w:rPr>
        <w:t>Camshift</w:t>
      </w:r>
      <w:r w:rsidRPr="0092405A">
        <w:rPr>
          <w:rFonts w:cs="Times New Roman" w:hint="eastAsia"/>
          <w:szCs w:val="24"/>
        </w:rPr>
        <w:t>法流程图如图</w:t>
      </w:r>
      <w:r w:rsidRPr="0092405A">
        <w:rPr>
          <w:rFonts w:cs="Times New Roman"/>
          <w:szCs w:val="24"/>
        </w:rPr>
        <w:t>3-3</w:t>
      </w:r>
      <w:r w:rsidRPr="0092405A">
        <w:rPr>
          <w:rFonts w:cs="Times New Roman" w:hint="eastAsia"/>
          <w:szCs w:val="24"/>
        </w:rPr>
        <w:t>所示。</w:t>
      </w:r>
    </w:p>
    <w:p w14:paraId="609FD03F" w14:textId="026135D0" w:rsidR="00663FEB" w:rsidRDefault="00663FEB" w:rsidP="00663FEB">
      <w:pPr>
        <w:spacing w:line="440" w:lineRule="exact"/>
        <w:rPr>
          <w:rFonts w:cs="Times New Roman" w:hint="eastAsia"/>
          <w:szCs w:val="24"/>
        </w:rPr>
      </w:pPr>
      <w:r>
        <w:rPr>
          <w:rFonts w:cs="Times New Roman" w:hint="eastAsia"/>
          <w:szCs w:val="24"/>
        </w:rPr>
        <w:t>具体跟踪</w:t>
      </w:r>
      <w:r>
        <w:rPr>
          <w:rFonts w:cs="Times New Roman"/>
          <w:szCs w:val="24"/>
        </w:rPr>
        <w:t>流程：</w:t>
      </w:r>
    </w:p>
    <w:p w14:paraId="2D00FF6F" w14:textId="690BB7CB" w:rsidR="00067313" w:rsidRDefault="00067313" w:rsidP="005F252A">
      <w:pPr>
        <w:spacing w:line="440" w:lineRule="exact"/>
        <w:ind w:firstLineChars="200" w:firstLine="480"/>
        <w:rPr>
          <w:rFonts w:cs="Times New Roman"/>
          <w:szCs w:val="24"/>
        </w:rPr>
      </w:pPr>
    </w:p>
    <w:p w14:paraId="0196DE7C" w14:textId="04241E03" w:rsidR="00A9019D" w:rsidRDefault="00F73BF2" w:rsidP="005F252A">
      <w:pPr>
        <w:spacing w:line="440" w:lineRule="exact"/>
        <w:ind w:firstLineChars="200" w:firstLine="480"/>
        <w:rPr>
          <w:rFonts w:cs="Times New Roman" w:hint="eastAsia"/>
          <w:szCs w:val="24"/>
        </w:rPr>
      </w:pPr>
      <w:r>
        <w:rPr>
          <w:rFonts w:cs="Times New Roman" w:hint="eastAsia"/>
          <w:szCs w:val="24"/>
        </w:rPr>
        <w:t xml:space="preserve"> </w:t>
      </w:r>
      <w:bookmarkStart w:id="22" w:name="_GoBack"/>
      <w:bookmarkEnd w:id="22"/>
    </w:p>
    <w:p w14:paraId="29D304D9" w14:textId="1093FACC" w:rsidR="005273C6" w:rsidRDefault="005F252A" w:rsidP="005F252A">
      <w:pPr>
        <w:spacing w:line="440" w:lineRule="exact"/>
        <w:ind w:firstLineChars="200" w:firstLine="480"/>
        <w:rPr>
          <w:rFonts w:cs="Times New Roman" w:hint="eastAsia"/>
          <w:szCs w:val="24"/>
        </w:rPr>
      </w:pPr>
      <w:r>
        <w:rPr>
          <w:rFonts w:cs="Times New Roman"/>
          <w:szCs w:val="24"/>
        </w:rPr>
        <w:lastRenderedPageBreak/>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329" type="#_x0000_t75" style="width:14.25pt;height:18pt" o:ole="">
            <v:imagedata r:id="rId570" o:title=""/>
          </v:shape>
          <o:OLEObject Type="Embed" ProgID="Equation.DSMT4" ShapeID="_x0000_i1329" DrawAspect="Content" ObjectID="_1573323956" r:id="rId571"/>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332" type="#_x0000_t75" style="width:12.75pt;height:18pt" o:ole="">
            <v:imagedata r:id="rId572" o:title=""/>
          </v:shape>
          <o:OLEObject Type="Embed" ProgID="Equation.DSMT4" ShapeID="_x0000_i1332" DrawAspect="Content" ObjectID="_1573323957" r:id="rId573"/>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323" type="#_x0000_t75" style="width:30pt;height:15.75pt" o:ole="">
            <v:imagedata r:id="rId574" o:title=""/>
          </v:shape>
          <o:OLEObject Type="Embed" ProgID="Equation.DSMT4" ShapeID="_x0000_i1323" DrawAspect="Content" ObjectID="_1573323958" r:id="rId575"/>
        </w:object>
      </w:r>
      <w:r w:rsidRPr="005273C6">
        <w:rPr>
          <w:rFonts w:cs="Times New Roman"/>
          <w:szCs w:val="24"/>
        </w:rPr>
        <w:t>。</w:t>
      </w:r>
    </w:p>
    <w:p w14:paraId="5A600554" w14:textId="01E8343F" w:rsidR="00067313" w:rsidRDefault="005F252A" w:rsidP="005F252A">
      <w:pPr>
        <w:spacing w:line="440" w:lineRule="exact"/>
        <w:ind w:firstLineChars="200" w:firstLine="480"/>
        <w:rPr>
          <w:rFonts w:cs="Times New Roman" w:hint="eastAsia"/>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374" type="#_x0000_t75" style="width:11.25pt;height:18pt" o:ole="">
            <v:imagedata r:id="rId576" o:title=""/>
          </v:shape>
          <o:OLEObject Type="Embed" ProgID="Equation.DSMT4" ShapeID="_x0000_i1374" DrawAspect="Content" ObjectID="_1573323959" r:id="rId577"/>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330" type="#_x0000_t75" style="width:14.25pt;height:18pt" o:ole="">
            <v:imagedata r:id="rId578" o:title=""/>
          </v:shape>
          <o:OLEObject Type="Embed" ProgID="Equation.DSMT4" ShapeID="_x0000_i1330" DrawAspect="Content" ObjectID="_1573323960" r:id="rId579"/>
        </w:object>
      </w:r>
      <w:r w:rsidR="005273C6">
        <w:rPr>
          <w:rFonts w:hint="eastAsia"/>
        </w:rPr>
        <w:t>，</w:t>
      </w:r>
      <w:r w:rsidR="005273C6" w:rsidRPr="00C54EC5">
        <w:rPr>
          <w:position w:val="-12"/>
        </w:rPr>
        <w:object w:dxaOrig="260" w:dyaOrig="360" w14:anchorId="7C3EA50A">
          <v:shape id="_x0000_i1336" type="#_x0000_t75" style="width:12.75pt;height:18pt" o:ole="">
            <v:imagedata r:id="rId580" o:title=""/>
          </v:shape>
          <o:OLEObject Type="Embed" ProgID="Equation.DSMT4" ShapeID="_x0000_i1336" DrawAspect="Content" ObjectID="_1573323961" r:id="rId581"/>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375" type="#_x0000_t75" style="width:11.25pt;height:18pt" o:ole="">
            <v:imagedata r:id="rId582" o:title=""/>
          </v:shape>
          <o:OLEObject Type="Embed" ProgID="Equation.DSMT4" ShapeID="_x0000_i1375" DrawAspect="Content" ObjectID="_1573323962" r:id="rId583"/>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324" type="#_x0000_t75" style="width:30pt;height:15.75pt" o:ole="">
            <v:imagedata r:id="rId574" o:title=""/>
          </v:shape>
          <o:OLEObject Type="Embed" ProgID="Equation.DSMT4" ShapeID="_x0000_i1324" DrawAspect="Content" ObjectID="_1573323963" r:id="rId584"/>
        </w:object>
      </w:r>
      <w:r w:rsidR="00067313" w:rsidRPr="005273C6">
        <w:rPr>
          <w:rFonts w:cs="Times New Roman" w:hint="eastAsia"/>
          <w:szCs w:val="24"/>
        </w:rPr>
        <w:t>计算</w:t>
      </w:r>
      <w:r w:rsidRPr="00C54EC5">
        <w:rPr>
          <w:position w:val="-12"/>
        </w:rPr>
        <w:object w:dxaOrig="220" w:dyaOrig="360" w14:anchorId="657A9447">
          <v:shape id="_x0000_i1376" type="#_x0000_t75" style="width:11.25pt;height:18pt" o:ole="">
            <v:imagedata r:id="rId585" o:title=""/>
          </v:shape>
          <o:OLEObject Type="Embed" ProgID="Equation.DSMT4" ShapeID="_x0000_i1376" DrawAspect="Content" ObjectID="_1573323964" r:id="rId586"/>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331" type="#_x0000_t75" style="width:90pt;height:15.75pt" o:ole="">
            <v:imagedata r:id="rId587" o:title=""/>
          </v:shape>
          <o:OLEObject Type="Embed" ProgID="Equation.DSMT4" ShapeID="_x0000_i1331" DrawAspect="Content" ObjectID="_1573323965" r:id="rId588"/>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377" type="#_x0000_t75" style="width:11.25pt;height:18pt" o:ole="">
            <v:imagedata r:id="rId589" o:title=""/>
          </v:shape>
          <o:OLEObject Type="Embed" ProgID="Equation.DSMT4" ShapeID="_x0000_i1377" DrawAspect="Content" ObjectID="_1573323966" r:id="rId590"/>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369" type="#_x0000_t75" style="width:75.75pt;height:15.75pt" o:ole="">
            <v:imagedata r:id="rId591" o:title=""/>
          </v:shape>
          <o:OLEObject Type="Embed" ProgID="Equation.DSMT4" ShapeID="_x0000_i1369" DrawAspect="Content" ObjectID="_1573323967" r:id="rId592"/>
        </w:object>
      </w:r>
      <w:r w:rsidRPr="005273C6">
        <w:rPr>
          <w:rFonts w:cs="Times New Roman" w:hint="eastAsia"/>
          <w:szCs w:val="24"/>
        </w:rPr>
        <w:t>对反向投影图</w:t>
      </w:r>
      <w:r w:rsidR="005273C6" w:rsidRPr="00C54EC5">
        <w:rPr>
          <w:position w:val="-10"/>
        </w:rPr>
        <w:object w:dxaOrig="1800" w:dyaOrig="320" w14:anchorId="0A3AEE7F">
          <v:shape id="_x0000_i1372" type="#_x0000_t75" style="width:90pt;height:15.75pt" o:ole="">
            <v:imagedata r:id="rId587" o:title=""/>
          </v:shape>
          <o:OLEObject Type="Embed" ProgID="Equation.DSMT4" ShapeID="_x0000_i1372" DrawAspect="Content" ObjectID="_1573323968" r:id="rId593"/>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379" type="#_x0000_t75" style="width:89.25pt;height:15.75pt" o:ole="">
            <v:imagedata r:id="rId594" o:title=""/>
          </v:shape>
          <o:OLEObject Type="Embed" ProgID="Equation.DSMT4" ShapeID="_x0000_i1379" DrawAspect="Content" ObjectID="_1573323969" r:id="rId595"/>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hint="eastAsia"/>
          <w:szCs w:val="24"/>
        </w:rPr>
      </w:pPr>
      <w:r>
        <w:rPr>
          <w:rFonts w:cs="Times New Roman" w:hint="eastAsia"/>
          <w:szCs w:val="24"/>
        </w:rPr>
        <w:t>在</w:t>
      </w:r>
      <w:r w:rsidRPr="00C54EC5">
        <w:rPr>
          <w:position w:val="-10"/>
        </w:rPr>
        <w:object w:dxaOrig="1780" w:dyaOrig="320" w14:anchorId="4998B2B2">
          <v:shape id="_x0000_i1384" type="#_x0000_t75" style="width:89.25pt;height:15.75pt" o:ole="">
            <v:imagedata r:id="rId594" o:title=""/>
          </v:shape>
          <o:OLEObject Type="Embed" ProgID="Equation.DSMT4" ShapeID="_x0000_i1384" DrawAspect="Content" ObjectID="_1573323970" r:id="rId596"/>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386" type="#_x0000_t75" style="width:12.75pt;height:18pt" o:ole="">
            <v:imagedata r:id="rId597" o:title=""/>
          </v:shape>
          <o:OLEObject Type="Embed" ProgID="Equation.DSMT4" ShapeID="_x0000_i1386" DrawAspect="Content" ObjectID="_1573323971" r:id="rId598"/>
        </w:object>
      </w:r>
      <w:r w:rsidR="00A9019D">
        <w:rPr>
          <w:rFonts w:hint="eastAsia"/>
        </w:rPr>
        <w:t>，</w:t>
      </w:r>
      <w:r w:rsidR="00A9019D" w:rsidRPr="00C54EC5">
        <w:rPr>
          <w:position w:val="-12"/>
        </w:rPr>
        <w:object w:dxaOrig="260" w:dyaOrig="360" w14:anchorId="1F2C71EB">
          <v:shape id="_x0000_i1385" type="#_x0000_t75" style="width:12.75pt;height:18pt" o:ole="">
            <v:imagedata r:id="rId599" o:title=""/>
          </v:shape>
          <o:OLEObject Type="Embed" ProgID="Equation.DSMT4" ShapeID="_x0000_i1385" DrawAspect="Content" ObjectID="_1573323972" r:id="rId600"/>
        </w:object>
      </w:r>
      <w:r>
        <w:rPr>
          <w:rFonts w:cs="Times New Roman" w:hint="eastAsia"/>
          <w:szCs w:val="24"/>
        </w:rPr>
        <w:t>。</w:t>
      </w:r>
    </w:p>
    <w:p w14:paraId="124EBA3E" w14:textId="5261511A" w:rsidR="00067313" w:rsidRDefault="00067313" w:rsidP="005F252A">
      <w:pPr>
        <w:spacing w:line="440" w:lineRule="exact"/>
        <w:ind w:firstLineChars="200" w:firstLine="480"/>
        <w:rPr>
          <w:rFonts w:cs="Times New Roman"/>
          <w:szCs w:val="24"/>
        </w:rPr>
      </w:pPr>
      <w:r>
        <w:rPr>
          <w:rFonts w:cs="Times New Roman"/>
          <w:szCs w:val="24"/>
        </w:rPr>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387" type="#_x0000_t75" style="width:12pt;height:18pt" o:ole="">
            <v:imagedata r:id="rId601" o:title=""/>
          </v:shape>
          <o:OLEObject Type="Embed" ProgID="Equation.DSMT4" ShapeID="_x0000_i1387" DrawAspect="Content" ObjectID="_1573323973" r:id="rId602"/>
        </w:object>
      </w:r>
      <w:r w:rsidRPr="00067313">
        <w:rPr>
          <w:rFonts w:cs="Times New Roman" w:hint="eastAsia"/>
          <w:szCs w:val="24"/>
        </w:rPr>
        <w:t>。</w:t>
      </w:r>
    </w:p>
    <w:p w14:paraId="7A7124CA" w14:textId="213428BE" w:rsidR="00A9019D" w:rsidRPr="00067313" w:rsidRDefault="00A9019D" w:rsidP="005F252A">
      <w:pPr>
        <w:spacing w:line="440" w:lineRule="exact"/>
        <w:ind w:firstLineChars="200" w:firstLine="480"/>
        <w:rPr>
          <w:rFonts w:cs="Times New Roman" w:hint="eastAsia"/>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389" type="#_x0000_t75" style="width:41.25pt;height:18pt" o:ole="">
            <v:imagedata r:id="rId603" o:title=""/>
          </v:shape>
          <o:OLEObject Type="Embed" ProgID="Equation.DSMT4" ShapeID="_x0000_i1389" DrawAspect="Content" ObjectID="_1573323974" r:id="rId604"/>
        </w:object>
      </w:r>
      <w:r>
        <w:rPr>
          <w:rFonts w:hint="eastAsia"/>
        </w:rPr>
        <w:t>，</w:t>
      </w:r>
      <w:r w:rsidRPr="00C54EC5">
        <w:rPr>
          <w:position w:val="-12"/>
        </w:rPr>
        <w:object w:dxaOrig="780" w:dyaOrig="360" w14:anchorId="56021F75">
          <v:shape id="_x0000_i1390" type="#_x0000_t75" style="width:39pt;height:18pt" o:ole="">
            <v:imagedata r:id="rId605" o:title=""/>
          </v:shape>
          <o:OLEObject Type="Embed" ProgID="Equation.DSMT4" ShapeID="_x0000_i1390" DrawAspect="Content" ObjectID="_1573323975" r:id="rId606"/>
        </w:object>
      </w:r>
      <w:r>
        <w:rPr>
          <w:rFonts w:hint="eastAsia"/>
        </w:rPr>
        <w:t>，</w:t>
      </w:r>
      <w:r>
        <w:t>重复</w:t>
      </w:r>
      <w:r>
        <w:t>Step2</w:t>
      </w:r>
      <w:r>
        <w:rPr>
          <w:rFonts w:hint="eastAsia"/>
        </w:rPr>
        <w:t>。</w:t>
      </w:r>
    </w:p>
    <w:p w14:paraId="18EA9956" w14:textId="77777777" w:rsidR="00067313" w:rsidRDefault="00067313" w:rsidP="000B7221">
      <w:pPr>
        <w:spacing w:line="440" w:lineRule="exact"/>
        <w:ind w:firstLineChars="200" w:firstLine="480"/>
        <w:rPr>
          <w:rFonts w:cs="Times New Roman"/>
          <w:szCs w:val="24"/>
        </w:rPr>
      </w:pPr>
    </w:p>
    <w:p w14:paraId="2C5AB024" w14:textId="56D733C9" w:rsidR="00663FEB" w:rsidRDefault="008F1AF6" w:rsidP="000B7221">
      <w:pPr>
        <w:spacing w:line="440" w:lineRule="exact"/>
        <w:ind w:firstLineChars="200" w:firstLine="480"/>
        <w:rPr>
          <w:rFonts w:cs="Times New Roman"/>
          <w:szCs w:val="24"/>
        </w:rPr>
      </w:pPr>
      <w:r>
        <w:rPr>
          <w:rFonts w:cs="Times New Roman" w:hint="eastAsia"/>
          <w:szCs w:val="24"/>
        </w:rPr>
        <w:t>在</w:t>
      </w:r>
      <w:r>
        <w:rPr>
          <w:rFonts w:cs="Times New Roman"/>
          <w:szCs w:val="24"/>
        </w:rPr>
        <w:t>初始帧中手动选取</w:t>
      </w:r>
      <w:r>
        <w:rPr>
          <w:rFonts w:cs="Times New Roman" w:hint="eastAsia"/>
          <w:szCs w:val="24"/>
        </w:rPr>
        <w:t>待跟踪的目标</w:t>
      </w:r>
      <w:r>
        <w:rPr>
          <w:rFonts w:cs="Times New Roman"/>
          <w:szCs w:val="24"/>
        </w:rPr>
        <w:t>，</w:t>
      </w:r>
      <w:r>
        <w:rPr>
          <w:rFonts w:cs="Times New Roman" w:hint="eastAsia"/>
          <w:szCs w:val="24"/>
        </w:rPr>
        <w:t>将</w:t>
      </w:r>
      <w:r w:rsidR="005C3718">
        <w:rPr>
          <w:rFonts w:cs="Times New Roman"/>
          <w:szCs w:val="24"/>
        </w:rPr>
        <w:t>目标区域</w:t>
      </w:r>
      <w:r w:rsidR="005C3718">
        <w:rPr>
          <w:rFonts w:cs="Times New Roman" w:hint="eastAsia"/>
          <w:szCs w:val="24"/>
        </w:rPr>
        <w:t>图像</w:t>
      </w:r>
      <w:r w:rsidR="005C3718">
        <w:rPr>
          <w:rFonts w:cs="Times New Roman"/>
          <w:szCs w:val="24"/>
        </w:rPr>
        <w:t>从</w:t>
      </w:r>
      <w:r>
        <w:rPr>
          <w:rFonts w:cs="Times New Roman" w:hint="eastAsia"/>
          <w:szCs w:val="24"/>
        </w:rPr>
        <w:t>RGB</w:t>
      </w:r>
      <w:r>
        <w:rPr>
          <w:rFonts w:cs="Times New Roman"/>
          <w:szCs w:val="24"/>
        </w:rPr>
        <w:t>转换为</w:t>
      </w:r>
      <w:r>
        <w:rPr>
          <w:rFonts w:cs="Times New Roman" w:hint="eastAsia"/>
          <w:szCs w:val="24"/>
        </w:rPr>
        <w:t>HSV</w:t>
      </w:r>
      <w:r>
        <w:rPr>
          <w:rFonts w:cs="Times New Roman" w:hint="eastAsia"/>
          <w:szCs w:val="24"/>
        </w:rPr>
        <w:t>格式</w:t>
      </w:r>
      <w:r>
        <w:rPr>
          <w:rFonts w:cs="Times New Roman"/>
          <w:szCs w:val="24"/>
        </w:rPr>
        <w:t>，</w:t>
      </w:r>
      <w:r>
        <w:rPr>
          <w:rFonts w:cs="Times New Roman" w:hint="eastAsia"/>
          <w:szCs w:val="24"/>
        </w:rPr>
        <w:t>并提取</w:t>
      </w:r>
      <w:r>
        <w:rPr>
          <w:rFonts w:cs="Times New Roman" w:hint="eastAsia"/>
          <w:szCs w:val="24"/>
        </w:rPr>
        <w:t>H</w:t>
      </w:r>
      <w:r>
        <w:rPr>
          <w:rFonts w:cs="Times New Roman" w:hint="eastAsia"/>
          <w:szCs w:val="24"/>
        </w:rPr>
        <w:t>分量</w:t>
      </w:r>
      <w:r>
        <w:rPr>
          <w:rFonts w:cs="Times New Roman"/>
          <w:szCs w:val="24"/>
        </w:rPr>
        <w:t>的直方图作为颜色特征</w:t>
      </w:r>
      <w:r w:rsidR="005C3718">
        <w:rPr>
          <w:rFonts w:cs="Times New Roman"/>
          <w:szCs w:val="24"/>
        </w:rPr>
        <w:t>模板</w:t>
      </w:r>
      <w:r w:rsidR="005C3718">
        <w:rPr>
          <w:rFonts w:cs="Times New Roman" w:hint="eastAsia"/>
          <w:szCs w:val="24"/>
        </w:rPr>
        <w:t>。</w:t>
      </w:r>
      <w:r w:rsidR="000F23AB">
        <w:rPr>
          <w:rFonts w:cs="Times New Roman" w:hint="eastAsia"/>
          <w:szCs w:val="24"/>
        </w:rPr>
        <w:t>从第二帧</w:t>
      </w:r>
      <w:r w:rsidR="000F23AB">
        <w:rPr>
          <w:rFonts w:cs="Times New Roman"/>
          <w:szCs w:val="24"/>
        </w:rPr>
        <w:t>开始，</w:t>
      </w:r>
      <w:r w:rsidR="000F23AB">
        <w:rPr>
          <w:rFonts w:cs="Times New Roman" w:hint="eastAsia"/>
          <w:szCs w:val="24"/>
        </w:rPr>
        <w:t>首先以</w:t>
      </w:r>
      <w:r w:rsidR="000F23AB">
        <w:rPr>
          <w:rFonts w:cs="Times New Roman"/>
          <w:szCs w:val="24"/>
        </w:rPr>
        <w:t>上一帧目标位置</w:t>
      </w:r>
      <w:r w:rsidR="000F23AB">
        <w:rPr>
          <w:rFonts w:cs="Times New Roman" w:hint="eastAsia"/>
          <w:szCs w:val="24"/>
        </w:rPr>
        <w:t>初始化</w:t>
      </w:r>
      <w:r w:rsidR="000F23AB">
        <w:rPr>
          <w:rFonts w:cs="Times New Roman"/>
          <w:szCs w:val="24"/>
        </w:rPr>
        <w:t>搜索窗口，提取搜索窗口</w:t>
      </w:r>
      <w:r w:rsidR="000F23AB">
        <w:rPr>
          <w:rFonts w:cs="Times New Roman" w:hint="eastAsia"/>
          <w:szCs w:val="24"/>
        </w:rPr>
        <w:t>中</w:t>
      </w:r>
      <w:r w:rsidR="000F23AB">
        <w:rPr>
          <w:rFonts w:cs="Times New Roman"/>
          <w:szCs w:val="24"/>
        </w:rPr>
        <w:t>各像素点的</w:t>
      </w:r>
      <w:r w:rsidR="000F23AB">
        <w:rPr>
          <w:rFonts w:cs="Times New Roman" w:hint="eastAsia"/>
          <w:szCs w:val="24"/>
        </w:rPr>
        <w:t>H</w:t>
      </w:r>
      <w:r w:rsidR="000F23AB">
        <w:rPr>
          <w:rFonts w:cs="Times New Roman" w:hint="eastAsia"/>
          <w:szCs w:val="24"/>
        </w:rPr>
        <w:t>分量</w:t>
      </w:r>
      <w:r w:rsidR="000F23AB">
        <w:rPr>
          <w:rFonts w:cs="Times New Roman"/>
          <w:szCs w:val="24"/>
        </w:rPr>
        <w:t>，依据初始帧目标区域的</w:t>
      </w:r>
      <w:r w:rsidR="000F23AB">
        <w:rPr>
          <w:rFonts w:cs="Times New Roman" w:hint="eastAsia"/>
          <w:szCs w:val="24"/>
        </w:rPr>
        <w:t>直方图</w:t>
      </w:r>
      <w:r w:rsidR="000F23AB">
        <w:rPr>
          <w:rFonts w:cs="Times New Roman"/>
          <w:szCs w:val="24"/>
        </w:rPr>
        <w:t>计算反向投影图</w:t>
      </w:r>
      <w:r w:rsidR="000F23AB">
        <w:rPr>
          <w:rFonts w:cs="Times New Roman" w:hint="eastAsia"/>
          <w:szCs w:val="24"/>
        </w:rPr>
        <w:t>；</w:t>
      </w:r>
      <w:r w:rsidR="000F23AB">
        <w:rPr>
          <w:rFonts w:cs="Times New Roman"/>
          <w:szCs w:val="24"/>
        </w:rPr>
        <w:t>同时，对当前帧进行</w:t>
      </w:r>
      <w:r w:rsidR="005C3718">
        <w:rPr>
          <w:rFonts w:cs="Times New Roman" w:hint="eastAsia"/>
          <w:szCs w:val="24"/>
        </w:rPr>
        <w:t>时空</w:t>
      </w:r>
      <w:r w:rsidR="005C3718">
        <w:rPr>
          <w:rFonts w:cs="Times New Roman"/>
          <w:szCs w:val="24"/>
        </w:rPr>
        <w:t>显著性检测，</w:t>
      </w:r>
      <w:r w:rsidR="000F23AB">
        <w:rPr>
          <w:rFonts w:cs="Times New Roman" w:hint="eastAsia"/>
          <w:szCs w:val="24"/>
        </w:rPr>
        <w:t>以</w:t>
      </w:r>
      <w:r w:rsidR="005C3718">
        <w:rPr>
          <w:rFonts w:cs="Times New Roman"/>
          <w:szCs w:val="24"/>
        </w:rPr>
        <w:t>提取目标区域的</w:t>
      </w:r>
      <w:r w:rsidR="005C3718">
        <w:rPr>
          <w:rFonts w:cs="Times New Roman" w:hint="eastAsia"/>
          <w:szCs w:val="24"/>
        </w:rPr>
        <w:t>视觉</w:t>
      </w:r>
      <w:r w:rsidR="000F23AB">
        <w:rPr>
          <w:rFonts w:cs="Times New Roman"/>
          <w:szCs w:val="24"/>
        </w:rPr>
        <w:t>显著性特征</w:t>
      </w:r>
      <w:r w:rsidR="000F23AB">
        <w:rPr>
          <w:rFonts w:cs="Times New Roman" w:hint="eastAsia"/>
          <w:szCs w:val="24"/>
        </w:rPr>
        <w:t>；</w:t>
      </w:r>
      <w:r w:rsidR="00663FEB">
        <w:rPr>
          <w:rFonts w:cs="Times New Roman" w:hint="eastAsia"/>
          <w:szCs w:val="24"/>
        </w:rPr>
        <w:t>然后</w:t>
      </w:r>
      <w:r w:rsidR="00663FEB">
        <w:rPr>
          <w:rFonts w:cs="Times New Roman"/>
          <w:szCs w:val="24"/>
        </w:rPr>
        <w:t>，</w:t>
      </w:r>
      <w:r w:rsidR="00663FEB" w:rsidRPr="00663FEB">
        <w:rPr>
          <w:rFonts w:cs="Times New Roman" w:hint="eastAsia"/>
          <w:szCs w:val="24"/>
        </w:rPr>
        <w:t>在经过</w:t>
      </w:r>
      <w:r w:rsidR="00663FEB">
        <w:rPr>
          <w:rFonts w:cs="Times New Roman" w:hint="eastAsia"/>
          <w:szCs w:val="24"/>
        </w:rPr>
        <w:t>时空显著图</w:t>
      </w:r>
      <w:r w:rsidR="00663FEB" w:rsidRPr="00663FEB">
        <w:rPr>
          <w:rFonts w:cs="Times New Roman" w:hint="eastAsia"/>
          <w:szCs w:val="24"/>
        </w:rPr>
        <w:t>加权的反向投影图</w:t>
      </w:r>
      <w:r w:rsidR="00663FEB">
        <w:rPr>
          <w:rFonts w:cs="Times New Roman" w:hint="eastAsia"/>
          <w:szCs w:val="24"/>
        </w:rPr>
        <w:t>上</w:t>
      </w:r>
      <w:r w:rsidR="00663FEB" w:rsidRPr="00663FEB">
        <w:rPr>
          <w:rFonts w:cs="Times New Roman" w:hint="eastAsia"/>
          <w:szCs w:val="24"/>
        </w:rPr>
        <w:t>调用</w:t>
      </w:r>
      <w:r w:rsidR="00663FEB" w:rsidRPr="00663FEB">
        <w:rPr>
          <w:rFonts w:cs="Times New Roman" w:hint="eastAsia"/>
          <w:szCs w:val="24"/>
        </w:rPr>
        <w:t>MeanShift</w:t>
      </w:r>
      <w:r w:rsidR="00663FEB" w:rsidRPr="00663FEB">
        <w:rPr>
          <w:rFonts w:cs="Times New Roman" w:hint="eastAsia"/>
          <w:szCs w:val="24"/>
        </w:rPr>
        <w:t>算法，</w:t>
      </w:r>
      <w:r w:rsidR="00663FEB">
        <w:rPr>
          <w:rFonts w:cs="Times New Roman" w:hint="eastAsia"/>
          <w:szCs w:val="24"/>
        </w:rPr>
        <w:t>计算</w:t>
      </w:r>
      <w:r w:rsidR="00663FEB">
        <w:rPr>
          <w:rFonts w:cs="Times New Roman" w:hint="eastAsia"/>
          <w:szCs w:val="24"/>
        </w:rPr>
        <w:t>均值漂移</w:t>
      </w:r>
      <w:r w:rsidR="00663FEB" w:rsidRPr="00663FEB">
        <w:rPr>
          <w:rFonts w:cs="Times New Roman" w:hint="eastAsia"/>
          <w:szCs w:val="24"/>
        </w:rPr>
        <w:t>向量</w:t>
      </w:r>
      <w:r w:rsidR="00663FEB">
        <w:rPr>
          <w:rFonts w:cs="Times New Roman" w:hint="eastAsia"/>
          <w:szCs w:val="24"/>
        </w:rPr>
        <w:t>，</w:t>
      </w:r>
      <w:r w:rsidR="00663FEB">
        <w:rPr>
          <w:rFonts w:cs="Times New Roman" w:hint="eastAsia"/>
          <w:szCs w:val="24"/>
        </w:rPr>
        <w:t>搜索</w:t>
      </w:r>
      <w:r w:rsidR="00663FEB" w:rsidRPr="00663FEB">
        <w:rPr>
          <w:rFonts w:cs="Times New Roman" w:hint="eastAsia"/>
          <w:szCs w:val="24"/>
        </w:rPr>
        <w:t>得到收敛窗口</w:t>
      </w:r>
      <w:r w:rsidR="00663FEB">
        <w:rPr>
          <w:rFonts w:cs="Times New Roman" w:hint="eastAsia"/>
          <w:szCs w:val="24"/>
        </w:rPr>
        <w:t>；最后</w:t>
      </w:r>
      <w:r w:rsidR="00663FEB" w:rsidRPr="00663FEB">
        <w:rPr>
          <w:rFonts w:cs="Times New Roman" w:hint="eastAsia"/>
          <w:szCs w:val="24"/>
        </w:rPr>
        <w:t>利用</w:t>
      </w:r>
      <w:r w:rsidR="00663FEB" w:rsidRPr="00663FEB">
        <w:rPr>
          <w:rFonts w:cs="Times New Roman" w:hint="eastAsia"/>
          <w:szCs w:val="24"/>
        </w:rPr>
        <w:t>Camshift</w:t>
      </w:r>
      <w:r w:rsidR="00663FEB" w:rsidRPr="00663FEB">
        <w:rPr>
          <w:rFonts w:cs="Times New Roman" w:hint="eastAsia"/>
          <w:szCs w:val="24"/>
        </w:rPr>
        <w:t>算法对目标尺寸进行估计，以调整收敛窗口的大小。</w:t>
      </w:r>
    </w:p>
    <w:sectPr w:rsidR="00663FE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847194" w:rsidRDefault="00847194">
      <w:pPr>
        <w:pStyle w:val="a9"/>
      </w:pPr>
      <w:r>
        <w:rPr>
          <w:rStyle w:val="a8"/>
        </w:rPr>
        <w:annotationRef/>
      </w:r>
      <w:r>
        <w:rPr>
          <w:rFonts w:hint="eastAsia"/>
        </w:rPr>
        <w:t>目前</w:t>
      </w:r>
      <w:r>
        <w:t>存在的问题？</w:t>
      </w:r>
    </w:p>
  </w:comment>
  <w:comment w:id="1" w:author="378109300@qq.com" w:date="2017-11-08T11:16:00Z" w:initials="3">
    <w:p w14:paraId="0872522D" w14:textId="77777777" w:rsidR="00847194" w:rsidRDefault="00847194" w:rsidP="00D561B4">
      <w:pPr>
        <w:pStyle w:val="a9"/>
      </w:pPr>
      <w:r>
        <w:rPr>
          <w:rStyle w:val="a8"/>
        </w:rPr>
        <w:annotationRef/>
      </w:r>
      <w:r>
        <w:t>[12]</w:t>
      </w:r>
    </w:p>
    <w:p w14:paraId="24C74544" w14:textId="77777777" w:rsidR="00847194" w:rsidRDefault="00847194" w:rsidP="00D561B4">
      <w:pPr>
        <w:pStyle w:val="a9"/>
      </w:pPr>
      <w:r>
        <w:t xml:space="preserve"> </w:t>
      </w:r>
      <w:r>
        <w:t>朱明清</w:t>
      </w:r>
      <w:r>
        <w:t xml:space="preserve">,  </w:t>
      </w:r>
    </w:p>
    <w:p w14:paraId="0BB90F08" w14:textId="77777777" w:rsidR="00847194" w:rsidRDefault="00847194" w:rsidP="00D561B4">
      <w:pPr>
        <w:pStyle w:val="a9"/>
      </w:pPr>
      <w:r>
        <w:rPr>
          <w:rFonts w:hint="eastAsia"/>
        </w:rPr>
        <w:t>王智灵</w:t>
      </w:r>
    </w:p>
    <w:p w14:paraId="55826AC4" w14:textId="77777777" w:rsidR="00847194" w:rsidRDefault="00847194" w:rsidP="00D561B4">
      <w:pPr>
        <w:pStyle w:val="a9"/>
      </w:pPr>
      <w:r>
        <w:t xml:space="preserve">,  </w:t>
      </w:r>
    </w:p>
    <w:p w14:paraId="0746B846" w14:textId="77777777" w:rsidR="00847194" w:rsidRDefault="00847194" w:rsidP="00D561B4">
      <w:pPr>
        <w:pStyle w:val="a9"/>
      </w:pPr>
      <w:r>
        <w:rPr>
          <w:rFonts w:hint="eastAsia"/>
        </w:rPr>
        <w:t>陈宗海</w:t>
      </w:r>
    </w:p>
    <w:p w14:paraId="3F180B74" w14:textId="77777777" w:rsidR="00847194" w:rsidRDefault="00847194" w:rsidP="00D561B4">
      <w:pPr>
        <w:pStyle w:val="a9"/>
      </w:pPr>
      <w:r>
        <w:t xml:space="preserve">.  </w:t>
      </w:r>
    </w:p>
    <w:p w14:paraId="187C398F" w14:textId="77777777" w:rsidR="00847194" w:rsidRDefault="00847194" w:rsidP="00D561B4">
      <w:pPr>
        <w:pStyle w:val="a9"/>
      </w:pPr>
      <w:r>
        <w:rPr>
          <w:rFonts w:hint="eastAsia"/>
        </w:rPr>
        <w:t>基于人类视觉智能和粒子滤波的鲁棒目标跟踪算法</w:t>
      </w:r>
    </w:p>
    <w:p w14:paraId="70B8E34F" w14:textId="77777777" w:rsidR="00847194" w:rsidRDefault="00847194" w:rsidP="00D561B4">
      <w:pPr>
        <w:pStyle w:val="a9"/>
      </w:pPr>
      <w:r>
        <w:t xml:space="preserve">.  </w:t>
      </w:r>
    </w:p>
    <w:p w14:paraId="7FF54F06" w14:textId="77777777" w:rsidR="00847194" w:rsidRDefault="00847194" w:rsidP="00D561B4">
      <w:pPr>
        <w:pStyle w:val="a9"/>
      </w:pPr>
      <w:r>
        <w:rPr>
          <w:rFonts w:hint="eastAsia"/>
        </w:rPr>
        <w:t>控制与决策</w:t>
      </w:r>
    </w:p>
    <w:p w14:paraId="00E586CE" w14:textId="77777777" w:rsidR="00847194" w:rsidRDefault="00847194" w:rsidP="00D561B4">
      <w:pPr>
        <w:pStyle w:val="a9"/>
      </w:pPr>
      <w:r>
        <w:t xml:space="preserve">, </w:t>
      </w:r>
    </w:p>
    <w:p w14:paraId="0071366D" w14:textId="77777777" w:rsidR="00847194" w:rsidRDefault="00847194" w:rsidP="00D561B4">
      <w:pPr>
        <w:pStyle w:val="a9"/>
      </w:pPr>
      <w:r>
        <w:t>2012, 27(11): 1720</w:t>
      </w:r>
    </w:p>
    <w:p w14:paraId="12419FCF" w14:textId="77777777" w:rsidR="00847194" w:rsidRDefault="00847194" w:rsidP="00D561B4">
      <w:pPr>
        <w:pStyle w:val="a9"/>
      </w:pPr>
      <w:r>
        <w:rPr>
          <w:rFonts w:hint="eastAsia"/>
        </w:rPr>
        <w:t>－</w:t>
      </w:r>
    </w:p>
    <w:p w14:paraId="7A9C8D9D" w14:textId="77777777" w:rsidR="00847194" w:rsidRDefault="00847194" w:rsidP="00D561B4">
      <w:pPr>
        <w:pStyle w:val="a9"/>
      </w:pPr>
      <w:r>
        <w:t>1724.</w:t>
      </w:r>
    </w:p>
  </w:comment>
  <w:comment w:id="2" w:author="378109300@qq.com" w:date="2017-11-08T15:35:00Z" w:initials="3">
    <w:p w14:paraId="11EC821C" w14:textId="77777777" w:rsidR="00847194" w:rsidRDefault="00847194" w:rsidP="006B2C5C">
      <w:pPr>
        <w:pStyle w:val="a9"/>
      </w:pPr>
      <w:r>
        <w:rPr>
          <w:rStyle w:val="a8"/>
        </w:rPr>
        <w:annotationRef/>
      </w:r>
      <w:r>
        <w:t xml:space="preserve">Pingyang  Dai,  Kai  Liu,  et  al.  Online  co-training  ranking  SVM  for  visual  tracking[C].  IEEE </w:t>
      </w:r>
    </w:p>
    <w:p w14:paraId="394827D1" w14:textId="77777777" w:rsidR="00847194" w:rsidRDefault="00847194" w:rsidP="006B2C5C">
      <w:pPr>
        <w:pStyle w:val="a9"/>
      </w:pPr>
      <w:r>
        <w:t xml:space="preserve">International Conference on Acoustics, Speech and Signal Processing (ICASSP). Florence: IEEE, </w:t>
      </w:r>
    </w:p>
    <w:p w14:paraId="729A3FA7" w14:textId="202C46E2" w:rsidR="00847194" w:rsidRDefault="00847194" w:rsidP="006B2C5C">
      <w:pPr>
        <w:pStyle w:val="a9"/>
      </w:pPr>
      <w:r>
        <w:t>2014: 6568-6572.</w:t>
      </w:r>
    </w:p>
  </w:comment>
  <w:comment w:id="3" w:author="378109300@qq.com" w:date="2017-11-08T15:45:00Z" w:initials="3">
    <w:p w14:paraId="2FEDE2F6" w14:textId="2192012C" w:rsidR="00847194" w:rsidRDefault="00847194">
      <w:pPr>
        <w:pStyle w:val="a9"/>
      </w:pPr>
      <w:r>
        <w:rPr>
          <w:rStyle w:val="a8"/>
        </w:rPr>
        <w:annotationRef/>
      </w:r>
      <w:r>
        <w:rPr>
          <w:rFonts w:hint="eastAsia"/>
        </w:rPr>
        <w:t>再</w:t>
      </w:r>
      <w:r>
        <w:t>加入一些</w:t>
      </w:r>
    </w:p>
  </w:comment>
  <w:comment w:id="4" w:author="378109300@qq.com" w:date="2017-11-08T15:48:00Z" w:initials="3">
    <w:p w14:paraId="3B117687" w14:textId="77777777" w:rsidR="00847194" w:rsidRDefault="00847194"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847194" w:rsidRDefault="00847194" w:rsidP="00564809">
      <w:pPr>
        <w:pStyle w:val="a9"/>
      </w:pPr>
      <w:r>
        <w:rPr>
          <w:rFonts w:hint="eastAsia"/>
        </w:rPr>
        <w:t>ｉｎ化ｒｆａｃｅ［Ｊ］．１９９８：２１４－２１９．</w:t>
      </w:r>
    </w:p>
  </w:comment>
  <w:comment w:id="5" w:author="378109300@qq.com" w:date="2017-11-08T19:16:00Z" w:initials="3">
    <w:p w14:paraId="71E9FD4E" w14:textId="2DB430D9" w:rsidR="00847194" w:rsidRDefault="00847194">
      <w:pPr>
        <w:pStyle w:val="a9"/>
      </w:pPr>
      <w:r>
        <w:rPr>
          <w:rStyle w:val="a8"/>
        </w:rPr>
        <w:annotationRef/>
      </w:r>
      <w:r>
        <w:rPr>
          <w:rFonts w:hint="eastAsia"/>
        </w:rPr>
        <w:t>肤色</w:t>
      </w:r>
      <w:r>
        <w:t>模型，论文结构</w:t>
      </w:r>
    </w:p>
  </w:comment>
  <w:comment w:id="6" w:author="378109300@qq.com" w:date="2017-11-08T19:36:00Z" w:initials="3">
    <w:p w14:paraId="65155223" w14:textId="0B4563D7" w:rsidR="00847194" w:rsidRDefault="00847194">
      <w:pPr>
        <w:pStyle w:val="a9"/>
      </w:pPr>
      <w:r>
        <w:rPr>
          <w:rStyle w:val="a8"/>
        </w:rPr>
        <w:annotationRef/>
      </w:r>
      <w:r>
        <w:rPr>
          <w:rFonts w:hint="eastAsia"/>
        </w:rPr>
        <w:t>肤色模型</w:t>
      </w:r>
    </w:p>
  </w:comment>
  <w:comment w:id="7" w:author="378109300@qq.com" w:date="2017-11-08T19:37:00Z" w:initials="3">
    <w:p w14:paraId="5C94C97A" w14:textId="635A47B1" w:rsidR="00847194" w:rsidRDefault="00847194">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847194" w:rsidRDefault="00847194">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847194" w:rsidRDefault="00847194">
      <w:pPr>
        <w:pStyle w:val="a9"/>
      </w:pPr>
      <w:r>
        <w:rPr>
          <w:rStyle w:val="a8"/>
        </w:rPr>
        <w:annotationRef/>
      </w:r>
      <w:r>
        <w:rPr>
          <w:rFonts w:hint="eastAsia"/>
        </w:rPr>
        <w:t>插图</w:t>
      </w:r>
    </w:p>
  </w:comment>
  <w:comment w:id="10" w:author="378109300@qq.com" w:date="2017-11-13T19:50:00Z" w:initials="3">
    <w:p w14:paraId="2F4498E0" w14:textId="75A9A6CF" w:rsidR="00847194" w:rsidRDefault="00847194">
      <w:pPr>
        <w:pStyle w:val="a9"/>
      </w:pPr>
      <w:r>
        <w:rPr>
          <w:rStyle w:val="a8"/>
        </w:rPr>
        <w:annotationRef/>
      </w:r>
    </w:p>
  </w:comment>
  <w:comment w:id="11" w:author="378109300@qq.com" w:date="2017-11-14T19:55:00Z" w:initials="3">
    <w:p w14:paraId="23456EC1" w14:textId="088E9873" w:rsidR="00847194" w:rsidRDefault="00847194">
      <w:pPr>
        <w:pStyle w:val="a9"/>
      </w:pPr>
      <w:r>
        <w:rPr>
          <w:rStyle w:val="a8"/>
        </w:rPr>
        <w:annotationRef/>
      </w:r>
      <w:r>
        <w:rPr>
          <w:rFonts w:hint="eastAsia"/>
        </w:rPr>
        <w:t>王鑫</w:t>
      </w:r>
    </w:p>
  </w:comment>
  <w:comment w:id="12" w:author="378109300@qq.com" w:date="2017-11-16T10:52:00Z" w:initials="3">
    <w:p w14:paraId="361C7C87" w14:textId="5A319200" w:rsidR="00847194" w:rsidRDefault="00847194">
      <w:pPr>
        <w:pStyle w:val="a9"/>
      </w:pPr>
      <w:r>
        <w:rPr>
          <w:rStyle w:val="a8"/>
        </w:rPr>
        <w:annotationRef/>
      </w:r>
      <w:r>
        <w:rPr>
          <w:rFonts w:hint="eastAsia"/>
        </w:rPr>
        <w:t>粒子滤波</w:t>
      </w:r>
    </w:p>
  </w:comment>
  <w:comment w:id="13" w:author="378109300@qq.com" w:date="2017-11-20T09:59:00Z" w:initials="3">
    <w:p w14:paraId="4BB845CF" w14:textId="65B36DAE" w:rsidR="00847194" w:rsidRDefault="00847194">
      <w:pPr>
        <w:pStyle w:val="a9"/>
      </w:pPr>
      <w:r>
        <w:rPr>
          <w:rStyle w:val="a8"/>
        </w:rPr>
        <w:annotationRef/>
      </w:r>
      <w:r>
        <w:rPr>
          <w:rFonts w:hint="eastAsia"/>
        </w:rPr>
        <w:t>11</w:t>
      </w:r>
      <w:r>
        <w:t>/20</w:t>
      </w:r>
    </w:p>
  </w:comment>
  <w:comment w:id="14" w:author="378109300@qq.com" w:date="2017-11-20T10:50:00Z" w:initials="3">
    <w:p w14:paraId="3F0C3EBC" w14:textId="7C45F733" w:rsidR="00847194" w:rsidRDefault="00847194">
      <w:pPr>
        <w:pStyle w:val="a9"/>
      </w:pPr>
      <w:r>
        <w:rPr>
          <w:rStyle w:val="a8"/>
        </w:rPr>
        <w:annotationRef/>
      </w:r>
      <w:r>
        <w:rPr>
          <w:rStyle w:val="a8"/>
          <w:rFonts w:hint="eastAsia"/>
        </w:rPr>
        <w:t>邓</w:t>
      </w:r>
      <w:r>
        <w:rPr>
          <w:rStyle w:val="a8"/>
        </w:rPr>
        <w:t>浩海</w:t>
      </w:r>
    </w:p>
  </w:comment>
  <w:comment w:id="15" w:author="378109300@qq.com" w:date="2017-11-20T19:41:00Z" w:initials="3">
    <w:p w14:paraId="3EE1B7FE" w14:textId="77777777" w:rsidR="00847194" w:rsidRDefault="00847194" w:rsidP="00672C2E">
      <w:pPr>
        <w:pStyle w:val="a9"/>
      </w:pPr>
      <w:r>
        <w:rPr>
          <w:rStyle w:val="a8"/>
        </w:rPr>
        <w:annotationRef/>
      </w:r>
      <w:r>
        <w:t>Ma Y F, Hua X S, Lu L, et al. A generic framework of user</w:t>
      </w:r>
    </w:p>
    <w:p w14:paraId="745C683F" w14:textId="77777777" w:rsidR="00847194" w:rsidRDefault="00847194" w:rsidP="00672C2E">
      <w:pPr>
        <w:pStyle w:val="a9"/>
      </w:pPr>
      <w:r>
        <w:t>attention model and its application in video</w:t>
      </w:r>
    </w:p>
    <w:p w14:paraId="181839C4" w14:textId="77777777" w:rsidR="00847194" w:rsidRDefault="00847194" w:rsidP="00672C2E">
      <w:pPr>
        <w:pStyle w:val="a9"/>
      </w:pPr>
      <w:r>
        <w:t>summarization[J]. IEEE Transactions on Multimedia, 2005,</w:t>
      </w:r>
    </w:p>
    <w:p w14:paraId="6F07676C" w14:textId="746CD7DC" w:rsidR="00847194" w:rsidRDefault="00847194" w:rsidP="00672C2E">
      <w:pPr>
        <w:pStyle w:val="a9"/>
      </w:pPr>
      <w:r>
        <w:t>7(5):907-919.</w:t>
      </w:r>
    </w:p>
  </w:comment>
  <w:comment w:id="16" w:author="378109300@qq.com" w:date="2017-11-20T19:55:00Z" w:initials="3">
    <w:p w14:paraId="22754E54" w14:textId="77777777" w:rsidR="00847194" w:rsidRDefault="00847194" w:rsidP="00832B86">
      <w:pPr>
        <w:pStyle w:val="a9"/>
      </w:pPr>
      <w:r>
        <w:rPr>
          <w:rStyle w:val="a8"/>
        </w:rPr>
        <w:annotationRef/>
      </w:r>
      <w:r>
        <w:t xml:space="preserve">Guraya  F  F  E,  Cheikh  F  A.  Predictive  visual  saliency  model  for  surveillance  video[C].  Signal </w:t>
      </w:r>
    </w:p>
    <w:p w14:paraId="6C8D3A1E" w14:textId="094ABF17" w:rsidR="00847194" w:rsidRDefault="00847194" w:rsidP="00832B86">
      <w:pPr>
        <w:pStyle w:val="a9"/>
      </w:pPr>
      <w:r>
        <w:t>Processing Conference, 2011:554-558.</w:t>
      </w:r>
    </w:p>
  </w:comment>
  <w:comment w:id="17" w:author="378109300@qq.com" w:date="2017-11-21T10:01:00Z" w:initials="3">
    <w:p w14:paraId="5BB2E832" w14:textId="2AC331A3" w:rsidR="00847194" w:rsidRDefault="00847194">
      <w:pPr>
        <w:pStyle w:val="a9"/>
      </w:pPr>
      <w:r>
        <w:rPr>
          <w:rStyle w:val="a8"/>
        </w:rPr>
        <w:annotationRef/>
      </w:r>
      <w:r>
        <w:rPr>
          <w:rFonts w:hint="eastAsia"/>
        </w:rPr>
        <w:t>通篇查矢量符号</w:t>
      </w:r>
    </w:p>
  </w:comment>
  <w:comment w:id="18" w:author="378109300@qq.com" w:date="2017-11-24T10:14:00Z" w:initials="3">
    <w:p w14:paraId="28CD4EA6" w14:textId="77777777" w:rsidR="00847194" w:rsidRDefault="00847194" w:rsidP="00357262">
      <w:pPr>
        <w:pStyle w:val="a9"/>
      </w:pPr>
      <w:r>
        <w:rPr>
          <w:rStyle w:val="a8"/>
        </w:rPr>
        <w:annotationRef/>
      </w:r>
      <w:r>
        <w:t xml:space="preserve">Zhao  Q,  Tao  H.  Object  Tracking  Using  Color  Correlogram[C]//2nd  Joint  IEEE </w:t>
      </w:r>
    </w:p>
    <w:p w14:paraId="674EF6F7" w14:textId="77777777" w:rsidR="00847194" w:rsidRDefault="00847194" w:rsidP="00357262">
      <w:pPr>
        <w:pStyle w:val="a9"/>
      </w:pPr>
      <w:r>
        <w:t xml:space="preserve">International  Workshop  on  Visual  Surveillance  and  Performance  Evaluation  of </w:t>
      </w:r>
    </w:p>
    <w:p w14:paraId="434110A7" w14:textId="5B655891" w:rsidR="00847194" w:rsidRDefault="00847194" w:rsidP="00357262">
      <w:pPr>
        <w:pStyle w:val="a9"/>
      </w:pPr>
      <w:r>
        <w:t>Tracking and Surveillance, Beijing, China, 2005: 263-270.</w:t>
      </w:r>
    </w:p>
  </w:comment>
  <w:comment w:id="19" w:author="378109300@qq.com" w:date="2017-11-24T10:28:00Z" w:initials="3">
    <w:p w14:paraId="264C1A3D" w14:textId="77777777" w:rsidR="00847194" w:rsidRDefault="00847194" w:rsidP="004A3B85">
      <w:pPr>
        <w:pStyle w:val="a9"/>
      </w:pPr>
      <w:r>
        <w:rPr>
          <w:rStyle w:val="a8"/>
        </w:rPr>
        <w:annotationRef/>
      </w:r>
      <w:r>
        <w:t xml:space="preserve">Yang  C  J,  Duraiswami  R,  Davis  L.  Efficient  Mean-Shift  Tracking  via  a  New </w:t>
      </w:r>
    </w:p>
    <w:p w14:paraId="50975E04" w14:textId="77777777" w:rsidR="00847194" w:rsidRDefault="00847194" w:rsidP="004A3B85">
      <w:pPr>
        <w:pStyle w:val="a9"/>
      </w:pPr>
      <w:r>
        <w:t xml:space="preserve">Similarity  Measure[C]//IEEE  Computer  Society  Conference  on  Computer  Vision </w:t>
      </w:r>
    </w:p>
    <w:p w14:paraId="0CCF9878" w14:textId="59FEA0B5" w:rsidR="00847194" w:rsidRDefault="00847194" w:rsidP="004A3B85">
      <w:pPr>
        <w:pStyle w:val="a9"/>
      </w:pPr>
      <w:r>
        <w:t>and Pattern Recognition, San Diego, CA, United States, 2005: 176-183.</w:t>
      </w:r>
    </w:p>
  </w:comment>
  <w:comment w:id="20" w:author="378109300@qq.com" w:date="2017-11-24T09:04:00Z" w:initials="3">
    <w:p w14:paraId="07C6461B" w14:textId="5C7C3E4B" w:rsidR="00847194" w:rsidRPr="004A3B85" w:rsidRDefault="00847194">
      <w:pPr>
        <w:pStyle w:val="a9"/>
      </w:pPr>
      <w:r>
        <w:rPr>
          <w:rStyle w:val="a8"/>
        </w:rPr>
        <w:annotationRef/>
      </w:r>
    </w:p>
  </w:comment>
  <w:comment w:id="21" w:author="378109300@qq.com" w:date="2017-11-24T15:21:00Z" w:initials="3">
    <w:p w14:paraId="716CA705" w14:textId="77777777" w:rsidR="00847194" w:rsidRDefault="00847194" w:rsidP="00113542">
      <w:pPr>
        <w:pStyle w:val="a9"/>
      </w:pPr>
      <w:r>
        <w:rPr>
          <w:rStyle w:val="a8"/>
        </w:rPr>
        <w:annotationRef/>
      </w:r>
      <w:r>
        <w:t xml:space="preserve">Bradski  G  R.  Real  Time  Face  and  Object  Tracking  as  a  Component  of  a </w:t>
      </w:r>
    </w:p>
    <w:p w14:paraId="70506EFD" w14:textId="77777777" w:rsidR="00847194" w:rsidRDefault="00847194" w:rsidP="00113542">
      <w:pPr>
        <w:pStyle w:val="a9"/>
      </w:pPr>
      <w:r>
        <w:t xml:space="preserve">Perceptual  User  Interface[C]//Proceedings  of  the  Fourth  IEEE  Workshop  on </w:t>
      </w:r>
    </w:p>
    <w:p w14:paraId="7EA20130" w14:textId="58BEC9A2" w:rsidR="00847194" w:rsidRDefault="00847194" w:rsidP="00113542">
      <w:pPr>
        <w:pStyle w:val="a9"/>
      </w:pPr>
      <w:r>
        <w:t>Applications of Computer Vision, Princeton, NJ, 1998: 214-219.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361C7C87" w15:done="0"/>
  <w15:commentEx w15:paraId="4BB845CF" w15:done="0"/>
  <w15:commentEx w15:paraId="3F0C3EBC" w15:done="0"/>
  <w15:commentEx w15:paraId="6F07676C" w15:done="0"/>
  <w15:commentEx w15:paraId="6C8D3A1E" w15:done="0"/>
  <w15:commentEx w15:paraId="5BB2E832" w15:done="0"/>
  <w15:commentEx w15:paraId="434110A7" w15:done="0"/>
  <w15:commentEx w15:paraId="0CCF9878" w15:done="0"/>
  <w15:commentEx w15:paraId="07C6461B" w15:done="0"/>
  <w15:commentEx w15:paraId="7EA2013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CB0EF0" w14:textId="77777777" w:rsidR="00FB3169" w:rsidRDefault="00FB3169" w:rsidP="000D1281">
      <w:r>
        <w:separator/>
      </w:r>
    </w:p>
  </w:endnote>
  <w:endnote w:type="continuationSeparator" w:id="0">
    <w:p w14:paraId="4C85955F" w14:textId="77777777" w:rsidR="00FB3169" w:rsidRDefault="00FB3169"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C14AF" w14:textId="77777777" w:rsidR="00FB3169" w:rsidRDefault="00FB3169" w:rsidP="000D1281">
      <w:r>
        <w:separator/>
      </w:r>
    </w:p>
  </w:footnote>
  <w:footnote w:type="continuationSeparator" w:id="0">
    <w:p w14:paraId="1BC2EEBD" w14:textId="77777777" w:rsidR="00FB3169" w:rsidRDefault="00FB3169"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2"/>
  </w:num>
  <w:num w:numId="3">
    <w:abstractNumId w:val="3"/>
  </w:num>
  <w:num w:numId="4">
    <w:abstractNumId w:val="0"/>
  </w:num>
  <w:num w:numId="5">
    <w:abstractNumId w:val="1"/>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12EBE"/>
    <w:rsid w:val="00013103"/>
    <w:rsid w:val="00030527"/>
    <w:rsid w:val="000328EB"/>
    <w:rsid w:val="000530AB"/>
    <w:rsid w:val="00055561"/>
    <w:rsid w:val="00066178"/>
    <w:rsid w:val="00067313"/>
    <w:rsid w:val="000768A7"/>
    <w:rsid w:val="0008660C"/>
    <w:rsid w:val="00090042"/>
    <w:rsid w:val="00091B0B"/>
    <w:rsid w:val="00093837"/>
    <w:rsid w:val="00094546"/>
    <w:rsid w:val="00094690"/>
    <w:rsid w:val="000970E4"/>
    <w:rsid w:val="000A61CE"/>
    <w:rsid w:val="000B3170"/>
    <w:rsid w:val="000B5A03"/>
    <w:rsid w:val="000B7221"/>
    <w:rsid w:val="000C2AB5"/>
    <w:rsid w:val="000C698F"/>
    <w:rsid w:val="000C7F24"/>
    <w:rsid w:val="000D1281"/>
    <w:rsid w:val="000D2B83"/>
    <w:rsid w:val="000E03E2"/>
    <w:rsid w:val="000E20C4"/>
    <w:rsid w:val="000E3E2B"/>
    <w:rsid w:val="000E4DD1"/>
    <w:rsid w:val="000F23AB"/>
    <w:rsid w:val="000F4200"/>
    <w:rsid w:val="000F5AF7"/>
    <w:rsid w:val="000F7575"/>
    <w:rsid w:val="00103C52"/>
    <w:rsid w:val="00113542"/>
    <w:rsid w:val="00115D58"/>
    <w:rsid w:val="001207AD"/>
    <w:rsid w:val="00124738"/>
    <w:rsid w:val="00132BEC"/>
    <w:rsid w:val="00144E7F"/>
    <w:rsid w:val="00146568"/>
    <w:rsid w:val="0015531C"/>
    <w:rsid w:val="001570EF"/>
    <w:rsid w:val="00160AC6"/>
    <w:rsid w:val="0016110D"/>
    <w:rsid w:val="001671DB"/>
    <w:rsid w:val="0018085D"/>
    <w:rsid w:val="00183386"/>
    <w:rsid w:val="00186CFB"/>
    <w:rsid w:val="001A41CD"/>
    <w:rsid w:val="001B5DCA"/>
    <w:rsid w:val="001C1E15"/>
    <w:rsid w:val="001C7AD6"/>
    <w:rsid w:val="001E2BB4"/>
    <w:rsid w:val="001F158E"/>
    <w:rsid w:val="001F1862"/>
    <w:rsid w:val="001F44F7"/>
    <w:rsid w:val="001F7906"/>
    <w:rsid w:val="002127F0"/>
    <w:rsid w:val="00214187"/>
    <w:rsid w:val="0021587B"/>
    <w:rsid w:val="00227443"/>
    <w:rsid w:val="00234035"/>
    <w:rsid w:val="00240429"/>
    <w:rsid w:val="0024146B"/>
    <w:rsid w:val="00251235"/>
    <w:rsid w:val="002527A5"/>
    <w:rsid w:val="002646B7"/>
    <w:rsid w:val="00273F5F"/>
    <w:rsid w:val="00276E2B"/>
    <w:rsid w:val="0028451C"/>
    <w:rsid w:val="00292A37"/>
    <w:rsid w:val="002A0535"/>
    <w:rsid w:val="002A2CBD"/>
    <w:rsid w:val="002A364C"/>
    <w:rsid w:val="002A4B06"/>
    <w:rsid w:val="002E6066"/>
    <w:rsid w:val="002F449F"/>
    <w:rsid w:val="002F4EF9"/>
    <w:rsid w:val="00301109"/>
    <w:rsid w:val="003146BE"/>
    <w:rsid w:val="003179A2"/>
    <w:rsid w:val="00327C17"/>
    <w:rsid w:val="00334689"/>
    <w:rsid w:val="00336EF2"/>
    <w:rsid w:val="00342029"/>
    <w:rsid w:val="003437D5"/>
    <w:rsid w:val="00357262"/>
    <w:rsid w:val="00363CB6"/>
    <w:rsid w:val="0036554B"/>
    <w:rsid w:val="00377900"/>
    <w:rsid w:val="00384EAB"/>
    <w:rsid w:val="0039183E"/>
    <w:rsid w:val="00395DB8"/>
    <w:rsid w:val="003A7A37"/>
    <w:rsid w:val="003C39DB"/>
    <w:rsid w:val="003E7AB5"/>
    <w:rsid w:val="003F264C"/>
    <w:rsid w:val="003F7BDD"/>
    <w:rsid w:val="00400EE1"/>
    <w:rsid w:val="00415A4C"/>
    <w:rsid w:val="004369FC"/>
    <w:rsid w:val="00443BDC"/>
    <w:rsid w:val="00446D2A"/>
    <w:rsid w:val="00452F5F"/>
    <w:rsid w:val="0045399A"/>
    <w:rsid w:val="00454CB4"/>
    <w:rsid w:val="00455572"/>
    <w:rsid w:val="004562A2"/>
    <w:rsid w:val="004618DE"/>
    <w:rsid w:val="00472B61"/>
    <w:rsid w:val="0047554D"/>
    <w:rsid w:val="00482B77"/>
    <w:rsid w:val="00484772"/>
    <w:rsid w:val="00495B74"/>
    <w:rsid w:val="004A0D68"/>
    <w:rsid w:val="004A3B85"/>
    <w:rsid w:val="004A455B"/>
    <w:rsid w:val="004B2AE1"/>
    <w:rsid w:val="004D0CBE"/>
    <w:rsid w:val="004E6806"/>
    <w:rsid w:val="004E7D36"/>
    <w:rsid w:val="004F3F2C"/>
    <w:rsid w:val="004F7ED0"/>
    <w:rsid w:val="005273C6"/>
    <w:rsid w:val="00527CEF"/>
    <w:rsid w:val="00532D36"/>
    <w:rsid w:val="00534D99"/>
    <w:rsid w:val="0054004B"/>
    <w:rsid w:val="00542988"/>
    <w:rsid w:val="00561FDA"/>
    <w:rsid w:val="00564782"/>
    <w:rsid w:val="00564809"/>
    <w:rsid w:val="005678F9"/>
    <w:rsid w:val="00572BE5"/>
    <w:rsid w:val="00584F1F"/>
    <w:rsid w:val="005875DF"/>
    <w:rsid w:val="00595167"/>
    <w:rsid w:val="005A169D"/>
    <w:rsid w:val="005A5E92"/>
    <w:rsid w:val="005B3D95"/>
    <w:rsid w:val="005B76E0"/>
    <w:rsid w:val="005C3718"/>
    <w:rsid w:val="005D1002"/>
    <w:rsid w:val="005D2A23"/>
    <w:rsid w:val="005D4197"/>
    <w:rsid w:val="005E7106"/>
    <w:rsid w:val="005F252A"/>
    <w:rsid w:val="005F3D15"/>
    <w:rsid w:val="00602D80"/>
    <w:rsid w:val="00607104"/>
    <w:rsid w:val="006105B6"/>
    <w:rsid w:val="00623F1F"/>
    <w:rsid w:val="00624836"/>
    <w:rsid w:val="006277DB"/>
    <w:rsid w:val="006334F0"/>
    <w:rsid w:val="00635D5A"/>
    <w:rsid w:val="00637315"/>
    <w:rsid w:val="00650811"/>
    <w:rsid w:val="0065140D"/>
    <w:rsid w:val="00661F5D"/>
    <w:rsid w:val="00663FEB"/>
    <w:rsid w:val="00664B4F"/>
    <w:rsid w:val="00670466"/>
    <w:rsid w:val="00672C2E"/>
    <w:rsid w:val="00673B02"/>
    <w:rsid w:val="00674B65"/>
    <w:rsid w:val="00675E85"/>
    <w:rsid w:val="00681613"/>
    <w:rsid w:val="006836C1"/>
    <w:rsid w:val="0069344B"/>
    <w:rsid w:val="0069561C"/>
    <w:rsid w:val="006A5392"/>
    <w:rsid w:val="006B2C5C"/>
    <w:rsid w:val="006B6FFE"/>
    <w:rsid w:val="006C0422"/>
    <w:rsid w:val="006E1560"/>
    <w:rsid w:val="006E32A4"/>
    <w:rsid w:val="006F7E79"/>
    <w:rsid w:val="00711F2B"/>
    <w:rsid w:val="007373E2"/>
    <w:rsid w:val="00740FE2"/>
    <w:rsid w:val="00745927"/>
    <w:rsid w:val="0075090B"/>
    <w:rsid w:val="00752BA9"/>
    <w:rsid w:val="007540DE"/>
    <w:rsid w:val="0076648B"/>
    <w:rsid w:val="00781D88"/>
    <w:rsid w:val="00784936"/>
    <w:rsid w:val="007A39C4"/>
    <w:rsid w:val="007A4075"/>
    <w:rsid w:val="007D3B84"/>
    <w:rsid w:val="007D4C69"/>
    <w:rsid w:val="00803F6B"/>
    <w:rsid w:val="00804BED"/>
    <w:rsid w:val="008109B0"/>
    <w:rsid w:val="008258A0"/>
    <w:rsid w:val="0082636D"/>
    <w:rsid w:val="00832B86"/>
    <w:rsid w:val="00843440"/>
    <w:rsid w:val="0084665D"/>
    <w:rsid w:val="00847194"/>
    <w:rsid w:val="0084719E"/>
    <w:rsid w:val="00847E6B"/>
    <w:rsid w:val="00851C59"/>
    <w:rsid w:val="00852909"/>
    <w:rsid w:val="0085705C"/>
    <w:rsid w:val="008601BE"/>
    <w:rsid w:val="00864849"/>
    <w:rsid w:val="00877DA4"/>
    <w:rsid w:val="008A0E10"/>
    <w:rsid w:val="008A2586"/>
    <w:rsid w:val="008A6658"/>
    <w:rsid w:val="008B7307"/>
    <w:rsid w:val="008C0E1A"/>
    <w:rsid w:val="008C6A23"/>
    <w:rsid w:val="008C72AC"/>
    <w:rsid w:val="008D30E2"/>
    <w:rsid w:val="008D3DE9"/>
    <w:rsid w:val="008F1AF6"/>
    <w:rsid w:val="008F47E2"/>
    <w:rsid w:val="008F5FF7"/>
    <w:rsid w:val="008F6C2A"/>
    <w:rsid w:val="00901A8C"/>
    <w:rsid w:val="00901BA9"/>
    <w:rsid w:val="009239A5"/>
    <w:rsid w:val="0092405A"/>
    <w:rsid w:val="009309A4"/>
    <w:rsid w:val="00931ECF"/>
    <w:rsid w:val="009377E1"/>
    <w:rsid w:val="00945C0D"/>
    <w:rsid w:val="00950B35"/>
    <w:rsid w:val="0096270E"/>
    <w:rsid w:val="009658E9"/>
    <w:rsid w:val="00972200"/>
    <w:rsid w:val="0097271D"/>
    <w:rsid w:val="00983CFF"/>
    <w:rsid w:val="00991C5D"/>
    <w:rsid w:val="00993351"/>
    <w:rsid w:val="00994CA5"/>
    <w:rsid w:val="00997E0A"/>
    <w:rsid w:val="009A421F"/>
    <w:rsid w:val="009C0FD6"/>
    <w:rsid w:val="009C6E4B"/>
    <w:rsid w:val="009E50E8"/>
    <w:rsid w:val="00A03A31"/>
    <w:rsid w:val="00A04F75"/>
    <w:rsid w:val="00A07418"/>
    <w:rsid w:val="00A10935"/>
    <w:rsid w:val="00A135FD"/>
    <w:rsid w:val="00A2013F"/>
    <w:rsid w:val="00A417E7"/>
    <w:rsid w:val="00A429B8"/>
    <w:rsid w:val="00A64E76"/>
    <w:rsid w:val="00A659CF"/>
    <w:rsid w:val="00A7273A"/>
    <w:rsid w:val="00A856A0"/>
    <w:rsid w:val="00A9019D"/>
    <w:rsid w:val="00A9036D"/>
    <w:rsid w:val="00AA7205"/>
    <w:rsid w:val="00AB5CE4"/>
    <w:rsid w:val="00AC08F4"/>
    <w:rsid w:val="00AF57B2"/>
    <w:rsid w:val="00B127B4"/>
    <w:rsid w:val="00B225F8"/>
    <w:rsid w:val="00B2662C"/>
    <w:rsid w:val="00B36378"/>
    <w:rsid w:val="00B36584"/>
    <w:rsid w:val="00B70B51"/>
    <w:rsid w:val="00B72C07"/>
    <w:rsid w:val="00B8691D"/>
    <w:rsid w:val="00BB2B9F"/>
    <w:rsid w:val="00BB2FEE"/>
    <w:rsid w:val="00BB6980"/>
    <w:rsid w:val="00BC4497"/>
    <w:rsid w:val="00BE2FCF"/>
    <w:rsid w:val="00BE4BA0"/>
    <w:rsid w:val="00BE57F2"/>
    <w:rsid w:val="00BF36ED"/>
    <w:rsid w:val="00C070C2"/>
    <w:rsid w:val="00C12D38"/>
    <w:rsid w:val="00C13B47"/>
    <w:rsid w:val="00C13BED"/>
    <w:rsid w:val="00C16F29"/>
    <w:rsid w:val="00C23648"/>
    <w:rsid w:val="00C32E5C"/>
    <w:rsid w:val="00C44F53"/>
    <w:rsid w:val="00C451AD"/>
    <w:rsid w:val="00C50C08"/>
    <w:rsid w:val="00C61215"/>
    <w:rsid w:val="00C651BD"/>
    <w:rsid w:val="00C672F2"/>
    <w:rsid w:val="00C6782A"/>
    <w:rsid w:val="00C8049B"/>
    <w:rsid w:val="00C918C3"/>
    <w:rsid w:val="00C925B5"/>
    <w:rsid w:val="00C92AFB"/>
    <w:rsid w:val="00C948DA"/>
    <w:rsid w:val="00CA0720"/>
    <w:rsid w:val="00CA6F3B"/>
    <w:rsid w:val="00CB1C3D"/>
    <w:rsid w:val="00CB26AE"/>
    <w:rsid w:val="00CB7926"/>
    <w:rsid w:val="00CE0264"/>
    <w:rsid w:val="00CE2E04"/>
    <w:rsid w:val="00CF0FCB"/>
    <w:rsid w:val="00CF76FE"/>
    <w:rsid w:val="00D04CED"/>
    <w:rsid w:val="00D127F3"/>
    <w:rsid w:val="00D13CE5"/>
    <w:rsid w:val="00D32223"/>
    <w:rsid w:val="00D43B19"/>
    <w:rsid w:val="00D452E7"/>
    <w:rsid w:val="00D5109B"/>
    <w:rsid w:val="00D55CCB"/>
    <w:rsid w:val="00D561B4"/>
    <w:rsid w:val="00D62263"/>
    <w:rsid w:val="00D627C5"/>
    <w:rsid w:val="00D67F66"/>
    <w:rsid w:val="00D75793"/>
    <w:rsid w:val="00D913B8"/>
    <w:rsid w:val="00D915EF"/>
    <w:rsid w:val="00D937EA"/>
    <w:rsid w:val="00DB0D4B"/>
    <w:rsid w:val="00DB102F"/>
    <w:rsid w:val="00DB30AC"/>
    <w:rsid w:val="00DB686B"/>
    <w:rsid w:val="00DC180D"/>
    <w:rsid w:val="00DC2EC3"/>
    <w:rsid w:val="00DC552E"/>
    <w:rsid w:val="00DE628A"/>
    <w:rsid w:val="00DF58CD"/>
    <w:rsid w:val="00E02960"/>
    <w:rsid w:val="00E043A8"/>
    <w:rsid w:val="00E062FF"/>
    <w:rsid w:val="00E14F64"/>
    <w:rsid w:val="00E1576B"/>
    <w:rsid w:val="00E208DF"/>
    <w:rsid w:val="00E33573"/>
    <w:rsid w:val="00E44AD4"/>
    <w:rsid w:val="00E51FF9"/>
    <w:rsid w:val="00E56029"/>
    <w:rsid w:val="00E61589"/>
    <w:rsid w:val="00E71E55"/>
    <w:rsid w:val="00E73EC5"/>
    <w:rsid w:val="00E83B76"/>
    <w:rsid w:val="00E91BE4"/>
    <w:rsid w:val="00EA7C64"/>
    <w:rsid w:val="00EC19CE"/>
    <w:rsid w:val="00EC2DF8"/>
    <w:rsid w:val="00EC63E9"/>
    <w:rsid w:val="00EE3448"/>
    <w:rsid w:val="00EE73BA"/>
    <w:rsid w:val="00F130CD"/>
    <w:rsid w:val="00F27DE4"/>
    <w:rsid w:val="00F3296B"/>
    <w:rsid w:val="00F33CB8"/>
    <w:rsid w:val="00F368DA"/>
    <w:rsid w:val="00F425AA"/>
    <w:rsid w:val="00F47E6C"/>
    <w:rsid w:val="00F643C3"/>
    <w:rsid w:val="00F66C9F"/>
    <w:rsid w:val="00F67E1A"/>
    <w:rsid w:val="00F73BF2"/>
    <w:rsid w:val="00F7473F"/>
    <w:rsid w:val="00F7790D"/>
    <w:rsid w:val="00F807C7"/>
    <w:rsid w:val="00F82FF5"/>
    <w:rsid w:val="00F87FBC"/>
    <w:rsid w:val="00F91EF0"/>
    <w:rsid w:val="00F94E08"/>
    <w:rsid w:val="00F96082"/>
    <w:rsid w:val="00FA4596"/>
    <w:rsid w:val="00FB3169"/>
    <w:rsid w:val="00FC7B6D"/>
    <w:rsid w:val="00FD2C13"/>
    <w:rsid w:val="00FE4707"/>
    <w:rsid w:val="00FF2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oleObject" Target="embeddings/oleObject6.bin"/><Relationship Id="rId324" Type="http://schemas.openxmlformats.org/officeDocument/2006/relationships/oleObject" Target="embeddings/oleObject145.bin"/><Relationship Id="rId531" Type="http://schemas.openxmlformats.org/officeDocument/2006/relationships/image" Target="media/image275.wmf"/><Relationship Id="rId170" Type="http://schemas.openxmlformats.org/officeDocument/2006/relationships/image" Target="media/image96.wmf"/><Relationship Id="rId268" Type="http://schemas.openxmlformats.org/officeDocument/2006/relationships/oleObject" Target="embeddings/oleObject117.bin"/><Relationship Id="rId475" Type="http://schemas.openxmlformats.org/officeDocument/2006/relationships/image" Target="media/image247.wmf"/><Relationship Id="rId32" Type="http://schemas.openxmlformats.org/officeDocument/2006/relationships/image" Target="media/image13.wmf"/><Relationship Id="rId128" Type="http://schemas.openxmlformats.org/officeDocument/2006/relationships/image" Target="media/image65.wmf"/><Relationship Id="rId335" Type="http://schemas.openxmlformats.org/officeDocument/2006/relationships/image" Target="media/image177.wmf"/><Relationship Id="rId542" Type="http://schemas.openxmlformats.org/officeDocument/2006/relationships/oleObject" Target="embeddings/oleObject254.bin"/><Relationship Id="rId181" Type="http://schemas.openxmlformats.org/officeDocument/2006/relationships/oleObject" Target="embeddings/oleObject72.bin"/><Relationship Id="rId402" Type="http://schemas.openxmlformats.org/officeDocument/2006/relationships/image" Target="media/image210.png"/><Relationship Id="rId279" Type="http://schemas.openxmlformats.org/officeDocument/2006/relationships/image" Target="media/image149.wmf"/><Relationship Id="rId486" Type="http://schemas.openxmlformats.org/officeDocument/2006/relationships/oleObject" Target="embeddings/oleObject226.bin"/><Relationship Id="rId43" Type="http://schemas.openxmlformats.org/officeDocument/2006/relationships/oleObject" Target="embeddings/oleObject17.bin"/><Relationship Id="rId139" Type="http://schemas.openxmlformats.org/officeDocument/2006/relationships/image" Target="media/image76.wmf"/><Relationship Id="rId346" Type="http://schemas.openxmlformats.org/officeDocument/2006/relationships/oleObject" Target="embeddings/oleObject156.bin"/><Relationship Id="rId553" Type="http://schemas.openxmlformats.org/officeDocument/2006/relationships/image" Target="media/image286.wmf"/><Relationship Id="rId192" Type="http://schemas.openxmlformats.org/officeDocument/2006/relationships/oleObject" Target="embeddings/oleObject78.bin"/><Relationship Id="rId206" Type="http://schemas.openxmlformats.org/officeDocument/2006/relationships/image" Target="media/image114.wmf"/><Relationship Id="rId413" Type="http://schemas.openxmlformats.org/officeDocument/2006/relationships/image" Target="media/image216.wmf"/><Relationship Id="rId497" Type="http://schemas.openxmlformats.org/officeDocument/2006/relationships/image" Target="media/image258.wmf"/><Relationship Id="rId357" Type="http://schemas.openxmlformats.org/officeDocument/2006/relationships/oleObject" Target="embeddings/oleObject162.bin"/><Relationship Id="rId54" Type="http://schemas.openxmlformats.org/officeDocument/2006/relationships/image" Target="media/image24.wmf"/><Relationship Id="rId217" Type="http://schemas.openxmlformats.org/officeDocument/2006/relationships/oleObject" Target="embeddings/oleObject91.bin"/><Relationship Id="rId564" Type="http://schemas.openxmlformats.org/officeDocument/2006/relationships/oleObject" Target="embeddings/oleObject265.bin"/><Relationship Id="rId424" Type="http://schemas.openxmlformats.org/officeDocument/2006/relationships/oleObject" Target="embeddings/oleObject195.bin"/><Relationship Id="rId270" Type="http://schemas.openxmlformats.org/officeDocument/2006/relationships/oleObject" Target="embeddings/oleObject118.bin"/><Relationship Id="rId65" Type="http://schemas.openxmlformats.org/officeDocument/2006/relationships/oleObject" Target="embeddings/oleObject28.bin"/><Relationship Id="rId130" Type="http://schemas.openxmlformats.org/officeDocument/2006/relationships/image" Target="media/image67.wmf"/><Relationship Id="rId368" Type="http://schemas.openxmlformats.org/officeDocument/2006/relationships/oleObject" Target="embeddings/oleObject168.bin"/><Relationship Id="rId575" Type="http://schemas.openxmlformats.org/officeDocument/2006/relationships/oleObject" Target="embeddings/oleObject270.bin"/><Relationship Id="rId228" Type="http://schemas.openxmlformats.org/officeDocument/2006/relationships/oleObject" Target="embeddings/oleObject97.bin"/><Relationship Id="rId435" Type="http://schemas.openxmlformats.org/officeDocument/2006/relationships/image" Target="media/image227.wmf"/><Relationship Id="rId281" Type="http://schemas.openxmlformats.org/officeDocument/2006/relationships/oleObject" Target="embeddings/oleObject124.bin"/><Relationship Id="rId502" Type="http://schemas.openxmlformats.org/officeDocument/2006/relationships/image" Target="media/image260.png"/><Relationship Id="rId76" Type="http://schemas.openxmlformats.org/officeDocument/2006/relationships/image" Target="media/image35.wmf"/><Relationship Id="rId141" Type="http://schemas.openxmlformats.org/officeDocument/2006/relationships/image" Target="media/image78.wmf"/><Relationship Id="rId379" Type="http://schemas.openxmlformats.org/officeDocument/2006/relationships/image" Target="media/image198.wmf"/><Relationship Id="rId586" Type="http://schemas.openxmlformats.org/officeDocument/2006/relationships/oleObject" Target="embeddings/oleObject276.bin"/><Relationship Id="rId7" Type="http://schemas.openxmlformats.org/officeDocument/2006/relationships/comments" Target="comments.xml"/><Relationship Id="rId239" Type="http://schemas.openxmlformats.org/officeDocument/2006/relationships/oleObject" Target="embeddings/oleObject102.bin"/><Relationship Id="rId446" Type="http://schemas.openxmlformats.org/officeDocument/2006/relationships/oleObject" Target="embeddings/oleObject206.bin"/><Relationship Id="rId292" Type="http://schemas.openxmlformats.org/officeDocument/2006/relationships/image" Target="media/image155.wmf"/><Relationship Id="rId306" Type="http://schemas.openxmlformats.org/officeDocument/2006/relationships/image" Target="media/image162.wmf"/><Relationship Id="rId87" Type="http://schemas.openxmlformats.org/officeDocument/2006/relationships/image" Target="media/image40.wmf"/><Relationship Id="rId513" Type="http://schemas.openxmlformats.org/officeDocument/2006/relationships/image" Target="media/image266.wmf"/><Relationship Id="rId597" Type="http://schemas.openxmlformats.org/officeDocument/2006/relationships/image" Target="media/image307.wmf"/><Relationship Id="rId152" Type="http://schemas.openxmlformats.org/officeDocument/2006/relationships/image" Target="media/image87.wmf"/><Relationship Id="rId457" Type="http://schemas.openxmlformats.org/officeDocument/2006/relationships/image" Target="media/image238.wmf"/><Relationship Id="rId14" Type="http://schemas.openxmlformats.org/officeDocument/2006/relationships/oleObject" Target="embeddings/oleObject2.bin"/><Relationship Id="rId317" Type="http://schemas.openxmlformats.org/officeDocument/2006/relationships/image" Target="media/image168.wmf"/><Relationship Id="rId524" Type="http://schemas.openxmlformats.org/officeDocument/2006/relationships/oleObject" Target="embeddings/oleObject245.bin"/><Relationship Id="rId98" Type="http://schemas.openxmlformats.org/officeDocument/2006/relationships/oleObject" Target="embeddings/oleObject45.bin"/><Relationship Id="rId163" Type="http://schemas.openxmlformats.org/officeDocument/2006/relationships/oleObject" Target="embeddings/oleObject63.bin"/><Relationship Id="rId370" Type="http://schemas.openxmlformats.org/officeDocument/2006/relationships/oleObject" Target="embeddings/oleObject169.bin"/><Relationship Id="rId230" Type="http://schemas.openxmlformats.org/officeDocument/2006/relationships/oleObject" Target="embeddings/oleObject98.bin"/><Relationship Id="rId468" Type="http://schemas.openxmlformats.org/officeDocument/2006/relationships/oleObject" Target="embeddings/oleObject217.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19.bin"/><Relationship Id="rId328" Type="http://schemas.openxmlformats.org/officeDocument/2006/relationships/oleObject" Target="embeddings/oleObject147.bin"/><Relationship Id="rId535" Type="http://schemas.openxmlformats.org/officeDocument/2006/relationships/image" Target="media/image277.wmf"/><Relationship Id="rId577" Type="http://schemas.openxmlformats.org/officeDocument/2006/relationships/oleObject" Target="embeddings/oleObject271.bin"/><Relationship Id="rId132" Type="http://schemas.openxmlformats.org/officeDocument/2006/relationships/image" Target="media/image69.wmf"/><Relationship Id="rId174" Type="http://schemas.openxmlformats.org/officeDocument/2006/relationships/image" Target="media/image98.wmf"/><Relationship Id="rId381" Type="http://schemas.openxmlformats.org/officeDocument/2006/relationships/image" Target="media/image199.wmf"/><Relationship Id="rId602" Type="http://schemas.openxmlformats.org/officeDocument/2006/relationships/oleObject" Target="embeddings/oleObject285.bin"/><Relationship Id="rId241" Type="http://schemas.openxmlformats.org/officeDocument/2006/relationships/image" Target="media/image130.wmf"/><Relationship Id="rId437" Type="http://schemas.openxmlformats.org/officeDocument/2006/relationships/image" Target="media/image228.wmf"/><Relationship Id="rId479" Type="http://schemas.openxmlformats.org/officeDocument/2006/relationships/image" Target="media/image249.wmf"/><Relationship Id="rId36" Type="http://schemas.openxmlformats.org/officeDocument/2006/relationships/image" Target="media/image15.wmf"/><Relationship Id="rId283" Type="http://schemas.openxmlformats.org/officeDocument/2006/relationships/oleObject" Target="embeddings/oleObject125.bin"/><Relationship Id="rId339" Type="http://schemas.openxmlformats.org/officeDocument/2006/relationships/image" Target="media/image179.wmf"/><Relationship Id="rId490" Type="http://schemas.openxmlformats.org/officeDocument/2006/relationships/oleObject" Target="embeddings/oleObject228.bin"/><Relationship Id="rId504" Type="http://schemas.openxmlformats.org/officeDocument/2006/relationships/oleObject" Target="embeddings/oleObject235.bin"/><Relationship Id="rId546" Type="http://schemas.openxmlformats.org/officeDocument/2006/relationships/oleObject" Target="embeddings/oleObject256.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image" Target="media/image80.wmf"/><Relationship Id="rId185" Type="http://schemas.openxmlformats.org/officeDocument/2006/relationships/image" Target="media/image103.wmf"/><Relationship Id="rId350" Type="http://schemas.openxmlformats.org/officeDocument/2006/relationships/oleObject" Target="embeddings/oleObject158.bin"/><Relationship Id="rId406" Type="http://schemas.openxmlformats.org/officeDocument/2006/relationships/oleObject" Target="embeddings/oleObject186.bin"/><Relationship Id="rId588" Type="http://schemas.openxmlformats.org/officeDocument/2006/relationships/oleObject" Target="embeddings/oleObject277.bin"/><Relationship Id="rId9" Type="http://schemas.openxmlformats.org/officeDocument/2006/relationships/image" Target="media/image1.png"/><Relationship Id="rId210" Type="http://schemas.openxmlformats.org/officeDocument/2006/relationships/image" Target="media/image116.wmf"/><Relationship Id="rId392" Type="http://schemas.openxmlformats.org/officeDocument/2006/relationships/image" Target="media/image205.wmf"/><Relationship Id="rId448" Type="http://schemas.openxmlformats.org/officeDocument/2006/relationships/oleObject" Target="embeddings/oleObject207.bin"/><Relationship Id="rId252" Type="http://schemas.openxmlformats.org/officeDocument/2006/relationships/oleObject" Target="embeddings/oleObject109.bin"/><Relationship Id="rId294" Type="http://schemas.openxmlformats.org/officeDocument/2006/relationships/image" Target="media/image156.wmf"/><Relationship Id="rId308" Type="http://schemas.openxmlformats.org/officeDocument/2006/relationships/image" Target="media/image163.wmf"/><Relationship Id="rId515" Type="http://schemas.openxmlformats.org/officeDocument/2006/relationships/image" Target="media/image267.wmf"/><Relationship Id="rId47" Type="http://schemas.openxmlformats.org/officeDocument/2006/relationships/oleObject" Target="embeddings/oleObject19.bin"/><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image" Target="media/image88.wmf"/><Relationship Id="rId361" Type="http://schemas.openxmlformats.org/officeDocument/2006/relationships/oleObject" Target="embeddings/oleObject165.bin"/><Relationship Id="rId557" Type="http://schemas.openxmlformats.org/officeDocument/2006/relationships/image" Target="media/image288.wmf"/><Relationship Id="rId599" Type="http://schemas.openxmlformats.org/officeDocument/2006/relationships/image" Target="media/image308.wmf"/><Relationship Id="rId196" Type="http://schemas.openxmlformats.org/officeDocument/2006/relationships/oleObject" Target="embeddings/oleObject80.bin"/><Relationship Id="rId417" Type="http://schemas.openxmlformats.org/officeDocument/2006/relationships/image" Target="media/image218.wmf"/><Relationship Id="rId459" Type="http://schemas.openxmlformats.org/officeDocument/2006/relationships/image" Target="media/image239.wmf"/><Relationship Id="rId16" Type="http://schemas.openxmlformats.org/officeDocument/2006/relationships/image" Target="media/image5.wmf"/><Relationship Id="rId221" Type="http://schemas.openxmlformats.org/officeDocument/2006/relationships/image" Target="media/image120.wmf"/><Relationship Id="rId263" Type="http://schemas.openxmlformats.org/officeDocument/2006/relationships/image" Target="media/image141.wmf"/><Relationship Id="rId319" Type="http://schemas.openxmlformats.org/officeDocument/2006/relationships/image" Target="media/image169.wmf"/><Relationship Id="rId470" Type="http://schemas.openxmlformats.org/officeDocument/2006/relationships/oleObject" Target="embeddings/oleObject218.bin"/><Relationship Id="rId526" Type="http://schemas.openxmlformats.org/officeDocument/2006/relationships/oleObject" Target="embeddings/oleObject246.bin"/><Relationship Id="rId58" Type="http://schemas.openxmlformats.org/officeDocument/2006/relationships/image" Target="media/image26.wmf"/><Relationship Id="rId123" Type="http://schemas.openxmlformats.org/officeDocument/2006/relationships/image" Target="media/image61.wmf"/><Relationship Id="rId330" Type="http://schemas.openxmlformats.org/officeDocument/2006/relationships/oleObject" Target="embeddings/oleObject148.bin"/><Relationship Id="rId568" Type="http://schemas.openxmlformats.org/officeDocument/2006/relationships/oleObject" Target="embeddings/oleObject267.bin"/><Relationship Id="rId165" Type="http://schemas.openxmlformats.org/officeDocument/2006/relationships/oleObject" Target="embeddings/oleObject64.bin"/><Relationship Id="rId372" Type="http://schemas.openxmlformats.org/officeDocument/2006/relationships/oleObject" Target="embeddings/oleObject170.bin"/><Relationship Id="rId428" Type="http://schemas.openxmlformats.org/officeDocument/2006/relationships/oleObject" Target="embeddings/oleObject197.bin"/><Relationship Id="rId232" Type="http://schemas.openxmlformats.org/officeDocument/2006/relationships/oleObject" Target="embeddings/oleObject99.bin"/><Relationship Id="rId274" Type="http://schemas.openxmlformats.org/officeDocument/2006/relationships/oleObject" Target="embeddings/oleObject120.bin"/><Relationship Id="rId481" Type="http://schemas.openxmlformats.org/officeDocument/2006/relationships/image" Target="media/image250.wmf"/><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71.wmf"/><Relationship Id="rId537" Type="http://schemas.openxmlformats.org/officeDocument/2006/relationships/image" Target="media/image278.wmf"/><Relationship Id="rId579" Type="http://schemas.openxmlformats.org/officeDocument/2006/relationships/oleObject" Target="embeddings/oleObject272.bin"/><Relationship Id="rId80" Type="http://schemas.openxmlformats.org/officeDocument/2006/relationships/image" Target="media/image37.wmf"/><Relationship Id="rId176" Type="http://schemas.openxmlformats.org/officeDocument/2006/relationships/image" Target="media/image99.wmf"/><Relationship Id="rId341" Type="http://schemas.openxmlformats.org/officeDocument/2006/relationships/image" Target="media/image180.wmf"/><Relationship Id="rId383" Type="http://schemas.openxmlformats.org/officeDocument/2006/relationships/image" Target="media/image200.wmf"/><Relationship Id="rId439" Type="http://schemas.openxmlformats.org/officeDocument/2006/relationships/image" Target="media/image229.wmf"/><Relationship Id="rId590" Type="http://schemas.openxmlformats.org/officeDocument/2006/relationships/oleObject" Target="embeddings/oleObject278.bin"/><Relationship Id="rId604" Type="http://schemas.openxmlformats.org/officeDocument/2006/relationships/oleObject" Target="embeddings/oleObject286.bin"/><Relationship Id="rId201" Type="http://schemas.openxmlformats.org/officeDocument/2006/relationships/oleObject" Target="embeddings/oleObject83.bin"/><Relationship Id="rId243" Type="http://schemas.openxmlformats.org/officeDocument/2006/relationships/image" Target="media/image131.wmf"/><Relationship Id="rId285" Type="http://schemas.openxmlformats.org/officeDocument/2006/relationships/oleObject" Target="embeddings/oleObject126.bin"/><Relationship Id="rId450" Type="http://schemas.openxmlformats.org/officeDocument/2006/relationships/oleObject" Target="embeddings/oleObject208.bin"/><Relationship Id="rId506" Type="http://schemas.openxmlformats.org/officeDocument/2006/relationships/oleObject" Target="embeddings/oleObject236.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64.wmf"/><Relationship Id="rId492" Type="http://schemas.openxmlformats.org/officeDocument/2006/relationships/oleObject" Target="embeddings/oleObject229.bin"/><Relationship Id="rId548" Type="http://schemas.openxmlformats.org/officeDocument/2006/relationships/oleObject" Target="embeddings/oleObject257.bin"/><Relationship Id="rId91" Type="http://schemas.openxmlformats.org/officeDocument/2006/relationships/image" Target="media/image42.wmf"/><Relationship Id="rId145" Type="http://schemas.openxmlformats.org/officeDocument/2006/relationships/image" Target="media/image82.wmf"/><Relationship Id="rId187" Type="http://schemas.openxmlformats.org/officeDocument/2006/relationships/image" Target="media/image104.wmf"/><Relationship Id="rId352" Type="http://schemas.openxmlformats.org/officeDocument/2006/relationships/oleObject" Target="embeddings/oleObject159.bin"/><Relationship Id="rId394" Type="http://schemas.openxmlformats.org/officeDocument/2006/relationships/oleObject" Target="embeddings/oleObject181.bin"/><Relationship Id="rId408" Type="http://schemas.openxmlformats.org/officeDocument/2006/relationships/oleObject" Target="embeddings/oleObject187.bin"/><Relationship Id="rId212" Type="http://schemas.openxmlformats.org/officeDocument/2006/relationships/image" Target="media/image117.wmf"/><Relationship Id="rId254" Type="http://schemas.openxmlformats.org/officeDocument/2006/relationships/oleObject" Target="embeddings/oleObject110.bin"/><Relationship Id="rId49" Type="http://schemas.openxmlformats.org/officeDocument/2006/relationships/oleObject" Target="embeddings/oleObject20.bin"/><Relationship Id="rId114" Type="http://schemas.openxmlformats.org/officeDocument/2006/relationships/image" Target="media/image54.png"/><Relationship Id="rId296" Type="http://schemas.openxmlformats.org/officeDocument/2006/relationships/image" Target="media/image157.wmf"/><Relationship Id="rId461" Type="http://schemas.openxmlformats.org/officeDocument/2006/relationships/image" Target="media/image240.wmf"/><Relationship Id="rId517" Type="http://schemas.openxmlformats.org/officeDocument/2006/relationships/image" Target="media/image268.wmf"/><Relationship Id="rId559" Type="http://schemas.openxmlformats.org/officeDocument/2006/relationships/image" Target="media/image289.wmf"/><Relationship Id="rId60" Type="http://schemas.openxmlformats.org/officeDocument/2006/relationships/image" Target="media/image27.wmf"/><Relationship Id="rId156" Type="http://schemas.openxmlformats.org/officeDocument/2006/relationships/image" Target="media/image89.wmf"/><Relationship Id="rId198" Type="http://schemas.openxmlformats.org/officeDocument/2006/relationships/oleObject" Target="embeddings/oleObject81.bin"/><Relationship Id="rId321" Type="http://schemas.openxmlformats.org/officeDocument/2006/relationships/image" Target="media/image170.wmf"/><Relationship Id="rId363" Type="http://schemas.openxmlformats.org/officeDocument/2006/relationships/oleObject" Target="embeddings/oleObject166.bin"/><Relationship Id="rId419" Type="http://schemas.openxmlformats.org/officeDocument/2006/relationships/image" Target="media/image219.wmf"/><Relationship Id="rId570" Type="http://schemas.openxmlformats.org/officeDocument/2006/relationships/image" Target="media/image295.wmf"/><Relationship Id="rId223" Type="http://schemas.openxmlformats.org/officeDocument/2006/relationships/image" Target="media/image121.wmf"/><Relationship Id="rId430" Type="http://schemas.openxmlformats.org/officeDocument/2006/relationships/oleObject" Target="embeddings/oleObject198.bin"/><Relationship Id="rId18" Type="http://schemas.openxmlformats.org/officeDocument/2006/relationships/image" Target="media/image6.wmf"/><Relationship Id="rId265" Type="http://schemas.openxmlformats.org/officeDocument/2006/relationships/image" Target="media/image142.wmf"/><Relationship Id="rId472" Type="http://schemas.openxmlformats.org/officeDocument/2006/relationships/oleObject" Target="embeddings/oleObject219.bin"/><Relationship Id="rId528" Type="http://schemas.openxmlformats.org/officeDocument/2006/relationships/oleObject" Target="embeddings/oleObject247.bin"/><Relationship Id="rId125" Type="http://schemas.openxmlformats.org/officeDocument/2006/relationships/image" Target="media/image63.wmf"/><Relationship Id="rId167" Type="http://schemas.openxmlformats.org/officeDocument/2006/relationships/oleObject" Target="embeddings/oleObject65.bin"/><Relationship Id="rId332" Type="http://schemas.openxmlformats.org/officeDocument/2006/relationships/oleObject" Target="embeddings/oleObject149.bin"/><Relationship Id="rId374" Type="http://schemas.openxmlformats.org/officeDocument/2006/relationships/oleObject" Target="embeddings/oleObject171.bin"/><Relationship Id="rId581" Type="http://schemas.openxmlformats.org/officeDocument/2006/relationships/oleObject" Target="embeddings/oleObject273.bin"/><Relationship Id="rId71" Type="http://schemas.openxmlformats.org/officeDocument/2006/relationships/oleObject" Target="embeddings/oleObject31.bin"/><Relationship Id="rId234" Type="http://schemas.openxmlformats.org/officeDocument/2006/relationships/image" Target="media/image127.wmf"/><Relationship Id="rId2" Type="http://schemas.openxmlformats.org/officeDocument/2006/relationships/styles" Target="styles.xml"/><Relationship Id="rId29" Type="http://schemas.openxmlformats.org/officeDocument/2006/relationships/oleObject" Target="embeddings/oleObject10.bin"/><Relationship Id="rId276" Type="http://schemas.openxmlformats.org/officeDocument/2006/relationships/oleObject" Target="embeddings/oleObject121.bin"/><Relationship Id="rId441" Type="http://schemas.openxmlformats.org/officeDocument/2006/relationships/image" Target="media/image230.wmf"/><Relationship Id="rId483" Type="http://schemas.openxmlformats.org/officeDocument/2006/relationships/image" Target="media/image251.wmf"/><Relationship Id="rId539" Type="http://schemas.openxmlformats.org/officeDocument/2006/relationships/image" Target="media/image279.wmf"/><Relationship Id="rId40" Type="http://schemas.openxmlformats.org/officeDocument/2006/relationships/image" Target="media/image17.wmf"/><Relationship Id="rId136" Type="http://schemas.openxmlformats.org/officeDocument/2006/relationships/image" Target="media/image73.wmf"/><Relationship Id="rId178" Type="http://schemas.openxmlformats.org/officeDocument/2006/relationships/image" Target="media/image100.wmf"/><Relationship Id="rId301" Type="http://schemas.openxmlformats.org/officeDocument/2006/relationships/oleObject" Target="embeddings/oleObject134.bin"/><Relationship Id="rId343" Type="http://schemas.openxmlformats.org/officeDocument/2006/relationships/image" Target="media/image181.wmf"/><Relationship Id="rId550" Type="http://schemas.openxmlformats.org/officeDocument/2006/relationships/oleObject" Target="embeddings/oleObject258.bin"/><Relationship Id="rId82" Type="http://schemas.openxmlformats.org/officeDocument/2006/relationships/oleObject" Target="embeddings/oleObject37.bin"/><Relationship Id="rId203" Type="http://schemas.openxmlformats.org/officeDocument/2006/relationships/image" Target="media/image112.png"/><Relationship Id="rId385" Type="http://schemas.openxmlformats.org/officeDocument/2006/relationships/image" Target="media/image201.wmf"/><Relationship Id="rId592" Type="http://schemas.openxmlformats.org/officeDocument/2006/relationships/oleObject" Target="embeddings/oleObject279.bin"/><Relationship Id="rId606" Type="http://schemas.openxmlformats.org/officeDocument/2006/relationships/oleObject" Target="embeddings/oleObject287.bin"/><Relationship Id="rId245" Type="http://schemas.openxmlformats.org/officeDocument/2006/relationships/image" Target="media/image132.wmf"/><Relationship Id="rId287" Type="http://schemas.openxmlformats.org/officeDocument/2006/relationships/oleObject" Target="embeddings/oleObject127.bin"/><Relationship Id="rId410" Type="http://schemas.openxmlformats.org/officeDocument/2006/relationships/oleObject" Target="embeddings/oleObject188.bin"/><Relationship Id="rId452" Type="http://schemas.openxmlformats.org/officeDocument/2006/relationships/oleObject" Target="embeddings/oleObject209.bin"/><Relationship Id="rId494" Type="http://schemas.openxmlformats.org/officeDocument/2006/relationships/oleObject" Target="embeddings/oleObject230.bin"/><Relationship Id="rId508" Type="http://schemas.openxmlformats.org/officeDocument/2006/relationships/oleObject" Target="embeddings/oleObject237.bin"/><Relationship Id="rId105" Type="http://schemas.openxmlformats.org/officeDocument/2006/relationships/oleObject" Target="embeddings/oleObject49.bin"/><Relationship Id="rId147" Type="http://schemas.openxmlformats.org/officeDocument/2006/relationships/oleObject" Target="embeddings/oleObject56.bin"/><Relationship Id="rId312" Type="http://schemas.openxmlformats.org/officeDocument/2006/relationships/image" Target="media/image165.wmf"/><Relationship Id="rId354" Type="http://schemas.openxmlformats.org/officeDocument/2006/relationships/oleObject" Target="embeddings/oleObject160.bin"/><Relationship Id="rId51" Type="http://schemas.openxmlformats.org/officeDocument/2006/relationships/oleObject" Target="embeddings/oleObject21.bin"/><Relationship Id="rId93" Type="http://schemas.openxmlformats.org/officeDocument/2006/relationships/image" Target="media/image43.wmf"/><Relationship Id="rId189" Type="http://schemas.openxmlformats.org/officeDocument/2006/relationships/image" Target="media/image105.wmf"/><Relationship Id="rId396" Type="http://schemas.openxmlformats.org/officeDocument/2006/relationships/oleObject" Target="embeddings/oleObject182.bin"/><Relationship Id="rId561" Type="http://schemas.openxmlformats.org/officeDocument/2006/relationships/image" Target="media/image290.wmf"/><Relationship Id="rId214" Type="http://schemas.openxmlformats.org/officeDocument/2006/relationships/oleObject" Target="embeddings/oleObject89.bin"/><Relationship Id="rId256" Type="http://schemas.openxmlformats.org/officeDocument/2006/relationships/oleObject" Target="embeddings/oleObject111.bin"/><Relationship Id="rId298" Type="http://schemas.openxmlformats.org/officeDocument/2006/relationships/image" Target="media/image158.wmf"/><Relationship Id="rId421" Type="http://schemas.openxmlformats.org/officeDocument/2006/relationships/image" Target="media/image220.wmf"/><Relationship Id="rId463" Type="http://schemas.openxmlformats.org/officeDocument/2006/relationships/image" Target="media/image241.wmf"/><Relationship Id="rId519" Type="http://schemas.openxmlformats.org/officeDocument/2006/relationships/image" Target="media/image269.wmf"/><Relationship Id="rId116" Type="http://schemas.openxmlformats.org/officeDocument/2006/relationships/image" Target="media/image56.png"/><Relationship Id="rId158" Type="http://schemas.openxmlformats.org/officeDocument/2006/relationships/image" Target="media/image90.wmf"/><Relationship Id="rId323" Type="http://schemas.openxmlformats.org/officeDocument/2006/relationships/image" Target="media/image171.wmf"/><Relationship Id="rId530" Type="http://schemas.openxmlformats.org/officeDocument/2006/relationships/oleObject" Target="embeddings/oleObject248.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67.bin"/><Relationship Id="rId572" Type="http://schemas.openxmlformats.org/officeDocument/2006/relationships/image" Target="media/image296.wmf"/><Relationship Id="rId225" Type="http://schemas.openxmlformats.org/officeDocument/2006/relationships/image" Target="media/image122.wmf"/><Relationship Id="rId267" Type="http://schemas.openxmlformats.org/officeDocument/2006/relationships/image" Target="media/image143.wmf"/><Relationship Id="rId432" Type="http://schemas.openxmlformats.org/officeDocument/2006/relationships/oleObject" Target="embeddings/oleObject199.bin"/><Relationship Id="rId474" Type="http://schemas.openxmlformats.org/officeDocument/2006/relationships/oleObject" Target="embeddings/oleObject220.bin"/><Relationship Id="rId127" Type="http://schemas.openxmlformats.org/officeDocument/2006/relationships/image" Target="media/image64.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66.bin"/><Relationship Id="rId334" Type="http://schemas.openxmlformats.org/officeDocument/2006/relationships/oleObject" Target="embeddings/oleObject150.bin"/><Relationship Id="rId376" Type="http://schemas.openxmlformats.org/officeDocument/2006/relationships/oleObject" Target="embeddings/oleObject172.bin"/><Relationship Id="rId541" Type="http://schemas.openxmlformats.org/officeDocument/2006/relationships/image" Target="media/image280.wmf"/><Relationship Id="rId583" Type="http://schemas.openxmlformats.org/officeDocument/2006/relationships/oleObject" Target="embeddings/oleObject274.bin"/><Relationship Id="rId4" Type="http://schemas.openxmlformats.org/officeDocument/2006/relationships/webSettings" Target="webSettings.xml"/><Relationship Id="rId180" Type="http://schemas.openxmlformats.org/officeDocument/2006/relationships/image" Target="media/image101.wmf"/><Relationship Id="rId236" Type="http://schemas.openxmlformats.org/officeDocument/2006/relationships/image" Target="media/image128.wmf"/><Relationship Id="rId278" Type="http://schemas.openxmlformats.org/officeDocument/2006/relationships/oleObject" Target="embeddings/oleObject122.bin"/><Relationship Id="rId401" Type="http://schemas.openxmlformats.org/officeDocument/2006/relationships/image" Target="media/image209.png"/><Relationship Id="rId443" Type="http://schemas.openxmlformats.org/officeDocument/2006/relationships/image" Target="media/image231.wmf"/><Relationship Id="rId303" Type="http://schemas.openxmlformats.org/officeDocument/2006/relationships/oleObject" Target="embeddings/oleObject135.bin"/><Relationship Id="rId485" Type="http://schemas.openxmlformats.org/officeDocument/2006/relationships/image" Target="media/image252.wmf"/><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75.wmf"/><Relationship Id="rId345" Type="http://schemas.openxmlformats.org/officeDocument/2006/relationships/image" Target="media/image182.wmf"/><Relationship Id="rId387" Type="http://schemas.openxmlformats.org/officeDocument/2006/relationships/image" Target="media/image202.wmf"/><Relationship Id="rId510" Type="http://schemas.openxmlformats.org/officeDocument/2006/relationships/oleObject" Target="embeddings/oleObject238.bin"/><Relationship Id="rId552" Type="http://schemas.openxmlformats.org/officeDocument/2006/relationships/oleObject" Target="embeddings/oleObject259.bin"/><Relationship Id="rId594" Type="http://schemas.openxmlformats.org/officeDocument/2006/relationships/image" Target="media/image306.wmf"/><Relationship Id="rId608" Type="http://schemas.microsoft.com/office/2011/relationships/people" Target="people.xml"/><Relationship Id="rId191" Type="http://schemas.openxmlformats.org/officeDocument/2006/relationships/image" Target="media/image106.wmf"/><Relationship Id="rId205" Type="http://schemas.openxmlformats.org/officeDocument/2006/relationships/oleObject" Target="embeddings/oleObject84.bin"/><Relationship Id="rId247" Type="http://schemas.openxmlformats.org/officeDocument/2006/relationships/image" Target="media/image133.wmf"/><Relationship Id="rId412" Type="http://schemas.openxmlformats.org/officeDocument/2006/relationships/oleObject" Target="embeddings/oleObject189.bin"/><Relationship Id="rId107" Type="http://schemas.openxmlformats.org/officeDocument/2006/relationships/oleObject" Target="embeddings/oleObject50.bin"/><Relationship Id="rId289" Type="http://schemas.openxmlformats.org/officeDocument/2006/relationships/oleObject" Target="embeddings/oleObject128.bin"/><Relationship Id="rId454" Type="http://schemas.openxmlformats.org/officeDocument/2006/relationships/oleObject" Target="embeddings/oleObject210.bin"/><Relationship Id="rId496" Type="http://schemas.openxmlformats.org/officeDocument/2006/relationships/oleObject" Target="embeddings/oleObject231.bin"/><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57.bin"/><Relationship Id="rId314" Type="http://schemas.openxmlformats.org/officeDocument/2006/relationships/image" Target="media/image166.wmf"/><Relationship Id="rId356" Type="http://schemas.openxmlformats.org/officeDocument/2006/relationships/oleObject" Target="embeddings/oleObject161.bin"/><Relationship Id="rId398" Type="http://schemas.openxmlformats.org/officeDocument/2006/relationships/oleObject" Target="embeddings/oleObject184.bin"/><Relationship Id="rId521" Type="http://schemas.openxmlformats.org/officeDocument/2006/relationships/image" Target="media/image270.wmf"/><Relationship Id="rId563" Type="http://schemas.openxmlformats.org/officeDocument/2006/relationships/image" Target="media/image291.wmf"/><Relationship Id="rId95" Type="http://schemas.openxmlformats.org/officeDocument/2006/relationships/image" Target="media/image44.wmf"/><Relationship Id="rId160" Type="http://schemas.openxmlformats.org/officeDocument/2006/relationships/image" Target="media/image91.wmf"/><Relationship Id="rId216" Type="http://schemas.openxmlformats.org/officeDocument/2006/relationships/oleObject" Target="embeddings/oleObject90.bin"/><Relationship Id="rId423" Type="http://schemas.openxmlformats.org/officeDocument/2006/relationships/image" Target="media/image221.wmf"/><Relationship Id="rId258" Type="http://schemas.openxmlformats.org/officeDocument/2006/relationships/oleObject" Target="embeddings/oleObject112.bin"/><Relationship Id="rId465" Type="http://schemas.openxmlformats.org/officeDocument/2006/relationships/image" Target="media/image24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8.png"/><Relationship Id="rId325" Type="http://schemas.openxmlformats.org/officeDocument/2006/relationships/image" Target="media/image172.wmf"/><Relationship Id="rId367" Type="http://schemas.openxmlformats.org/officeDocument/2006/relationships/image" Target="media/image192.wmf"/><Relationship Id="rId532" Type="http://schemas.openxmlformats.org/officeDocument/2006/relationships/oleObject" Target="embeddings/oleObject249.bin"/><Relationship Id="rId574" Type="http://schemas.openxmlformats.org/officeDocument/2006/relationships/image" Target="media/image297.wmf"/><Relationship Id="rId171" Type="http://schemas.openxmlformats.org/officeDocument/2006/relationships/oleObject" Target="embeddings/oleObject67.bin"/><Relationship Id="rId227" Type="http://schemas.openxmlformats.org/officeDocument/2006/relationships/image" Target="media/image123.wmf"/><Relationship Id="rId269" Type="http://schemas.openxmlformats.org/officeDocument/2006/relationships/image" Target="media/image144.wmf"/><Relationship Id="rId434" Type="http://schemas.openxmlformats.org/officeDocument/2006/relationships/oleObject" Target="embeddings/oleObject200.bin"/><Relationship Id="rId476" Type="http://schemas.openxmlformats.org/officeDocument/2006/relationships/oleObject" Target="embeddings/oleObject221.bin"/><Relationship Id="rId33" Type="http://schemas.openxmlformats.org/officeDocument/2006/relationships/oleObject" Target="embeddings/oleObject12.bin"/><Relationship Id="rId129" Type="http://schemas.openxmlformats.org/officeDocument/2006/relationships/image" Target="media/image66.wmf"/><Relationship Id="rId280" Type="http://schemas.openxmlformats.org/officeDocument/2006/relationships/oleObject" Target="embeddings/oleObject123.bin"/><Relationship Id="rId336" Type="http://schemas.openxmlformats.org/officeDocument/2006/relationships/oleObject" Target="embeddings/oleObject151.bin"/><Relationship Id="rId501" Type="http://schemas.openxmlformats.org/officeDocument/2006/relationships/oleObject" Target="embeddings/oleObject234.bin"/><Relationship Id="rId543" Type="http://schemas.openxmlformats.org/officeDocument/2006/relationships/image" Target="media/image281.wmf"/><Relationship Id="rId75" Type="http://schemas.openxmlformats.org/officeDocument/2006/relationships/oleObject" Target="embeddings/oleObject33.bin"/><Relationship Id="rId140" Type="http://schemas.openxmlformats.org/officeDocument/2006/relationships/image" Target="media/image77.wmf"/><Relationship Id="rId182" Type="http://schemas.openxmlformats.org/officeDocument/2006/relationships/image" Target="media/image102.wmf"/><Relationship Id="rId378" Type="http://schemas.openxmlformats.org/officeDocument/2006/relationships/oleObject" Target="embeddings/oleObject173.bin"/><Relationship Id="rId403" Type="http://schemas.openxmlformats.org/officeDocument/2006/relationships/image" Target="media/image211.wmf"/><Relationship Id="rId585" Type="http://schemas.openxmlformats.org/officeDocument/2006/relationships/image" Target="media/image302.wmf"/><Relationship Id="rId6" Type="http://schemas.openxmlformats.org/officeDocument/2006/relationships/endnotes" Target="endnotes.xml"/><Relationship Id="rId238" Type="http://schemas.openxmlformats.org/officeDocument/2006/relationships/image" Target="media/image129.wmf"/><Relationship Id="rId445" Type="http://schemas.openxmlformats.org/officeDocument/2006/relationships/image" Target="media/image232.wmf"/><Relationship Id="rId487" Type="http://schemas.openxmlformats.org/officeDocument/2006/relationships/image" Target="media/image253.wmf"/><Relationship Id="rId291" Type="http://schemas.openxmlformats.org/officeDocument/2006/relationships/oleObject" Target="embeddings/oleObject129.bin"/><Relationship Id="rId305" Type="http://schemas.openxmlformats.org/officeDocument/2006/relationships/oleObject" Target="embeddings/oleObject136.bin"/><Relationship Id="rId347" Type="http://schemas.openxmlformats.org/officeDocument/2006/relationships/image" Target="media/image183.wmf"/><Relationship Id="rId512" Type="http://schemas.openxmlformats.org/officeDocument/2006/relationships/oleObject" Target="embeddings/oleObject239.bin"/><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image" Target="media/image86.png"/><Relationship Id="rId389" Type="http://schemas.openxmlformats.org/officeDocument/2006/relationships/image" Target="media/image203.wmf"/><Relationship Id="rId554" Type="http://schemas.openxmlformats.org/officeDocument/2006/relationships/oleObject" Target="embeddings/oleObject260.bin"/><Relationship Id="rId596" Type="http://schemas.openxmlformats.org/officeDocument/2006/relationships/oleObject" Target="embeddings/oleObject282.bin"/><Relationship Id="rId193" Type="http://schemas.openxmlformats.org/officeDocument/2006/relationships/image" Target="media/image107.wmf"/><Relationship Id="rId207" Type="http://schemas.openxmlformats.org/officeDocument/2006/relationships/oleObject" Target="embeddings/oleObject85.bin"/><Relationship Id="rId249" Type="http://schemas.openxmlformats.org/officeDocument/2006/relationships/image" Target="media/image134.wmf"/><Relationship Id="rId414" Type="http://schemas.openxmlformats.org/officeDocument/2006/relationships/oleObject" Target="embeddings/oleObject190.bin"/><Relationship Id="rId456" Type="http://schemas.openxmlformats.org/officeDocument/2006/relationships/oleObject" Target="embeddings/oleObject211.bin"/><Relationship Id="rId498" Type="http://schemas.openxmlformats.org/officeDocument/2006/relationships/oleObject" Target="embeddings/oleObject232.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oleObject" Target="embeddings/oleObject113.bin"/><Relationship Id="rId316" Type="http://schemas.openxmlformats.org/officeDocument/2006/relationships/image" Target="media/image167.png"/><Relationship Id="rId523" Type="http://schemas.openxmlformats.org/officeDocument/2006/relationships/image" Target="media/image271.wmf"/><Relationship Id="rId55" Type="http://schemas.openxmlformats.org/officeDocument/2006/relationships/oleObject" Target="embeddings/oleObject23.bin"/><Relationship Id="rId97" Type="http://schemas.openxmlformats.org/officeDocument/2006/relationships/image" Target="media/image45.wmf"/><Relationship Id="rId120" Type="http://schemas.openxmlformats.org/officeDocument/2006/relationships/oleObject" Target="embeddings/oleObject53.bin"/><Relationship Id="rId358" Type="http://schemas.openxmlformats.org/officeDocument/2006/relationships/oleObject" Target="embeddings/oleObject163.bin"/><Relationship Id="rId565" Type="http://schemas.openxmlformats.org/officeDocument/2006/relationships/image" Target="media/image292.wmf"/><Relationship Id="rId162" Type="http://schemas.openxmlformats.org/officeDocument/2006/relationships/image" Target="media/image92.wmf"/><Relationship Id="rId218" Type="http://schemas.openxmlformats.org/officeDocument/2006/relationships/oleObject" Target="embeddings/oleObject92.bin"/><Relationship Id="rId425" Type="http://schemas.openxmlformats.org/officeDocument/2006/relationships/image" Target="media/image222.wmf"/><Relationship Id="rId467" Type="http://schemas.openxmlformats.org/officeDocument/2006/relationships/image" Target="media/image243.wmf"/><Relationship Id="rId271" Type="http://schemas.openxmlformats.org/officeDocument/2006/relationships/image" Target="media/image145.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8.wmf"/><Relationship Id="rId327" Type="http://schemas.openxmlformats.org/officeDocument/2006/relationships/image" Target="media/image173.wmf"/><Relationship Id="rId369" Type="http://schemas.openxmlformats.org/officeDocument/2006/relationships/image" Target="media/image193.wmf"/><Relationship Id="rId534" Type="http://schemas.openxmlformats.org/officeDocument/2006/relationships/oleObject" Target="embeddings/oleObject250.bin"/><Relationship Id="rId576" Type="http://schemas.openxmlformats.org/officeDocument/2006/relationships/image" Target="media/image298.wmf"/><Relationship Id="rId173" Type="http://schemas.openxmlformats.org/officeDocument/2006/relationships/oleObject" Target="embeddings/oleObject68.bin"/><Relationship Id="rId229" Type="http://schemas.openxmlformats.org/officeDocument/2006/relationships/image" Target="media/image124.wmf"/><Relationship Id="rId380" Type="http://schemas.openxmlformats.org/officeDocument/2006/relationships/oleObject" Target="embeddings/oleObject174.bin"/><Relationship Id="rId436" Type="http://schemas.openxmlformats.org/officeDocument/2006/relationships/oleObject" Target="embeddings/oleObject201.bin"/><Relationship Id="rId601" Type="http://schemas.openxmlformats.org/officeDocument/2006/relationships/image" Target="media/image309.wmf"/><Relationship Id="rId240" Type="http://schemas.openxmlformats.org/officeDocument/2006/relationships/oleObject" Target="embeddings/oleObject103.bin"/><Relationship Id="rId478" Type="http://schemas.openxmlformats.org/officeDocument/2006/relationships/oleObject" Target="embeddings/oleObject222.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50.wmf"/><Relationship Id="rId338" Type="http://schemas.openxmlformats.org/officeDocument/2006/relationships/oleObject" Target="embeddings/oleObject152.bin"/><Relationship Id="rId503" Type="http://schemas.openxmlformats.org/officeDocument/2006/relationships/image" Target="media/image261.wmf"/><Relationship Id="rId545" Type="http://schemas.openxmlformats.org/officeDocument/2006/relationships/image" Target="media/image282.wmf"/><Relationship Id="rId587" Type="http://schemas.openxmlformats.org/officeDocument/2006/relationships/image" Target="media/image303.wmf"/><Relationship Id="rId8" Type="http://schemas.microsoft.com/office/2011/relationships/commentsExtended" Target="commentsExtended.xml"/><Relationship Id="rId142" Type="http://schemas.openxmlformats.org/officeDocument/2006/relationships/image" Target="media/image79.wmf"/><Relationship Id="rId184" Type="http://schemas.openxmlformats.org/officeDocument/2006/relationships/oleObject" Target="embeddings/oleObject74.bin"/><Relationship Id="rId391" Type="http://schemas.openxmlformats.org/officeDocument/2006/relationships/image" Target="media/image204.png"/><Relationship Id="rId405" Type="http://schemas.openxmlformats.org/officeDocument/2006/relationships/image" Target="media/image212.wmf"/><Relationship Id="rId447" Type="http://schemas.openxmlformats.org/officeDocument/2006/relationships/image" Target="media/image233.wmf"/><Relationship Id="rId251" Type="http://schemas.openxmlformats.org/officeDocument/2006/relationships/image" Target="media/image135.wmf"/><Relationship Id="rId489" Type="http://schemas.openxmlformats.org/officeDocument/2006/relationships/image" Target="media/image254.wmf"/><Relationship Id="rId46" Type="http://schemas.openxmlformats.org/officeDocument/2006/relationships/image" Target="media/image20.wmf"/><Relationship Id="rId293" Type="http://schemas.openxmlformats.org/officeDocument/2006/relationships/oleObject" Target="embeddings/oleObject130.bin"/><Relationship Id="rId307" Type="http://schemas.openxmlformats.org/officeDocument/2006/relationships/oleObject" Target="embeddings/oleObject137.bin"/><Relationship Id="rId349" Type="http://schemas.openxmlformats.org/officeDocument/2006/relationships/image" Target="media/image184.wmf"/><Relationship Id="rId514" Type="http://schemas.openxmlformats.org/officeDocument/2006/relationships/oleObject" Target="embeddings/oleObject240.bin"/><Relationship Id="rId556" Type="http://schemas.openxmlformats.org/officeDocument/2006/relationships/oleObject" Target="embeddings/oleObject261.bin"/><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58.bin"/><Relationship Id="rId195" Type="http://schemas.openxmlformats.org/officeDocument/2006/relationships/image" Target="media/image108.wmf"/><Relationship Id="rId209" Type="http://schemas.openxmlformats.org/officeDocument/2006/relationships/oleObject" Target="embeddings/oleObject86.bin"/><Relationship Id="rId360" Type="http://schemas.openxmlformats.org/officeDocument/2006/relationships/image" Target="media/image188.wmf"/><Relationship Id="rId416" Type="http://schemas.openxmlformats.org/officeDocument/2006/relationships/oleObject" Target="embeddings/oleObject191.bin"/><Relationship Id="rId598" Type="http://schemas.openxmlformats.org/officeDocument/2006/relationships/oleObject" Target="embeddings/oleObject283.bin"/><Relationship Id="rId220" Type="http://schemas.openxmlformats.org/officeDocument/2006/relationships/oleObject" Target="embeddings/oleObject93.bin"/><Relationship Id="rId458" Type="http://schemas.openxmlformats.org/officeDocument/2006/relationships/oleObject" Target="embeddings/oleObject21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14.bin"/><Relationship Id="rId318" Type="http://schemas.openxmlformats.org/officeDocument/2006/relationships/oleObject" Target="embeddings/oleObject142.bin"/><Relationship Id="rId525" Type="http://schemas.openxmlformats.org/officeDocument/2006/relationships/image" Target="media/image272.wmf"/><Relationship Id="rId567" Type="http://schemas.openxmlformats.org/officeDocument/2006/relationships/image" Target="media/image293.wmf"/><Relationship Id="rId99" Type="http://schemas.openxmlformats.org/officeDocument/2006/relationships/image" Target="media/image46.png"/><Relationship Id="rId122" Type="http://schemas.openxmlformats.org/officeDocument/2006/relationships/oleObject" Target="embeddings/oleObject54.bin"/><Relationship Id="rId164" Type="http://schemas.openxmlformats.org/officeDocument/2006/relationships/image" Target="media/image93.wmf"/><Relationship Id="rId371" Type="http://schemas.openxmlformats.org/officeDocument/2006/relationships/image" Target="media/image194.wmf"/><Relationship Id="rId427" Type="http://schemas.openxmlformats.org/officeDocument/2006/relationships/image" Target="media/image223.wmf"/><Relationship Id="rId469" Type="http://schemas.openxmlformats.org/officeDocument/2006/relationships/image" Target="media/image244.wmf"/><Relationship Id="rId26" Type="http://schemas.openxmlformats.org/officeDocument/2006/relationships/image" Target="media/image10.wmf"/><Relationship Id="rId231" Type="http://schemas.openxmlformats.org/officeDocument/2006/relationships/image" Target="media/image125.wmf"/><Relationship Id="rId273" Type="http://schemas.openxmlformats.org/officeDocument/2006/relationships/image" Target="media/image146.wmf"/><Relationship Id="rId329" Type="http://schemas.openxmlformats.org/officeDocument/2006/relationships/image" Target="media/image174.wmf"/><Relationship Id="rId480" Type="http://schemas.openxmlformats.org/officeDocument/2006/relationships/oleObject" Target="embeddings/oleObject223.bin"/><Relationship Id="rId536" Type="http://schemas.openxmlformats.org/officeDocument/2006/relationships/oleObject" Target="embeddings/oleObject251.bin"/><Relationship Id="rId68" Type="http://schemas.openxmlformats.org/officeDocument/2006/relationships/image" Target="media/image31.wmf"/><Relationship Id="rId133" Type="http://schemas.openxmlformats.org/officeDocument/2006/relationships/image" Target="media/image70.wmf"/><Relationship Id="rId175" Type="http://schemas.openxmlformats.org/officeDocument/2006/relationships/oleObject" Target="embeddings/oleObject69.bin"/><Relationship Id="rId340" Type="http://schemas.openxmlformats.org/officeDocument/2006/relationships/oleObject" Target="embeddings/oleObject153.bin"/><Relationship Id="rId578" Type="http://schemas.openxmlformats.org/officeDocument/2006/relationships/image" Target="media/image299.wmf"/><Relationship Id="rId200" Type="http://schemas.openxmlformats.org/officeDocument/2006/relationships/image" Target="media/image110.wmf"/><Relationship Id="rId382" Type="http://schemas.openxmlformats.org/officeDocument/2006/relationships/oleObject" Target="embeddings/oleObject175.bin"/><Relationship Id="rId438" Type="http://schemas.openxmlformats.org/officeDocument/2006/relationships/oleObject" Target="embeddings/oleObject202.bin"/><Relationship Id="rId603" Type="http://schemas.openxmlformats.org/officeDocument/2006/relationships/image" Target="media/image310.wmf"/><Relationship Id="rId242" Type="http://schemas.openxmlformats.org/officeDocument/2006/relationships/oleObject" Target="embeddings/oleObject104.bin"/><Relationship Id="rId284" Type="http://schemas.openxmlformats.org/officeDocument/2006/relationships/image" Target="media/image151.wmf"/><Relationship Id="rId491" Type="http://schemas.openxmlformats.org/officeDocument/2006/relationships/image" Target="media/image255.wmf"/><Relationship Id="rId505" Type="http://schemas.openxmlformats.org/officeDocument/2006/relationships/image" Target="media/image262.wmf"/><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7.wmf"/><Relationship Id="rId144" Type="http://schemas.openxmlformats.org/officeDocument/2006/relationships/image" Target="media/image81.wmf"/><Relationship Id="rId547" Type="http://schemas.openxmlformats.org/officeDocument/2006/relationships/image" Target="media/image283.wmf"/><Relationship Id="rId589" Type="http://schemas.openxmlformats.org/officeDocument/2006/relationships/image" Target="media/image304.wmf"/><Relationship Id="rId90" Type="http://schemas.openxmlformats.org/officeDocument/2006/relationships/oleObject" Target="embeddings/oleObject41.bin"/><Relationship Id="rId186" Type="http://schemas.openxmlformats.org/officeDocument/2006/relationships/oleObject" Target="embeddings/oleObject75.bin"/><Relationship Id="rId351" Type="http://schemas.openxmlformats.org/officeDocument/2006/relationships/image" Target="media/image185.wmf"/><Relationship Id="rId393" Type="http://schemas.openxmlformats.org/officeDocument/2006/relationships/oleObject" Target="embeddings/oleObject180.bin"/><Relationship Id="rId407" Type="http://schemas.openxmlformats.org/officeDocument/2006/relationships/image" Target="media/image213.wmf"/><Relationship Id="rId449" Type="http://schemas.openxmlformats.org/officeDocument/2006/relationships/image" Target="media/image234.wmf"/><Relationship Id="rId211" Type="http://schemas.openxmlformats.org/officeDocument/2006/relationships/oleObject" Target="embeddings/oleObject87.bin"/><Relationship Id="rId253" Type="http://schemas.openxmlformats.org/officeDocument/2006/relationships/image" Target="media/image136.wmf"/><Relationship Id="rId295" Type="http://schemas.openxmlformats.org/officeDocument/2006/relationships/oleObject" Target="embeddings/oleObject131.bin"/><Relationship Id="rId309" Type="http://schemas.openxmlformats.org/officeDocument/2006/relationships/oleObject" Target="embeddings/oleObject138.bin"/><Relationship Id="rId460" Type="http://schemas.openxmlformats.org/officeDocument/2006/relationships/oleObject" Target="embeddings/oleObject213.bin"/><Relationship Id="rId516" Type="http://schemas.openxmlformats.org/officeDocument/2006/relationships/oleObject" Target="embeddings/oleObject241.bin"/><Relationship Id="rId48" Type="http://schemas.openxmlformats.org/officeDocument/2006/relationships/image" Target="media/image21.wmf"/><Relationship Id="rId113" Type="http://schemas.openxmlformats.org/officeDocument/2006/relationships/image" Target="media/image53.png"/><Relationship Id="rId320" Type="http://schemas.openxmlformats.org/officeDocument/2006/relationships/oleObject" Target="embeddings/oleObject143.bin"/><Relationship Id="rId558" Type="http://schemas.openxmlformats.org/officeDocument/2006/relationships/oleObject" Target="embeddings/oleObject262.bin"/><Relationship Id="rId155" Type="http://schemas.openxmlformats.org/officeDocument/2006/relationships/oleObject" Target="embeddings/oleObject59.bin"/><Relationship Id="rId197" Type="http://schemas.openxmlformats.org/officeDocument/2006/relationships/image" Target="media/image109.wmf"/><Relationship Id="rId362" Type="http://schemas.openxmlformats.org/officeDocument/2006/relationships/image" Target="media/image189.wmf"/><Relationship Id="rId418" Type="http://schemas.openxmlformats.org/officeDocument/2006/relationships/oleObject" Target="embeddings/oleObject192.bin"/><Relationship Id="rId222" Type="http://schemas.openxmlformats.org/officeDocument/2006/relationships/oleObject" Target="embeddings/oleObject94.bin"/><Relationship Id="rId264" Type="http://schemas.openxmlformats.org/officeDocument/2006/relationships/oleObject" Target="embeddings/oleObject115.bin"/><Relationship Id="rId471" Type="http://schemas.openxmlformats.org/officeDocument/2006/relationships/image" Target="media/image245.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62.wmf"/><Relationship Id="rId527" Type="http://schemas.openxmlformats.org/officeDocument/2006/relationships/image" Target="media/image273.wmf"/><Relationship Id="rId569" Type="http://schemas.openxmlformats.org/officeDocument/2006/relationships/image" Target="media/image294.png"/><Relationship Id="rId70" Type="http://schemas.openxmlformats.org/officeDocument/2006/relationships/image" Target="media/image32.wmf"/><Relationship Id="rId166" Type="http://schemas.openxmlformats.org/officeDocument/2006/relationships/image" Target="media/image94.wmf"/><Relationship Id="rId331" Type="http://schemas.openxmlformats.org/officeDocument/2006/relationships/image" Target="media/image175.wmf"/><Relationship Id="rId373" Type="http://schemas.openxmlformats.org/officeDocument/2006/relationships/image" Target="media/image195.wmf"/><Relationship Id="rId429" Type="http://schemas.openxmlformats.org/officeDocument/2006/relationships/image" Target="media/image224.wmf"/><Relationship Id="rId580" Type="http://schemas.openxmlformats.org/officeDocument/2006/relationships/image" Target="media/image300.wmf"/><Relationship Id="rId1" Type="http://schemas.openxmlformats.org/officeDocument/2006/relationships/numbering" Target="numbering.xml"/><Relationship Id="rId233" Type="http://schemas.openxmlformats.org/officeDocument/2006/relationships/image" Target="media/image126.png"/><Relationship Id="rId440" Type="http://schemas.openxmlformats.org/officeDocument/2006/relationships/oleObject" Target="embeddings/oleObject203.bin"/><Relationship Id="rId28" Type="http://schemas.openxmlformats.org/officeDocument/2006/relationships/image" Target="media/image11.wmf"/><Relationship Id="rId275" Type="http://schemas.openxmlformats.org/officeDocument/2006/relationships/image" Target="media/image147.wmf"/><Relationship Id="rId300" Type="http://schemas.openxmlformats.org/officeDocument/2006/relationships/image" Target="media/image159.wmf"/><Relationship Id="rId482" Type="http://schemas.openxmlformats.org/officeDocument/2006/relationships/oleObject" Target="embeddings/oleObject224.bin"/><Relationship Id="rId538" Type="http://schemas.openxmlformats.org/officeDocument/2006/relationships/oleObject" Target="embeddings/oleObject252.bin"/><Relationship Id="rId81" Type="http://schemas.openxmlformats.org/officeDocument/2006/relationships/oleObject" Target="embeddings/oleObject36.bin"/><Relationship Id="rId135" Type="http://schemas.openxmlformats.org/officeDocument/2006/relationships/image" Target="media/image72.wmf"/><Relationship Id="rId177" Type="http://schemas.openxmlformats.org/officeDocument/2006/relationships/oleObject" Target="embeddings/oleObject70.bin"/><Relationship Id="rId342" Type="http://schemas.openxmlformats.org/officeDocument/2006/relationships/oleObject" Target="embeddings/oleObject154.bin"/><Relationship Id="rId384" Type="http://schemas.openxmlformats.org/officeDocument/2006/relationships/oleObject" Target="embeddings/oleObject176.bin"/><Relationship Id="rId591" Type="http://schemas.openxmlformats.org/officeDocument/2006/relationships/image" Target="media/image305.wmf"/><Relationship Id="rId605" Type="http://schemas.openxmlformats.org/officeDocument/2006/relationships/image" Target="media/image311.wmf"/><Relationship Id="rId202" Type="http://schemas.openxmlformats.org/officeDocument/2006/relationships/image" Target="media/image111.png"/><Relationship Id="rId244" Type="http://schemas.openxmlformats.org/officeDocument/2006/relationships/oleObject" Target="embeddings/oleObject105.bin"/><Relationship Id="rId39" Type="http://schemas.openxmlformats.org/officeDocument/2006/relationships/oleObject" Target="embeddings/oleObject15.bin"/><Relationship Id="rId286" Type="http://schemas.openxmlformats.org/officeDocument/2006/relationships/image" Target="media/image152.wmf"/><Relationship Id="rId451" Type="http://schemas.openxmlformats.org/officeDocument/2006/relationships/image" Target="media/image235.wmf"/><Relationship Id="rId493" Type="http://schemas.openxmlformats.org/officeDocument/2006/relationships/image" Target="media/image256.wmf"/><Relationship Id="rId507" Type="http://schemas.openxmlformats.org/officeDocument/2006/relationships/image" Target="media/image263.wmf"/><Relationship Id="rId549" Type="http://schemas.openxmlformats.org/officeDocument/2006/relationships/image" Target="media/image284.wmf"/><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image" Target="media/image83.wmf"/><Relationship Id="rId188" Type="http://schemas.openxmlformats.org/officeDocument/2006/relationships/oleObject" Target="embeddings/oleObject76.bin"/><Relationship Id="rId311" Type="http://schemas.openxmlformats.org/officeDocument/2006/relationships/oleObject" Target="embeddings/oleObject139.bin"/><Relationship Id="rId353" Type="http://schemas.openxmlformats.org/officeDocument/2006/relationships/image" Target="media/image186.wmf"/><Relationship Id="rId395" Type="http://schemas.openxmlformats.org/officeDocument/2006/relationships/image" Target="media/image206.wmf"/><Relationship Id="rId409" Type="http://schemas.openxmlformats.org/officeDocument/2006/relationships/image" Target="media/image214.wmf"/><Relationship Id="rId560" Type="http://schemas.openxmlformats.org/officeDocument/2006/relationships/oleObject" Target="embeddings/oleObject263.bin"/><Relationship Id="rId92" Type="http://schemas.openxmlformats.org/officeDocument/2006/relationships/oleObject" Target="embeddings/oleObject42.bin"/><Relationship Id="rId213" Type="http://schemas.openxmlformats.org/officeDocument/2006/relationships/oleObject" Target="embeddings/oleObject88.bin"/><Relationship Id="rId420" Type="http://schemas.openxmlformats.org/officeDocument/2006/relationships/oleObject" Target="embeddings/oleObject193.bin"/><Relationship Id="rId255" Type="http://schemas.openxmlformats.org/officeDocument/2006/relationships/image" Target="media/image137.wmf"/><Relationship Id="rId297" Type="http://schemas.openxmlformats.org/officeDocument/2006/relationships/oleObject" Target="embeddings/oleObject132.bin"/><Relationship Id="rId462" Type="http://schemas.openxmlformats.org/officeDocument/2006/relationships/oleObject" Target="embeddings/oleObject214.bin"/><Relationship Id="rId518" Type="http://schemas.openxmlformats.org/officeDocument/2006/relationships/oleObject" Target="embeddings/oleObject242.bin"/><Relationship Id="rId115" Type="http://schemas.openxmlformats.org/officeDocument/2006/relationships/image" Target="media/image55.png"/><Relationship Id="rId157" Type="http://schemas.openxmlformats.org/officeDocument/2006/relationships/oleObject" Target="embeddings/oleObject60.bin"/><Relationship Id="rId322" Type="http://schemas.openxmlformats.org/officeDocument/2006/relationships/oleObject" Target="embeddings/oleObject144.bin"/><Relationship Id="rId364" Type="http://schemas.openxmlformats.org/officeDocument/2006/relationships/image" Target="media/image190.wmf"/><Relationship Id="rId61" Type="http://schemas.openxmlformats.org/officeDocument/2006/relationships/oleObject" Target="embeddings/oleObject26.bin"/><Relationship Id="rId199" Type="http://schemas.openxmlformats.org/officeDocument/2006/relationships/oleObject" Target="embeddings/oleObject82.bin"/><Relationship Id="rId571" Type="http://schemas.openxmlformats.org/officeDocument/2006/relationships/oleObject" Target="embeddings/oleObject268.bin"/><Relationship Id="rId19" Type="http://schemas.openxmlformats.org/officeDocument/2006/relationships/oleObject" Target="embeddings/oleObject5.bin"/><Relationship Id="rId224" Type="http://schemas.openxmlformats.org/officeDocument/2006/relationships/oleObject" Target="embeddings/oleObject95.bin"/><Relationship Id="rId266" Type="http://schemas.openxmlformats.org/officeDocument/2006/relationships/oleObject" Target="embeddings/oleObject116.bin"/><Relationship Id="rId431" Type="http://schemas.openxmlformats.org/officeDocument/2006/relationships/image" Target="media/image225.wmf"/><Relationship Id="rId473" Type="http://schemas.openxmlformats.org/officeDocument/2006/relationships/image" Target="media/image246.wmf"/><Relationship Id="rId529" Type="http://schemas.openxmlformats.org/officeDocument/2006/relationships/image" Target="media/image274.wmf"/><Relationship Id="rId30" Type="http://schemas.openxmlformats.org/officeDocument/2006/relationships/image" Target="media/image12.wmf"/><Relationship Id="rId126" Type="http://schemas.openxmlformats.org/officeDocument/2006/relationships/oleObject" Target="embeddings/oleObject55.bin"/><Relationship Id="rId168" Type="http://schemas.openxmlformats.org/officeDocument/2006/relationships/image" Target="media/image95.wmf"/><Relationship Id="rId333" Type="http://schemas.openxmlformats.org/officeDocument/2006/relationships/image" Target="media/image176.wmf"/><Relationship Id="rId540" Type="http://schemas.openxmlformats.org/officeDocument/2006/relationships/oleObject" Target="embeddings/oleObject253.bin"/><Relationship Id="rId72" Type="http://schemas.openxmlformats.org/officeDocument/2006/relationships/image" Target="media/image33.wmf"/><Relationship Id="rId375" Type="http://schemas.openxmlformats.org/officeDocument/2006/relationships/image" Target="media/image196.wmf"/><Relationship Id="rId582" Type="http://schemas.openxmlformats.org/officeDocument/2006/relationships/image" Target="media/image301.wmf"/><Relationship Id="rId3" Type="http://schemas.openxmlformats.org/officeDocument/2006/relationships/settings" Target="settings.xml"/><Relationship Id="rId235" Type="http://schemas.openxmlformats.org/officeDocument/2006/relationships/oleObject" Target="embeddings/oleObject100.bin"/><Relationship Id="rId277" Type="http://schemas.openxmlformats.org/officeDocument/2006/relationships/image" Target="media/image148.wmf"/><Relationship Id="rId400" Type="http://schemas.openxmlformats.org/officeDocument/2006/relationships/image" Target="media/image208.png"/><Relationship Id="rId442" Type="http://schemas.openxmlformats.org/officeDocument/2006/relationships/oleObject" Target="embeddings/oleObject204.bin"/><Relationship Id="rId484" Type="http://schemas.openxmlformats.org/officeDocument/2006/relationships/oleObject" Target="embeddings/oleObject225.bin"/><Relationship Id="rId137" Type="http://schemas.openxmlformats.org/officeDocument/2006/relationships/image" Target="media/image74.wmf"/><Relationship Id="rId302" Type="http://schemas.openxmlformats.org/officeDocument/2006/relationships/image" Target="media/image160.wmf"/><Relationship Id="rId344" Type="http://schemas.openxmlformats.org/officeDocument/2006/relationships/oleObject" Target="embeddings/oleObject155.bin"/><Relationship Id="rId41" Type="http://schemas.openxmlformats.org/officeDocument/2006/relationships/oleObject" Target="embeddings/oleObject16.bin"/><Relationship Id="rId83" Type="http://schemas.openxmlformats.org/officeDocument/2006/relationships/image" Target="media/image38.wmf"/><Relationship Id="rId179" Type="http://schemas.openxmlformats.org/officeDocument/2006/relationships/oleObject" Target="embeddings/oleObject71.bin"/><Relationship Id="rId386" Type="http://schemas.openxmlformats.org/officeDocument/2006/relationships/oleObject" Target="embeddings/oleObject177.bin"/><Relationship Id="rId551" Type="http://schemas.openxmlformats.org/officeDocument/2006/relationships/image" Target="media/image285.wmf"/><Relationship Id="rId593" Type="http://schemas.openxmlformats.org/officeDocument/2006/relationships/oleObject" Target="embeddings/oleObject280.bin"/><Relationship Id="rId607" Type="http://schemas.openxmlformats.org/officeDocument/2006/relationships/fontTable" Target="fontTable.xml"/><Relationship Id="rId190" Type="http://schemas.openxmlformats.org/officeDocument/2006/relationships/oleObject" Target="embeddings/oleObject77.bin"/><Relationship Id="rId204" Type="http://schemas.openxmlformats.org/officeDocument/2006/relationships/image" Target="media/image113.wmf"/><Relationship Id="rId246" Type="http://schemas.openxmlformats.org/officeDocument/2006/relationships/oleObject" Target="embeddings/oleObject106.bin"/><Relationship Id="rId288" Type="http://schemas.openxmlformats.org/officeDocument/2006/relationships/image" Target="media/image153.wmf"/><Relationship Id="rId411" Type="http://schemas.openxmlformats.org/officeDocument/2006/relationships/image" Target="media/image215.wmf"/><Relationship Id="rId453" Type="http://schemas.openxmlformats.org/officeDocument/2006/relationships/image" Target="media/image236.wmf"/><Relationship Id="rId509" Type="http://schemas.openxmlformats.org/officeDocument/2006/relationships/image" Target="media/image264.wmf"/><Relationship Id="rId106" Type="http://schemas.openxmlformats.org/officeDocument/2006/relationships/image" Target="media/image49.wmf"/><Relationship Id="rId313" Type="http://schemas.openxmlformats.org/officeDocument/2006/relationships/oleObject" Target="embeddings/oleObject140.bin"/><Relationship Id="rId495" Type="http://schemas.openxmlformats.org/officeDocument/2006/relationships/image" Target="media/image257.wmf"/><Relationship Id="rId10" Type="http://schemas.openxmlformats.org/officeDocument/2006/relationships/image" Target="media/image2.png"/><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image" Target="media/image84.wmf"/><Relationship Id="rId355" Type="http://schemas.openxmlformats.org/officeDocument/2006/relationships/image" Target="media/image187.wmf"/><Relationship Id="rId397" Type="http://schemas.openxmlformats.org/officeDocument/2006/relationships/oleObject" Target="embeddings/oleObject183.bin"/><Relationship Id="rId520" Type="http://schemas.openxmlformats.org/officeDocument/2006/relationships/oleObject" Target="embeddings/oleObject243.bin"/><Relationship Id="rId562" Type="http://schemas.openxmlformats.org/officeDocument/2006/relationships/oleObject" Target="embeddings/oleObject264.bin"/><Relationship Id="rId215" Type="http://schemas.openxmlformats.org/officeDocument/2006/relationships/image" Target="media/image118.wmf"/><Relationship Id="rId257" Type="http://schemas.openxmlformats.org/officeDocument/2006/relationships/image" Target="media/image138.wmf"/><Relationship Id="rId422" Type="http://schemas.openxmlformats.org/officeDocument/2006/relationships/oleObject" Target="embeddings/oleObject194.bin"/><Relationship Id="rId464" Type="http://schemas.openxmlformats.org/officeDocument/2006/relationships/oleObject" Target="embeddings/oleObject215.bin"/><Relationship Id="rId299" Type="http://schemas.openxmlformats.org/officeDocument/2006/relationships/oleObject" Target="embeddings/oleObject133.bin"/><Relationship Id="rId63" Type="http://schemas.openxmlformats.org/officeDocument/2006/relationships/oleObject" Target="embeddings/oleObject27.bin"/><Relationship Id="rId159" Type="http://schemas.openxmlformats.org/officeDocument/2006/relationships/oleObject" Target="embeddings/oleObject61.bin"/><Relationship Id="rId366" Type="http://schemas.openxmlformats.org/officeDocument/2006/relationships/image" Target="media/image191.png"/><Relationship Id="rId573" Type="http://schemas.openxmlformats.org/officeDocument/2006/relationships/oleObject" Target="embeddings/oleObject269.bin"/><Relationship Id="rId226" Type="http://schemas.openxmlformats.org/officeDocument/2006/relationships/oleObject" Target="embeddings/oleObject96.bin"/><Relationship Id="rId433" Type="http://schemas.openxmlformats.org/officeDocument/2006/relationships/image" Target="media/image226.wmf"/><Relationship Id="rId74" Type="http://schemas.openxmlformats.org/officeDocument/2006/relationships/image" Target="media/image34.wmf"/><Relationship Id="rId377" Type="http://schemas.openxmlformats.org/officeDocument/2006/relationships/image" Target="media/image197.wmf"/><Relationship Id="rId500" Type="http://schemas.openxmlformats.org/officeDocument/2006/relationships/image" Target="media/image259.wmf"/><Relationship Id="rId584" Type="http://schemas.openxmlformats.org/officeDocument/2006/relationships/oleObject" Target="embeddings/oleObject275.bin"/><Relationship Id="rId5" Type="http://schemas.openxmlformats.org/officeDocument/2006/relationships/footnotes" Target="footnotes.xml"/><Relationship Id="rId237" Type="http://schemas.openxmlformats.org/officeDocument/2006/relationships/oleObject" Target="embeddings/oleObject101.bin"/><Relationship Id="rId444" Type="http://schemas.openxmlformats.org/officeDocument/2006/relationships/oleObject" Target="embeddings/oleObject205.bin"/><Relationship Id="rId290" Type="http://schemas.openxmlformats.org/officeDocument/2006/relationships/image" Target="media/image154.wmf"/><Relationship Id="rId304" Type="http://schemas.openxmlformats.org/officeDocument/2006/relationships/image" Target="media/image161.wmf"/><Relationship Id="rId388" Type="http://schemas.openxmlformats.org/officeDocument/2006/relationships/oleObject" Target="embeddings/oleObject178.bin"/><Relationship Id="rId511" Type="http://schemas.openxmlformats.org/officeDocument/2006/relationships/image" Target="media/image265.wmf"/><Relationship Id="rId609" Type="http://schemas.openxmlformats.org/officeDocument/2006/relationships/theme" Target="theme/theme1.xml"/><Relationship Id="rId85" Type="http://schemas.openxmlformats.org/officeDocument/2006/relationships/image" Target="media/image39.wmf"/><Relationship Id="rId150" Type="http://schemas.openxmlformats.org/officeDocument/2006/relationships/image" Target="media/image85.png"/><Relationship Id="rId595" Type="http://schemas.openxmlformats.org/officeDocument/2006/relationships/oleObject" Target="embeddings/oleObject281.bin"/><Relationship Id="rId248" Type="http://schemas.openxmlformats.org/officeDocument/2006/relationships/oleObject" Target="embeddings/oleObject107.bin"/><Relationship Id="rId455" Type="http://schemas.openxmlformats.org/officeDocument/2006/relationships/image" Target="media/image237.wmf"/><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oleObject" Target="embeddings/oleObject141.bin"/><Relationship Id="rId522" Type="http://schemas.openxmlformats.org/officeDocument/2006/relationships/oleObject" Target="embeddings/oleObject244.bin"/><Relationship Id="rId96" Type="http://schemas.openxmlformats.org/officeDocument/2006/relationships/oleObject" Target="embeddings/oleObject44.bin"/><Relationship Id="rId161" Type="http://schemas.openxmlformats.org/officeDocument/2006/relationships/oleObject" Target="embeddings/oleObject62.bin"/><Relationship Id="rId399" Type="http://schemas.openxmlformats.org/officeDocument/2006/relationships/image" Target="media/image207.png"/><Relationship Id="rId259" Type="http://schemas.openxmlformats.org/officeDocument/2006/relationships/image" Target="media/image139.wmf"/><Relationship Id="rId466" Type="http://schemas.openxmlformats.org/officeDocument/2006/relationships/oleObject" Target="embeddings/oleObject216.bin"/><Relationship Id="rId23" Type="http://schemas.openxmlformats.org/officeDocument/2006/relationships/oleObject" Target="embeddings/oleObject7.bin"/><Relationship Id="rId119" Type="http://schemas.openxmlformats.org/officeDocument/2006/relationships/image" Target="media/image59.wmf"/><Relationship Id="rId326" Type="http://schemas.openxmlformats.org/officeDocument/2006/relationships/oleObject" Target="embeddings/oleObject146.bin"/><Relationship Id="rId533" Type="http://schemas.openxmlformats.org/officeDocument/2006/relationships/image" Target="media/image276.wmf"/><Relationship Id="rId172" Type="http://schemas.openxmlformats.org/officeDocument/2006/relationships/image" Target="media/image97.wmf"/><Relationship Id="rId477" Type="http://schemas.openxmlformats.org/officeDocument/2006/relationships/image" Target="media/image248.wmf"/><Relationship Id="rId600" Type="http://schemas.openxmlformats.org/officeDocument/2006/relationships/oleObject" Target="embeddings/oleObject284.bin"/><Relationship Id="rId337" Type="http://schemas.openxmlformats.org/officeDocument/2006/relationships/image" Target="media/image178.wmf"/><Relationship Id="rId34" Type="http://schemas.openxmlformats.org/officeDocument/2006/relationships/image" Target="media/image14.wmf"/><Relationship Id="rId544" Type="http://schemas.openxmlformats.org/officeDocument/2006/relationships/oleObject" Target="embeddings/oleObject255.bin"/><Relationship Id="rId183" Type="http://schemas.openxmlformats.org/officeDocument/2006/relationships/oleObject" Target="embeddings/oleObject73.bin"/><Relationship Id="rId390" Type="http://schemas.openxmlformats.org/officeDocument/2006/relationships/oleObject" Target="embeddings/oleObject179.bin"/><Relationship Id="rId404" Type="http://schemas.openxmlformats.org/officeDocument/2006/relationships/oleObject" Target="embeddings/oleObject185.bin"/><Relationship Id="rId250" Type="http://schemas.openxmlformats.org/officeDocument/2006/relationships/oleObject" Target="embeddings/oleObject108.bin"/><Relationship Id="rId488" Type="http://schemas.openxmlformats.org/officeDocument/2006/relationships/oleObject" Target="embeddings/oleObject227.bin"/><Relationship Id="rId45" Type="http://schemas.openxmlformats.org/officeDocument/2006/relationships/oleObject" Target="embeddings/oleObject18.bin"/><Relationship Id="rId110" Type="http://schemas.openxmlformats.org/officeDocument/2006/relationships/image" Target="media/image51.png"/><Relationship Id="rId348" Type="http://schemas.openxmlformats.org/officeDocument/2006/relationships/oleObject" Target="embeddings/oleObject157.bin"/><Relationship Id="rId555" Type="http://schemas.openxmlformats.org/officeDocument/2006/relationships/image" Target="media/image287.wmf"/><Relationship Id="rId194" Type="http://schemas.openxmlformats.org/officeDocument/2006/relationships/oleObject" Target="embeddings/oleObject79.bin"/><Relationship Id="rId208" Type="http://schemas.openxmlformats.org/officeDocument/2006/relationships/image" Target="media/image115.wmf"/><Relationship Id="rId415" Type="http://schemas.openxmlformats.org/officeDocument/2006/relationships/image" Target="media/image217.wmf"/><Relationship Id="rId261" Type="http://schemas.openxmlformats.org/officeDocument/2006/relationships/image" Target="media/image140.wmf"/><Relationship Id="rId499" Type="http://schemas.openxmlformats.org/officeDocument/2006/relationships/oleObject" Target="embeddings/oleObject233.bin"/><Relationship Id="rId56" Type="http://schemas.openxmlformats.org/officeDocument/2006/relationships/image" Target="media/image25.wmf"/><Relationship Id="rId359" Type="http://schemas.openxmlformats.org/officeDocument/2006/relationships/oleObject" Target="embeddings/oleObject164.bin"/><Relationship Id="rId566" Type="http://schemas.openxmlformats.org/officeDocument/2006/relationships/oleObject" Target="embeddings/oleObject266.bin"/><Relationship Id="rId121" Type="http://schemas.openxmlformats.org/officeDocument/2006/relationships/image" Target="media/image60.wmf"/><Relationship Id="rId219" Type="http://schemas.openxmlformats.org/officeDocument/2006/relationships/image" Target="media/image119.wmf"/><Relationship Id="rId426" Type="http://schemas.openxmlformats.org/officeDocument/2006/relationships/oleObject" Target="embeddings/oleObject19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8634</TotalTime>
  <Pages>46</Pages>
  <Words>5685</Words>
  <Characters>32407</Characters>
  <Application>Microsoft Office Word</Application>
  <DocSecurity>0</DocSecurity>
  <Lines>270</Lines>
  <Paragraphs>76</Paragraphs>
  <ScaleCrop>false</ScaleCrop>
  <Company/>
  <LinksUpToDate>false</LinksUpToDate>
  <CharactersWithSpaces>38016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75</cp:revision>
  <dcterms:created xsi:type="dcterms:W3CDTF">2017-10-30T02:20:00Z</dcterms:created>
  <dcterms:modified xsi:type="dcterms:W3CDTF">2017-11-27T13:20:00Z</dcterms:modified>
</cp:coreProperties>
</file>