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F9" w:rsidRDefault="00B230C5">
      <w:r>
        <w:rPr>
          <w:rFonts w:hint="eastAsia"/>
        </w:rPr>
        <w:t>速度测试T</w:t>
      </w:r>
      <w:r>
        <w:t>op 5</w:t>
      </w:r>
      <w:r>
        <w:rPr>
          <w:rFonts w:hint="eastAsia"/>
        </w:rPr>
        <w:t>：</w:t>
      </w:r>
    </w:p>
    <w:p w:rsidR="00B230C5" w:rsidRDefault="00B230C5">
      <w:r>
        <w:rPr>
          <w:rFonts w:hint="eastAsia"/>
        </w:rPr>
        <w:t>FT</w:t>
      </w:r>
      <w:r>
        <w:t xml:space="preserve"> LC HC SR AC </w:t>
      </w:r>
      <w:r w:rsidR="00CA3CC6">
        <w:t>(</w:t>
      </w:r>
      <w:r w:rsidR="00CA3CC6" w:rsidRPr="00CA3CC6">
        <w:t>Global contrast based salient region detection</w:t>
      </w:r>
      <w:r w:rsidR="00CA3CC6">
        <w:t>)</w:t>
      </w:r>
    </w:p>
    <w:p w:rsidR="00B230C5" w:rsidRDefault="003366F5">
      <w:r>
        <w:rPr>
          <w:rFonts w:hint="eastAsia"/>
        </w:rPr>
        <w:t>HC</w:t>
      </w:r>
      <w:r>
        <w:t xml:space="preserve"> GC RC SF</w:t>
      </w:r>
      <w:r w:rsidR="0082369D">
        <w:t xml:space="preserve"> (</w:t>
      </w:r>
      <w:r w:rsidR="0082369D" w:rsidRPr="0082369D">
        <w:t xml:space="preserve">GC-Efficient Salient Region Detection with Soft Image </w:t>
      </w:r>
      <w:proofErr w:type="gramStart"/>
      <w:r w:rsidR="0082369D" w:rsidRPr="0082369D">
        <w:t>Abstraction(</w:t>
      </w:r>
      <w:proofErr w:type="gramEnd"/>
      <w:r w:rsidR="0082369D" w:rsidRPr="0082369D">
        <w:t>2)</w:t>
      </w:r>
      <w:r w:rsidR="0082369D">
        <w:t>)</w:t>
      </w:r>
    </w:p>
    <w:p w:rsidR="006910A6" w:rsidRDefault="00427109">
      <w:r>
        <w:rPr>
          <w:rFonts w:hint="eastAsia"/>
        </w:rPr>
        <w:t xml:space="preserve">HC GC </w:t>
      </w:r>
      <w:r>
        <w:t>FT MSS FES</w:t>
      </w:r>
      <w:r w:rsidR="003D340A">
        <w:t xml:space="preserve"> (</w:t>
      </w:r>
      <w:r w:rsidR="003D340A" w:rsidRPr="003D340A">
        <w:t>Salient Object Detection A Benchmark</w:t>
      </w:r>
      <w:bookmarkStart w:id="0" w:name="_GoBack"/>
      <w:bookmarkEnd w:id="0"/>
      <w:r w:rsidR="003D340A">
        <w:t>)</w:t>
      </w:r>
    </w:p>
    <w:p w:rsidR="006910A6" w:rsidRDefault="006910A6">
      <w:pPr>
        <w:rPr>
          <w:rFonts w:hint="eastAsia"/>
        </w:rPr>
      </w:pPr>
    </w:p>
    <w:p w:rsidR="00B230C5" w:rsidRDefault="00B230C5">
      <w:r>
        <w:rPr>
          <w:rFonts w:hint="eastAsia"/>
        </w:rPr>
        <w:t>准确率召回率Top</w:t>
      </w:r>
      <w:r>
        <w:t xml:space="preserve"> </w:t>
      </w:r>
      <w:r>
        <w:rPr>
          <w:rFonts w:hint="eastAsia"/>
        </w:rPr>
        <w:t>5：</w:t>
      </w:r>
    </w:p>
    <w:p w:rsidR="00B230C5" w:rsidRDefault="00B230C5">
      <w:r>
        <w:rPr>
          <w:rFonts w:hint="eastAsia"/>
        </w:rPr>
        <w:t>RC</w:t>
      </w:r>
      <w:r>
        <w:t xml:space="preserve"> HC NRC NHC FT</w:t>
      </w:r>
      <w:r w:rsidR="00CA3CC6">
        <w:t xml:space="preserve"> (</w:t>
      </w:r>
      <w:r w:rsidR="00CA3CC6" w:rsidRPr="00CA3CC6">
        <w:t>Global contrast based salient region detection</w:t>
      </w:r>
      <w:r w:rsidR="00CA3CC6">
        <w:t>)</w:t>
      </w:r>
    </w:p>
    <w:p w:rsidR="00B230C5" w:rsidRDefault="00B230C5">
      <w:r>
        <w:rPr>
          <w:rFonts w:hint="eastAsia"/>
        </w:rPr>
        <w:t>RC</w:t>
      </w:r>
      <w:r>
        <w:t xml:space="preserve"> HC CA LC AC</w:t>
      </w:r>
      <w:r w:rsidR="00CA3CC6">
        <w:t xml:space="preserve"> (</w:t>
      </w:r>
      <w:r w:rsidR="00CA3CC6" w:rsidRPr="00CA3CC6">
        <w:t>Global contrast based salient region detection</w:t>
      </w:r>
      <w:r w:rsidR="00CA3CC6">
        <w:t>)</w:t>
      </w:r>
    </w:p>
    <w:p w:rsidR="00CA3CC6" w:rsidRDefault="00CA3CC6"/>
    <w:p w:rsidR="00CA3CC6" w:rsidRDefault="006910A6">
      <w:r>
        <w:rPr>
          <w:rFonts w:hint="eastAsia"/>
        </w:rPr>
        <w:t xml:space="preserve">GC </w:t>
      </w:r>
      <w:r>
        <w:t xml:space="preserve">SF RC MSS HC </w:t>
      </w:r>
      <w:r w:rsidR="00E36816">
        <w:t>(</w:t>
      </w:r>
      <w:r w:rsidR="00E36816" w:rsidRPr="00E36816">
        <w:t xml:space="preserve">GC-Efficient Salient Region Detection with Soft Image </w:t>
      </w:r>
      <w:proofErr w:type="gramStart"/>
      <w:r w:rsidR="00E36816" w:rsidRPr="00E36816">
        <w:t>Abstraction(</w:t>
      </w:r>
      <w:proofErr w:type="gramEnd"/>
      <w:r w:rsidR="00E36816" w:rsidRPr="00E36816">
        <w:t>2)</w:t>
      </w:r>
      <w:r w:rsidR="00E36816">
        <w:t>)</w:t>
      </w:r>
    </w:p>
    <w:p w:rsidR="000F6C01" w:rsidRDefault="000F6C01">
      <w:pPr>
        <w:rPr>
          <w:rFonts w:hint="eastAsia"/>
        </w:rPr>
      </w:pPr>
    </w:p>
    <w:p w:rsidR="00B230C5" w:rsidRDefault="00427109">
      <w:r>
        <w:rPr>
          <w:rFonts w:hint="eastAsia"/>
        </w:rPr>
        <w:t xml:space="preserve">DRFI </w:t>
      </w:r>
      <w:r>
        <w:t xml:space="preserve">ST DSR MC RDB </w:t>
      </w:r>
      <w:r w:rsidR="00DE79EC">
        <w:t>(</w:t>
      </w:r>
      <w:r w:rsidR="00DE79EC" w:rsidRPr="00DE79EC">
        <w:t xml:space="preserve">Salient Object Detection </w:t>
      </w:r>
      <w:proofErr w:type="gramStart"/>
      <w:r w:rsidR="00DE79EC" w:rsidRPr="00DE79EC">
        <w:t>A</w:t>
      </w:r>
      <w:proofErr w:type="gramEnd"/>
      <w:r w:rsidR="00DE79EC" w:rsidRPr="00DE79EC">
        <w:t xml:space="preserve"> Benchmark</w:t>
      </w:r>
      <w:r w:rsidR="00DE79EC">
        <w:t>)</w:t>
      </w:r>
    </w:p>
    <w:p w:rsidR="00427109" w:rsidRDefault="00427109"/>
    <w:p w:rsidR="00427109" w:rsidRDefault="00427109">
      <w:r>
        <w:rPr>
          <w:rFonts w:hint="eastAsia"/>
        </w:rPr>
        <w:t>错误率Top</w:t>
      </w:r>
      <w:r>
        <w:t xml:space="preserve"> </w:t>
      </w:r>
      <w:r>
        <w:rPr>
          <w:rFonts w:hint="eastAsia"/>
        </w:rPr>
        <w:t>5</w:t>
      </w:r>
      <w:r>
        <w:t>:</w:t>
      </w:r>
    </w:p>
    <w:p w:rsidR="00427109" w:rsidRDefault="008840C6">
      <w:r>
        <w:t>QCUT DSR DRFI RBD PCA</w:t>
      </w:r>
      <w:r w:rsidR="00DE79EC">
        <w:t xml:space="preserve"> (</w:t>
      </w:r>
      <w:r w:rsidR="00DE79EC" w:rsidRPr="00DE79EC">
        <w:t xml:space="preserve">Salient Object Detection </w:t>
      </w:r>
      <w:proofErr w:type="gramStart"/>
      <w:r w:rsidR="00DE79EC" w:rsidRPr="00DE79EC">
        <w:t>A</w:t>
      </w:r>
      <w:proofErr w:type="gramEnd"/>
      <w:r w:rsidR="00DE79EC" w:rsidRPr="00DE79EC">
        <w:t xml:space="preserve"> Benchmark</w:t>
      </w:r>
      <w:r w:rsidR="00DE79EC">
        <w:t>)</w:t>
      </w:r>
    </w:p>
    <w:p w:rsidR="00B230C5" w:rsidRDefault="00B230C5"/>
    <w:p w:rsidR="00B230C5" w:rsidRDefault="00B230C5">
      <w:pPr>
        <w:rPr>
          <w:rFonts w:hint="eastAsia"/>
        </w:rPr>
      </w:pPr>
    </w:p>
    <w:sectPr w:rsidR="00B23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2A"/>
    <w:rsid w:val="000F6C01"/>
    <w:rsid w:val="00175EF9"/>
    <w:rsid w:val="003366F5"/>
    <w:rsid w:val="003D340A"/>
    <w:rsid w:val="00427109"/>
    <w:rsid w:val="006910A6"/>
    <w:rsid w:val="0082369D"/>
    <w:rsid w:val="008840C6"/>
    <w:rsid w:val="00AC3B2A"/>
    <w:rsid w:val="00B230C5"/>
    <w:rsid w:val="00CA3CC6"/>
    <w:rsid w:val="00DE79EC"/>
    <w:rsid w:val="00E3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C948"/>
  <w15:chartTrackingRefBased/>
  <w15:docId w15:val="{0EEB78B0-7988-4600-B567-F1F1C3DC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10</cp:revision>
  <dcterms:created xsi:type="dcterms:W3CDTF">2016-12-14T07:16:00Z</dcterms:created>
  <dcterms:modified xsi:type="dcterms:W3CDTF">2016-12-14T08:18:00Z</dcterms:modified>
</cp:coreProperties>
</file>