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5EAC" w:rsidRPr="00D84950" w:rsidRDefault="00DD5EAC" w:rsidP="00DD5EAC">
      <w:pPr>
        <w:spacing w:line="360" w:lineRule="auto"/>
        <w:jc w:val="right"/>
        <w:rPr>
          <w:rFonts w:cs="Arial"/>
          <w:b/>
          <w:sz w:val="24"/>
        </w:rPr>
      </w:pPr>
      <w:r w:rsidRPr="00D84950">
        <w:rPr>
          <w:rFonts w:cs="Arial"/>
          <w:b/>
          <w:sz w:val="24"/>
        </w:rPr>
        <w:t>Universidad Autónoma del Estado de México</w:t>
      </w:r>
    </w:p>
    <w:p w:rsidR="00DD5EAC" w:rsidRPr="00D84950" w:rsidRDefault="00DD5EAC" w:rsidP="00DD5EAC">
      <w:pPr>
        <w:spacing w:line="360" w:lineRule="auto"/>
        <w:jc w:val="right"/>
        <w:rPr>
          <w:rFonts w:cs="Arial"/>
          <w:b/>
          <w:sz w:val="24"/>
        </w:rPr>
      </w:pPr>
      <w:r w:rsidRPr="00D84950">
        <w:rPr>
          <w:rFonts w:cs="Arial"/>
          <w:b/>
          <w:sz w:val="24"/>
        </w:rPr>
        <w:t>Facultad de Ingeniería</w:t>
      </w:r>
    </w:p>
    <w:p w:rsidR="00DD5EAC" w:rsidRPr="00D84950" w:rsidRDefault="00DD5EAC" w:rsidP="00DD5EAC">
      <w:pPr>
        <w:spacing w:line="360" w:lineRule="auto"/>
        <w:jc w:val="right"/>
        <w:rPr>
          <w:rFonts w:cs="Arial"/>
          <w:b/>
          <w:sz w:val="24"/>
        </w:rPr>
      </w:pPr>
      <w:r w:rsidRPr="00D84950">
        <w:rPr>
          <w:rFonts w:cs="Arial"/>
          <w:b/>
          <w:sz w:val="24"/>
        </w:rPr>
        <w:t>Ingeniería en Inteligencia Artificial</w:t>
      </w:r>
    </w:p>
    <w:p w:rsidR="00DD5EAC" w:rsidRPr="00D84950" w:rsidRDefault="00DD5EAC" w:rsidP="00DD5EAC">
      <w:pPr>
        <w:spacing w:line="360" w:lineRule="auto"/>
        <w:jc w:val="right"/>
        <w:rPr>
          <w:rFonts w:cs="Arial"/>
          <w:b/>
          <w:sz w:val="24"/>
        </w:rPr>
      </w:pPr>
      <w:r w:rsidRPr="00D84950">
        <w:rPr>
          <w:rFonts w:cs="Arial"/>
          <w:b/>
          <w:sz w:val="24"/>
        </w:rPr>
        <w:t>Programación II.</w:t>
      </w:r>
    </w:p>
    <w:p w:rsidR="00DD5EAC" w:rsidRPr="00D84950" w:rsidRDefault="00DD5EAC" w:rsidP="001F25BA">
      <w:pPr>
        <w:spacing w:line="360" w:lineRule="auto"/>
        <w:rPr>
          <w:rFonts w:cs="Arial"/>
          <w:b/>
          <w:sz w:val="24"/>
        </w:rPr>
      </w:pPr>
    </w:p>
    <w:p w:rsidR="00246765" w:rsidRPr="00D84950" w:rsidRDefault="009E0D4C" w:rsidP="001F25BA">
      <w:pPr>
        <w:spacing w:line="360" w:lineRule="auto"/>
        <w:rPr>
          <w:rFonts w:cs="Arial"/>
          <w:b/>
          <w:sz w:val="24"/>
        </w:rPr>
      </w:pPr>
      <w:r w:rsidRPr="00D84950">
        <w:rPr>
          <w:rFonts w:cs="Arial"/>
          <w:b/>
          <w:sz w:val="24"/>
        </w:rPr>
        <w:t>Proyecto Final: Extracción y Análisis de Actas Electorales del IEEM</w:t>
      </w:r>
      <w:r w:rsidRPr="00D84950">
        <w:rPr>
          <w:rFonts w:cs="Arial"/>
          <w:b/>
          <w:sz w:val="24"/>
        </w:rPr>
        <w:t>.</w:t>
      </w:r>
    </w:p>
    <w:p w:rsidR="009E0D4C" w:rsidRPr="00D84950" w:rsidRDefault="009E0D4C" w:rsidP="005A6D46">
      <w:pPr>
        <w:spacing w:line="360" w:lineRule="auto"/>
        <w:jc w:val="both"/>
        <w:rPr>
          <w:rFonts w:cs="Arial"/>
        </w:rPr>
      </w:pPr>
    </w:p>
    <w:p w:rsidR="009E0D4C" w:rsidRPr="00D84950" w:rsidRDefault="009E0D4C" w:rsidP="005A6D46">
      <w:pPr>
        <w:spacing w:line="360" w:lineRule="auto"/>
        <w:jc w:val="both"/>
        <w:rPr>
          <w:rFonts w:cs="Arial"/>
        </w:rPr>
      </w:pPr>
      <w:r w:rsidRPr="00D84950">
        <w:rPr>
          <w:rFonts w:cs="Arial"/>
        </w:rPr>
        <w:t>Las Actas de Escrutinio y C</w:t>
      </w:r>
      <w:r w:rsidRPr="00D84950">
        <w:rPr>
          <w:rFonts w:cs="Arial"/>
        </w:rPr>
        <w:t xml:space="preserve">ómputo son documentos oficiales </w:t>
      </w:r>
      <w:r w:rsidR="001D7B78" w:rsidRPr="00D84950">
        <w:rPr>
          <w:rFonts w:cs="Arial"/>
        </w:rPr>
        <w:t>donde se</w:t>
      </w:r>
      <w:r w:rsidRPr="00D84950">
        <w:rPr>
          <w:rFonts w:cs="Arial"/>
        </w:rPr>
        <w:t xml:space="preserve"> registran los resultados de la votación en cada casilla. Cada acta se compone de </w:t>
      </w:r>
      <w:r w:rsidR="001D7B78" w:rsidRPr="00D84950">
        <w:rPr>
          <w:rFonts w:cs="Arial"/>
        </w:rPr>
        <w:t>3</w:t>
      </w:r>
      <w:r w:rsidRPr="00D84950">
        <w:rPr>
          <w:rFonts w:cs="Arial"/>
        </w:rPr>
        <w:t xml:space="preserve"> secciones</w:t>
      </w:r>
      <w:r w:rsidR="001D7B78" w:rsidRPr="00D84950">
        <w:rPr>
          <w:rFonts w:cs="Arial"/>
        </w:rPr>
        <w:t xml:space="preserve"> importantes</w:t>
      </w:r>
      <w:r w:rsidRPr="00D84950">
        <w:rPr>
          <w:rFonts w:cs="Arial"/>
        </w:rPr>
        <w:t>:</w:t>
      </w:r>
      <w:r w:rsidR="001D7B78" w:rsidRPr="00D84950">
        <w:rPr>
          <w:rFonts w:cs="Arial"/>
        </w:rPr>
        <w:t xml:space="preserve"> la primera donde se incluye</w:t>
      </w:r>
      <w:r w:rsidRPr="00D84950">
        <w:rPr>
          <w:rFonts w:cs="Arial"/>
        </w:rPr>
        <w:t xml:space="preserve"> la identificación de la casilla</w:t>
      </w:r>
      <w:r w:rsidR="001D7B78" w:rsidRPr="00D84950">
        <w:rPr>
          <w:rFonts w:cs="Arial"/>
        </w:rPr>
        <w:t xml:space="preserve"> a través de un código QR</w:t>
      </w:r>
      <w:r w:rsidRPr="00D84950">
        <w:rPr>
          <w:rFonts w:cs="Arial"/>
        </w:rPr>
        <w:t xml:space="preserve">, que incluye municipio, sección y tipo de casilla; el total de votos emitidos; </w:t>
      </w:r>
      <w:r w:rsidR="001D7B78" w:rsidRPr="00D84950">
        <w:rPr>
          <w:rFonts w:cs="Arial"/>
        </w:rPr>
        <w:t xml:space="preserve">la segunda incluye </w:t>
      </w:r>
      <w:r w:rsidRPr="00D84950">
        <w:rPr>
          <w:rFonts w:cs="Arial"/>
        </w:rPr>
        <w:t>el desglose de votos por partido</w:t>
      </w:r>
      <w:r w:rsidR="001D7B78" w:rsidRPr="00D84950">
        <w:rPr>
          <w:rFonts w:cs="Arial"/>
        </w:rPr>
        <w:t>, coalición, candidatura común, combinaciones de partidos políticos y candidatos independientes</w:t>
      </w:r>
      <w:r w:rsidRPr="00D84950">
        <w:rPr>
          <w:rFonts w:cs="Arial"/>
        </w:rPr>
        <w:t>; y</w:t>
      </w:r>
      <w:r w:rsidR="001D7B78" w:rsidRPr="00D84950">
        <w:rPr>
          <w:rFonts w:cs="Arial"/>
        </w:rPr>
        <w:t xml:space="preserve"> la tercera que contiene</w:t>
      </w:r>
      <w:r w:rsidRPr="00D84950">
        <w:rPr>
          <w:rFonts w:cs="Arial"/>
        </w:rPr>
        <w:t xml:space="preserve"> las firmas</w:t>
      </w:r>
      <w:r w:rsidRPr="00D84950">
        <w:rPr>
          <w:rFonts w:cs="Arial"/>
        </w:rPr>
        <w:t xml:space="preserve"> de los funcionarios de casilla</w:t>
      </w:r>
      <w:r w:rsidRPr="00D84950">
        <w:rPr>
          <w:rFonts w:cs="Arial"/>
        </w:rPr>
        <w:t>.</w:t>
      </w:r>
    </w:p>
    <w:p w:rsidR="009E0D4C" w:rsidRPr="00D84950" w:rsidRDefault="009E0D4C" w:rsidP="005A6D46">
      <w:pPr>
        <w:spacing w:line="360" w:lineRule="auto"/>
        <w:jc w:val="both"/>
        <w:rPr>
          <w:rFonts w:cs="Arial"/>
        </w:rPr>
      </w:pPr>
    </w:p>
    <w:p w:rsidR="009E0D4C" w:rsidRDefault="009E0D4C" w:rsidP="005A6D46">
      <w:pPr>
        <w:spacing w:line="360" w:lineRule="auto"/>
        <w:jc w:val="both"/>
        <w:rPr>
          <w:rFonts w:cs="Arial"/>
        </w:rPr>
      </w:pPr>
      <w:r w:rsidRPr="00D84950">
        <w:rPr>
          <w:rStyle w:val="Textoennegrita"/>
          <w:rFonts w:cs="Arial"/>
        </w:rPr>
        <w:t>Objetivo:</w:t>
      </w:r>
      <w:r w:rsidRPr="00D84950">
        <w:rPr>
          <w:rFonts w:cs="Arial"/>
        </w:rPr>
        <w:br/>
        <w:t>Este proyecto tiene como objetivo que los estudiantes de la carrera de Ingeniería en Inteligencia Artificial, en la asignatura de Programac</w:t>
      </w:r>
      <w:r w:rsidR="008D269A" w:rsidRPr="00D84950">
        <w:rPr>
          <w:rFonts w:cs="Arial"/>
        </w:rPr>
        <w:t>ión II, apliquen principios de Programación Orientada a O</w:t>
      </w:r>
      <w:r w:rsidRPr="00D84950">
        <w:rPr>
          <w:rFonts w:cs="Arial"/>
        </w:rPr>
        <w:t>bjetos para extraer, procesar y graficar datos de actas de escrutinio del IEEM.</w:t>
      </w:r>
    </w:p>
    <w:p w:rsidR="00BD200F" w:rsidRPr="00BD200F" w:rsidRDefault="00BD200F" w:rsidP="005A6D46">
      <w:pPr>
        <w:spacing w:line="360" w:lineRule="auto"/>
        <w:jc w:val="both"/>
        <w:rPr>
          <w:rFonts w:cs="Arial"/>
        </w:rPr>
      </w:pPr>
    </w:p>
    <w:p w:rsidR="008874A6" w:rsidRPr="00BD200F" w:rsidRDefault="008874A6" w:rsidP="005A6D46">
      <w:pPr>
        <w:spacing w:line="360" w:lineRule="auto"/>
        <w:jc w:val="both"/>
        <w:rPr>
          <w:rFonts w:cs="Arial"/>
          <w:b/>
          <w:color w:val="538135" w:themeColor="accent6" w:themeShade="BF"/>
          <w:sz w:val="32"/>
        </w:rPr>
      </w:pPr>
      <w:r w:rsidRPr="00D84950">
        <w:rPr>
          <w:rFonts w:cs="Arial"/>
          <w:b/>
          <w:color w:val="538135" w:themeColor="accent6" w:themeShade="BF"/>
          <w:sz w:val="32"/>
        </w:rPr>
        <w:t xml:space="preserve">Primera entrega del Proyecto: </w:t>
      </w:r>
    </w:p>
    <w:p w:rsidR="00CE5C8B" w:rsidRPr="00D84950" w:rsidRDefault="009E0D4C" w:rsidP="005A6D46">
      <w:pPr>
        <w:spacing w:line="360" w:lineRule="auto"/>
        <w:jc w:val="both"/>
        <w:rPr>
          <w:rStyle w:val="Textoennegrita"/>
          <w:rFonts w:cs="Arial"/>
        </w:rPr>
      </w:pPr>
      <w:r w:rsidRPr="00D84950">
        <w:rPr>
          <w:rStyle w:val="Textoennegrita"/>
          <w:rFonts w:cs="Arial"/>
        </w:rPr>
        <w:t>Fase 1: Extracción de Datos</w:t>
      </w:r>
      <w:r w:rsidR="00CE5C8B" w:rsidRPr="00D84950">
        <w:rPr>
          <w:rStyle w:val="Textoennegrita"/>
          <w:rFonts w:cs="Arial"/>
        </w:rPr>
        <w:t>.</w:t>
      </w:r>
    </w:p>
    <w:p w:rsidR="009E0D4C" w:rsidRPr="00D84950" w:rsidRDefault="009E0D4C" w:rsidP="005A6D46">
      <w:pPr>
        <w:spacing w:line="360" w:lineRule="auto"/>
        <w:jc w:val="both"/>
        <w:rPr>
          <w:rFonts w:cs="Arial"/>
          <w:b/>
          <w:bCs/>
        </w:rPr>
      </w:pPr>
      <w:r w:rsidRPr="00D84950">
        <w:rPr>
          <w:rFonts w:cs="Arial"/>
        </w:rPr>
        <w:br/>
        <w:t>Cada equipo trabajará con un conjunto de 20 actas asignadas por municipio. Utilizarán clases en Python para modelar la información de cada acta: una clase Acta que almacena la identificación de la casilla, el total de votos y el desglose por partido. Se programarán métodos para cargar, validar y e</w:t>
      </w:r>
      <w:r w:rsidR="00042C38" w:rsidRPr="00D84950">
        <w:rPr>
          <w:rFonts w:cs="Arial"/>
        </w:rPr>
        <w:t>xtraer la información relevante.</w:t>
      </w:r>
    </w:p>
    <w:p w:rsidR="00042C38" w:rsidRPr="00D84950" w:rsidRDefault="00042C38" w:rsidP="005A6D46">
      <w:pPr>
        <w:spacing w:line="360" w:lineRule="auto"/>
        <w:jc w:val="both"/>
        <w:rPr>
          <w:rFonts w:cs="Arial"/>
        </w:rPr>
      </w:pPr>
      <w:r w:rsidRPr="00D84950">
        <w:rPr>
          <w:rFonts w:cs="Arial"/>
        </w:rPr>
        <w:t xml:space="preserve">Para la primera entrega del proyecto, es importante que la información extraída se pueda visualizar en consola. </w:t>
      </w:r>
    </w:p>
    <w:p w:rsidR="006A606D" w:rsidRPr="00D84950" w:rsidRDefault="006A606D" w:rsidP="005A6D46">
      <w:pPr>
        <w:spacing w:line="360" w:lineRule="auto"/>
        <w:jc w:val="both"/>
        <w:rPr>
          <w:rFonts w:cs="Arial"/>
        </w:rPr>
      </w:pPr>
    </w:p>
    <w:p w:rsidR="00CE5C8B" w:rsidRPr="00D84950" w:rsidRDefault="00CE5C8B" w:rsidP="005A6D46">
      <w:pPr>
        <w:spacing w:line="360" w:lineRule="auto"/>
        <w:jc w:val="both"/>
        <w:rPr>
          <w:rFonts w:cs="Arial"/>
        </w:rPr>
      </w:pPr>
    </w:p>
    <w:p w:rsidR="00CE5C8B" w:rsidRPr="00D84950" w:rsidRDefault="00CE5C8B" w:rsidP="005A6D46">
      <w:pPr>
        <w:spacing w:line="360" w:lineRule="auto"/>
        <w:jc w:val="both"/>
        <w:rPr>
          <w:rFonts w:cs="Arial"/>
        </w:rPr>
      </w:pPr>
    </w:p>
    <w:p w:rsidR="006A606D" w:rsidRPr="00D84950" w:rsidRDefault="006A606D" w:rsidP="005A6D46">
      <w:pPr>
        <w:spacing w:line="360" w:lineRule="auto"/>
        <w:jc w:val="both"/>
        <w:rPr>
          <w:rFonts w:cs="Arial"/>
        </w:rPr>
      </w:pPr>
      <w:bookmarkStart w:id="0" w:name="_GoBack"/>
      <w:bookmarkEnd w:id="0"/>
      <w:r w:rsidRPr="00D84950">
        <w:rPr>
          <w:rFonts w:cs="Arial"/>
          <w:b/>
          <w:color w:val="FF0000"/>
        </w:rPr>
        <w:lastRenderedPageBreak/>
        <w:t>Entregables</w:t>
      </w:r>
      <w:r w:rsidR="00D84950">
        <w:rPr>
          <w:rFonts w:cs="Arial"/>
          <w:b/>
          <w:color w:val="FF0000"/>
        </w:rPr>
        <w:t xml:space="preserve"> primera fase</w:t>
      </w:r>
      <w:r w:rsidRPr="00D84950">
        <w:rPr>
          <w:rFonts w:cs="Arial"/>
        </w:rPr>
        <w:t xml:space="preserve">: </w:t>
      </w:r>
    </w:p>
    <w:p w:rsidR="006A606D" w:rsidRPr="006A606D" w:rsidRDefault="006A606D" w:rsidP="005A6D46">
      <w:pPr>
        <w:spacing w:before="100" w:beforeAutospacing="1" w:after="100" w:afterAutospacing="1" w:line="360" w:lineRule="auto"/>
        <w:jc w:val="both"/>
        <w:rPr>
          <w:rFonts w:cs="Arial"/>
        </w:rPr>
      </w:pPr>
      <w:r w:rsidRPr="006A606D">
        <w:rPr>
          <w:rFonts w:cs="Arial"/>
        </w:rPr>
        <w:t>En la primera fase del proyecto, cada equipo deberá entregar lo siguiente:</w:t>
      </w:r>
    </w:p>
    <w:p w:rsidR="006A606D" w:rsidRPr="006A606D" w:rsidRDefault="006A606D" w:rsidP="005A6D4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cs="Arial"/>
        </w:rPr>
      </w:pPr>
      <w:r w:rsidRPr="006A606D">
        <w:rPr>
          <w:rFonts w:cs="Arial"/>
        </w:rPr>
        <w:t>El código fuente completo del proyecto hasta la fase 1, es decir, que incluya la</w:t>
      </w:r>
      <w:r w:rsidR="0007057B" w:rsidRPr="00FE66F8">
        <w:rPr>
          <w:rFonts w:cs="Arial"/>
        </w:rPr>
        <w:t xml:space="preserve">s clases y métodos de extracción, </w:t>
      </w:r>
      <w:r w:rsidR="0007057B" w:rsidRPr="00FE66F8">
        <w:rPr>
          <w:rFonts w:cs="Arial"/>
        </w:rPr>
        <w:t xml:space="preserve">en GitHub, </w:t>
      </w:r>
      <w:proofErr w:type="spellStart"/>
      <w:r w:rsidR="0007057B" w:rsidRPr="00FE66F8">
        <w:rPr>
          <w:rFonts w:cs="Arial"/>
        </w:rPr>
        <w:t>GitLab</w:t>
      </w:r>
      <w:proofErr w:type="spellEnd"/>
      <w:r w:rsidR="0007057B" w:rsidRPr="00FE66F8">
        <w:rPr>
          <w:rFonts w:cs="Arial"/>
        </w:rPr>
        <w:t xml:space="preserve"> o algún otro gestor de versiones</w:t>
      </w:r>
      <w:r w:rsidRPr="006A606D">
        <w:rPr>
          <w:rFonts w:cs="Arial"/>
        </w:rPr>
        <w:t>.</w:t>
      </w:r>
    </w:p>
    <w:p w:rsidR="006A606D" w:rsidRPr="00FE66F8" w:rsidRDefault="006A606D" w:rsidP="00BD200F">
      <w:pPr>
        <w:numPr>
          <w:ilvl w:val="0"/>
          <w:numId w:val="1"/>
        </w:numPr>
        <w:spacing w:before="100" w:beforeAutospacing="1" w:line="360" w:lineRule="auto"/>
        <w:jc w:val="both"/>
        <w:rPr>
          <w:rFonts w:cs="Arial"/>
        </w:rPr>
      </w:pPr>
      <w:r w:rsidRPr="006A606D">
        <w:rPr>
          <w:rFonts w:cs="Arial"/>
        </w:rPr>
        <w:t xml:space="preserve">Un documento de la primera parte de la documentación, que deberá contener una introducción breve al proyecto, sus objetivos </w:t>
      </w:r>
      <w:r w:rsidR="00E977D6" w:rsidRPr="00FE66F8">
        <w:rPr>
          <w:rFonts w:cs="Arial"/>
        </w:rPr>
        <w:t>y diagramas de flujo con enfoque a la fase 1</w:t>
      </w:r>
      <w:r w:rsidRPr="006A606D">
        <w:rPr>
          <w:rFonts w:cs="Arial"/>
        </w:rPr>
        <w:t>.</w:t>
      </w:r>
    </w:p>
    <w:p w:rsidR="008874A6" w:rsidRPr="00D84950" w:rsidRDefault="008874A6" w:rsidP="00BD200F">
      <w:pPr>
        <w:spacing w:line="360" w:lineRule="auto"/>
        <w:jc w:val="both"/>
        <w:rPr>
          <w:rFonts w:cs="Arial"/>
        </w:rPr>
      </w:pPr>
    </w:p>
    <w:p w:rsidR="009E0D4C" w:rsidRPr="0076641F" w:rsidRDefault="008874A6" w:rsidP="005A6D46">
      <w:pPr>
        <w:spacing w:line="360" w:lineRule="auto"/>
        <w:jc w:val="both"/>
        <w:rPr>
          <w:rFonts w:cs="Arial"/>
          <w:b/>
          <w:color w:val="538135" w:themeColor="accent6" w:themeShade="BF"/>
          <w:sz w:val="32"/>
        </w:rPr>
      </w:pPr>
      <w:r w:rsidRPr="00D84950">
        <w:rPr>
          <w:rFonts w:cs="Arial"/>
          <w:b/>
          <w:color w:val="538135" w:themeColor="accent6" w:themeShade="BF"/>
          <w:sz w:val="32"/>
        </w:rPr>
        <w:t xml:space="preserve">Entrega final del proyecto: </w:t>
      </w:r>
    </w:p>
    <w:p w:rsidR="006F1387" w:rsidRPr="00D84950" w:rsidRDefault="009E0D4C" w:rsidP="005A6D46">
      <w:pPr>
        <w:spacing w:line="360" w:lineRule="auto"/>
        <w:jc w:val="both"/>
        <w:rPr>
          <w:rStyle w:val="Textoennegrita"/>
          <w:rFonts w:cs="Arial"/>
        </w:rPr>
      </w:pPr>
      <w:r w:rsidRPr="00D84950">
        <w:rPr>
          <w:rStyle w:val="Textoennegrita"/>
          <w:rFonts w:cs="Arial"/>
        </w:rPr>
        <w:t xml:space="preserve">Fase </w:t>
      </w:r>
      <w:r w:rsidR="00686D5B" w:rsidRPr="00D84950">
        <w:rPr>
          <w:rStyle w:val="Textoennegrita"/>
          <w:rFonts w:cs="Arial"/>
        </w:rPr>
        <w:t>2</w:t>
      </w:r>
      <w:r w:rsidRPr="00D84950">
        <w:rPr>
          <w:rStyle w:val="Textoennegrita"/>
          <w:rFonts w:cs="Arial"/>
        </w:rPr>
        <w:t>: Desarrollo del API</w:t>
      </w:r>
      <w:r w:rsidR="006F1387" w:rsidRPr="00D84950">
        <w:rPr>
          <w:rStyle w:val="Textoennegrita"/>
          <w:rFonts w:cs="Arial"/>
        </w:rPr>
        <w:t>.</w:t>
      </w:r>
    </w:p>
    <w:p w:rsidR="005816FF" w:rsidRPr="00D84950" w:rsidRDefault="009E0D4C" w:rsidP="00BD200F">
      <w:pPr>
        <w:spacing w:before="100" w:beforeAutospacing="1" w:after="100" w:afterAutospacing="1" w:line="360" w:lineRule="auto"/>
        <w:jc w:val="both"/>
        <w:rPr>
          <w:rFonts w:cs="Arial"/>
        </w:rPr>
      </w:pPr>
      <w:r w:rsidRPr="00D84950">
        <w:rPr>
          <w:rFonts w:cs="Arial"/>
        </w:rPr>
        <w:t>Después de la extracción, cada equipo creará un API en Python</w:t>
      </w:r>
      <w:r w:rsidR="00876CE3" w:rsidRPr="00D84950">
        <w:rPr>
          <w:rFonts w:cs="Arial"/>
        </w:rPr>
        <w:t xml:space="preserve">, pueden ayudarse de la librería llamada </w:t>
      </w:r>
      <w:proofErr w:type="spellStart"/>
      <w:r w:rsidR="00876CE3" w:rsidRPr="00D84950">
        <w:rPr>
          <w:rFonts w:cs="Arial"/>
        </w:rPr>
        <w:t>FastAPI</w:t>
      </w:r>
      <w:proofErr w:type="spellEnd"/>
      <w:r w:rsidR="00876CE3" w:rsidRPr="00D84950">
        <w:rPr>
          <w:rFonts w:cs="Arial"/>
        </w:rPr>
        <w:t xml:space="preserve">, este API tendrá que recibir </w:t>
      </w:r>
      <w:r w:rsidRPr="00D84950">
        <w:rPr>
          <w:rFonts w:cs="Arial"/>
        </w:rPr>
        <w:t xml:space="preserve">una imagen del acta </w:t>
      </w:r>
      <w:r w:rsidR="00876CE3" w:rsidRPr="00D84950">
        <w:rPr>
          <w:rFonts w:cs="Arial"/>
        </w:rPr>
        <w:t xml:space="preserve">en formato </w:t>
      </w:r>
      <w:proofErr w:type="spellStart"/>
      <w:r w:rsidR="00876CE3" w:rsidRPr="00D84950">
        <w:rPr>
          <w:rFonts w:cs="Arial"/>
        </w:rPr>
        <w:t>png</w:t>
      </w:r>
      <w:proofErr w:type="spellEnd"/>
      <w:r w:rsidR="00876CE3" w:rsidRPr="00D84950">
        <w:rPr>
          <w:rFonts w:cs="Arial"/>
        </w:rPr>
        <w:t xml:space="preserve">. </w:t>
      </w:r>
      <w:r w:rsidRPr="00D84950">
        <w:rPr>
          <w:rFonts w:cs="Arial"/>
        </w:rPr>
        <w:t>Esta API, al ser consultada, llamará al método de extracción que programaron, permitiendo automatizar la lectura y análisis de las actas.</w:t>
      </w:r>
      <w:r w:rsidR="005816FF" w:rsidRPr="00D84950">
        <w:rPr>
          <w:rFonts w:cs="Arial"/>
        </w:rPr>
        <w:t xml:space="preserve"> La respuesta que debe tener el API, deberá ser en formato JSON, con la siguiente estructura de ejemplo (esto puede variar de acuerdo al tipo de acta que se asigne): </w:t>
      </w:r>
    </w:p>
    <w:p w:rsidR="005816FF" w:rsidRPr="005C121E" w:rsidRDefault="005816FF" w:rsidP="00BD200F">
      <w:pPr>
        <w:spacing w:line="360" w:lineRule="auto"/>
        <w:rPr>
          <w:rFonts w:ascii="Consolas" w:hAnsi="Consolas" w:cs="Arial"/>
        </w:rPr>
      </w:pPr>
      <w:r w:rsidRPr="005C121E">
        <w:rPr>
          <w:rFonts w:ascii="Consolas" w:hAnsi="Consolas" w:cs="Arial"/>
        </w:rPr>
        <w:t>{</w:t>
      </w:r>
    </w:p>
    <w:p w:rsidR="005816FF" w:rsidRPr="005C121E" w:rsidRDefault="005816FF" w:rsidP="00BD200F">
      <w:pPr>
        <w:spacing w:line="360" w:lineRule="auto"/>
        <w:rPr>
          <w:rFonts w:ascii="Consolas" w:hAnsi="Consolas" w:cs="Arial"/>
        </w:rPr>
      </w:pPr>
      <w:r w:rsidRPr="005C121E">
        <w:rPr>
          <w:rFonts w:ascii="Consolas" w:hAnsi="Consolas" w:cs="Arial"/>
        </w:rPr>
        <w:t>“</w:t>
      </w:r>
      <w:proofErr w:type="spellStart"/>
      <w:r w:rsidRPr="005C121E">
        <w:rPr>
          <w:rFonts w:ascii="Consolas" w:hAnsi="Consolas" w:cs="Arial"/>
        </w:rPr>
        <w:t>tipo_eleccion</w:t>
      </w:r>
      <w:proofErr w:type="spellEnd"/>
      <w:proofErr w:type="gramStart"/>
      <w:r w:rsidRPr="005C121E">
        <w:rPr>
          <w:rFonts w:ascii="Consolas" w:hAnsi="Consolas" w:cs="Arial"/>
        </w:rPr>
        <w:t>” :</w:t>
      </w:r>
      <w:proofErr w:type="gramEnd"/>
      <w:r w:rsidRPr="005C121E">
        <w:rPr>
          <w:rFonts w:ascii="Consolas" w:hAnsi="Consolas" w:cs="Arial"/>
        </w:rPr>
        <w:t xml:space="preserve"> 2,</w:t>
      </w:r>
    </w:p>
    <w:p w:rsidR="005816FF" w:rsidRPr="005C121E" w:rsidRDefault="005816FF" w:rsidP="00BD200F">
      <w:pPr>
        <w:spacing w:line="360" w:lineRule="auto"/>
        <w:rPr>
          <w:rFonts w:ascii="Consolas" w:hAnsi="Consolas" w:cs="Arial"/>
        </w:rPr>
      </w:pPr>
      <w:r w:rsidRPr="005C121E">
        <w:rPr>
          <w:rFonts w:ascii="Consolas" w:hAnsi="Consolas" w:cs="Arial"/>
        </w:rPr>
        <w:t>“distrito”: 14,</w:t>
      </w:r>
    </w:p>
    <w:p w:rsidR="005816FF" w:rsidRPr="005C121E" w:rsidRDefault="005816FF" w:rsidP="00BD200F">
      <w:pPr>
        <w:spacing w:line="360" w:lineRule="auto"/>
        <w:rPr>
          <w:rFonts w:ascii="Consolas" w:hAnsi="Consolas" w:cs="Arial"/>
        </w:rPr>
      </w:pPr>
      <w:r w:rsidRPr="005C121E">
        <w:rPr>
          <w:rFonts w:ascii="Consolas" w:hAnsi="Consolas" w:cs="Arial"/>
        </w:rPr>
        <w:t>"municipio": "</w:t>
      </w:r>
      <w:r w:rsidRPr="005C121E">
        <w:rPr>
          <w:rFonts w:ascii="Consolas" w:hAnsi="Consolas" w:cs="Arial"/>
        </w:rPr>
        <w:t>01</w:t>
      </w:r>
      <w:r w:rsidRPr="005C121E">
        <w:rPr>
          <w:rFonts w:ascii="Consolas" w:hAnsi="Consolas" w:cs="Arial"/>
        </w:rPr>
        <w:t>",</w:t>
      </w:r>
    </w:p>
    <w:p w:rsidR="005816FF" w:rsidRPr="005C121E" w:rsidRDefault="005816FF" w:rsidP="00BD200F">
      <w:pPr>
        <w:spacing w:line="360" w:lineRule="auto"/>
        <w:rPr>
          <w:rFonts w:ascii="Consolas" w:hAnsi="Consolas" w:cs="Arial"/>
        </w:rPr>
      </w:pPr>
      <w:r w:rsidRPr="005C121E">
        <w:rPr>
          <w:rFonts w:ascii="Consolas" w:hAnsi="Consolas" w:cs="Arial"/>
        </w:rPr>
        <w:t>"sección": "001",</w:t>
      </w:r>
    </w:p>
    <w:p w:rsidR="005816FF" w:rsidRPr="005C121E" w:rsidRDefault="005816FF" w:rsidP="00BD200F">
      <w:pPr>
        <w:spacing w:line="360" w:lineRule="auto"/>
        <w:rPr>
          <w:rFonts w:ascii="Consolas" w:hAnsi="Consolas" w:cs="Arial"/>
        </w:rPr>
      </w:pPr>
      <w:r w:rsidRPr="005C121E">
        <w:rPr>
          <w:rFonts w:ascii="Consolas" w:hAnsi="Consolas" w:cs="Arial"/>
        </w:rPr>
        <w:t>"</w:t>
      </w:r>
      <w:proofErr w:type="spellStart"/>
      <w:r w:rsidRPr="005C121E">
        <w:rPr>
          <w:rFonts w:ascii="Consolas" w:hAnsi="Consolas" w:cs="Arial"/>
        </w:rPr>
        <w:t>tipo_casilla</w:t>
      </w:r>
      <w:proofErr w:type="spellEnd"/>
      <w:r w:rsidRPr="005C121E">
        <w:rPr>
          <w:rFonts w:ascii="Consolas" w:hAnsi="Consolas" w:cs="Arial"/>
        </w:rPr>
        <w:t>": "</w:t>
      </w:r>
      <w:r w:rsidRPr="005C121E">
        <w:rPr>
          <w:rFonts w:ascii="Consolas" w:hAnsi="Consolas" w:cs="Arial"/>
        </w:rPr>
        <w:t>1</w:t>
      </w:r>
      <w:r w:rsidRPr="005C121E">
        <w:rPr>
          <w:rFonts w:ascii="Consolas" w:hAnsi="Consolas" w:cs="Arial"/>
        </w:rPr>
        <w:t>",</w:t>
      </w:r>
    </w:p>
    <w:p w:rsidR="005816FF" w:rsidRPr="005C121E" w:rsidRDefault="005816FF" w:rsidP="00BD200F">
      <w:pPr>
        <w:spacing w:line="360" w:lineRule="auto"/>
        <w:rPr>
          <w:rFonts w:ascii="Consolas" w:hAnsi="Consolas" w:cs="Arial"/>
        </w:rPr>
      </w:pPr>
      <w:r w:rsidRPr="005C121E">
        <w:rPr>
          <w:rFonts w:ascii="Consolas" w:hAnsi="Consolas" w:cs="Arial"/>
        </w:rPr>
        <w:t>"</w:t>
      </w:r>
      <w:proofErr w:type="spellStart"/>
      <w:r w:rsidRPr="005C121E">
        <w:rPr>
          <w:rFonts w:ascii="Consolas" w:hAnsi="Consolas" w:cs="Arial"/>
        </w:rPr>
        <w:t>total_votos</w:t>
      </w:r>
      <w:proofErr w:type="spellEnd"/>
      <w:r w:rsidRPr="005C121E">
        <w:rPr>
          <w:rFonts w:ascii="Consolas" w:hAnsi="Consolas" w:cs="Arial"/>
        </w:rPr>
        <w:t>": 243,</w:t>
      </w:r>
    </w:p>
    <w:p w:rsidR="005816FF" w:rsidRPr="005C121E" w:rsidRDefault="005816FF" w:rsidP="00BD200F">
      <w:pPr>
        <w:spacing w:line="360" w:lineRule="auto"/>
        <w:rPr>
          <w:rFonts w:ascii="Consolas" w:hAnsi="Consolas" w:cs="Arial"/>
        </w:rPr>
      </w:pPr>
      <w:r w:rsidRPr="005C121E">
        <w:rPr>
          <w:rFonts w:ascii="Consolas" w:hAnsi="Consolas" w:cs="Arial"/>
        </w:rPr>
        <w:t>"</w:t>
      </w:r>
      <w:proofErr w:type="spellStart"/>
      <w:r w:rsidRPr="005C121E">
        <w:rPr>
          <w:rFonts w:ascii="Consolas" w:hAnsi="Consolas" w:cs="Arial"/>
        </w:rPr>
        <w:t>votos_partido</w:t>
      </w:r>
      <w:proofErr w:type="spellEnd"/>
      <w:r w:rsidRPr="005C121E">
        <w:rPr>
          <w:rFonts w:ascii="Consolas" w:hAnsi="Consolas" w:cs="Arial"/>
        </w:rPr>
        <w:t>": {</w:t>
      </w:r>
    </w:p>
    <w:p w:rsidR="005816FF" w:rsidRPr="005C121E" w:rsidRDefault="005816FF" w:rsidP="00BD200F">
      <w:pPr>
        <w:spacing w:line="360" w:lineRule="auto"/>
        <w:rPr>
          <w:rFonts w:ascii="Consolas" w:hAnsi="Consolas" w:cs="Arial"/>
        </w:rPr>
      </w:pPr>
      <w:r w:rsidRPr="005C121E">
        <w:rPr>
          <w:rFonts w:ascii="Consolas" w:hAnsi="Consolas" w:cs="Arial"/>
        </w:rPr>
        <w:t>"PRI": 100,</w:t>
      </w:r>
    </w:p>
    <w:p w:rsidR="005816FF" w:rsidRPr="005C121E" w:rsidRDefault="005816FF" w:rsidP="00BD200F">
      <w:pPr>
        <w:spacing w:line="360" w:lineRule="auto"/>
        <w:rPr>
          <w:rFonts w:ascii="Consolas" w:hAnsi="Consolas" w:cs="Arial"/>
        </w:rPr>
      </w:pPr>
      <w:r w:rsidRPr="005C121E">
        <w:rPr>
          <w:rFonts w:ascii="Consolas" w:hAnsi="Consolas" w:cs="Arial"/>
        </w:rPr>
        <w:t>"PAN": 50,</w:t>
      </w:r>
    </w:p>
    <w:p w:rsidR="005816FF" w:rsidRPr="005C121E" w:rsidRDefault="005816FF" w:rsidP="00BD200F">
      <w:pPr>
        <w:spacing w:line="360" w:lineRule="auto"/>
        <w:rPr>
          <w:rFonts w:ascii="Consolas" w:hAnsi="Consolas" w:cs="Arial"/>
        </w:rPr>
      </w:pPr>
      <w:r w:rsidRPr="005C121E">
        <w:rPr>
          <w:rFonts w:ascii="Consolas" w:hAnsi="Consolas" w:cs="Arial"/>
        </w:rPr>
        <w:t>"PRD": 30,</w:t>
      </w:r>
    </w:p>
    <w:p w:rsidR="005816FF" w:rsidRPr="005C121E" w:rsidRDefault="005816FF" w:rsidP="00BD200F">
      <w:pPr>
        <w:spacing w:line="360" w:lineRule="auto"/>
        <w:rPr>
          <w:rFonts w:ascii="Consolas" w:hAnsi="Consolas" w:cs="Arial"/>
        </w:rPr>
      </w:pPr>
      <w:r w:rsidRPr="005C121E">
        <w:rPr>
          <w:rFonts w:ascii="Consolas" w:hAnsi="Consolas" w:cs="Arial"/>
        </w:rPr>
        <w:t>"MORENA": 60,</w:t>
      </w:r>
    </w:p>
    <w:p w:rsidR="005816FF" w:rsidRPr="005C121E" w:rsidRDefault="005816FF" w:rsidP="00BD200F">
      <w:pPr>
        <w:spacing w:line="360" w:lineRule="auto"/>
        <w:rPr>
          <w:rFonts w:ascii="Consolas" w:hAnsi="Consolas" w:cs="Arial"/>
        </w:rPr>
      </w:pPr>
      <w:r w:rsidRPr="005C121E">
        <w:rPr>
          <w:rFonts w:ascii="Consolas" w:hAnsi="Consolas" w:cs="Arial"/>
        </w:rPr>
        <w:t>"PT": 3</w:t>
      </w:r>
    </w:p>
    <w:p w:rsidR="005816FF" w:rsidRPr="005C121E" w:rsidRDefault="005816FF" w:rsidP="00BD200F">
      <w:pPr>
        <w:spacing w:line="360" w:lineRule="auto"/>
        <w:rPr>
          <w:rFonts w:ascii="Consolas" w:hAnsi="Consolas" w:cs="Arial"/>
        </w:rPr>
      </w:pPr>
      <w:r w:rsidRPr="005C121E">
        <w:rPr>
          <w:rFonts w:ascii="Consolas" w:hAnsi="Consolas" w:cs="Arial"/>
        </w:rPr>
        <w:t>},</w:t>
      </w:r>
    </w:p>
    <w:p w:rsidR="005816FF" w:rsidRPr="005C121E" w:rsidRDefault="005816FF" w:rsidP="00BD200F">
      <w:pPr>
        <w:spacing w:line="360" w:lineRule="auto"/>
        <w:rPr>
          <w:rFonts w:ascii="Consolas" w:hAnsi="Consolas" w:cs="Arial"/>
        </w:rPr>
      </w:pPr>
      <w:r w:rsidRPr="005C121E">
        <w:rPr>
          <w:rFonts w:ascii="Consolas" w:hAnsi="Consolas" w:cs="Arial"/>
        </w:rPr>
        <w:lastRenderedPageBreak/>
        <w:t>"</w:t>
      </w:r>
      <w:proofErr w:type="spellStart"/>
      <w:r w:rsidRPr="005C121E">
        <w:rPr>
          <w:rFonts w:ascii="Consolas" w:hAnsi="Consolas" w:cs="Arial"/>
        </w:rPr>
        <w:t>votos_nulos</w:t>
      </w:r>
      <w:proofErr w:type="spellEnd"/>
      <w:r w:rsidRPr="005C121E">
        <w:rPr>
          <w:rFonts w:ascii="Consolas" w:hAnsi="Consolas" w:cs="Arial"/>
        </w:rPr>
        <w:t>": 0,</w:t>
      </w:r>
    </w:p>
    <w:p w:rsidR="005816FF" w:rsidRPr="005C121E" w:rsidRDefault="005816FF" w:rsidP="00BD200F">
      <w:pPr>
        <w:spacing w:line="360" w:lineRule="auto"/>
        <w:rPr>
          <w:rFonts w:ascii="Consolas" w:hAnsi="Consolas" w:cs="Arial"/>
        </w:rPr>
      </w:pPr>
      <w:r w:rsidRPr="005C121E">
        <w:rPr>
          <w:rFonts w:ascii="Consolas" w:hAnsi="Consolas" w:cs="Arial"/>
        </w:rPr>
        <w:t>"</w:t>
      </w:r>
      <w:proofErr w:type="spellStart"/>
      <w:r w:rsidRPr="005C121E">
        <w:rPr>
          <w:rFonts w:ascii="Consolas" w:hAnsi="Consolas" w:cs="Arial"/>
        </w:rPr>
        <w:t>qr_data</w:t>
      </w:r>
      <w:proofErr w:type="spellEnd"/>
      <w:r w:rsidRPr="005C121E">
        <w:rPr>
          <w:rFonts w:ascii="Consolas" w:hAnsi="Consolas" w:cs="Arial"/>
        </w:rPr>
        <w:t>": "02,14,01,001,1",</w:t>
      </w:r>
    </w:p>
    <w:p w:rsidR="005816FF" w:rsidRPr="005C121E" w:rsidRDefault="005816FF" w:rsidP="00BD200F">
      <w:pPr>
        <w:spacing w:line="360" w:lineRule="auto"/>
        <w:rPr>
          <w:rFonts w:ascii="Consolas" w:hAnsi="Consolas" w:cs="Arial"/>
        </w:rPr>
      </w:pPr>
      <w:r w:rsidRPr="005C121E">
        <w:rPr>
          <w:rFonts w:ascii="Consolas" w:hAnsi="Consolas" w:cs="Arial"/>
        </w:rPr>
        <w:t>"</w:t>
      </w:r>
      <w:proofErr w:type="spellStart"/>
      <w:r w:rsidRPr="005C121E">
        <w:rPr>
          <w:rFonts w:ascii="Consolas" w:hAnsi="Consolas" w:cs="Arial"/>
        </w:rPr>
        <w:t>fecha_procesamiento</w:t>
      </w:r>
      <w:proofErr w:type="spellEnd"/>
      <w:r w:rsidRPr="005C121E">
        <w:rPr>
          <w:rFonts w:ascii="Consolas" w:hAnsi="Consolas" w:cs="Arial"/>
        </w:rPr>
        <w:t>": "2026-03-08T10:00:00Z"</w:t>
      </w:r>
    </w:p>
    <w:p w:rsidR="005816FF" w:rsidRPr="005C121E" w:rsidRDefault="005816FF" w:rsidP="00BD200F">
      <w:pPr>
        <w:spacing w:line="360" w:lineRule="auto"/>
        <w:rPr>
          <w:rFonts w:ascii="Consolas" w:hAnsi="Consolas" w:cs="Arial"/>
        </w:rPr>
      </w:pPr>
      <w:r w:rsidRPr="005C121E">
        <w:rPr>
          <w:rFonts w:ascii="Consolas" w:hAnsi="Consolas" w:cs="Arial"/>
        </w:rPr>
        <w:t>}</w:t>
      </w:r>
    </w:p>
    <w:p w:rsidR="005816FF" w:rsidRPr="00D84950" w:rsidRDefault="005816FF" w:rsidP="005A6D46">
      <w:pPr>
        <w:spacing w:line="360" w:lineRule="auto"/>
        <w:jc w:val="both"/>
        <w:rPr>
          <w:rFonts w:cs="Arial"/>
        </w:rPr>
      </w:pPr>
    </w:p>
    <w:p w:rsidR="005816FF" w:rsidRPr="00D84950" w:rsidRDefault="005816FF" w:rsidP="005A6D46">
      <w:pPr>
        <w:spacing w:line="360" w:lineRule="auto"/>
        <w:jc w:val="both"/>
        <w:rPr>
          <w:rFonts w:cs="Arial"/>
        </w:rPr>
      </w:pPr>
      <w:r w:rsidRPr="00D84950">
        <w:rPr>
          <w:rFonts w:cs="Arial"/>
        </w:rPr>
        <w:t>De esta manera, el campo QR refleja el tipo de elección (02), el distrito (14), el municipio (01), la sección (001) y el tipo de casilla (1)</w:t>
      </w:r>
    </w:p>
    <w:p w:rsidR="009E0D4C" w:rsidRPr="00D84950" w:rsidRDefault="009E0D4C" w:rsidP="005A6D46">
      <w:pPr>
        <w:spacing w:line="360" w:lineRule="auto"/>
        <w:jc w:val="both"/>
        <w:rPr>
          <w:rFonts w:cs="Arial"/>
        </w:rPr>
      </w:pPr>
    </w:p>
    <w:p w:rsidR="00F7392C" w:rsidRPr="00D84950" w:rsidRDefault="00686D5B" w:rsidP="005A6D46">
      <w:pPr>
        <w:spacing w:line="360" w:lineRule="auto"/>
        <w:jc w:val="both"/>
        <w:rPr>
          <w:rStyle w:val="Textoennegrita"/>
          <w:rFonts w:cs="Arial"/>
        </w:rPr>
      </w:pPr>
      <w:r w:rsidRPr="00D84950">
        <w:rPr>
          <w:rStyle w:val="Textoennegrita"/>
          <w:rFonts w:cs="Arial"/>
        </w:rPr>
        <w:t>Fase 3</w:t>
      </w:r>
      <w:r w:rsidR="009E0D4C" w:rsidRPr="00D84950">
        <w:rPr>
          <w:rStyle w:val="Textoennegrita"/>
          <w:rFonts w:cs="Arial"/>
        </w:rPr>
        <w:t xml:space="preserve">: Procesamiento y </w:t>
      </w:r>
      <w:proofErr w:type="spellStart"/>
      <w:r w:rsidR="009E0D4C" w:rsidRPr="00D84950">
        <w:rPr>
          <w:rStyle w:val="Textoennegrita"/>
          <w:rFonts w:cs="Arial"/>
        </w:rPr>
        <w:t>Graficación</w:t>
      </w:r>
      <w:proofErr w:type="spellEnd"/>
      <w:r w:rsidR="00F7392C" w:rsidRPr="00D84950">
        <w:rPr>
          <w:rStyle w:val="Textoennegrita"/>
          <w:rFonts w:cs="Arial"/>
        </w:rPr>
        <w:t>.</w:t>
      </w:r>
    </w:p>
    <w:p w:rsidR="009E0D4C" w:rsidRPr="00D84950" w:rsidRDefault="009E0D4C" w:rsidP="005A6D46">
      <w:pPr>
        <w:spacing w:line="360" w:lineRule="auto"/>
        <w:jc w:val="both"/>
        <w:rPr>
          <w:rFonts w:cs="Arial"/>
        </w:rPr>
      </w:pPr>
      <w:r w:rsidRPr="00D84950">
        <w:rPr>
          <w:rFonts w:cs="Arial"/>
        </w:rPr>
        <w:t>Con los datos extraídos, cada equipo procesará la información y generará gráficas. Las gráficas mostrar</w:t>
      </w:r>
      <w:r w:rsidR="008944EB" w:rsidRPr="00D84950">
        <w:rPr>
          <w:rFonts w:cs="Arial"/>
        </w:rPr>
        <w:t>án el total de votos por partido del municipio asignado</w:t>
      </w:r>
      <w:r w:rsidRPr="00D84950">
        <w:rPr>
          <w:rFonts w:cs="Arial"/>
        </w:rPr>
        <w:t>. Se les guiará para usar ejes claros y formatos sencillos.</w:t>
      </w:r>
    </w:p>
    <w:p w:rsidR="009E0D4C" w:rsidRPr="00D84950" w:rsidRDefault="009E0D4C" w:rsidP="005A6D46">
      <w:pPr>
        <w:spacing w:line="360" w:lineRule="auto"/>
        <w:jc w:val="both"/>
        <w:rPr>
          <w:rFonts w:cs="Arial"/>
        </w:rPr>
      </w:pPr>
    </w:p>
    <w:p w:rsidR="00F7392C" w:rsidRPr="00D84950" w:rsidRDefault="00042C38" w:rsidP="005A6D46">
      <w:pPr>
        <w:spacing w:line="360" w:lineRule="auto"/>
        <w:jc w:val="both"/>
        <w:rPr>
          <w:rStyle w:val="Textoennegrita"/>
          <w:rFonts w:cs="Arial"/>
        </w:rPr>
      </w:pPr>
      <w:r w:rsidRPr="00D84950">
        <w:rPr>
          <w:rStyle w:val="Textoennegrita"/>
          <w:rFonts w:cs="Arial"/>
        </w:rPr>
        <w:t>Fase 3: Presentación Ejecutiva</w:t>
      </w:r>
      <w:r w:rsidR="00F7392C" w:rsidRPr="00D84950">
        <w:rPr>
          <w:rStyle w:val="Textoennegrita"/>
          <w:rFonts w:cs="Arial"/>
        </w:rPr>
        <w:t>.</w:t>
      </w:r>
    </w:p>
    <w:p w:rsidR="00042C38" w:rsidRDefault="00042C38" w:rsidP="00FE66F8">
      <w:pPr>
        <w:spacing w:line="360" w:lineRule="auto"/>
        <w:jc w:val="both"/>
        <w:rPr>
          <w:rFonts w:cs="Arial"/>
        </w:rPr>
      </w:pPr>
      <w:r w:rsidRPr="00D84950">
        <w:rPr>
          <w:rFonts w:cs="Arial"/>
        </w:rPr>
        <w:t>Una vez completado el análisis y la generación de las gráficas, cada equipo deberá preparar una presentación ejecutiva. En esta presentación, deberán explicar de manera clara y concisa cómo funciona su proyecto, desde la extracción de datos, el diseño del API, hasta las gráficas generadas. Deberán resaltar los aprendizajes, los retos y las tecnologías utilizadas. La presentación deberá tener una duración máxima de 10 minutos y se realizará al cierre del proyecto ante el grupo y el profesor.</w:t>
      </w:r>
    </w:p>
    <w:p w:rsidR="00FE66F8" w:rsidRPr="00D84950" w:rsidRDefault="00FE66F8" w:rsidP="00FE66F8">
      <w:pPr>
        <w:spacing w:line="360" w:lineRule="auto"/>
        <w:jc w:val="both"/>
        <w:rPr>
          <w:rFonts w:cs="Arial"/>
        </w:rPr>
      </w:pPr>
    </w:p>
    <w:p w:rsidR="00D84950" w:rsidRDefault="009E0D4C" w:rsidP="00FE66F8">
      <w:pPr>
        <w:spacing w:line="360" w:lineRule="auto"/>
        <w:jc w:val="both"/>
        <w:rPr>
          <w:rStyle w:val="Textoennegrita"/>
          <w:rFonts w:cs="Arial"/>
        </w:rPr>
      </w:pPr>
      <w:r w:rsidRPr="00D84950">
        <w:rPr>
          <w:rStyle w:val="Textoennegrita"/>
          <w:rFonts w:cs="Arial"/>
        </w:rPr>
        <w:t>Recomendación final:</w:t>
      </w:r>
    </w:p>
    <w:p w:rsidR="005A7058" w:rsidRDefault="009E0D4C" w:rsidP="00FE66F8">
      <w:pPr>
        <w:spacing w:line="360" w:lineRule="auto"/>
        <w:jc w:val="both"/>
        <w:rPr>
          <w:rStyle w:val="Textoennegrita"/>
          <w:b w:val="0"/>
        </w:rPr>
      </w:pPr>
      <w:r w:rsidRPr="00FE66F8">
        <w:rPr>
          <w:rStyle w:val="Textoennegrita"/>
          <w:b w:val="0"/>
        </w:rPr>
        <w:t xml:space="preserve">Se sugiere explorar </w:t>
      </w:r>
      <w:proofErr w:type="spellStart"/>
      <w:r w:rsidRPr="00FE66F8">
        <w:rPr>
          <w:rStyle w:val="Textoennegrita"/>
          <w:b w:val="0"/>
        </w:rPr>
        <w:t>Document</w:t>
      </w:r>
      <w:proofErr w:type="spellEnd"/>
      <w:r w:rsidRPr="00FE66F8">
        <w:rPr>
          <w:rStyle w:val="Textoennegrita"/>
          <w:b w:val="0"/>
        </w:rPr>
        <w:t xml:space="preserve"> </w:t>
      </w:r>
      <w:proofErr w:type="spellStart"/>
      <w:r w:rsidRPr="00FE66F8">
        <w:rPr>
          <w:rStyle w:val="Textoennegrita"/>
          <w:b w:val="0"/>
        </w:rPr>
        <w:t>Intelligence</w:t>
      </w:r>
      <w:proofErr w:type="spellEnd"/>
      <w:r w:rsidRPr="00FE66F8">
        <w:rPr>
          <w:rStyle w:val="Textoennegrita"/>
          <w:b w:val="0"/>
        </w:rPr>
        <w:t xml:space="preserve"> en </w:t>
      </w:r>
      <w:proofErr w:type="spellStart"/>
      <w:r w:rsidRPr="00FE66F8">
        <w:rPr>
          <w:rStyle w:val="Textoennegrita"/>
          <w:b w:val="0"/>
        </w:rPr>
        <w:t>Azure</w:t>
      </w:r>
      <w:proofErr w:type="spellEnd"/>
      <w:r w:rsidRPr="00FE66F8">
        <w:rPr>
          <w:rStyle w:val="Textoennegrita"/>
          <w:b w:val="0"/>
        </w:rPr>
        <w:t xml:space="preserve"> o </w:t>
      </w:r>
      <w:proofErr w:type="spellStart"/>
      <w:r w:rsidRPr="00FE66F8">
        <w:rPr>
          <w:rStyle w:val="Textoennegrita"/>
          <w:b w:val="0"/>
        </w:rPr>
        <w:t>OpenAI</w:t>
      </w:r>
      <w:proofErr w:type="spellEnd"/>
      <w:r w:rsidRPr="00FE66F8">
        <w:rPr>
          <w:rStyle w:val="Textoennegrita"/>
          <w:b w:val="0"/>
        </w:rPr>
        <w:t xml:space="preserve"> en </w:t>
      </w:r>
      <w:proofErr w:type="spellStart"/>
      <w:r w:rsidRPr="00FE66F8">
        <w:rPr>
          <w:rStyle w:val="Textoennegrita"/>
          <w:b w:val="0"/>
        </w:rPr>
        <w:t>Azure</w:t>
      </w:r>
      <w:proofErr w:type="spellEnd"/>
      <w:r w:rsidRPr="00FE66F8">
        <w:rPr>
          <w:rStyle w:val="Textoennegrita"/>
          <w:b w:val="0"/>
        </w:rPr>
        <w:t xml:space="preserve"> para automatizar la lectura de actas. Estas tecnologías pueden mejorar la precisión del reconocimiento de texto, agilizando la validación automática de los datos.</w:t>
      </w:r>
    </w:p>
    <w:p w:rsidR="00FE66F8" w:rsidRPr="00FE66F8" w:rsidRDefault="00FE66F8" w:rsidP="00FE66F8">
      <w:pPr>
        <w:spacing w:line="360" w:lineRule="auto"/>
        <w:jc w:val="both"/>
        <w:rPr>
          <w:bCs/>
        </w:rPr>
      </w:pPr>
    </w:p>
    <w:p w:rsidR="005A6D46" w:rsidRPr="00FE66F8" w:rsidRDefault="005A6D46" w:rsidP="00FE66F8">
      <w:pPr>
        <w:spacing w:line="360" w:lineRule="auto"/>
        <w:jc w:val="both"/>
        <w:rPr>
          <w:rStyle w:val="Textoennegrita"/>
          <w:color w:val="FF0000"/>
          <w:sz w:val="28"/>
        </w:rPr>
      </w:pPr>
      <w:r w:rsidRPr="00FE66F8">
        <w:rPr>
          <w:rStyle w:val="Textoennegrita"/>
          <w:bCs w:val="0"/>
          <w:color w:val="FF0000"/>
          <w:sz w:val="28"/>
        </w:rPr>
        <w:t>Entregables Finales:</w:t>
      </w:r>
    </w:p>
    <w:p w:rsidR="005A6D46" w:rsidRPr="00FE66F8" w:rsidRDefault="005A6D46" w:rsidP="00FE66F8">
      <w:pPr>
        <w:spacing w:line="360" w:lineRule="auto"/>
        <w:jc w:val="both"/>
        <w:rPr>
          <w:rStyle w:val="Textoennegrita"/>
          <w:b w:val="0"/>
        </w:rPr>
      </w:pPr>
      <w:r w:rsidRPr="00FE66F8">
        <w:rPr>
          <w:rStyle w:val="Textoennegrita"/>
          <w:b w:val="0"/>
        </w:rPr>
        <w:t xml:space="preserve">Los equipos deberán entregar lo siguiente a través de Microsoft </w:t>
      </w:r>
      <w:proofErr w:type="spellStart"/>
      <w:r w:rsidRPr="00FE66F8">
        <w:rPr>
          <w:rStyle w:val="Textoennegrita"/>
          <w:b w:val="0"/>
        </w:rPr>
        <w:t>Teams</w:t>
      </w:r>
      <w:proofErr w:type="spellEnd"/>
      <w:r w:rsidRPr="00FE66F8">
        <w:rPr>
          <w:rStyle w:val="Textoennegrita"/>
          <w:b w:val="0"/>
        </w:rPr>
        <w:t>:</w:t>
      </w:r>
    </w:p>
    <w:p w:rsidR="005A6D46" w:rsidRPr="00FE66F8" w:rsidRDefault="005A6D46" w:rsidP="005A6D46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Style w:val="Textoennegrita"/>
          <w:b w:val="0"/>
        </w:rPr>
      </w:pPr>
      <w:r w:rsidRPr="00FE66F8">
        <w:rPr>
          <w:rStyle w:val="Textoennegrita"/>
          <w:b w:val="0"/>
        </w:rPr>
        <w:t>El código fuente completo del proyecto, debidamente comentado, asegurándose de explicar la lógica de cada clase y método</w:t>
      </w:r>
      <w:r w:rsidR="00D505CC" w:rsidRPr="00FE66F8">
        <w:rPr>
          <w:rStyle w:val="Textoennegrita"/>
          <w:b w:val="0"/>
        </w:rPr>
        <w:t xml:space="preserve">, en GitHub, </w:t>
      </w:r>
      <w:proofErr w:type="spellStart"/>
      <w:r w:rsidR="00D505CC" w:rsidRPr="00FE66F8">
        <w:rPr>
          <w:rStyle w:val="Textoennegrita"/>
          <w:b w:val="0"/>
        </w:rPr>
        <w:t>GitLab</w:t>
      </w:r>
      <w:proofErr w:type="spellEnd"/>
      <w:r w:rsidR="00D505CC" w:rsidRPr="00FE66F8">
        <w:rPr>
          <w:rStyle w:val="Textoennegrita"/>
          <w:b w:val="0"/>
        </w:rPr>
        <w:t xml:space="preserve"> o algún otro gestor de versiones</w:t>
      </w:r>
      <w:r w:rsidRPr="00FE66F8">
        <w:rPr>
          <w:rStyle w:val="Textoennegrita"/>
          <w:b w:val="0"/>
        </w:rPr>
        <w:t>.</w:t>
      </w:r>
    </w:p>
    <w:p w:rsidR="005A6D46" w:rsidRPr="00FE66F8" w:rsidRDefault="005A6D46" w:rsidP="005A6D46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Style w:val="Textoennegrita"/>
          <w:b w:val="0"/>
        </w:rPr>
      </w:pPr>
      <w:r w:rsidRPr="00FE66F8">
        <w:rPr>
          <w:rStyle w:val="Textoennegrita"/>
          <w:b w:val="0"/>
        </w:rPr>
        <w:lastRenderedPageBreak/>
        <w:t>El documento final del proyecto, en el cual se explique detalladamente lo que se realizó, incluyendo el desarrollo de cada fase, resultados obtenidos y cualquier dificultad superada.</w:t>
      </w:r>
    </w:p>
    <w:p w:rsidR="009E0D4C" w:rsidRPr="00FE66F8" w:rsidRDefault="005A6D46" w:rsidP="005A6D46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Style w:val="Textoennegrita"/>
          <w:b w:val="0"/>
        </w:rPr>
      </w:pPr>
      <w:r w:rsidRPr="00FE66F8">
        <w:rPr>
          <w:rStyle w:val="Textoennegrita"/>
          <w:b w:val="0"/>
        </w:rPr>
        <w:t>La presentación ejecutiva que expondrán ante el grupo, donde expliquen de manera clara el funcionamiento del proyecto, los resultados obtenidos y los aprendizajes.</w:t>
      </w:r>
    </w:p>
    <w:sectPr w:rsidR="009E0D4C" w:rsidRPr="00FE66F8"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5733" w:rsidRDefault="00F15733" w:rsidP="008E48DF">
      <w:r>
        <w:separator/>
      </w:r>
    </w:p>
  </w:endnote>
  <w:endnote w:type="continuationSeparator" w:id="0">
    <w:p w:rsidR="00F15733" w:rsidRDefault="00F15733" w:rsidP="008E48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2085475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8E48DF" w:rsidRDefault="008E48DF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F280C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F280C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E48DF" w:rsidRDefault="008E48D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5733" w:rsidRDefault="00F15733" w:rsidP="008E48DF">
      <w:r>
        <w:separator/>
      </w:r>
    </w:p>
  </w:footnote>
  <w:footnote w:type="continuationSeparator" w:id="0">
    <w:p w:rsidR="00F15733" w:rsidRDefault="00F15733" w:rsidP="008E48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0D3A4A"/>
    <w:multiLevelType w:val="multilevel"/>
    <w:tmpl w:val="D93EB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150CEF"/>
    <w:multiLevelType w:val="multilevel"/>
    <w:tmpl w:val="B810D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D4C"/>
    <w:rsid w:val="00042C38"/>
    <w:rsid w:val="0007057B"/>
    <w:rsid w:val="000F6FCD"/>
    <w:rsid w:val="001D7B78"/>
    <w:rsid w:val="001F25BA"/>
    <w:rsid w:val="00246765"/>
    <w:rsid w:val="00261016"/>
    <w:rsid w:val="002F280C"/>
    <w:rsid w:val="00325005"/>
    <w:rsid w:val="004E5020"/>
    <w:rsid w:val="005816FF"/>
    <w:rsid w:val="005A6D46"/>
    <w:rsid w:val="005A7058"/>
    <w:rsid w:val="005C121E"/>
    <w:rsid w:val="00686D5B"/>
    <w:rsid w:val="006A606D"/>
    <w:rsid w:val="006F1387"/>
    <w:rsid w:val="006F6161"/>
    <w:rsid w:val="0076280B"/>
    <w:rsid w:val="0076641F"/>
    <w:rsid w:val="00876CE3"/>
    <w:rsid w:val="008874A6"/>
    <w:rsid w:val="008944EB"/>
    <w:rsid w:val="008C4D4F"/>
    <w:rsid w:val="008D269A"/>
    <w:rsid w:val="008E48DF"/>
    <w:rsid w:val="009E0D4C"/>
    <w:rsid w:val="00A7479E"/>
    <w:rsid w:val="00BD200F"/>
    <w:rsid w:val="00CE5C8B"/>
    <w:rsid w:val="00D505CC"/>
    <w:rsid w:val="00D84950"/>
    <w:rsid w:val="00DD5EAC"/>
    <w:rsid w:val="00E8321E"/>
    <w:rsid w:val="00E977D6"/>
    <w:rsid w:val="00F15733"/>
    <w:rsid w:val="00F7392C"/>
    <w:rsid w:val="00FE6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5A248"/>
  <w15:chartTrackingRefBased/>
  <w15:docId w15:val="{C518E343-F4EA-473C-BE76-F601397D0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321E"/>
    <w:pPr>
      <w:spacing w:after="0" w:line="240" w:lineRule="auto"/>
    </w:pPr>
    <w:rPr>
      <w:rFonts w:ascii="Arial" w:hAnsi="Ari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9E0D4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E0D4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8E48D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E48DF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8E48D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E48DF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41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708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33</cp:revision>
  <cp:lastPrinted>2026-03-09T03:53:00Z</cp:lastPrinted>
  <dcterms:created xsi:type="dcterms:W3CDTF">2026-03-09T03:17:00Z</dcterms:created>
  <dcterms:modified xsi:type="dcterms:W3CDTF">2026-03-09T03:54:00Z</dcterms:modified>
</cp:coreProperties>
</file>