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0E2FC">
    <v:background id="_x0000_s1025" o:bwmode="white" fillcolor="#c0e2fc">
      <v:fill r:id="rId7" o:title="Ladrillos en horizontal" color2="#d9b9eb" type="pattern"/>
    </v:background>
  </w:background>
  <w:body>
    <w:p w14:paraId="2361041B" w14:textId="77777777" w:rsidR="00C42B22" w:rsidRDefault="00C42B22" w:rsidP="00D933EC">
      <w:pPr>
        <w:pStyle w:val="TtuloTDC"/>
        <w:jc w:val="center"/>
        <w:rPr>
          <w:rFonts w:ascii="Algerian" w:eastAsia="Gulim" w:hAnsi="Algerian" w:cs="Times New Roman"/>
          <w:sz w:val="72"/>
          <w:szCs w:val="72"/>
          <w:lang w:val="es-MX"/>
        </w:rPr>
      </w:pPr>
    </w:p>
    <w:p w14:paraId="5A6A70FD" w14:textId="5BE747D0" w:rsidR="00D933EC" w:rsidRPr="00C42B22" w:rsidRDefault="00D933EC" w:rsidP="00D933EC">
      <w:pPr>
        <w:pStyle w:val="TtuloTDC"/>
        <w:jc w:val="center"/>
        <w:rPr>
          <w:rFonts w:ascii="Algerian" w:eastAsia="Gulim" w:hAnsi="Algerian" w:cs="Times New Roman"/>
          <w:sz w:val="72"/>
          <w:szCs w:val="72"/>
          <w:lang w:val="es-MX"/>
        </w:rPr>
      </w:pPr>
      <w:r w:rsidRPr="00C42B22">
        <w:rPr>
          <w:rFonts w:ascii="Algerian" w:eastAsia="Gulim" w:hAnsi="Algerian" w:cs="Times New Roman"/>
          <w:sz w:val="72"/>
          <w:szCs w:val="72"/>
          <w:lang w:val="es-MX"/>
        </w:rPr>
        <w:t>COMUNICACIÓN DIGITAL</w:t>
      </w:r>
    </w:p>
    <w:p w14:paraId="6B309D4E" w14:textId="77037347" w:rsidR="001F35AE" w:rsidRPr="00A0350E" w:rsidRDefault="00D933EC" w:rsidP="00D933EC">
      <w:pPr>
        <w:pStyle w:val="TtuloTDC"/>
        <w:jc w:val="center"/>
        <w:rPr>
          <w:rFonts w:ascii="Algerian" w:eastAsia="Gulim" w:hAnsi="Algerian" w:cs="Times New Roman"/>
          <w:sz w:val="160"/>
          <w:szCs w:val="160"/>
          <w:lang w:val="es-MX"/>
        </w:rPr>
      </w:pPr>
      <w:r w:rsidRPr="00A0350E">
        <w:rPr>
          <w:rFonts w:ascii="Algerian" w:eastAsia="Gulim" w:hAnsi="Algerian" w:cs="Times New Roman"/>
          <w:color w:val="B31166" w:themeColor="accent1"/>
          <w:sz w:val="160"/>
          <w:szCs w:val="160"/>
          <w:lang w:val="es-MX"/>
        </w:rPr>
        <w:t>UNIDAD 3</w:t>
      </w:r>
    </w:p>
    <w:p w14:paraId="09E248DE" w14:textId="77777777" w:rsidR="008D1092" w:rsidRPr="00C42B22" w:rsidRDefault="008D1092" w:rsidP="008D1092">
      <w:pPr>
        <w:rPr>
          <w:rFonts w:ascii="Algerian" w:eastAsia="Gulim" w:hAnsi="Algerian"/>
          <w:sz w:val="32"/>
          <w:szCs w:val="32"/>
          <w:lang w:val="es-MX"/>
        </w:rPr>
      </w:pPr>
    </w:p>
    <w:p w14:paraId="5889903C" w14:textId="77777777" w:rsidR="008D1092" w:rsidRDefault="008D1092" w:rsidP="008D1092">
      <w:pPr>
        <w:rPr>
          <w:lang w:val="es-MX"/>
        </w:rPr>
      </w:pPr>
    </w:p>
    <w:p w14:paraId="341C80B5" w14:textId="4F5E7D62" w:rsidR="008D1092" w:rsidRDefault="008D1092" w:rsidP="008D1092">
      <w:pPr>
        <w:jc w:val="center"/>
        <w:rPr>
          <w:lang w:val="es-MX"/>
        </w:rPr>
      </w:pPr>
      <w:r>
        <w:rPr>
          <w:noProof/>
        </w:rPr>
        <w:drawing>
          <wp:inline distT="0" distB="0" distL="0" distR="0" wp14:anchorId="76FD064B" wp14:editId="5A9F461B">
            <wp:extent cx="2574925" cy="2574925"/>
            <wp:effectExtent l="76200" t="76200" r="73025" b="1101725"/>
            <wp:docPr id="44" name="Imagen 44" descr="carátula de la unidad 3 de la materia de comunicación digital. Imagen 1 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átula de la unidad 3 de la materia de comunicación digital. Imagen 1 d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4925" cy="2574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8D3982E" w14:textId="77777777" w:rsidR="008D1092" w:rsidRDefault="008D1092" w:rsidP="008D1092">
      <w:pPr>
        <w:rPr>
          <w:lang w:val="es-MX"/>
        </w:rPr>
      </w:pPr>
    </w:p>
    <w:p w14:paraId="3D85E944" w14:textId="77777777" w:rsidR="008D1092" w:rsidRDefault="008D1092" w:rsidP="008D1092">
      <w:pPr>
        <w:rPr>
          <w:lang w:val="es-MX"/>
        </w:rPr>
      </w:pPr>
    </w:p>
    <w:p w14:paraId="0D56002D" w14:textId="77777777" w:rsidR="00A0350E" w:rsidRDefault="00A0350E" w:rsidP="008D1092">
      <w:pPr>
        <w:rPr>
          <w:lang w:val="es-MX"/>
        </w:rPr>
      </w:pPr>
    </w:p>
    <w:sdt>
      <w:sdtPr>
        <w:rPr>
          <w:rFonts w:ascii="Times New Roman" w:eastAsiaTheme="minorHAnsi" w:hAnsi="Times New Roman" w:cs="Times New Roman"/>
          <w:color w:val="auto"/>
          <w:sz w:val="22"/>
          <w:szCs w:val="22"/>
          <w:lang w:val="es-MX"/>
        </w:rPr>
        <w:id w:val="-2031027124"/>
        <w:docPartObj>
          <w:docPartGallery w:val="Table of Contents"/>
          <w:docPartUnique/>
        </w:docPartObj>
      </w:sdtPr>
      <w:sdtEndPr>
        <w:rPr>
          <w:rFonts w:eastAsiaTheme="minorEastAsia"/>
          <w:b/>
          <w:bCs/>
          <w:sz w:val="21"/>
          <w:szCs w:val="21"/>
        </w:rPr>
      </w:sdtEndPr>
      <w:sdtContent>
        <w:p w14:paraId="31639812" w14:textId="43A34F93" w:rsidR="00A3612C" w:rsidRPr="00145B92" w:rsidRDefault="009A6A39">
          <w:pPr>
            <w:pStyle w:val="TtuloTDC"/>
            <w:rPr>
              <w:rFonts w:ascii="Times New Roman" w:hAnsi="Times New Roman" w:cs="Times New Roman"/>
            </w:rPr>
          </w:pPr>
          <w:r w:rsidRPr="00145B92">
            <w:rPr>
              <w:rFonts w:ascii="Times New Roman" w:hAnsi="Times New Roman" w:cs="Times New Roman"/>
              <w:lang w:val="es-MX"/>
            </w:rPr>
            <w:t xml:space="preserve">Índice de </w:t>
          </w:r>
          <w:r w:rsidR="00A3612C" w:rsidRPr="00145B92">
            <w:rPr>
              <w:rFonts w:ascii="Times New Roman" w:hAnsi="Times New Roman" w:cs="Times New Roman"/>
              <w:lang w:val="es-MX"/>
            </w:rPr>
            <w:t>Contenido</w:t>
          </w:r>
          <w:r w:rsidRPr="00145B92">
            <w:rPr>
              <w:rFonts w:ascii="Times New Roman" w:hAnsi="Times New Roman" w:cs="Times New Roman"/>
              <w:lang w:val="es-MX"/>
            </w:rPr>
            <w:t>s</w:t>
          </w:r>
        </w:p>
        <w:p w14:paraId="54FD6B16" w14:textId="424311C1" w:rsidR="00702410" w:rsidRDefault="00A3612C">
          <w:pPr>
            <w:pStyle w:val="TDC1"/>
            <w:tabs>
              <w:tab w:val="right" w:leader="dot" w:pos="8494"/>
            </w:tabs>
            <w:rPr>
              <w:rFonts w:cstheme="minorBidi"/>
              <w:noProof/>
            </w:rPr>
          </w:pPr>
          <w:r w:rsidRPr="00145B92">
            <w:rPr>
              <w:rFonts w:ascii="Times New Roman" w:hAnsi="Times New Roman"/>
            </w:rPr>
            <w:fldChar w:fldCharType="begin"/>
          </w:r>
          <w:r w:rsidRPr="00145B92">
            <w:rPr>
              <w:rFonts w:ascii="Times New Roman" w:hAnsi="Times New Roman"/>
            </w:rPr>
            <w:instrText xml:space="preserve"> TOC \o "1-3" \h \z \u </w:instrText>
          </w:r>
          <w:r w:rsidRPr="00145B92">
            <w:rPr>
              <w:rFonts w:ascii="Times New Roman" w:hAnsi="Times New Roman"/>
            </w:rPr>
            <w:fldChar w:fldCharType="separate"/>
          </w:r>
          <w:hyperlink w:anchor="_Toc154691017" w:history="1">
            <w:r w:rsidR="00702410" w:rsidRPr="009C1955">
              <w:rPr>
                <w:rStyle w:val="Hipervnculo"/>
                <w:rFonts w:ascii="Times New Roman" w:hAnsi="Times New Roman"/>
                <w:b/>
                <w:bCs/>
                <w:noProof/>
              </w:rPr>
              <w:t>GENERALIDADES DE LOS SISTEMAS DE COMUNICACIONES</w:t>
            </w:r>
            <w:r w:rsidR="00702410">
              <w:rPr>
                <w:noProof/>
                <w:webHidden/>
              </w:rPr>
              <w:tab/>
            </w:r>
            <w:r w:rsidR="00702410">
              <w:rPr>
                <w:noProof/>
                <w:webHidden/>
              </w:rPr>
              <w:fldChar w:fldCharType="begin"/>
            </w:r>
            <w:r w:rsidR="00702410">
              <w:rPr>
                <w:noProof/>
                <w:webHidden/>
              </w:rPr>
              <w:instrText xml:space="preserve"> PAGEREF _Toc154691017 \h </w:instrText>
            </w:r>
            <w:r w:rsidR="00702410">
              <w:rPr>
                <w:noProof/>
                <w:webHidden/>
              </w:rPr>
            </w:r>
            <w:r w:rsidR="00702410">
              <w:rPr>
                <w:noProof/>
                <w:webHidden/>
              </w:rPr>
              <w:fldChar w:fldCharType="separate"/>
            </w:r>
            <w:r w:rsidR="007B310A">
              <w:rPr>
                <w:noProof/>
                <w:webHidden/>
              </w:rPr>
              <w:t>4</w:t>
            </w:r>
            <w:r w:rsidR="00702410">
              <w:rPr>
                <w:noProof/>
                <w:webHidden/>
              </w:rPr>
              <w:fldChar w:fldCharType="end"/>
            </w:r>
          </w:hyperlink>
        </w:p>
        <w:p w14:paraId="1902188A" w14:textId="75AC02A7" w:rsidR="00702410" w:rsidRDefault="009C28A4">
          <w:pPr>
            <w:pStyle w:val="TDC2"/>
            <w:tabs>
              <w:tab w:val="left" w:pos="660"/>
              <w:tab w:val="right" w:leader="dot" w:pos="8494"/>
            </w:tabs>
            <w:rPr>
              <w:rFonts w:cstheme="minorBidi"/>
              <w:noProof/>
            </w:rPr>
          </w:pPr>
          <w:hyperlink w:anchor="_Toc154691018"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TRANSMISIÓN DE DATOS</w:t>
            </w:r>
            <w:r w:rsidR="00702410">
              <w:rPr>
                <w:noProof/>
                <w:webHidden/>
              </w:rPr>
              <w:tab/>
            </w:r>
            <w:r w:rsidR="00702410">
              <w:rPr>
                <w:noProof/>
                <w:webHidden/>
              </w:rPr>
              <w:fldChar w:fldCharType="begin"/>
            </w:r>
            <w:r w:rsidR="00702410">
              <w:rPr>
                <w:noProof/>
                <w:webHidden/>
              </w:rPr>
              <w:instrText xml:space="preserve"> PAGEREF _Toc154691018 \h </w:instrText>
            </w:r>
            <w:r w:rsidR="00702410">
              <w:rPr>
                <w:noProof/>
                <w:webHidden/>
              </w:rPr>
            </w:r>
            <w:r w:rsidR="00702410">
              <w:rPr>
                <w:noProof/>
                <w:webHidden/>
              </w:rPr>
              <w:fldChar w:fldCharType="separate"/>
            </w:r>
            <w:r w:rsidR="007B310A">
              <w:rPr>
                <w:noProof/>
                <w:webHidden/>
              </w:rPr>
              <w:t>4</w:t>
            </w:r>
            <w:r w:rsidR="00702410">
              <w:rPr>
                <w:noProof/>
                <w:webHidden/>
              </w:rPr>
              <w:fldChar w:fldCharType="end"/>
            </w:r>
          </w:hyperlink>
        </w:p>
        <w:p w14:paraId="00742F0B" w14:textId="79EEB969" w:rsidR="00702410" w:rsidRDefault="009C28A4">
          <w:pPr>
            <w:pStyle w:val="TDC2"/>
            <w:tabs>
              <w:tab w:val="left" w:pos="660"/>
              <w:tab w:val="right" w:leader="dot" w:pos="8494"/>
            </w:tabs>
            <w:rPr>
              <w:rFonts w:cstheme="minorBidi"/>
              <w:noProof/>
            </w:rPr>
          </w:pPr>
          <w:hyperlink w:anchor="_Toc154691019"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REDES Y SUS CRITERIOS</w:t>
            </w:r>
            <w:r w:rsidR="00702410">
              <w:rPr>
                <w:noProof/>
                <w:webHidden/>
              </w:rPr>
              <w:tab/>
            </w:r>
            <w:r w:rsidR="00702410">
              <w:rPr>
                <w:noProof/>
                <w:webHidden/>
              </w:rPr>
              <w:fldChar w:fldCharType="begin"/>
            </w:r>
            <w:r w:rsidR="00702410">
              <w:rPr>
                <w:noProof/>
                <w:webHidden/>
              </w:rPr>
              <w:instrText xml:space="preserve"> PAGEREF _Toc154691019 \h </w:instrText>
            </w:r>
            <w:r w:rsidR="00702410">
              <w:rPr>
                <w:noProof/>
                <w:webHidden/>
              </w:rPr>
            </w:r>
            <w:r w:rsidR="00702410">
              <w:rPr>
                <w:noProof/>
                <w:webHidden/>
              </w:rPr>
              <w:fldChar w:fldCharType="separate"/>
            </w:r>
            <w:r w:rsidR="007B310A">
              <w:rPr>
                <w:noProof/>
                <w:webHidden/>
              </w:rPr>
              <w:t>9</w:t>
            </w:r>
            <w:r w:rsidR="00702410">
              <w:rPr>
                <w:noProof/>
                <w:webHidden/>
              </w:rPr>
              <w:fldChar w:fldCharType="end"/>
            </w:r>
          </w:hyperlink>
        </w:p>
        <w:p w14:paraId="043D625C" w14:textId="3AFDCF13" w:rsidR="00702410" w:rsidRDefault="009C28A4">
          <w:pPr>
            <w:pStyle w:val="TDC2"/>
            <w:tabs>
              <w:tab w:val="left" w:pos="660"/>
              <w:tab w:val="right" w:leader="dot" w:pos="8494"/>
            </w:tabs>
            <w:rPr>
              <w:rFonts w:cstheme="minorBidi"/>
              <w:noProof/>
            </w:rPr>
          </w:pPr>
          <w:hyperlink w:anchor="_Toc154691020"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PROTOCOLOS Y ESTÁNDARES</w:t>
            </w:r>
            <w:r w:rsidR="00702410">
              <w:rPr>
                <w:noProof/>
                <w:webHidden/>
              </w:rPr>
              <w:tab/>
            </w:r>
            <w:r w:rsidR="00702410">
              <w:rPr>
                <w:noProof/>
                <w:webHidden/>
              </w:rPr>
              <w:fldChar w:fldCharType="begin"/>
            </w:r>
            <w:r w:rsidR="00702410">
              <w:rPr>
                <w:noProof/>
                <w:webHidden/>
              </w:rPr>
              <w:instrText xml:space="preserve"> PAGEREF _Toc154691020 \h </w:instrText>
            </w:r>
            <w:r w:rsidR="00702410">
              <w:rPr>
                <w:noProof/>
                <w:webHidden/>
              </w:rPr>
            </w:r>
            <w:r w:rsidR="00702410">
              <w:rPr>
                <w:noProof/>
                <w:webHidden/>
              </w:rPr>
              <w:fldChar w:fldCharType="separate"/>
            </w:r>
            <w:r w:rsidR="007B310A">
              <w:rPr>
                <w:noProof/>
                <w:webHidden/>
              </w:rPr>
              <w:t>10</w:t>
            </w:r>
            <w:r w:rsidR="00702410">
              <w:rPr>
                <w:noProof/>
                <w:webHidden/>
              </w:rPr>
              <w:fldChar w:fldCharType="end"/>
            </w:r>
          </w:hyperlink>
        </w:p>
        <w:p w14:paraId="41F32117" w14:textId="6A2107A6" w:rsidR="00702410" w:rsidRDefault="009C28A4">
          <w:pPr>
            <w:pStyle w:val="TDC1"/>
            <w:tabs>
              <w:tab w:val="right" w:leader="dot" w:pos="8494"/>
            </w:tabs>
            <w:rPr>
              <w:rFonts w:cstheme="minorBidi"/>
              <w:noProof/>
            </w:rPr>
          </w:pPr>
          <w:hyperlink w:anchor="_Toc154691021" w:history="1">
            <w:r w:rsidR="00702410" w:rsidRPr="009C1955">
              <w:rPr>
                <w:rStyle w:val="Hipervnculo"/>
                <w:rFonts w:ascii="Times New Roman" w:hAnsi="Times New Roman"/>
                <w:b/>
                <w:bCs/>
                <w:noProof/>
              </w:rPr>
              <w:t>ASK (Modulación por desplazamiento de amplitud)</w:t>
            </w:r>
            <w:r w:rsidR="00702410">
              <w:rPr>
                <w:noProof/>
                <w:webHidden/>
              </w:rPr>
              <w:tab/>
            </w:r>
            <w:r w:rsidR="00702410">
              <w:rPr>
                <w:noProof/>
                <w:webHidden/>
              </w:rPr>
              <w:fldChar w:fldCharType="begin"/>
            </w:r>
            <w:r w:rsidR="00702410">
              <w:rPr>
                <w:noProof/>
                <w:webHidden/>
              </w:rPr>
              <w:instrText xml:space="preserve"> PAGEREF _Toc154691021 \h </w:instrText>
            </w:r>
            <w:r w:rsidR="00702410">
              <w:rPr>
                <w:noProof/>
                <w:webHidden/>
              </w:rPr>
            </w:r>
            <w:r w:rsidR="00702410">
              <w:rPr>
                <w:noProof/>
                <w:webHidden/>
              </w:rPr>
              <w:fldChar w:fldCharType="separate"/>
            </w:r>
            <w:r w:rsidR="007B310A">
              <w:rPr>
                <w:noProof/>
                <w:webHidden/>
              </w:rPr>
              <w:t>13</w:t>
            </w:r>
            <w:r w:rsidR="00702410">
              <w:rPr>
                <w:noProof/>
                <w:webHidden/>
              </w:rPr>
              <w:fldChar w:fldCharType="end"/>
            </w:r>
          </w:hyperlink>
        </w:p>
        <w:p w14:paraId="27494123" w14:textId="026DB7BE" w:rsidR="00702410" w:rsidRDefault="009C28A4">
          <w:pPr>
            <w:pStyle w:val="TDC2"/>
            <w:tabs>
              <w:tab w:val="left" w:pos="660"/>
              <w:tab w:val="right" w:leader="dot" w:pos="8494"/>
            </w:tabs>
            <w:rPr>
              <w:rFonts w:cstheme="minorBidi"/>
              <w:noProof/>
            </w:rPr>
          </w:pPr>
          <w:hyperlink w:anchor="_Toc154691022"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BASK</w:t>
            </w:r>
            <w:r w:rsidR="00702410">
              <w:rPr>
                <w:noProof/>
                <w:webHidden/>
              </w:rPr>
              <w:tab/>
            </w:r>
            <w:r w:rsidR="00702410">
              <w:rPr>
                <w:noProof/>
                <w:webHidden/>
              </w:rPr>
              <w:fldChar w:fldCharType="begin"/>
            </w:r>
            <w:r w:rsidR="00702410">
              <w:rPr>
                <w:noProof/>
                <w:webHidden/>
              </w:rPr>
              <w:instrText xml:space="preserve"> PAGEREF _Toc154691022 \h </w:instrText>
            </w:r>
            <w:r w:rsidR="00702410">
              <w:rPr>
                <w:noProof/>
                <w:webHidden/>
              </w:rPr>
            </w:r>
            <w:r w:rsidR="00702410">
              <w:rPr>
                <w:noProof/>
                <w:webHidden/>
              </w:rPr>
              <w:fldChar w:fldCharType="separate"/>
            </w:r>
            <w:r w:rsidR="007B310A">
              <w:rPr>
                <w:noProof/>
                <w:webHidden/>
              </w:rPr>
              <w:t>14</w:t>
            </w:r>
            <w:r w:rsidR="00702410">
              <w:rPr>
                <w:noProof/>
                <w:webHidden/>
              </w:rPr>
              <w:fldChar w:fldCharType="end"/>
            </w:r>
          </w:hyperlink>
        </w:p>
        <w:p w14:paraId="4054A4C5" w14:textId="092FB068" w:rsidR="00702410" w:rsidRDefault="009C28A4">
          <w:pPr>
            <w:pStyle w:val="TDC2"/>
            <w:tabs>
              <w:tab w:val="left" w:pos="660"/>
              <w:tab w:val="right" w:leader="dot" w:pos="8494"/>
            </w:tabs>
            <w:rPr>
              <w:rFonts w:cstheme="minorBidi"/>
              <w:noProof/>
            </w:rPr>
          </w:pPr>
          <w:hyperlink w:anchor="_Toc154691023"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MASK</w:t>
            </w:r>
            <w:r w:rsidR="00702410">
              <w:rPr>
                <w:noProof/>
                <w:webHidden/>
              </w:rPr>
              <w:tab/>
            </w:r>
            <w:r w:rsidR="00702410">
              <w:rPr>
                <w:noProof/>
                <w:webHidden/>
              </w:rPr>
              <w:fldChar w:fldCharType="begin"/>
            </w:r>
            <w:r w:rsidR="00702410">
              <w:rPr>
                <w:noProof/>
                <w:webHidden/>
              </w:rPr>
              <w:instrText xml:space="preserve"> PAGEREF _Toc154691023 \h </w:instrText>
            </w:r>
            <w:r w:rsidR="00702410">
              <w:rPr>
                <w:noProof/>
                <w:webHidden/>
              </w:rPr>
            </w:r>
            <w:r w:rsidR="00702410">
              <w:rPr>
                <w:noProof/>
                <w:webHidden/>
              </w:rPr>
              <w:fldChar w:fldCharType="separate"/>
            </w:r>
            <w:r w:rsidR="007B310A">
              <w:rPr>
                <w:noProof/>
                <w:webHidden/>
              </w:rPr>
              <w:t>15</w:t>
            </w:r>
            <w:r w:rsidR="00702410">
              <w:rPr>
                <w:noProof/>
                <w:webHidden/>
              </w:rPr>
              <w:fldChar w:fldCharType="end"/>
            </w:r>
          </w:hyperlink>
        </w:p>
        <w:p w14:paraId="0A41F73B" w14:textId="6499D35E" w:rsidR="00702410" w:rsidRDefault="009C28A4">
          <w:pPr>
            <w:pStyle w:val="TDC2"/>
            <w:tabs>
              <w:tab w:val="left" w:pos="660"/>
              <w:tab w:val="right" w:leader="dot" w:pos="8494"/>
            </w:tabs>
            <w:rPr>
              <w:rFonts w:cstheme="minorBidi"/>
              <w:noProof/>
            </w:rPr>
          </w:pPr>
          <w:hyperlink w:anchor="_Toc154691024"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OOK- ASK</w:t>
            </w:r>
            <w:r w:rsidR="00702410">
              <w:rPr>
                <w:noProof/>
                <w:webHidden/>
              </w:rPr>
              <w:tab/>
            </w:r>
            <w:r w:rsidR="00702410">
              <w:rPr>
                <w:noProof/>
                <w:webHidden/>
              </w:rPr>
              <w:fldChar w:fldCharType="begin"/>
            </w:r>
            <w:r w:rsidR="00702410">
              <w:rPr>
                <w:noProof/>
                <w:webHidden/>
              </w:rPr>
              <w:instrText xml:space="preserve"> PAGEREF _Toc154691024 \h </w:instrText>
            </w:r>
            <w:r w:rsidR="00702410">
              <w:rPr>
                <w:noProof/>
                <w:webHidden/>
              </w:rPr>
            </w:r>
            <w:r w:rsidR="00702410">
              <w:rPr>
                <w:noProof/>
                <w:webHidden/>
              </w:rPr>
              <w:fldChar w:fldCharType="separate"/>
            </w:r>
            <w:r w:rsidR="007B310A">
              <w:rPr>
                <w:noProof/>
                <w:webHidden/>
              </w:rPr>
              <w:t>16</w:t>
            </w:r>
            <w:r w:rsidR="00702410">
              <w:rPr>
                <w:noProof/>
                <w:webHidden/>
              </w:rPr>
              <w:fldChar w:fldCharType="end"/>
            </w:r>
          </w:hyperlink>
        </w:p>
        <w:p w14:paraId="1FB647DC" w14:textId="71C34E62" w:rsidR="00702410" w:rsidRDefault="009C28A4">
          <w:pPr>
            <w:pStyle w:val="TDC1"/>
            <w:tabs>
              <w:tab w:val="right" w:leader="dot" w:pos="8494"/>
            </w:tabs>
            <w:rPr>
              <w:rFonts w:cstheme="minorBidi"/>
              <w:noProof/>
            </w:rPr>
          </w:pPr>
          <w:hyperlink w:anchor="_Toc154691025" w:history="1">
            <w:r w:rsidR="00702410" w:rsidRPr="009C1955">
              <w:rPr>
                <w:rStyle w:val="Hipervnculo"/>
                <w:rFonts w:ascii="Times New Roman" w:hAnsi="Times New Roman"/>
                <w:b/>
                <w:bCs/>
                <w:noProof/>
              </w:rPr>
              <w:t>FSK (Modulación por desplazamiento de frecuencia)</w:t>
            </w:r>
            <w:r w:rsidR="00702410">
              <w:rPr>
                <w:noProof/>
                <w:webHidden/>
              </w:rPr>
              <w:tab/>
            </w:r>
            <w:r w:rsidR="00702410">
              <w:rPr>
                <w:noProof/>
                <w:webHidden/>
              </w:rPr>
              <w:fldChar w:fldCharType="begin"/>
            </w:r>
            <w:r w:rsidR="00702410">
              <w:rPr>
                <w:noProof/>
                <w:webHidden/>
              </w:rPr>
              <w:instrText xml:space="preserve"> PAGEREF _Toc154691025 \h </w:instrText>
            </w:r>
            <w:r w:rsidR="00702410">
              <w:rPr>
                <w:noProof/>
                <w:webHidden/>
              </w:rPr>
            </w:r>
            <w:r w:rsidR="00702410">
              <w:rPr>
                <w:noProof/>
                <w:webHidden/>
              </w:rPr>
              <w:fldChar w:fldCharType="separate"/>
            </w:r>
            <w:r w:rsidR="007B310A">
              <w:rPr>
                <w:noProof/>
                <w:webHidden/>
              </w:rPr>
              <w:t>18</w:t>
            </w:r>
            <w:r w:rsidR="00702410">
              <w:rPr>
                <w:noProof/>
                <w:webHidden/>
              </w:rPr>
              <w:fldChar w:fldCharType="end"/>
            </w:r>
          </w:hyperlink>
        </w:p>
        <w:p w14:paraId="2EEF89F5" w14:textId="45C37A57" w:rsidR="00702410" w:rsidRDefault="009C28A4">
          <w:pPr>
            <w:pStyle w:val="TDC2"/>
            <w:tabs>
              <w:tab w:val="left" w:pos="660"/>
              <w:tab w:val="right" w:leader="dot" w:pos="8494"/>
            </w:tabs>
            <w:rPr>
              <w:rFonts w:cstheme="minorBidi"/>
              <w:noProof/>
            </w:rPr>
          </w:pPr>
          <w:hyperlink w:anchor="_Toc154691026"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BFSK</w:t>
            </w:r>
            <w:r w:rsidR="00702410">
              <w:rPr>
                <w:noProof/>
                <w:webHidden/>
              </w:rPr>
              <w:tab/>
            </w:r>
            <w:r w:rsidR="00702410">
              <w:rPr>
                <w:noProof/>
                <w:webHidden/>
              </w:rPr>
              <w:fldChar w:fldCharType="begin"/>
            </w:r>
            <w:r w:rsidR="00702410">
              <w:rPr>
                <w:noProof/>
                <w:webHidden/>
              </w:rPr>
              <w:instrText xml:space="preserve"> PAGEREF _Toc154691026 \h </w:instrText>
            </w:r>
            <w:r w:rsidR="00702410">
              <w:rPr>
                <w:noProof/>
                <w:webHidden/>
              </w:rPr>
            </w:r>
            <w:r w:rsidR="00702410">
              <w:rPr>
                <w:noProof/>
                <w:webHidden/>
              </w:rPr>
              <w:fldChar w:fldCharType="separate"/>
            </w:r>
            <w:r w:rsidR="007B310A">
              <w:rPr>
                <w:noProof/>
                <w:webHidden/>
              </w:rPr>
              <w:t>19</w:t>
            </w:r>
            <w:r w:rsidR="00702410">
              <w:rPr>
                <w:noProof/>
                <w:webHidden/>
              </w:rPr>
              <w:fldChar w:fldCharType="end"/>
            </w:r>
          </w:hyperlink>
        </w:p>
        <w:p w14:paraId="368C36F9" w14:textId="69AA1DBD" w:rsidR="00702410" w:rsidRDefault="009C28A4">
          <w:pPr>
            <w:pStyle w:val="TDC2"/>
            <w:tabs>
              <w:tab w:val="left" w:pos="660"/>
              <w:tab w:val="right" w:leader="dot" w:pos="8494"/>
            </w:tabs>
            <w:rPr>
              <w:rFonts w:cstheme="minorBidi"/>
              <w:noProof/>
            </w:rPr>
          </w:pPr>
          <w:hyperlink w:anchor="_Toc154691027"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MFSK</w:t>
            </w:r>
            <w:r w:rsidR="00702410">
              <w:rPr>
                <w:noProof/>
                <w:webHidden/>
              </w:rPr>
              <w:tab/>
            </w:r>
            <w:r w:rsidR="00702410">
              <w:rPr>
                <w:noProof/>
                <w:webHidden/>
              </w:rPr>
              <w:fldChar w:fldCharType="begin"/>
            </w:r>
            <w:r w:rsidR="00702410">
              <w:rPr>
                <w:noProof/>
                <w:webHidden/>
              </w:rPr>
              <w:instrText xml:space="preserve"> PAGEREF _Toc154691027 \h </w:instrText>
            </w:r>
            <w:r w:rsidR="00702410">
              <w:rPr>
                <w:noProof/>
                <w:webHidden/>
              </w:rPr>
            </w:r>
            <w:r w:rsidR="00702410">
              <w:rPr>
                <w:noProof/>
                <w:webHidden/>
              </w:rPr>
              <w:fldChar w:fldCharType="separate"/>
            </w:r>
            <w:r w:rsidR="007B310A">
              <w:rPr>
                <w:noProof/>
                <w:webHidden/>
              </w:rPr>
              <w:t>20</w:t>
            </w:r>
            <w:r w:rsidR="00702410">
              <w:rPr>
                <w:noProof/>
                <w:webHidden/>
              </w:rPr>
              <w:fldChar w:fldCharType="end"/>
            </w:r>
          </w:hyperlink>
        </w:p>
        <w:p w14:paraId="3C25C66C" w14:textId="48E126CA" w:rsidR="00702410" w:rsidRDefault="009C28A4">
          <w:pPr>
            <w:pStyle w:val="TDC2"/>
            <w:tabs>
              <w:tab w:val="left" w:pos="660"/>
              <w:tab w:val="right" w:leader="dot" w:pos="8494"/>
            </w:tabs>
            <w:rPr>
              <w:rFonts w:cstheme="minorBidi"/>
              <w:noProof/>
            </w:rPr>
          </w:pPr>
          <w:hyperlink w:anchor="_Toc154691028"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OOK- FSK</w:t>
            </w:r>
            <w:r w:rsidR="00702410">
              <w:rPr>
                <w:noProof/>
                <w:webHidden/>
              </w:rPr>
              <w:tab/>
            </w:r>
            <w:r w:rsidR="00702410">
              <w:rPr>
                <w:noProof/>
                <w:webHidden/>
              </w:rPr>
              <w:fldChar w:fldCharType="begin"/>
            </w:r>
            <w:r w:rsidR="00702410">
              <w:rPr>
                <w:noProof/>
                <w:webHidden/>
              </w:rPr>
              <w:instrText xml:space="preserve"> PAGEREF _Toc154691028 \h </w:instrText>
            </w:r>
            <w:r w:rsidR="00702410">
              <w:rPr>
                <w:noProof/>
                <w:webHidden/>
              </w:rPr>
            </w:r>
            <w:r w:rsidR="00702410">
              <w:rPr>
                <w:noProof/>
                <w:webHidden/>
              </w:rPr>
              <w:fldChar w:fldCharType="separate"/>
            </w:r>
            <w:r w:rsidR="007B310A">
              <w:rPr>
                <w:noProof/>
                <w:webHidden/>
              </w:rPr>
              <w:t>22</w:t>
            </w:r>
            <w:r w:rsidR="00702410">
              <w:rPr>
                <w:noProof/>
                <w:webHidden/>
              </w:rPr>
              <w:fldChar w:fldCharType="end"/>
            </w:r>
          </w:hyperlink>
        </w:p>
        <w:p w14:paraId="103A0085" w14:textId="2C9BB077" w:rsidR="00702410" w:rsidRDefault="009C28A4">
          <w:pPr>
            <w:pStyle w:val="TDC1"/>
            <w:tabs>
              <w:tab w:val="right" w:leader="dot" w:pos="8494"/>
            </w:tabs>
            <w:rPr>
              <w:rFonts w:cstheme="minorBidi"/>
              <w:noProof/>
            </w:rPr>
          </w:pPr>
          <w:hyperlink w:anchor="_Toc154691029" w:history="1">
            <w:r w:rsidR="00702410" w:rsidRPr="009C1955">
              <w:rPr>
                <w:rStyle w:val="Hipervnculo"/>
                <w:rFonts w:ascii="Times New Roman" w:hAnsi="Times New Roman"/>
                <w:b/>
                <w:bCs/>
                <w:noProof/>
              </w:rPr>
              <w:t>PSK (Modulación por desplazamiento de fase)</w:t>
            </w:r>
            <w:r w:rsidR="00702410">
              <w:rPr>
                <w:noProof/>
                <w:webHidden/>
              </w:rPr>
              <w:tab/>
            </w:r>
            <w:r w:rsidR="00702410">
              <w:rPr>
                <w:noProof/>
                <w:webHidden/>
              </w:rPr>
              <w:fldChar w:fldCharType="begin"/>
            </w:r>
            <w:r w:rsidR="00702410">
              <w:rPr>
                <w:noProof/>
                <w:webHidden/>
              </w:rPr>
              <w:instrText xml:space="preserve"> PAGEREF _Toc154691029 \h </w:instrText>
            </w:r>
            <w:r w:rsidR="00702410">
              <w:rPr>
                <w:noProof/>
                <w:webHidden/>
              </w:rPr>
            </w:r>
            <w:r w:rsidR="00702410">
              <w:rPr>
                <w:noProof/>
                <w:webHidden/>
              </w:rPr>
              <w:fldChar w:fldCharType="separate"/>
            </w:r>
            <w:r w:rsidR="007B310A">
              <w:rPr>
                <w:noProof/>
                <w:webHidden/>
              </w:rPr>
              <w:t>24</w:t>
            </w:r>
            <w:r w:rsidR="00702410">
              <w:rPr>
                <w:noProof/>
                <w:webHidden/>
              </w:rPr>
              <w:fldChar w:fldCharType="end"/>
            </w:r>
          </w:hyperlink>
        </w:p>
        <w:p w14:paraId="1C329548" w14:textId="49D258EB" w:rsidR="00702410" w:rsidRDefault="009C28A4">
          <w:pPr>
            <w:pStyle w:val="TDC2"/>
            <w:tabs>
              <w:tab w:val="left" w:pos="660"/>
              <w:tab w:val="right" w:leader="dot" w:pos="8494"/>
            </w:tabs>
            <w:rPr>
              <w:rFonts w:cstheme="minorBidi"/>
              <w:noProof/>
            </w:rPr>
          </w:pPr>
          <w:hyperlink w:anchor="_Toc154691030"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BPSK</w:t>
            </w:r>
            <w:r w:rsidR="00702410">
              <w:rPr>
                <w:noProof/>
                <w:webHidden/>
              </w:rPr>
              <w:tab/>
            </w:r>
            <w:r w:rsidR="00702410">
              <w:rPr>
                <w:noProof/>
                <w:webHidden/>
              </w:rPr>
              <w:fldChar w:fldCharType="begin"/>
            </w:r>
            <w:r w:rsidR="00702410">
              <w:rPr>
                <w:noProof/>
                <w:webHidden/>
              </w:rPr>
              <w:instrText xml:space="preserve"> PAGEREF _Toc154691030 \h </w:instrText>
            </w:r>
            <w:r w:rsidR="00702410">
              <w:rPr>
                <w:noProof/>
                <w:webHidden/>
              </w:rPr>
            </w:r>
            <w:r w:rsidR="00702410">
              <w:rPr>
                <w:noProof/>
                <w:webHidden/>
              </w:rPr>
              <w:fldChar w:fldCharType="separate"/>
            </w:r>
            <w:r w:rsidR="007B310A">
              <w:rPr>
                <w:noProof/>
                <w:webHidden/>
              </w:rPr>
              <w:t>25</w:t>
            </w:r>
            <w:r w:rsidR="00702410">
              <w:rPr>
                <w:noProof/>
                <w:webHidden/>
              </w:rPr>
              <w:fldChar w:fldCharType="end"/>
            </w:r>
          </w:hyperlink>
        </w:p>
        <w:p w14:paraId="5B95B004" w14:textId="0A384B60" w:rsidR="00702410" w:rsidRDefault="009C28A4">
          <w:pPr>
            <w:pStyle w:val="TDC2"/>
            <w:tabs>
              <w:tab w:val="left" w:pos="660"/>
              <w:tab w:val="right" w:leader="dot" w:pos="8494"/>
            </w:tabs>
            <w:rPr>
              <w:rFonts w:cstheme="minorBidi"/>
              <w:noProof/>
            </w:rPr>
          </w:pPr>
          <w:hyperlink w:anchor="_Toc154691031"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MPSK</w:t>
            </w:r>
            <w:r w:rsidR="00702410">
              <w:rPr>
                <w:noProof/>
                <w:webHidden/>
              </w:rPr>
              <w:tab/>
            </w:r>
            <w:r w:rsidR="00702410">
              <w:rPr>
                <w:noProof/>
                <w:webHidden/>
              </w:rPr>
              <w:fldChar w:fldCharType="begin"/>
            </w:r>
            <w:r w:rsidR="00702410">
              <w:rPr>
                <w:noProof/>
                <w:webHidden/>
              </w:rPr>
              <w:instrText xml:space="preserve"> PAGEREF _Toc154691031 \h </w:instrText>
            </w:r>
            <w:r w:rsidR="00702410">
              <w:rPr>
                <w:noProof/>
                <w:webHidden/>
              </w:rPr>
            </w:r>
            <w:r w:rsidR="00702410">
              <w:rPr>
                <w:noProof/>
                <w:webHidden/>
              </w:rPr>
              <w:fldChar w:fldCharType="separate"/>
            </w:r>
            <w:r w:rsidR="007B310A">
              <w:rPr>
                <w:noProof/>
                <w:webHidden/>
              </w:rPr>
              <w:t>27</w:t>
            </w:r>
            <w:r w:rsidR="00702410">
              <w:rPr>
                <w:noProof/>
                <w:webHidden/>
              </w:rPr>
              <w:fldChar w:fldCharType="end"/>
            </w:r>
          </w:hyperlink>
        </w:p>
        <w:p w14:paraId="188E6086" w14:textId="03B03068" w:rsidR="00702410" w:rsidRDefault="009C28A4">
          <w:pPr>
            <w:pStyle w:val="TDC2"/>
            <w:tabs>
              <w:tab w:val="left" w:pos="660"/>
              <w:tab w:val="right" w:leader="dot" w:pos="8494"/>
            </w:tabs>
            <w:rPr>
              <w:rFonts w:cstheme="minorBidi"/>
              <w:noProof/>
            </w:rPr>
          </w:pPr>
          <w:hyperlink w:anchor="_Toc154691032"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QPSK</w:t>
            </w:r>
            <w:r w:rsidR="00702410">
              <w:rPr>
                <w:noProof/>
                <w:webHidden/>
              </w:rPr>
              <w:tab/>
            </w:r>
            <w:r w:rsidR="00702410">
              <w:rPr>
                <w:noProof/>
                <w:webHidden/>
              </w:rPr>
              <w:fldChar w:fldCharType="begin"/>
            </w:r>
            <w:r w:rsidR="00702410">
              <w:rPr>
                <w:noProof/>
                <w:webHidden/>
              </w:rPr>
              <w:instrText xml:space="preserve"> PAGEREF _Toc154691032 \h </w:instrText>
            </w:r>
            <w:r w:rsidR="00702410">
              <w:rPr>
                <w:noProof/>
                <w:webHidden/>
              </w:rPr>
            </w:r>
            <w:r w:rsidR="00702410">
              <w:rPr>
                <w:noProof/>
                <w:webHidden/>
              </w:rPr>
              <w:fldChar w:fldCharType="separate"/>
            </w:r>
            <w:r w:rsidR="007B310A">
              <w:rPr>
                <w:noProof/>
                <w:webHidden/>
              </w:rPr>
              <w:t>28</w:t>
            </w:r>
            <w:r w:rsidR="00702410">
              <w:rPr>
                <w:noProof/>
                <w:webHidden/>
              </w:rPr>
              <w:fldChar w:fldCharType="end"/>
            </w:r>
          </w:hyperlink>
        </w:p>
        <w:p w14:paraId="2919AAB4" w14:textId="6F18B4BC" w:rsidR="00702410" w:rsidRDefault="009C28A4">
          <w:pPr>
            <w:pStyle w:val="TDC2"/>
            <w:tabs>
              <w:tab w:val="left" w:pos="660"/>
              <w:tab w:val="right" w:leader="dot" w:pos="8494"/>
            </w:tabs>
            <w:rPr>
              <w:rFonts w:cstheme="minorBidi"/>
              <w:noProof/>
            </w:rPr>
          </w:pPr>
          <w:hyperlink w:anchor="_Toc154691033"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DPSK</w:t>
            </w:r>
            <w:r w:rsidR="00702410">
              <w:rPr>
                <w:noProof/>
                <w:webHidden/>
              </w:rPr>
              <w:tab/>
            </w:r>
            <w:r w:rsidR="00702410">
              <w:rPr>
                <w:noProof/>
                <w:webHidden/>
              </w:rPr>
              <w:fldChar w:fldCharType="begin"/>
            </w:r>
            <w:r w:rsidR="00702410">
              <w:rPr>
                <w:noProof/>
                <w:webHidden/>
              </w:rPr>
              <w:instrText xml:space="preserve"> PAGEREF _Toc154691033 \h </w:instrText>
            </w:r>
            <w:r w:rsidR="00702410">
              <w:rPr>
                <w:noProof/>
                <w:webHidden/>
              </w:rPr>
            </w:r>
            <w:r w:rsidR="00702410">
              <w:rPr>
                <w:noProof/>
                <w:webHidden/>
              </w:rPr>
              <w:fldChar w:fldCharType="separate"/>
            </w:r>
            <w:r w:rsidR="007B310A">
              <w:rPr>
                <w:noProof/>
                <w:webHidden/>
              </w:rPr>
              <w:t>30</w:t>
            </w:r>
            <w:r w:rsidR="00702410">
              <w:rPr>
                <w:noProof/>
                <w:webHidden/>
              </w:rPr>
              <w:fldChar w:fldCharType="end"/>
            </w:r>
          </w:hyperlink>
        </w:p>
        <w:p w14:paraId="58B693CE" w14:textId="5542FA26" w:rsidR="00702410" w:rsidRDefault="009C28A4">
          <w:pPr>
            <w:pStyle w:val="TDC2"/>
            <w:tabs>
              <w:tab w:val="left" w:pos="660"/>
              <w:tab w:val="right" w:leader="dot" w:pos="8494"/>
            </w:tabs>
            <w:rPr>
              <w:rFonts w:cstheme="minorBidi"/>
              <w:noProof/>
            </w:rPr>
          </w:pPr>
          <w:hyperlink w:anchor="_Toc154691034"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OOK- PSK</w:t>
            </w:r>
            <w:r w:rsidR="00702410">
              <w:rPr>
                <w:noProof/>
                <w:webHidden/>
              </w:rPr>
              <w:tab/>
            </w:r>
            <w:r w:rsidR="00702410">
              <w:rPr>
                <w:noProof/>
                <w:webHidden/>
              </w:rPr>
              <w:fldChar w:fldCharType="begin"/>
            </w:r>
            <w:r w:rsidR="00702410">
              <w:rPr>
                <w:noProof/>
                <w:webHidden/>
              </w:rPr>
              <w:instrText xml:space="preserve"> PAGEREF _Toc154691034 \h </w:instrText>
            </w:r>
            <w:r w:rsidR="00702410">
              <w:rPr>
                <w:noProof/>
                <w:webHidden/>
              </w:rPr>
            </w:r>
            <w:r w:rsidR="00702410">
              <w:rPr>
                <w:noProof/>
                <w:webHidden/>
              </w:rPr>
              <w:fldChar w:fldCharType="separate"/>
            </w:r>
            <w:r w:rsidR="007B310A">
              <w:rPr>
                <w:noProof/>
                <w:webHidden/>
              </w:rPr>
              <w:t>30</w:t>
            </w:r>
            <w:r w:rsidR="00702410">
              <w:rPr>
                <w:noProof/>
                <w:webHidden/>
              </w:rPr>
              <w:fldChar w:fldCharType="end"/>
            </w:r>
          </w:hyperlink>
        </w:p>
        <w:p w14:paraId="6F512C8F" w14:textId="1B86F64C" w:rsidR="00702410" w:rsidRDefault="009C28A4">
          <w:pPr>
            <w:pStyle w:val="TDC1"/>
            <w:tabs>
              <w:tab w:val="right" w:leader="dot" w:pos="8494"/>
            </w:tabs>
            <w:rPr>
              <w:rFonts w:cstheme="minorBidi"/>
              <w:noProof/>
            </w:rPr>
          </w:pPr>
          <w:hyperlink w:anchor="_Toc154691035" w:history="1">
            <w:r w:rsidR="00702410" w:rsidRPr="009C1955">
              <w:rPr>
                <w:rStyle w:val="Hipervnculo"/>
                <w:rFonts w:ascii="Times New Roman" w:hAnsi="Times New Roman"/>
                <w:b/>
                <w:bCs/>
                <w:noProof/>
              </w:rPr>
              <w:t>QAM (Modulación de amplitud en cuadratura)</w:t>
            </w:r>
            <w:r w:rsidR="00702410">
              <w:rPr>
                <w:noProof/>
                <w:webHidden/>
              </w:rPr>
              <w:tab/>
            </w:r>
            <w:r w:rsidR="00702410">
              <w:rPr>
                <w:noProof/>
                <w:webHidden/>
              </w:rPr>
              <w:fldChar w:fldCharType="begin"/>
            </w:r>
            <w:r w:rsidR="00702410">
              <w:rPr>
                <w:noProof/>
                <w:webHidden/>
              </w:rPr>
              <w:instrText xml:space="preserve"> PAGEREF _Toc154691035 \h </w:instrText>
            </w:r>
            <w:r w:rsidR="00702410">
              <w:rPr>
                <w:noProof/>
                <w:webHidden/>
              </w:rPr>
            </w:r>
            <w:r w:rsidR="00702410">
              <w:rPr>
                <w:noProof/>
                <w:webHidden/>
              </w:rPr>
              <w:fldChar w:fldCharType="separate"/>
            </w:r>
            <w:r w:rsidR="007B310A">
              <w:rPr>
                <w:noProof/>
                <w:webHidden/>
              </w:rPr>
              <w:t>32</w:t>
            </w:r>
            <w:r w:rsidR="00702410">
              <w:rPr>
                <w:noProof/>
                <w:webHidden/>
              </w:rPr>
              <w:fldChar w:fldCharType="end"/>
            </w:r>
          </w:hyperlink>
        </w:p>
        <w:p w14:paraId="18276B47" w14:textId="5305E530" w:rsidR="00702410" w:rsidRDefault="009C28A4">
          <w:pPr>
            <w:pStyle w:val="TDC2"/>
            <w:tabs>
              <w:tab w:val="left" w:pos="660"/>
              <w:tab w:val="right" w:leader="dot" w:pos="8494"/>
            </w:tabs>
            <w:rPr>
              <w:rFonts w:cstheme="minorBidi"/>
              <w:noProof/>
            </w:rPr>
          </w:pPr>
          <w:hyperlink w:anchor="_Toc154691036"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4- QAM</w:t>
            </w:r>
            <w:r w:rsidR="00702410">
              <w:rPr>
                <w:noProof/>
                <w:webHidden/>
              </w:rPr>
              <w:tab/>
            </w:r>
            <w:r w:rsidR="00702410">
              <w:rPr>
                <w:noProof/>
                <w:webHidden/>
              </w:rPr>
              <w:fldChar w:fldCharType="begin"/>
            </w:r>
            <w:r w:rsidR="00702410">
              <w:rPr>
                <w:noProof/>
                <w:webHidden/>
              </w:rPr>
              <w:instrText xml:space="preserve"> PAGEREF _Toc154691036 \h </w:instrText>
            </w:r>
            <w:r w:rsidR="00702410">
              <w:rPr>
                <w:noProof/>
                <w:webHidden/>
              </w:rPr>
            </w:r>
            <w:r w:rsidR="00702410">
              <w:rPr>
                <w:noProof/>
                <w:webHidden/>
              </w:rPr>
              <w:fldChar w:fldCharType="separate"/>
            </w:r>
            <w:r w:rsidR="007B310A">
              <w:rPr>
                <w:noProof/>
                <w:webHidden/>
              </w:rPr>
              <w:t>32</w:t>
            </w:r>
            <w:r w:rsidR="00702410">
              <w:rPr>
                <w:noProof/>
                <w:webHidden/>
              </w:rPr>
              <w:fldChar w:fldCharType="end"/>
            </w:r>
          </w:hyperlink>
        </w:p>
        <w:p w14:paraId="3B4B4A0D" w14:textId="4EB36CF9" w:rsidR="00702410" w:rsidRDefault="009C28A4">
          <w:pPr>
            <w:pStyle w:val="TDC2"/>
            <w:tabs>
              <w:tab w:val="left" w:pos="660"/>
              <w:tab w:val="right" w:leader="dot" w:pos="8494"/>
            </w:tabs>
            <w:rPr>
              <w:rFonts w:cstheme="minorBidi"/>
              <w:noProof/>
            </w:rPr>
          </w:pPr>
          <w:hyperlink w:anchor="_Toc154691037" w:history="1">
            <w:r w:rsidR="00702410" w:rsidRPr="009C1955">
              <w:rPr>
                <w:rStyle w:val="Hipervnculo"/>
                <w:rFonts w:ascii="Calibri" w:hAnsi="Calibri" w:cs="Calibri"/>
                <w:bCs/>
                <w:noProof/>
                <w:lang w:val="es-ES"/>
              </w:rPr>
              <w:t>-</w:t>
            </w:r>
            <w:r w:rsidR="00702410">
              <w:rPr>
                <w:rFonts w:cstheme="minorBidi"/>
                <w:noProof/>
              </w:rPr>
              <w:tab/>
            </w:r>
            <w:r w:rsidR="00702410" w:rsidRPr="009C1955">
              <w:rPr>
                <w:rStyle w:val="Hipervnculo"/>
                <w:rFonts w:ascii="Times New Roman" w:hAnsi="Times New Roman"/>
                <w:b/>
                <w:bCs/>
                <w:noProof/>
                <w:lang w:val="es-ES"/>
              </w:rPr>
              <w:t>MODULACIÓN 8- QAM</w:t>
            </w:r>
            <w:r w:rsidR="00702410">
              <w:rPr>
                <w:noProof/>
                <w:webHidden/>
              </w:rPr>
              <w:tab/>
            </w:r>
            <w:r w:rsidR="00702410">
              <w:rPr>
                <w:noProof/>
                <w:webHidden/>
              </w:rPr>
              <w:fldChar w:fldCharType="begin"/>
            </w:r>
            <w:r w:rsidR="00702410">
              <w:rPr>
                <w:noProof/>
                <w:webHidden/>
              </w:rPr>
              <w:instrText xml:space="preserve"> PAGEREF _Toc154691037 \h </w:instrText>
            </w:r>
            <w:r w:rsidR="00702410">
              <w:rPr>
                <w:noProof/>
                <w:webHidden/>
              </w:rPr>
            </w:r>
            <w:r w:rsidR="00702410">
              <w:rPr>
                <w:noProof/>
                <w:webHidden/>
              </w:rPr>
              <w:fldChar w:fldCharType="separate"/>
            </w:r>
            <w:r w:rsidR="007B310A">
              <w:rPr>
                <w:noProof/>
                <w:webHidden/>
              </w:rPr>
              <w:t>32</w:t>
            </w:r>
            <w:r w:rsidR="00702410">
              <w:rPr>
                <w:noProof/>
                <w:webHidden/>
              </w:rPr>
              <w:fldChar w:fldCharType="end"/>
            </w:r>
          </w:hyperlink>
        </w:p>
        <w:p w14:paraId="54CDB35E" w14:textId="5264A498" w:rsidR="00A3612C" w:rsidRPr="00145B92" w:rsidRDefault="00A3612C">
          <w:pPr>
            <w:rPr>
              <w:rFonts w:ascii="Times New Roman" w:hAnsi="Times New Roman" w:cs="Times New Roman"/>
            </w:rPr>
          </w:pPr>
          <w:r w:rsidRPr="00145B92">
            <w:rPr>
              <w:rFonts w:ascii="Times New Roman" w:hAnsi="Times New Roman" w:cs="Times New Roman"/>
              <w:b/>
              <w:bCs/>
              <w:lang w:val="es-MX"/>
            </w:rPr>
            <w:fldChar w:fldCharType="end"/>
          </w:r>
        </w:p>
      </w:sdtContent>
    </w:sdt>
    <w:p w14:paraId="4C411FDE" w14:textId="77777777" w:rsidR="004E51D7" w:rsidRPr="00145B92" w:rsidRDefault="004E51D7">
      <w:pPr>
        <w:pStyle w:val="Tabladeilustraciones"/>
        <w:tabs>
          <w:tab w:val="right" w:leader="dot" w:pos="8494"/>
        </w:tabs>
        <w:rPr>
          <w:rFonts w:ascii="Times New Roman" w:hAnsi="Times New Roman" w:cs="Times New Roman"/>
        </w:rPr>
      </w:pPr>
    </w:p>
    <w:p w14:paraId="6530E2E9" w14:textId="77777777" w:rsidR="004E51D7" w:rsidRDefault="004E51D7">
      <w:pPr>
        <w:pStyle w:val="Tabladeilustraciones"/>
        <w:tabs>
          <w:tab w:val="right" w:leader="dot" w:pos="8494"/>
        </w:tabs>
        <w:rPr>
          <w:rFonts w:ascii="Times New Roman" w:hAnsi="Times New Roman" w:cs="Times New Roman"/>
          <w:lang w:val="es-ES"/>
        </w:rPr>
      </w:pPr>
    </w:p>
    <w:p w14:paraId="0E92C438" w14:textId="77777777" w:rsidR="000B14F4" w:rsidRDefault="000B14F4" w:rsidP="000B14F4">
      <w:pPr>
        <w:rPr>
          <w:lang w:val="es-ES"/>
        </w:rPr>
      </w:pPr>
    </w:p>
    <w:p w14:paraId="19553E4D" w14:textId="77777777" w:rsidR="000B14F4" w:rsidRDefault="000B14F4" w:rsidP="000B14F4">
      <w:pPr>
        <w:rPr>
          <w:lang w:val="es-ES"/>
        </w:rPr>
      </w:pPr>
    </w:p>
    <w:p w14:paraId="24C7153F" w14:textId="77777777" w:rsidR="000B14F4" w:rsidRDefault="000B14F4" w:rsidP="000B14F4">
      <w:pPr>
        <w:rPr>
          <w:lang w:val="es-ES"/>
        </w:rPr>
      </w:pPr>
    </w:p>
    <w:p w14:paraId="45CC1EBA" w14:textId="77777777" w:rsidR="000B14F4" w:rsidRDefault="000B14F4" w:rsidP="000B14F4">
      <w:pPr>
        <w:rPr>
          <w:lang w:val="es-ES"/>
        </w:rPr>
      </w:pPr>
    </w:p>
    <w:p w14:paraId="65E40F85" w14:textId="77777777" w:rsidR="000B14F4" w:rsidRDefault="000B14F4" w:rsidP="000B14F4">
      <w:pPr>
        <w:rPr>
          <w:lang w:val="es-ES"/>
        </w:rPr>
      </w:pPr>
    </w:p>
    <w:p w14:paraId="2BEA0205" w14:textId="77777777" w:rsidR="000B14F4" w:rsidRPr="000B14F4" w:rsidRDefault="000B14F4" w:rsidP="000B14F4">
      <w:pPr>
        <w:rPr>
          <w:lang w:val="es-ES"/>
        </w:rPr>
      </w:pPr>
    </w:p>
    <w:p w14:paraId="54C97491" w14:textId="2CF9579C" w:rsidR="00F632E2" w:rsidRPr="00145B92" w:rsidRDefault="00F632E2" w:rsidP="00F632E2">
      <w:pPr>
        <w:pStyle w:val="TtuloTDC"/>
        <w:rPr>
          <w:rFonts w:ascii="Times New Roman" w:hAnsi="Times New Roman" w:cs="Times New Roman"/>
        </w:rPr>
      </w:pPr>
      <w:r w:rsidRPr="00145B92">
        <w:rPr>
          <w:rFonts w:ascii="Times New Roman" w:hAnsi="Times New Roman" w:cs="Times New Roman"/>
          <w:lang w:val="es-MX"/>
        </w:rPr>
        <w:lastRenderedPageBreak/>
        <w:t>Índice de Ilustraciones</w:t>
      </w:r>
    </w:p>
    <w:p w14:paraId="21E3CA1E" w14:textId="7909EA12" w:rsidR="009F1746" w:rsidRPr="00145B92" w:rsidRDefault="0020058D">
      <w:pPr>
        <w:pStyle w:val="Tabladeilustraciones"/>
        <w:tabs>
          <w:tab w:val="right" w:leader="dot" w:pos="8494"/>
        </w:tabs>
        <w:rPr>
          <w:rFonts w:ascii="Times New Roman" w:hAnsi="Times New Roman" w:cs="Times New Roman"/>
          <w:noProof/>
          <w:lang w:eastAsia="es-EC"/>
        </w:rPr>
      </w:pPr>
      <w:r w:rsidRPr="00145B92">
        <w:rPr>
          <w:rFonts w:ascii="Times New Roman" w:hAnsi="Times New Roman" w:cs="Times New Roman"/>
          <w:lang w:val="es-ES"/>
        </w:rPr>
        <w:fldChar w:fldCharType="begin"/>
      </w:r>
      <w:r w:rsidRPr="00145B92">
        <w:rPr>
          <w:rFonts w:ascii="Times New Roman" w:hAnsi="Times New Roman" w:cs="Times New Roman"/>
          <w:lang w:val="es-ES"/>
        </w:rPr>
        <w:instrText xml:space="preserve"> TOC \h \z \c "Ilustración" </w:instrText>
      </w:r>
      <w:r w:rsidRPr="00145B92">
        <w:rPr>
          <w:rFonts w:ascii="Times New Roman" w:hAnsi="Times New Roman" w:cs="Times New Roman"/>
          <w:lang w:val="es-ES"/>
        </w:rPr>
        <w:fldChar w:fldCharType="separate"/>
      </w:r>
      <w:hyperlink w:anchor="_Toc154665786" w:history="1">
        <w:r w:rsidR="009F1746" w:rsidRPr="00145B92">
          <w:rPr>
            <w:rStyle w:val="Hipervnculo"/>
            <w:rFonts w:ascii="Times New Roman" w:hAnsi="Times New Roman" w:cs="Times New Roman"/>
            <w:noProof/>
          </w:rPr>
          <w:t>Ilustración 1: Multiplexores estadísticos optimizando la utilización de un medio de comunicaciones</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_Toc154665786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5</w:t>
        </w:r>
        <w:r w:rsidR="009F1746" w:rsidRPr="00145B92">
          <w:rPr>
            <w:rFonts w:ascii="Times New Roman" w:hAnsi="Times New Roman" w:cs="Times New Roman"/>
            <w:noProof/>
            <w:webHidden/>
          </w:rPr>
          <w:fldChar w:fldCharType="end"/>
        </w:r>
      </w:hyperlink>
    </w:p>
    <w:p w14:paraId="3ACD9ECA" w14:textId="3446D52F"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87" w:history="1">
        <w:r w:rsidR="009F1746" w:rsidRPr="00145B92">
          <w:rPr>
            <w:rStyle w:val="Hipervnculo"/>
            <w:rFonts w:ascii="Times New Roman" w:hAnsi="Times New Roman" w:cs="Times New Roman"/>
            <w:noProof/>
          </w:rPr>
          <w:t>Ilustración 2: Aplicación de las interfaces en un enlace punto</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_Toc154665787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5</w:t>
        </w:r>
        <w:r w:rsidR="009F1746" w:rsidRPr="00145B92">
          <w:rPr>
            <w:rFonts w:ascii="Times New Roman" w:hAnsi="Times New Roman" w:cs="Times New Roman"/>
            <w:noProof/>
            <w:webHidden/>
          </w:rPr>
          <w:fldChar w:fldCharType="end"/>
        </w:r>
      </w:hyperlink>
    </w:p>
    <w:p w14:paraId="7D518691" w14:textId="24E9AD29"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88" w:history="1">
        <w:r w:rsidR="009F1746" w:rsidRPr="00145B92">
          <w:rPr>
            <w:rStyle w:val="Hipervnculo"/>
            <w:rFonts w:ascii="Times New Roman" w:hAnsi="Times New Roman" w:cs="Times New Roman"/>
            <w:noProof/>
          </w:rPr>
          <w:t>Ilustración 3: Ejemplo de modem convirtiendo señales digitales en señales analógicas y viceversa</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_Toc154665788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5</w:t>
        </w:r>
        <w:r w:rsidR="009F1746" w:rsidRPr="00145B92">
          <w:rPr>
            <w:rFonts w:ascii="Times New Roman" w:hAnsi="Times New Roman" w:cs="Times New Roman"/>
            <w:noProof/>
            <w:webHidden/>
          </w:rPr>
          <w:fldChar w:fldCharType="end"/>
        </w:r>
      </w:hyperlink>
    </w:p>
    <w:p w14:paraId="3BA46B0D" w14:textId="5112B13A"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89" w:history="1">
        <w:r w:rsidR="009F1746" w:rsidRPr="00145B92">
          <w:rPr>
            <w:rStyle w:val="Hipervnculo"/>
            <w:rFonts w:ascii="Times New Roman" w:hAnsi="Times New Roman" w:cs="Times New Roman"/>
            <w:noProof/>
          </w:rPr>
          <w:t>Ilustración 4: Ejemplo de sincronización de protocolo HDLC</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_Toc154665789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6</w:t>
        </w:r>
        <w:r w:rsidR="009F1746" w:rsidRPr="00145B92">
          <w:rPr>
            <w:rFonts w:ascii="Times New Roman" w:hAnsi="Times New Roman" w:cs="Times New Roman"/>
            <w:noProof/>
            <w:webHidden/>
          </w:rPr>
          <w:fldChar w:fldCharType="end"/>
        </w:r>
      </w:hyperlink>
    </w:p>
    <w:p w14:paraId="2DABADA9" w14:textId="26380A12"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0" w:history="1">
        <w:r w:rsidR="009F1746" w:rsidRPr="00145B92">
          <w:rPr>
            <w:rStyle w:val="Hipervnculo"/>
            <w:rFonts w:ascii="Times New Roman" w:hAnsi="Times New Roman" w:cs="Times New Roman"/>
            <w:noProof/>
          </w:rPr>
          <w:t>Ilustración 5: Diagrama simple de intercambio de señales de control de la interface V.24 entre un computador y un modem</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_Toc154665790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6</w:t>
        </w:r>
        <w:r w:rsidR="009F1746" w:rsidRPr="00145B92">
          <w:rPr>
            <w:rFonts w:ascii="Times New Roman" w:hAnsi="Times New Roman" w:cs="Times New Roman"/>
            <w:noProof/>
            <w:webHidden/>
          </w:rPr>
          <w:fldChar w:fldCharType="end"/>
        </w:r>
      </w:hyperlink>
    </w:p>
    <w:p w14:paraId="2E32015D" w14:textId="136A0DC1"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1" w:history="1">
        <w:r w:rsidR="009F1746" w:rsidRPr="00145B92">
          <w:rPr>
            <w:rStyle w:val="Hipervnculo"/>
            <w:rFonts w:ascii="Times New Roman" w:hAnsi="Times New Roman" w:cs="Times New Roman"/>
            <w:noProof/>
          </w:rPr>
          <w:t>Ilustración 6: Detección y corrección de errores usando el FCS y la técnica de corrección de errores hacia atrás (ARQ)</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_Toc154665791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7</w:t>
        </w:r>
        <w:r w:rsidR="009F1746" w:rsidRPr="00145B92">
          <w:rPr>
            <w:rFonts w:ascii="Times New Roman" w:hAnsi="Times New Roman" w:cs="Times New Roman"/>
            <w:noProof/>
            <w:webHidden/>
          </w:rPr>
          <w:fldChar w:fldCharType="end"/>
        </w:r>
      </w:hyperlink>
    </w:p>
    <w:p w14:paraId="4F6B25E0" w14:textId="63660E47"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2" w:history="1">
        <w:r w:rsidR="009F1746" w:rsidRPr="00145B92">
          <w:rPr>
            <w:rStyle w:val="Hipervnculo"/>
            <w:rFonts w:ascii="Times New Roman" w:hAnsi="Times New Roman" w:cs="Times New Roman"/>
            <w:noProof/>
          </w:rPr>
          <w:t>Ilustración 7: Mecanismo de control de flujo en una transmisión de datos en enlace punto a punto</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_Toc154665792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7</w:t>
        </w:r>
        <w:r w:rsidR="009F1746" w:rsidRPr="00145B92">
          <w:rPr>
            <w:rFonts w:ascii="Times New Roman" w:hAnsi="Times New Roman" w:cs="Times New Roman"/>
            <w:noProof/>
            <w:webHidden/>
          </w:rPr>
          <w:fldChar w:fldCharType="end"/>
        </w:r>
      </w:hyperlink>
    </w:p>
    <w:p w14:paraId="5C98DB17" w14:textId="454AD8AB"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3" w:history="1">
        <w:r w:rsidR="009F1746" w:rsidRPr="00145B92">
          <w:rPr>
            <w:rStyle w:val="Hipervnculo"/>
            <w:rFonts w:ascii="Times New Roman" w:hAnsi="Times New Roman" w:cs="Times New Roman"/>
            <w:noProof/>
          </w:rPr>
          <w:t>Ilustración 8: Ejemplo de direccionamiento y enrutamiento en una comunicación entre dos computadoras vía Internet</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_Toc154665793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8</w:t>
        </w:r>
        <w:r w:rsidR="009F1746" w:rsidRPr="00145B92">
          <w:rPr>
            <w:rFonts w:ascii="Times New Roman" w:hAnsi="Times New Roman" w:cs="Times New Roman"/>
            <w:noProof/>
            <w:webHidden/>
          </w:rPr>
          <w:fldChar w:fldCharType="end"/>
        </w:r>
      </w:hyperlink>
    </w:p>
    <w:p w14:paraId="6F19DD97" w14:textId="010F4884"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4" w:history="1">
        <w:r w:rsidR="009F1746" w:rsidRPr="00145B92">
          <w:rPr>
            <w:rStyle w:val="Hipervnculo"/>
            <w:rFonts w:ascii="Times New Roman" w:hAnsi="Times New Roman" w:cs="Times New Roman"/>
            <w:noProof/>
          </w:rPr>
          <w:t>Ilustración 9: Proceso de recuperación de enlace por falla de un nodo. Evento 1: Enlace de comunicación activo operando normal. Evento 2. Falla de un nodo que forma parte del enlace activo. Evento 3: Recuperación del enlace con nueva ruta.</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_Toc154665794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8</w:t>
        </w:r>
        <w:r w:rsidR="009F1746" w:rsidRPr="00145B92">
          <w:rPr>
            <w:rFonts w:ascii="Times New Roman" w:hAnsi="Times New Roman" w:cs="Times New Roman"/>
            <w:noProof/>
            <w:webHidden/>
          </w:rPr>
          <w:fldChar w:fldCharType="end"/>
        </w:r>
      </w:hyperlink>
    </w:p>
    <w:p w14:paraId="4E56DAB2" w14:textId="1BFD7407"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5" w:history="1">
        <w:r w:rsidR="009F1746" w:rsidRPr="00145B92">
          <w:rPr>
            <w:rStyle w:val="Hipervnculo"/>
            <w:rFonts w:ascii="Times New Roman" w:hAnsi="Times New Roman" w:cs="Times New Roman"/>
            <w:noProof/>
          </w:rPr>
          <w:t>Ilustración 10: Trama HDLC transfiriendo información entre un computador vía una red WAN</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_Toc154665795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9</w:t>
        </w:r>
        <w:r w:rsidR="009F1746" w:rsidRPr="00145B92">
          <w:rPr>
            <w:rFonts w:ascii="Times New Roman" w:hAnsi="Times New Roman" w:cs="Times New Roman"/>
            <w:noProof/>
            <w:webHidden/>
          </w:rPr>
          <w:fldChar w:fldCharType="end"/>
        </w:r>
      </w:hyperlink>
    </w:p>
    <w:p w14:paraId="7510CDC8" w14:textId="1E97E0D6"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6" w:history="1">
        <w:r w:rsidR="009F1746" w:rsidRPr="00145B92">
          <w:rPr>
            <w:rStyle w:val="Hipervnculo"/>
            <w:rFonts w:ascii="Times New Roman" w:hAnsi="Times New Roman" w:cs="Times New Roman"/>
            <w:noProof/>
          </w:rPr>
          <w:t>Ilustración 11: Aplicación de la encriptación</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_Toc154665796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9</w:t>
        </w:r>
        <w:r w:rsidR="009F1746" w:rsidRPr="00145B92">
          <w:rPr>
            <w:rFonts w:ascii="Times New Roman" w:hAnsi="Times New Roman" w:cs="Times New Roman"/>
            <w:noProof/>
            <w:webHidden/>
          </w:rPr>
          <w:fldChar w:fldCharType="end"/>
        </w:r>
      </w:hyperlink>
    </w:p>
    <w:p w14:paraId="20B359CF" w14:textId="65E7DEFF"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7" w:history="1">
        <w:r w:rsidR="009F1746" w:rsidRPr="00145B92">
          <w:rPr>
            <w:rStyle w:val="Hipervnculo"/>
            <w:rFonts w:ascii="Times New Roman" w:hAnsi="Times New Roman" w:cs="Times New Roman"/>
            <w:noProof/>
          </w:rPr>
          <w:t>Ilustración 12: Representación de constelación</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_Toc154665797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12</w:t>
        </w:r>
        <w:r w:rsidR="009F1746" w:rsidRPr="00145B92">
          <w:rPr>
            <w:rFonts w:ascii="Times New Roman" w:hAnsi="Times New Roman" w:cs="Times New Roman"/>
            <w:noProof/>
            <w:webHidden/>
          </w:rPr>
          <w:fldChar w:fldCharType="end"/>
        </w:r>
      </w:hyperlink>
    </w:p>
    <w:p w14:paraId="1B892042" w14:textId="66E22243"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8" w:history="1">
        <w:r w:rsidR="009F1746" w:rsidRPr="00145B92">
          <w:rPr>
            <w:rStyle w:val="Hipervnculo"/>
            <w:rFonts w:ascii="Times New Roman" w:hAnsi="Times New Roman" w:cs="Times New Roman"/>
            <w:noProof/>
          </w:rPr>
          <w:t>Ilustración 13: Constelación ASK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_Toc154665798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13</w:t>
        </w:r>
        <w:r w:rsidR="009F1746" w:rsidRPr="00145B92">
          <w:rPr>
            <w:rFonts w:ascii="Times New Roman" w:hAnsi="Times New Roman" w:cs="Times New Roman"/>
            <w:noProof/>
            <w:webHidden/>
          </w:rPr>
          <w:fldChar w:fldCharType="end"/>
        </w:r>
      </w:hyperlink>
    </w:p>
    <w:p w14:paraId="76A75772" w14:textId="764CBE0B"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799" w:history="1">
        <w:r w:rsidR="009F1746" w:rsidRPr="00145B92">
          <w:rPr>
            <w:rStyle w:val="Hipervnculo"/>
            <w:rFonts w:ascii="Times New Roman" w:hAnsi="Times New Roman" w:cs="Times New Roman"/>
            <w:noProof/>
          </w:rPr>
          <w:t>Ilustración 14: Desplazamiento de Amplitud ASK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_Toc154665799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13</w:t>
        </w:r>
        <w:r w:rsidR="009F1746" w:rsidRPr="00145B92">
          <w:rPr>
            <w:rFonts w:ascii="Times New Roman" w:hAnsi="Times New Roman" w:cs="Times New Roman"/>
            <w:noProof/>
            <w:webHidden/>
          </w:rPr>
          <w:fldChar w:fldCharType="end"/>
        </w:r>
      </w:hyperlink>
    </w:p>
    <w:p w14:paraId="0CD29798" w14:textId="69C8644E"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0" w:history="1">
        <w:r w:rsidR="009F1746" w:rsidRPr="00145B92">
          <w:rPr>
            <w:rStyle w:val="Hipervnculo"/>
            <w:rFonts w:ascii="Times New Roman" w:hAnsi="Times New Roman" w:cs="Times New Roman"/>
            <w:noProof/>
          </w:rPr>
          <w:t>Ilustración 15: Señal modulante, postulante y modulante ASK.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_Toc154665800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14</w:t>
        </w:r>
        <w:r w:rsidR="009F1746" w:rsidRPr="00145B92">
          <w:rPr>
            <w:rFonts w:ascii="Times New Roman" w:hAnsi="Times New Roman" w:cs="Times New Roman"/>
            <w:noProof/>
            <w:webHidden/>
          </w:rPr>
          <w:fldChar w:fldCharType="end"/>
        </w:r>
      </w:hyperlink>
    </w:p>
    <w:p w14:paraId="060E5A58" w14:textId="36EB9042"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1" w:history="1">
        <w:r w:rsidR="009F1746" w:rsidRPr="00145B92">
          <w:rPr>
            <w:rStyle w:val="Hipervnculo"/>
            <w:rFonts w:ascii="Times New Roman" w:hAnsi="Times New Roman" w:cs="Times New Roman"/>
            <w:noProof/>
          </w:rPr>
          <w:t>Ilustración 16: Modulador Binario ASK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_Toc154665801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14</w:t>
        </w:r>
        <w:r w:rsidR="009F1746" w:rsidRPr="00145B92">
          <w:rPr>
            <w:rFonts w:ascii="Times New Roman" w:hAnsi="Times New Roman" w:cs="Times New Roman"/>
            <w:noProof/>
            <w:webHidden/>
          </w:rPr>
          <w:fldChar w:fldCharType="end"/>
        </w:r>
      </w:hyperlink>
    </w:p>
    <w:p w14:paraId="6FAC9751" w14:textId="489335B0"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2" w:history="1">
        <w:r w:rsidR="009F1746" w:rsidRPr="00145B92">
          <w:rPr>
            <w:rStyle w:val="Hipervnculo"/>
            <w:rFonts w:ascii="Times New Roman" w:hAnsi="Times New Roman" w:cs="Times New Roman"/>
            <w:noProof/>
          </w:rPr>
          <w:t>Ilustración 17: Modulación Multinivel ASK (ejm:4 niveles)</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_Toc154665802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15</w:t>
        </w:r>
        <w:r w:rsidR="009F1746" w:rsidRPr="00145B92">
          <w:rPr>
            <w:rFonts w:ascii="Times New Roman" w:hAnsi="Times New Roman" w:cs="Times New Roman"/>
            <w:noProof/>
            <w:webHidden/>
          </w:rPr>
          <w:fldChar w:fldCharType="end"/>
        </w:r>
      </w:hyperlink>
    </w:p>
    <w:p w14:paraId="4B35E4DA" w14:textId="7E990158"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3" w:history="1">
        <w:r w:rsidR="009F1746" w:rsidRPr="00145B92">
          <w:rPr>
            <w:rStyle w:val="Hipervnculo"/>
            <w:rFonts w:ascii="Times New Roman" w:hAnsi="Times New Roman" w:cs="Times New Roman"/>
            <w:noProof/>
          </w:rPr>
          <w:t>Ilustración 18: Modulación OOK- ASK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_Toc154665803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16</w:t>
        </w:r>
        <w:r w:rsidR="009F1746" w:rsidRPr="00145B92">
          <w:rPr>
            <w:rFonts w:ascii="Times New Roman" w:hAnsi="Times New Roman" w:cs="Times New Roman"/>
            <w:noProof/>
            <w:webHidden/>
          </w:rPr>
          <w:fldChar w:fldCharType="end"/>
        </w:r>
      </w:hyperlink>
    </w:p>
    <w:p w14:paraId="6D9964B8" w14:textId="6E5F87B7"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4" w:history="1">
        <w:r w:rsidR="009F1746" w:rsidRPr="00145B92">
          <w:rPr>
            <w:rStyle w:val="Hipervnculo"/>
            <w:rFonts w:ascii="Times New Roman" w:hAnsi="Times New Roman" w:cs="Times New Roman"/>
            <w:noProof/>
          </w:rPr>
          <w:t>Ilustración 19:Desplazamiento de Frecuencia FSK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_Toc154665804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18</w:t>
        </w:r>
        <w:r w:rsidR="009F1746" w:rsidRPr="00145B92">
          <w:rPr>
            <w:rFonts w:ascii="Times New Roman" w:hAnsi="Times New Roman" w:cs="Times New Roman"/>
            <w:noProof/>
            <w:webHidden/>
          </w:rPr>
          <w:fldChar w:fldCharType="end"/>
        </w:r>
      </w:hyperlink>
    </w:p>
    <w:p w14:paraId="30B9EBC5" w14:textId="60EC2D5B"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5" w:history="1">
        <w:r w:rsidR="009F1746" w:rsidRPr="00145B92">
          <w:rPr>
            <w:rStyle w:val="Hipervnculo"/>
            <w:rFonts w:ascii="Times New Roman" w:hAnsi="Times New Roman" w:cs="Times New Roman"/>
            <w:noProof/>
          </w:rPr>
          <w:t>Ilustración 20: Señal modulante, postulante y modulante FSK.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_Toc154665805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18</w:t>
        </w:r>
        <w:r w:rsidR="009F1746" w:rsidRPr="00145B92">
          <w:rPr>
            <w:rFonts w:ascii="Times New Roman" w:hAnsi="Times New Roman" w:cs="Times New Roman"/>
            <w:noProof/>
            <w:webHidden/>
          </w:rPr>
          <w:fldChar w:fldCharType="end"/>
        </w:r>
      </w:hyperlink>
    </w:p>
    <w:p w14:paraId="6796A108" w14:textId="71060EDD"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6" w:history="1">
        <w:r w:rsidR="009F1746" w:rsidRPr="00145B92">
          <w:rPr>
            <w:rStyle w:val="Hipervnculo"/>
            <w:rFonts w:ascii="Times New Roman" w:hAnsi="Times New Roman" w:cs="Times New Roman"/>
            <w:noProof/>
          </w:rPr>
          <w:t>Ilustración 21: Modulación BFSK. a) Señal de información. b) Modulación BFSK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_Toc154665806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19</w:t>
        </w:r>
        <w:r w:rsidR="009F1746" w:rsidRPr="00145B92">
          <w:rPr>
            <w:rFonts w:ascii="Times New Roman" w:hAnsi="Times New Roman" w:cs="Times New Roman"/>
            <w:noProof/>
            <w:webHidden/>
          </w:rPr>
          <w:fldChar w:fldCharType="end"/>
        </w:r>
      </w:hyperlink>
    </w:p>
    <w:p w14:paraId="18ACA027" w14:textId="7996E629"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7" w:history="1">
        <w:r w:rsidR="009F1746" w:rsidRPr="00145B92">
          <w:rPr>
            <w:rStyle w:val="Hipervnculo"/>
            <w:rFonts w:ascii="Times New Roman" w:hAnsi="Times New Roman" w:cs="Times New Roman"/>
            <w:noProof/>
          </w:rPr>
          <w:t>Ilustración 22: Modulación Múltiple FSK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_Toc154665807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20</w:t>
        </w:r>
        <w:r w:rsidR="009F1746" w:rsidRPr="00145B92">
          <w:rPr>
            <w:rFonts w:ascii="Times New Roman" w:hAnsi="Times New Roman" w:cs="Times New Roman"/>
            <w:noProof/>
            <w:webHidden/>
          </w:rPr>
          <w:fldChar w:fldCharType="end"/>
        </w:r>
      </w:hyperlink>
    </w:p>
    <w:p w14:paraId="3188AF64" w14:textId="3EE8D924"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8" w:history="1">
        <w:r w:rsidR="009F1746" w:rsidRPr="00145B92">
          <w:rPr>
            <w:rStyle w:val="Hipervnculo"/>
            <w:rFonts w:ascii="Times New Roman" w:hAnsi="Times New Roman" w:cs="Times New Roman"/>
            <w:noProof/>
          </w:rPr>
          <w:t>Ilustración 23: Portadora Virtual</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_Toc154665808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21</w:t>
        </w:r>
        <w:r w:rsidR="009F1746" w:rsidRPr="00145B92">
          <w:rPr>
            <w:rFonts w:ascii="Times New Roman" w:hAnsi="Times New Roman" w:cs="Times New Roman"/>
            <w:noProof/>
            <w:webHidden/>
          </w:rPr>
          <w:fldChar w:fldCharType="end"/>
        </w:r>
      </w:hyperlink>
    </w:p>
    <w:p w14:paraId="63BD6425" w14:textId="59CF92C2"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09" w:history="1">
        <w:r w:rsidR="009F1746" w:rsidRPr="00145B92">
          <w:rPr>
            <w:rStyle w:val="Hipervnculo"/>
            <w:rFonts w:ascii="Times New Roman" w:hAnsi="Times New Roman" w:cs="Times New Roman"/>
            <w:noProof/>
          </w:rPr>
          <w:t>Ilustración 24: Espectro de frecuencia OOK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_Toc154665809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22</w:t>
        </w:r>
        <w:r w:rsidR="009F1746" w:rsidRPr="00145B92">
          <w:rPr>
            <w:rFonts w:ascii="Times New Roman" w:hAnsi="Times New Roman" w:cs="Times New Roman"/>
            <w:noProof/>
            <w:webHidden/>
          </w:rPr>
          <w:fldChar w:fldCharType="end"/>
        </w:r>
      </w:hyperlink>
    </w:p>
    <w:p w14:paraId="73B7D0F4" w14:textId="6486A2EE"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0" w:history="1">
        <w:r w:rsidR="009F1746" w:rsidRPr="00145B92">
          <w:rPr>
            <w:rStyle w:val="Hipervnculo"/>
            <w:rFonts w:ascii="Times New Roman" w:hAnsi="Times New Roman" w:cs="Times New Roman"/>
            <w:noProof/>
          </w:rPr>
          <w:t>Ilustración 25: Cuadro Comparativo 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_Toc154665810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24</w:t>
        </w:r>
        <w:r w:rsidR="009F1746" w:rsidRPr="00145B92">
          <w:rPr>
            <w:rFonts w:ascii="Times New Roman" w:hAnsi="Times New Roman" w:cs="Times New Roman"/>
            <w:noProof/>
            <w:webHidden/>
          </w:rPr>
          <w:fldChar w:fldCharType="end"/>
        </w:r>
      </w:hyperlink>
    </w:p>
    <w:p w14:paraId="6DD827F5" w14:textId="63D87C87"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1" w:history="1">
        <w:r w:rsidR="009F1746" w:rsidRPr="00145B92">
          <w:rPr>
            <w:rStyle w:val="Hipervnculo"/>
            <w:rFonts w:ascii="Times New Roman" w:hAnsi="Times New Roman" w:cs="Times New Roman"/>
            <w:noProof/>
          </w:rPr>
          <w:t>Ilustración 26: Desplazamiento de Fase 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_Toc154665811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24</w:t>
        </w:r>
        <w:r w:rsidR="009F1746" w:rsidRPr="00145B92">
          <w:rPr>
            <w:rFonts w:ascii="Times New Roman" w:hAnsi="Times New Roman" w:cs="Times New Roman"/>
            <w:noProof/>
            <w:webHidden/>
          </w:rPr>
          <w:fldChar w:fldCharType="end"/>
        </w:r>
      </w:hyperlink>
    </w:p>
    <w:p w14:paraId="1881E402" w14:textId="1C99254D"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2" w:history="1">
        <w:r w:rsidR="009F1746" w:rsidRPr="00145B92">
          <w:rPr>
            <w:rStyle w:val="Hipervnculo"/>
            <w:rFonts w:ascii="Times New Roman" w:hAnsi="Times New Roman" w:cs="Times New Roman"/>
            <w:noProof/>
          </w:rPr>
          <w:t>Ilustración 27: Modulación BPSK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_Toc154665812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25</w:t>
        </w:r>
        <w:r w:rsidR="009F1746" w:rsidRPr="00145B92">
          <w:rPr>
            <w:rFonts w:ascii="Times New Roman" w:hAnsi="Times New Roman" w:cs="Times New Roman"/>
            <w:noProof/>
            <w:webHidden/>
          </w:rPr>
          <w:fldChar w:fldCharType="end"/>
        </w:r>
      </w:hyperlink>
    </w:p>
    <w:p w14:paraId="4A14D9E6" w14:textId="2D2FE771"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3" w:history="1">
        <w:r w:rsidR="009F1746" w:rsidRPr="00145B92">
          <w:rPr>
            <w:rStyle w:val="Hipervnculo"/>
            <w:rFonts w:ascii="Times New Roman" w:hAnsi="Times New Roman" w:cs="Times New Roman"/>
            <w:noProof/>
          </w:rPr>
          <w:t>Ilustración 28: Diagrama de Bloques de un Modulador Transmisor BPSK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_Toc154665813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25</w:t>
        </w:r>
        <w:r w:rsidR="009F1746" w:rsidRPr="00145B92">
          <w:rPr>
            <w:rFonts w:ascii="Times New Roman" w:hAnsi="Times New Roman" w:cs="Times New Roman"/>
            <w:noProof/>
            <w:webHidden/>
          </w:rPr>
          <w:fldChar w:fldCharType="end"/>
        </w:r>
      </w:hyperlink>
    </w:p>
    <w:p w14:paraId="1CF816BC" w14:textId="119E8617"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4" w:history="1">
        <w:r w:rsidR="009F1746" w:rsidRPr="00145B92">
          <w:rPr>
            <w:rStyle w:val="Hipervnculo"/>
            <w:rFonts w:ascii="Times New Roman" w:hAnsi="Times New Roman" w:cs="Times New Roman"/>
            <w:noProof/>
          </w:rPr>
          <w:t>Ilustración 29: Diagrama de Bloques de un Receptor BPSK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_Toc154665814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26</w:t>
        </w:r>
        <w:r w:rsidR="009F1746" w:rsidRPr="00145B92">
          <w:rPr>
            <w:rFonts w:ascii="Times New Roman" w:hAnsi="Times New Roman" w:cs="Times New Roman"/>
            <w:noProof/>
            <w:webHidden/>
          </w:rPr>
          <w:fldChar w:fldCharType="end"/>
        </w:r>
      </w:hyperlink>
    </w:p>
    <w:p w14:paraId="748CFD64" w14:textId="2EB69B00"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5" w:history="1">
        <w:r w:rsidR="009F1746" w:rsidRPr="00145B92">
          <w:rPr>
            <w:rStyle w:val="Hipervnculo"/>
            <w:rFonts w:ascii="Times New Roman" w:hAnsi="Times New Roman" w:cs="Times New Roman"/>
            <w:noProof/>
          </w:rPr>
          <w:t>Ilustración 30: Diagrama de Constelación BPSK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_Toc154665815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26</w:t>
        </w:r>
        <w:r w:rsidR="009F1746" w:rsidRPr="00145B92">
          <w:rPr>
            <w:rFonts w:ascii="Times New Roman" w:hAnsi="Times New Roman" w:cs="Times New Roman"/>
            <w:noProof/>
            <w:webHidden/>
          </w:rPr>
          <w:fldChar w:fldCharType="end"/>
        </w:r>
      </w:hyperlink>
    </w:p>
    <w:p w14:paraId="5FE1D006" w14:textId="76CEB4F3"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6" w:history="1">
        <w:r w:rsidR="009F1746" w:rsidRPr="00145B92">
          <w:rPr>
            <w:rStyle w:val="Hipervnculo"/>
            <w:rFonts w:ascii="Times New Roman" w:hAnsi="Times New Roman" w:cs="Times New Roman"/>
            <w:noProof/>
          </w:rPr>
          <w:t>Ilustración 31: Multinivel 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_Toc154665816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27</w:t>
        </w:r>
        <w:r w:rsidR="009F1746" w:rsidRPr="00145B92">
          <w:rPr>
            <w:rFonts w:ascii="Times New Roman" w:hAnsi="Times New Roman" w:cs="Times New Roman"/>
            <w:noProof/>
            <w:webHidden/>
          </w:rPr>
          <w:fldChar w:fldCharType="end"/>
        </w:r>
      </w:hyperlink>
    </w:p>
    <w:p w14:paraId="74F66931" w14:textId="022EC8BA"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7" w:history="1">
        <w:r w:rsidR="009F1746" w:rsidRPr="00145B92">
          <w:rPr>
            <w:rStyle w:val="Hipervnculo"/>
            <w:rFonts w:ascii="Times New Roman" w:hAnsi="Times New Roman" w:cs="Times New Roman"/>
            <w:noProof/>
          </w:rPr>
          <w:t>Ilustración 32: Constelación QPSK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_Toc154665817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28</w:t>
        </w:r>
        <w:r w:rsidR="009F1746" w:rsidRPr="00145B92">
          <w:rPr>
            <w:rFonts w:ascii="Times New Roman" w:hAnsi="Times New Roman" w:cs="Times New Roman"/>
            <w:noProof/>
            <w:webHidden/>
          </w:rPr>
          <w:fldChar w:fldCharType="end"/>
        </w:r>
      </w:hyperlink>
    </w:p>
    <w:p w14:paraId="2C2E7609" w14:textId="75C4DB42"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8" w:history="1">
        <w:r w:rsidR="009F1746" w:rsidRPr="00145B92">
          <w:rPr>
            <w:rStyle w:val="Hipervnculo"/>
            <w:rFonts w:ascii="Times New Roman" w:hAnsi="Times New Roman" w:cs="Times New Roman"/>
            <w:noProof/>
          </w:rPr>
          <w:t>Ilustración 33: Modulación Digital QPSK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_Toc154665818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29</w:t>
        </w:r>
        <w:r w:rsidR="009F1746" w:rsidRPr="00145B92">
          <w:rPr>
            <w:rFonts w:ascii="Times New Roman" w:hAnsi="Times New Roman" w:cs="Times New Roman"/>
            <w:noProof/>
            <w:webHidden/>
          </w:rPr>
          <w:fldChar w:fldCharType="end"/>
        </w:r>
      </w:hyperlink>
    </w:p>
    <w:p w14:paraId="0D730D37" w14:textId="070EC4FB"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19" w:history="1">
        <w:r w:rsidR="009F1746" w:rsidRPr="00145B92">
          <w:rPr>
            <w:rStyle w:val="Hipervnculo"/>
            <w:rFonts w:ascii="Times New Roman" w:hAnsi="Times New Roman" w:cs="Times New Roman"/>
            <w:noProof/>
          </w:rPr>
          <w:t>Ilustración 34: Modulación DPSK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_Toc154665819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30</w:t>
        </w:r>
        <w:r w:rsidR="009F1746" w:rsidRPr="00145B92">
          <w:rPr>
            <w:rFonts w:ascii="Times New Roman" w:hAnsi="Times New Roman" w:cs="Times New Roman"/>
            <w:noProof/>
            <w:webHidden/>
          </w:rPr>
          <w:fldChar w:fldCharType="end"/>
        </w:r>
      </w:hyperlink>
    </w:p>
    <w:p w14:paraId="11CEB792" w14:textId="2242B170"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20" w:history="1">
        <w:r w:rsidR="009F1746" w:rsidRPr="00145B92">
          <w:rPr>
            <w:rStyle w:val="Hipervnculo"/>
            <w:rFonts w:ascii="Times New Roman" w:hAnsi="Times New Roman" w:cs="Times New Roman"/>
            <w:noProof/>
          </w:rPr>
          <w:t>Ilustración 35: Constelación DPSK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_Toc154665820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30</w:t>
        </w:r>
        <w:r w:rsidR="009F1746" w:rsidRPr="00145B92">
          <w:rPr>
            <w:rFonts w:ascii="Times New Roman" w:hAnsi="Times New Roman" w:cs="Times New Roman"/>
            <w:noProof/>
            <w:webHidden/>
          </w:rPr>
          <w:fldChar w:fldCharType="end"/>
        </w:r>
      </w:hyperlink>
    </w:p>
    <w:p w14:paraId="4265258B" w14:textId="0AF856DE"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21" w:history="1">
        <w:r w:rsidR="009F1746" w:rsidRPr="00145B92">
          <w:rPr>
            <w:rStyle w:val="Hipervnculo"/>
            <w:rFonts w:ascii="Times New Roman" w:hAnsi="Times New Roman" w:cs="Times New Roman"/>
            <w:noProof/>
          </w:rPr>
          <w:t>Ilustración 36: Modulación 4 bits</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_Toc154665821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30</w:t>
        </w:r>
        <w:r w:rsidR="009F1746" w:rsidRPr="00145B92">
          <w:rPr>
            <w:rFonts w:ascii="Times New Roman" w:hAnsi="Times New Roman" w:cs="Times New Roman"/>
            <w:noProof/>
            <w:webHidden/>
          </w:rPr>
          <w:fldChar w:fldCharType="end"/>
        </w:r>
      </w:hyperlink>
    </w:p>
    <w:p w14:paraId="3D5E269B" w14:textId="6D502CCF" w:rsidR="009F1746" w:rsidRPr="00145B92" w:rsidRDefault="009C28A4">
      <w:pPr>
        <w:pStyle w:val="Tabladeilustraciones"/>
        <w:tabs>
          <w:tab w:val="right" w:leader="dot" w:pos="8494"/>
        </w:tabs>
        <w:rPr>
          <w:rFonts w:ascii="Times New Roman" w:hAnsi="Times New Roman" w:cs="Times New Roman"/>
          <w:noProof/>
          <w:lang w:eastAsia="es-EC"/>
        </w:rPr>
      </w:pPr>
      <w:hyperlink w:anchor="_Toc154665822" w:history="1">
        <w:r w:rsidR="009F1746" w:rsidRPr="00145B92">
          <w:rPr>
            <w:rStyle w:val="Hipervnculo"/>
            <w:rFonts w:ascii="Times New Roman" w:hAnsi="Times New Roman" w:cs="Times New Roman"/>
            <w:noProof/>
          </w:rPr>
          <w:t>Ilustración 37: Modulación OOK-PSK</w:t>
        </w:r>
        <w:r w:rsidR="009F1746" w:rsidRPr="00145B92">
          <w:rPr>
            <w:rFonts w:ascii="Times New Roman" w:hAnsi="Times New Roman" w:cs="Times New Roman"/>
            <w:noProof/>
            <w:webHidden/>
          </w:rPr>
          <w:tab/>
        </w:r>
        <w:r w:rsidR="009F1746" w:rsidRPr="00145B92">
          <w:rPr>
            <w:rFonts w:ascii="Times New Roman" w:hAnsi="Times New Roman" w:cs="Times New Roman"/>
            <w:noProof/>
            <w:webHidden/>
          </w:rPr>
          <w:fldChar w:fldCharType="begin"/>
        </w:r>
        <w:r w:rsidR="009F1746" w:rsidRPr="00145B92">
          <w:rPr>
            <w:rFonts w:ascii="Times New Roman" w:hAnsi="Times New Roman" w:cs="Times New Roman"/>
            <w:noProof/>
            <w:webHidden/>
          </w:rPr>
          <w:instrText xml:space="preserve"> PAGEREF _Toc154665822 \h </w:instrText>
        </w:r>
        <w:r w:rsidR="009F1746" w:rsidRPr="00145B92">
          <w:rPr>
            <w:rFonts w:ascii="Times New Roman" w:hAnsi="Times New Roman" w:cs="Times New Roman"/>
            <w:noProof/>
            <w:webHidden/>
          </w:rPr>
        </w:r>
        <w:r w:rsidR="009F1746" w:rsidRPr="00145B92">
          <w:rPr>
            <w:rFonts w:ascii="Times New Roman" w:hAnsi="Times New Roman" w:cs="Times New Roman"/>
            <w:noProof/>
            <w:webHidden/>
          </w:rPr>
          <w:fldChar w:fldCharType="separate"/>
        </w:r>
        <w:r w:rsidR="007B310A">
          <w:rPr>
            <w:rFonts w:ascii="Times New Roman" w:hAnsi="Times New Roman" w:cs="Times New Roman"/>
            <w:noProof/>
            <w:webHidden/>
          </w:rPr>
          <w:t>31</w:t>
        </w:r>
        <w:r w:rsidR="009F1746" w:rsidRPr="00145B92">
          <w:rPr>
            <w:rFonts w:ascii="Times New Roman" w:hAnsi="Times New Roman" w:cs="Times New Roman"/>
            <w:noProof/>
            <w:webHidden/>
          </w:rPr>
          <w:fldChar w:fldCharType="end"/>
        </w:r>
      </w:hyperlink>
    </w:p>
    <w:p w14:paraId="557ED6C7" w14:textId="5FFBCB5E" w:rsidR="0020058D" w:rsidRPr="00145B92" w:rsidRDefault="0020058D" w:rsidP="00B34D49">
      <w:pPr>
        <w:jc w:val="center"/>
        <w:rPr>
          <w:rFonts w:ascii="Times New Roman" w:hAnsi="Times New Roman" w:cs="Times New Roman"/>
          <w:lang w:val="es-ES"/>
        </w:rPr>
      </w:pPr>
      <w:r w:rsidRPr="00145B92">
        <w:rPr>
          <w:rFonts w:ascii="Times New Roman" w:hAnsi="Times New Roman" w:cs="Times New Roman"/>
          <w:lang w:val="es-ES"/>
        </w:rPr>
        <w:fldChar w:fldCharType="end"/>
      </w:r>
    </w:p>
    <w:p w14:paraId="2DFD8B38" w14:textId="77777777" w:rsidR="00CE7DBE" w:rsidRPr="00145B92" w:rsidRDefault="00CE7DBE" w:rsidP="00B34D49">
      <w:pPr>
        <w:jc w:val="center"/>
        <w:rPr>
          <w:rFonts w:ascii="Times New Roman" w:hAnsi="Times New Roman" w:cs="Times New Roman"/>
          <w:lang w:val="es-ES"/>
        </w:rPr>
      </w:pPr>
    </w:p>
    <w:p w14:paraId="191DEC58" w14:textId="77777777" w:rsidR="00CE7DBE" w:rsidRPr="00145B92" w:rsidRDefault="00CE7DBE" w:rsidP="00B34D49">
      <w:pPr>
        <w:jc w:val="center"/>
        <w:rPr>
          <w:rFonts w:ascii="Times New Roman" w:hAnsi="Times New Roman" w:cs="Times New Roman"/>
          <w:lang w:val="es-ES"/>
        </w:rPr>
      </w:pPr>
    </w:p>
    <w:p w14:paraId="16C4040B" w14:textId="384E3966" w:rsidR="00A85A8B" w:rsidRPr="00A160DE" w:rsidRDefault="00B34D49" w:rsidP="00B34D49">
      <w:pPr>
        <w:jc w:val="center"/>
        <w:rPr>
          <w:rFonts w:ascii="Times New Roman" w:hAnsi="Times New Roman" w:cs="Times New Roman"/>
          <w:b/>
          <w:bCs/>
          <w:sz w:val="36"/>
          <w:szCs w:val="36"/>
          <w:lang w:val="es-ES"/>
        </w:rPr>
      </w:pPr>
      <w:r w:rsidRPr="00A160DE">
        <w:rPr>
          <w:rFonts w:ascii="Times New Roman" w:hAnsi="Times New Roman" w:cs="Times New Roman"/>
          <w:b/>
          <w:bCs/>
          <w:sz w:val="36"/>
          <w:szCs w:val="36"/>
          <w:lang w:val="es-ES"/>
        </w:rPr>
        <w:lastRenderedPageBreak/>
        <w:t>UNIDAD 3</w:t>
      </w:r>
    </w:p>
    <w:p w14:paraId="27F33A77" w14:textId="1FC82CC8" w:rsidR="00B34D49" w:rsidRPr="00145B92" w:rsidRDefault="007B1A50" w:rsidP="00451EB7">
      <w:pPr>
        <w:pStyle w:val="Ttulo1"/>
        <w:jc w:val="center"/>
        <w:rPr>
          <w:rFonts w:ascii="Times New Roman" w:hAnsi="Times New Roman" w:cs="Times New Roman"/>
          <w:b/>
          <w:bCs/>
          <w:color w:val="C00000"/>
          <w:sz w:val="36"/>
          <w:szCs w:val="36"/>
        </w:rPr>
      </w:pPr>
      <w:bookmarkStart w:id="0" w:name="_Toc154691017"/>
      <w:r w:rsidRPr="00145B92">
        <w:rPr>
          <w:rFonts w:ascii="Times New Roman" w:hAnsi="Times New Roman" w:cs="Times New Roman"/>
          <w:b/>
          <w:bCs/>
          <w:color w:val="C00000"/>
          <w:sz w:val="36"/>
          <w:szCs w:val="36"/>
        </w:rPr>
        <w:t>GENERALIDADES DE LOS SISTEMAS DE COMUNICACIONES</w:t>
      </w:r>
      <w:bookmarkEnd w:id="0"/>
    </w:p>
    <w:p w14:paraId="03E5BBA8" w14:textId="6744E015" w:rsidR="00182542" w:rsidRPr="00145B92" w:rsidRDefault="00EE1FEE" w:rsidP="007D5436">
      <w:pPr>
        <w:pStyle w:val="Prrafodelista"/>
        <w:numPr>
          <w:ilvl w:val="0"/>
          <w:numId w:val="2"/>
        </w:numPr>
        <w:outlineLvl w:val="1"/>
        <w:rPr>
          <w:rFonts w:ascii="Times New Roman" w:hAnsi="Times New Roman" w:cs="Times New Roman"/>
          <w:b/>
          <w:bCs/>
          <w:color w:val="FF0000"/>
          <w:sz w:val="32"/>
          <w:szCs w:val="32"/>
          <w:lang w:val="es-ES"/>
        </w:rPr>
      </w:pPr>
      <w:bookmarkStart w:id="1" w:name="_Toc154691018"/>
      <w:r w:rsidRPr="00145B92">
        <w:rPr>
          <w:rFonts w:ascii="Times New Roman" w:hAnsi="Times New Roman" w:cs="Times New Roman"/>
          <w:b/>
          <w:bCs/>
          <w:color w:val="FF0000"/>
          <w:sz w:val="32"/>
          <w:szCs w:val="32"/>
          <w:lang w:val="es-ES"/>
        </w:rPr>
        <w:t>TRANSMISIÓN DE DATOS</w:t>
      </w:r>
      <w:bookmarkEnd w:id="1"/>
    </w:p>
    <w:p w14:paraId="614FF84B" w14:textId="40D01A05" w:rsidR="00EE1FEE" w:rsidRPr="00145B92" w:rsidRDefault="00BA1AD7" w:rsidP="00BA1AD7">
      <w:pPr>
        <w:jc w:val="center"/>
        <w:rPr>
          <w:rFonts w:ascii="Times New Roman" w:hAnsi="Times New Roman" w:cs="Times New Roman"/>
          <w:lang w:val="es-ES"/>
        </w:rPr>
      </w:pPr>
      <w:r w:rsidRPr="00145B92">
        <w:rPr>
          <w:rFonts w:ascii="Times New Roman" w:hAnsi="Times New Roman" w:cs="Times New Roman"/>
          <w:noProof/>
          <w:lang w:val="es-ES"/>
        </w:rPr>
        <w:drawing>
          <wp:inline distT="0" distB="0" distL="0" distR="0" wp14:anchorId="0A83006B" wp14:editId="27D92A51">
            <wp:extent cx="4276725" cy="3292155"/>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180" cy="3309441"/>
                    </a:xfrm>
                    <a:prstGeom prst="rect">
                      <a:avLst/>
                    </a:prstGeom>
                  </pic:spPr>
                </pic:pic>
              </a:graphicData>
            </a:graphic>
          </wp:inline>
        </w:drawing>
      </w:r>
    </w:p>
    <w:p w14:paraId="00A33FB6" w14:textId="77777777" w:rsidR="00973763" w:rsidRPr="00145B92" w:rsidRDefault="00C37D80" w:rsidP="00973763">
      <w:pPr>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4AF61806" wp14:editId="2761674E">
            <wp:extent cx="3177540" cy="2288213"/>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38" cy="2297069"/>
                    </a:xfrm>
                    <a:prstGeom prst="rect">
                      <a:avLst/>
                    </a:prstGeom>
                  </pic:spPr>
                </pic:pic>
              </a:graphicData>
            </a:graphic>
          </wp:inline>
        </w:drawing>
      </w:r>
    </w:p>
    <w:p w14:paraId="4E8E322C" w14:textId="1A0E7A5A" w:rsidR="0041439F" w:rsidRPr="00145B92" w:rsidRDefault="0041439F"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 xml:space="preserve">Utilización del sistema de transmisión </w:t>
      </w:r>
    </w:p>
    <w:p w14:paraId="17E4091E" w14:textId="5CF3FBC4" w:rsidR="00CB2AD7" w:rsidRPr="00145B92" w:rsidRDefault="00720BF7" w:rsidP="00A61AAA">
      <w:pPr>
        <w:jc w:val="both"/>
        <w:rPr>
          <w:rFonts w:ascii="Times New Roman" w:hAnsi="Times New Roman" w:cs="Times New Roman"/>
          <w:lang w:val="es-ES"/>
        </w:rPr>
      </w:pPr>
      <w:r w:rsidRPr="00145B92">
        <w:rPr>
          <w:rFonts w:ascii="Times New Roman" w:hAnsi="Times New Roman" w:cs="Times New Roman"/>
          <w:lang w:val="es-ES"/>
        </w:rPr>
        <w:t>Todo medio de telecomunicaciones es costoso, más a</w:t>
      </w:r>
      <w:r w:rsidR="00A61AAA" w:rsidRPr="00145B92">
        <w:rPr>
          <w:rFonts w:ascii="Times New Roman" w:hAnsi="Times New Roman" w:cs="Times New Roman"/>
          <w:lang w:val="es-ES"/>
        </w:rPr>
        <w:t>ú</w:t>
      </w:r>
      <w:r w:rsidRPr="00145B92">
        <w:rPr>
          <w:rFonts w:ascii="Times New Roman" w:hAnsi="Times New Roman" w:cs="Times New Roman"/>
          <w:lang w:val="es-ES"/>
        </w:rPr>
        <w:t>n cuanto mayor sea la distancia que cubre. Por lo cual se debe tratar de utilizar al máximo su ancho de banda, para transmitir todo tipo de información sea en forma de</w:t>
      </w:r>
      <w:r w:rsidR="00A61AAA" w:rsidRPr="00145B92">
        <w:rPr>
          <w:rFonts w:ascii="Times New Roman" w:hAnsi="Times New Roman" w:cs="Times New Roman"/>
          <w:lang w:val="es-ES"/>
        </w:rPr>
        <w:t xml:space="preserve"> </w:t>
      </w:r>
      <w:r w:rsidRPr="00145B92">
        <w:rPr>
          <w:rFonts w:ascii="Times New Roman" w:hAnsi="Times New Roman" w:cs="Times New Roman"/>
          <w:lang w:val="es-ES"/>
        </w:rPr>
        <w:t>datos, voz y video. Para tal efecto se puede emplear</w:t>
      </w:r>
      <w:r w:rsidR="00A61AAA" w:rsidRPr="00145B92">
        <w:rPr>
          <w:rFonts w:ascii="Times New Roman" w:hAnsi="Times New Roman" w:cs="Times New Roman"/>
          <w:lang w:val="es-ES"/>
        </w:rPr>
        <w:t xml:space="preserve"> </w:t>
      </w:r>
      <w:r w:rsidRPr="00145B92">
        <w:rPr>
          <w:rFonts w:ascii="Times New Roman" w:hAnsi="Times New Roman" w:cs="Times New Roman"/>
          <w:lang w:val="es-ES"/>
        </w:rPr>
        <w:t xml:space="preserve">multiplexores TDM </w:t>
      </w:r>
      <w:proofErr w:type="spellStart"/>
      <w:r w:rsidRPr="00145B92">
        <w:rPr>
          <w:rFonts w:ascii="Times New Roman" w:hAnsi="Times New Roman" w:cs="Times New Roman"/>
          <w:lang w:val="es-ES"/>
        </w:rPr>
        <w:t>ó</w:t>
      </w:r>
      <w:proofErr w:type="spellEnd"/>
      <w:r w:rsidRPr="00145B92">
        <w:rPr>
          <w:rFonts w:ascii="Times New Roman" w:hAnsi="Times New Roman" w:cs="Times New Roman"/>
          <w:lang w:val="es-ES"/>
        </w:rPr>
        <w:t xml:space="preserve"> estadísticos tal como se muestra</w:t>
      </w:r>
      <w:r w:rsidR="00A61AAA" w:rsidRPr="00145B92">
        <w:rPr>
          <w:rFonts w:ascii="Times New Roman" w:hAnsi="Times New Roman" w:cs="Times New Roman"/>
          <w:lang w:val="es-ES"/>
        </w:rPr>
        <w:t xml:space="preserve"> </w:t>
      </w:r>
      <w:r w:rsidRPr="00145B92">
        <w:rPr>
          <w:rFonts w:ascii="Times New Roman" w:hAnsi="Times New Roman" w:cs="Times New Roman"/>
          <w:lang w:val="es-ES"/>
        </w:rPr>
        <w:t xml:space="preserve">en la </w:t>
      </w:r>
      <w:r w:rsidR="0056117A" w:rsidRPr="00145B92">
        <w:rPr>
          <w:rFonts w:ascii="Times New Roman" w:hAnsi="Times New Roman" w:cs="Times New Roman"/>
          <w:lang w:val="es-ES"/>
        </w:rPr>
        <w:t>Ilustración</w:t>
      </w:r>
      <w:r w:rsidR="00C95F60" w:rsidRPr="00145B92">
        <w:rPr>
          <w:rFonts w:ascii="Times New Roman" w:hAnsi="Times New Roman" w:cs="Times New Roman"/>
          <w:lang w:val="es-ES"/>
        </w:rPr>
        <w:t xml:space="preserve"> 1.</w:t>
      </w:r>
    </w:p>
    <w:p w14:paraId="53763E0F" w14:textId="77777777" w:rsidR="0056117A" w:rsidRPr="00145B92" w:rsidRDefault="001E1730" w:rsidP="0056117A">
      <w:pPr>
        <w:keepNext/>
        <w:jc w:val="center"/>
        <w:rPr>
          <w:rFonts w:ascii="Times New Roman" w:hAnsi="Times New Roman" w:cs="Times New Roman"/>
        </w:rPr>
      </w:pPr>
      <w:r w:rsidRPr="00145B92">
        <w:rPr>
          <w:rFonts w:ascii="Times New Roman" w:hAnsi="Times New Roman" w:cs="Times New Roman"/>
          <w:b/>
          <w:bCs/>
          <w:noProof/>
          <w:lang w:val="es-ES"/>
        </w:rPr>
        <w:lastRenderedPageBreak/>
        <w:drawing>
          <wp:inline distT="0" distB="0" distL="0" distR="0" wp14:anchorId="38BA279A" wp14:editId="2E7325AB">
            <wp:extent cx="2781300" cy="1521092"/>
            <wp:effectExtent l="19050" t="19050" r="19050" b="222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235"/>
                    <a:stretch/>
                  </pic:blipFill>
                  <pic:spPr bwMode="auto">
                    <a:xfrm>
                      <a:off x="0" y="0"/>
                      <a:ext cx="2806536" cy="1534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F0C484D" w14:textId="369EE073" w:rsidR="001E1730" w:rsidRPr="00145B92" w:rsidRDefault="0056117A" w:rsidP="0056117A">
      <w:pPr>
        <w:pStyle w:val="Descripcin"/>
        <w:jc w:val="center"/>
        <w:rPr>
          <w:rFonts w:ascii="Times New Roman" w:hAnsi="Times New Roman" w:cs="Times New Roman"/>
          <w:b w:val="0"/>
          <w:bCs w:val="0"/>
          <w:lang w:val="es-ES"/>
        </w:rPr>
      </w:pPr>
      <w:bookmarkStart w:id="2" w:name="_Toc154665786"/>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w:t>
      </w:r>
      <w:r w:rsidR="00FD6E72" w:rsidRPr="00145B92">
        <w:rPr>
          <w:rFonts w:ascii="Times New Roman" w:hAnsi="Times New Roman" w:cs="Times New Roman"/>
          <w:noProof/>
        </w:rPr>
        <w:fldChar w:fldCharType="end"/>
      </w:r>
      <w:r w:rsidRPr="00145B92">
        <w:rPr>
          <w:rFonts w:ascii="Times New Roman" w:hAnsi="Times New Roman" w:cs="Times New Roman"/>
        </w:rPr>
        <w:t>: Multiplexores estadísticos optimizando la utilización de un medio de comunicaciones</w:t>
      </w:r>
      <w:bookmarkEnd w:id="2"/>
    </w:p>
    <w:p w14:paraId="1E9511C6" w14:textId="155484CE" w:rsidR="0041439F" w:rsidRPr="00145B92" w:rsidRDefault="00457A72"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Interfaz</w:t>
      </w:r>
    </w:p>
    <w:p w14:paraId="227CA99A" w14:textId="66777CF2" w:rsidR="002D2BF3" w:rsidRPr="00145B92" w:rsidRDefault="002D2BF3" w:rsidP="00C95F60">
      <w:pPr>
        <w:jc w:val="both"/>
        <w:rPr>
          <w:rFonts w:ascii="Times New Roman" w:hAnsi="Times New Roman" w:cs="Times New Roman"/>
        </w:rPr>
      </w:pPr>
      <w:r w:rsidRPr="00145B92">
        <w:rPr>
          <w:rFonts w:ascii="Times New Roman" w:hAnsi="Times New Roman" w:cs="Times New Roman"/>
        </w:rPr>
        <w:t xml:space="preserve">Los equipos informáticos y de telecomunicaciones requieren de interfaces completamente compatibles para interconectarse y comunicarse entre ellos y con sus respectivos ambientes (informático y de telecomunicaciones). Tal es el ejemplo que se plantea en la </w:t>
      </w:r>
      <w:r w:rsidR="00C76037" w:rsidRPr="00145B92">
        <w:rPr>
          <w:rFonts w:ascii="Times New Roman" w:hAnsi="Times New Roman" w:cs="Times New Roman"/>
        </w:rPr>
        <w:t>Ilustración 2</w:t>
      </w:r>
      <w:r w:rsidRPr="00145B92">
        <w:rPr>
          <w:rFonts w:ascii="Times New Roman" w:hAnsi="Times New Roman" w:cs="Times New Roman"/>
        </w:rPr>
        <w:t xml:space="preserve"> siguiente donde se muestra las interfaces de interconexión entre </w:t>
      </w:r>
      <w:r w:rsidR="00C76037" w:rsidRPr="00145B92">
        <w:rPr>
          <w:rFonts w:ascii="Times New Roman" w:hAnsi="Times New Roman" w:cs="Times New Roman"/>
        </w:rPr>
        <w:t>módems</w:t>
      </w:r>
      <w:r w:rsidRPr="00145B92">
        <w:rPr>
          <w:rFonts w:ascii="Times New Roman" w:hAnsi="Times New Roman" w:cs="Times New Roman"/>
        </w:rPr>
        <w:t xml:space="preserve"> y computadores en un enlace punto a punto.</w:t>
      </w:r>
    </w:p>
    <w:p w14:paraId="0D6DB5D4" w14:textId="77777777" w:rsidR="00C76037" w:rsidRPr="00145B92" w:rsidRDefault="00C76037" w:rsidP="00C76037">
      <w:pPr>
        <w:keepNext/>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29726B76" wp14:editId="190C3BFB">
            <wp:extent cx="3095625" cy="1242071"/>
            <wp:effectExtent l="19050" t="19050" r="9525" b="152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63"/>
                    <a:stretch/>
                  </pic:blipFill>
                  <pic:spPr bwMode="auto">
                    <a:xfrm>
                      <a:off x="0" y="0"/>
                      <a:ext cx="3131283" cy="12563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7E6F870" w14:textId="76A53AE5" w:rsidR="00C76037" w:rsidRPr="00145B92" w:rsidRDefault="00C76037" w:rsidP="00C76037">
      <w:pPr>
        <w:pStyle w:val="Descripcin"/>
        <w:jc w:val="center"/>
        <w:rPr>
          <w:rFonts w:ascii="Times New Roman" w:hAnsi="Times New Roman" w:cs="Times New Roman"/>
        </w:rPr>
      </w:pPr>
      <w:bookmarkStart w:id="3" w:name="_Toc154665787"/>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w:t>
      </w:r>
      <w:r w:rsidR="00FD6E72" w:rsidRPr="00145B92">
        <w:rPr>
          <w:rFonts w:ascii="Times New Roman" w:hAnsi="Times New Roman" w:cs="Times New Roman"/>
          <w:noProof/>
        </w:rPr>
        <w:fldChar w:fldCharType="end"/>
      </w:r>
      <w:r w:rsidRPr="00145B92">
        <w:rPr>
          <w:rFonts w:ascii="Times New Roman" w:hAnsi="Times New Roman" w:cs="Times New Roman"/>
        </w:rPr>
        <w:t>: Aplicación de las interfaces en un enlace punto</w:t>
      </w:r>
      <w:bookmarkEnd w:id="3"/>
    </w:p>
    <w:p w14:paraId="21A0816E" w14:textId="2445C993" w:rsidR="0041439F" w:rsidRPr="00145B92" w:rsidRDefault="00E029E9"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Generación de señales</w:t>
      </w:r>
    </w:p>
    <w:p w14:paraId="682D3CD3" w14:textId="696A9425" w:rsidR="004F30E7" w:rsidRPr="00145B92" w:rsidRDefault="005F18CE" w:rsidP="005F18CE">
      <w:pPr>
        <w:jc w:val="both"/>
        <w:rPr>
          <w:rFonts w:ascii="Times New Roman" w:hAnsi="Times New Roman" w:cs="Times New Roman"/>
        </w:rPr>
      </w:pPr>
      <w:r w:rsidRPr="00145B92">
        <w:rPr>
          <w:rFonts w:ascii="Times New Roman" w:hAnsi="Times New Roman" w:cs="Times New Roman"/>
        </w:rPr>
        <w:t xml:space="preserve">Los sistemas informáticos no están adaptados para comunicarse directamente con los medios de telecomunicaciones, por lo cual se debe tener dispositivos intermedios que van a generar señales analógicas o codificadas digitalmente que adapten los bits a estos medios. Para mayor aclaración mostramos en la </w:t>
      </w:r>
      <w:r w:rsidR="005036B7" w:rsidRPr="00145B92">
        <w:rPr>
          <w:rFonts w:ascii="Times New Roman" w:hAnsi="Times New Roman" w:cs="Times New Roman"/>
        </w:rPr>
        <w:t xml:space="preserve">Ilustración </w:t>
      </w:r>
      <w:r w:rsidR="008F1E81" w:rsidRPr="00145B92">
        <w:rPr>
          <w:rFonts w:ascii="Times New Roman" w:hAnsi="Times New Roman" w:cs="Times New Roman"/>
        </w:rPr>
        <w:t>4</w:t>
      </w:r>
      <w:r w:rsidRPr="00145B92">
        <w:rPr>
          <w:rFonts w:ascii="Times New Roman" w:hAnsi="Times New Roman" w:cs="Times New Roman"/>
        </w:rPr>
        <w:t xml:space="preserve"> el proceso por el cual un modem convierte los bits en señales moduladas en frecuencia.</w:t>
      </w:r>
    </w:p>
    <w:p w14:paraId="4251F103" w14:textId="77777777" w:rsidR="00063FF5" w:rsidRPr="00145B92" w:rsidRDefault="00063FF5" w:rsidP="00063FF5">
      <w:pPr>
        <w:keepNext/>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4848745E" wp14:editId="35195EBC">
            <wp:extent cx="2524125" cy="1312023"/>
            <wp:effectExtent l="19050" t="19050" r="9525"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045" cy="1317179"/>
                    </a:xfrm>
                    <a:prstGeom prst="rect">
                      <a:avLst/>
                    </a:prstGeom>
                    <a:ln>
                      <a:solidFill>
                        <a:schemeClr val="accent1"/>
                      </a:solidFill>
                    </a:ln>
                  </pic:spPr>
                </pic:pic>
              </a:graphicData>
            </a:graphic>
          </wp:inline>
        </w:drawing>
      </w:r>
    </w:p>
    <w:p w14:paraId="5C97D80E" w14:textId="7F712B95" w:rsidR="00063FF5" w:rsidRPr="00145B92" w:rsidRDefault="00063FF5" w:rsidP="00063FF5">
      <w:pPr>
        <w:pStyle w:val="Descripcin"/>
        <w:jc w:val="center"/>
        <w:rPr>
          <w:rFonts w:ascii="Times New Roman" w:hAnsi="Times New Roman" w:cs="Times New Roman"/>
        </w:rPr>
      </w:pPr>
      <w:bookmarkStart w:id="4" w:name="_Toc154665788"/>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w:t>
      </w:r>
      <w:r w:rsidR="00FD6E72" w:rsidRPr="00145B92">
        <w:rPr>
          <w:rFonts w:ascii="Times New Roman" w:hAnsi="Times New Roman" w:cs="Times New Roman"/>
          <w:noProof/>
        </w:rPr>
        <w:fldChar w:fldCharType="end"/>
      </w:r>
      <w:r w:rsidRPr="00145B92">
        <w:rPr>
          <w:rFonts w:ascii="Times New Roman" w:hAnsi="Times New Roman" w:cs="Times New Roman"/>
        </w:rPr>
        <w:t>: Ejemplo de modem convirtiendo señales digitales en señales analógicas y viceversa</w:t>
      </w:r>
      <w:bookmarkEnd w:id="4"/>
    </w:p>
    <w:p w14:paraId="1A57D5B5" w14:textId="5D0F6AC3" w:rsidR="00E029E9" w:rsidRPr="00145B92" w:rsidRDefault="00253A3C"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Sincronización</w:t>
      </w:r>
    </w:p>
    <w:p w14:paraId="501F5B90" w14:textId="34C981B5" w:rsidR="003663AD" w:rsidRPr="00145B92" w:rsidRDefault="003663AD" w:rsidP="00817069">
      <w:pPr>
        <w:jc w:val="both"/>
        <w:rPr>
          <w:rFonts w:ascii="Times New Roman" w:hAnsi="Times New Roman" w:cs="Times New Roman"/>
        </w:rPr>
      </w:pPr>
      <w:r w:rsidRPr="00145B92">
        <w:rPr>
          <w:rFonts w:ascii="Times New Roman" w:hAnsi="Times New Roman" w:cs="Times New Roman"/>
        </w:rPr>
        <w:lastRenderedPageBreak/>
        <w:t xml:space="preserve">Este proceso permite al receptor determinar el inicio de un carácter o una secuencia de bytes. Como ejemplo presentamos el caso de una comunicación utilizando el protocolo HDLC. En este gráfico se determina el inicio de la trama por medio de un </w:t>
      </w:r>
      <w:proofErr w:type="spellStart"/>
      <w:r w:rsidRPr="00145B92">
        <w:rPr>
          <w:rFonts w:ascii="Times New Roman" w:hAnsi="Times New Roman" w:cs="Times New Roman"/>
        </w:rPr>
        <w:t>flag</w:t>
      </w:r>
      <w:proofErr w:type="spellEnd"/>
      <w:r w:rsidRPr="00145B92">
        <w:rPr>
          <w:rFonts w:ascii="Times New Roman" w:hAnsi="Times New Roman" w:cs="Times New Roman"/>
        </w:rPr>
        <w:t xml:space="preserve"> de inicio y se determina su término por medio de un </w:t>
      </w:r>
      <w:proofErr w:type="spellStart"/>
      <w:r w:rsidRPr="00145B92">
        <w:rPr>
          <w:rFonts w:ascii="Times New Roman" w:hAnsi="Times New Roman" w:cs="Times New Roman"/>
        </w:rPr>
        <w:t>flag</w:t>
      </w:r>
      <w:proofErr w:type="spellEnd"/>
      <w:r w:rsidRPr="00145B92">
        <w:rPr>
          <w:rFonts w:ascii="Times New Roman" w:hAnsi="Times New Roman" w:cs="Times New Roman"/>
        </w:rPr>
        <w:t xml:space="preserve"> de final</w:t>
      </w:r>
      <w:r w:rsidR="00817069" w:rsidRPr="00145B92">
        <w:rPr>
          <w:rFonts w:ascii="Times New Roman" w:hAnsi="Times New Roman" w:cs="Times New Roman"/>
        </w:rPr>
        <w:t>.</w:t>
      </w:r>
    </w:p>
    <w:p w14:paraId="18269361" w14:textId="77777777" w:rsidR="008F1E81" w:rsidRPr="00145B92" w:rsidRDefault="00FF59DE" w:rsidP="00417D6D">
      <w:pPr>
        <w:keepNext/>
        <w:spacing w:after="0"/>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6F711308" wp14:editId="2FFC0D4A">
            <wp:extent cx="3116580" cy="1641722"/>
            <wp:effectExtent l="19050" t="19050" r="1270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6580" cy="1641722"/>
                    </a:xfrm>
                    <a:prstGeom prst="rect">
                      <a:avLst/>
                    </a:prstGeom>
                    <a:ln>
                      <a:solidFill>
                        <a:schemeClr val="accent1"/>
                      </a:solidFill>
                    </a:ln>
                  </pic:spPr>
                </pic:pic>
              </a:graphicData>
            </a:graphic>
          </wp:inline>
        </w:drawing>
      </w:r>
    </w:p>
    <w:p w14:paraId="53E53B88" w14:textId="2FFA3EC7" w:rsidR="000D0533" w:rsidRPr="00145B92" w:rsidRDefault="008F1E81" w:rsidP="00417D6D">
      <w:pPr>
        <w:pStyle w:val="Descripcin"/>
        <w:spacing w:after="0"/>
        <w:jc w:val="center"/>
        <w:rPr>
          <w:rFonts w:ascii="Times New Roman" w:hAnsi="Times New Roman" w:cs="Times New Roman"/>
        </w:rPr>
      </w:pPr>
      <w:bookmarkStart w:id="5" w:name="_Toc154665789"/>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4</w:t>
      </w:r>
      <w:r w:rsidR="00FD6E72" w:rsidRPr="00145B92">
        <w:rPr>
          <w:rFonts w:ascii="Times New Roman" w:hAnsi="Times New Roman" w:cs="Times New Roman"/>
          <w:noProof/>
        </w:rPr>
        <w:fldChar w:fldCharType="end"/>
      </w:r>
      <w:r w:rsidRPr="00145B92">
        <w:rPr>
          <w:rFonts w:ascii="Times New Roman" w:hAnsi="Times New Roman" w:cs="Times New Roman"/>
        </w:rPr>
        <w:t>: Ejemplo de sincronización de protocolo HDLC</w:t>
      </w:r>
      <w:bookmarkEnd w:id="5"/>
    </w:p>
    <w:p w14:paraId="40386BBA" w14:textId="2488A682" w:rsidR="00253A3C" w:rsidRPr="00145B92" w:rsidRDefault="00253A3C"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Administración de intercambio de señales</w:t>
      </w:r>
    </w:p>
    <w:p w14:paraId="378BEE81" w14:textId="63A8F9A3" w:rsidR="00500C6A" w:rsidRPr="00145B92" w:rsidRDefault="00500C6A" w:rsidP="00500C6A">
      <w:pPr>
        <w:jc w:val="both"/>
        <w:rPr>
          <w:rFonts w:ascii="Times New Roman" w:hAnsi="Times New Roman" w:cs="Times New Roman"/>
        </w:rPr>
      </w:pPr>
      <w:r w:rsidRPr="00145B92">
        <w:rPr>
          <w:rFonts w:ascii="Times New Roman" w:hAnsi="Times New Roman" w:cs="Times New Roman"/>
        </w:rPr>
        <w:t>Para que un modem pueda transmitir las señales de un computador debe coordinar las acciones que debe llevar a cabo en el momento adecuado, para cuyo efecto requiere intercambiar señales de control.</w:t>
      </w:r>
    </w:p>
    <w:p w14:paraId="03039144" w14:textId="77777777" w:rsidR="00FD5836" w:rsidRPr="00145B92" w:rsidRDefault="00DA5266" w:rsidP="00417D6D">
      <w:pPr>
        <w:keepNext/>
        <w:spacing w:after="0"/>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0A865979" wp14:editId="53E5BFCD">
            <wp:extent cx="2428875" cy="1641585"/>
            <wp:effectExtent l="19050" t="19050" r="20955"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1641585"/>
                    </a:xfrm>
                    <a:prstGeom prst="rect">
                      <a:avLst/>
                    </a:prstGeom>
                    <a:ln>
                      <a:solidFill>
                        <a:schemeClr val="accent1"/>
                      </a:solidFill>
                    </a:ln>
                  </pic:spPr>
                </pic:pic>
              </a:graphicData>
            </a:graphic>
          </wp:inline>
        </w:drawing>
      </w:r>
    </w:p>
    <w:p w14:paraId="486942A9" w14:textId="520E8B3D" w:rsidR="00B5070D" w:rsidRPr="00145B92" w:rsidRDefault="00FD5836" w:rsidP="00417D6D">
      <w:pPr>
        <w:pStyle w:val="Descripcin"/>
        <w:spacing w:after="0"/>
        <w:jc w:val="center"/>
        <w:rPr>
          <w:rFonts w:ascii="Times New Roman" w:hAnsi="Times New Roman" w:cs="Times New Roman"/>
        </w:rPr>
      </w:pPr>
      <w:bookmarkStart w:id="6" w:name="_Toc154665790"/>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5</w:t>
      </w:r>
      <w:r w:rsidR="00FD6E72" w:rsidRPr="00145B92">
        <w:rPr>
          <w:rFonts w:ascii="Times New Roman" w:hAnsi="Times New Roman" w:cs="Times New Roman"/>
          <w:noProof/>
        </w:rPr>
        <w:fldChar w:fldCharType="end"/>
      </w:r>
      <w:r w:rsidRPr="00145B92">
        <w:rPr>
          <w:rFonts w:ascii="Times New Roman" w:hAnsi="Times New Roman" w:cs="Times New Roman"/>
        </w:rPr>
        <w:t xml:space="preserve">: Diagrama simple de intercambio de señales de control de la </w:t>
      </w:r>
      <w:proofErr w:type="gramStart"/>
      <w:r w:rsidRPr="00145B92">
        <w:rPr>
          <w:rFonts w:ascii="Times New Roman" w:hAnsi="Times New Roman" w:cs="Times New Roman"/>
        </w:rPr>
        <w:t>interface</w:t>
      </w:r>
      <w:proofErr w:type="gramEnd"/>
      <w:r w:rsidRPr="00145B92">
        <w:rPr>
          <w:rFonts w:ascii="Times New Roman" w:hAnsi="Times New Roman" w:cs="Times New Roman"/>
        </w:rPr>
        <w:t xml:space="preserve"> V.24 entre un computador y un modem</w:t>
      </w:r>
      <w:bookmarkEnd w:id="6"/>
    </w:p>
    <w:p w14:paraId="29650CFA" w14:textId="69AD60BC" w:rsidR="00253A3C" w:rsidRPr="00145B92" w:rsidRDefault="00253A3C"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Detección y corrección de errores</w:t>
      </w:r>
    </w:p>
    <w:p w14:paraId="1EA071CC" w14:textId="77E9E2A5" w:rsidR="00CF2ED3" w:rsidRPr="00145B92" w:rsidRDefault="00CF2ED3" w:rsidP="00AB6AC4">
      <w:pPr>
        <w:jc w:val="both"/>
        <w:rPr>
          <w:rFonts w:ascii="Times New Roman" w:hAnsi="Times New Roman" w:cs="Times New Roman"/>
        </w:rPr>
      </w:pPr>
      <w:r w:rsidRPr="00145B92">
        <w:rPr>
          <w:rFonts w:ascii="Times New Roman" w:hAnsi="Times New Roman" w:cs="Times New Roman"/>
        </w:rPr>
        <w:t xml:space="preserve">En todo medio de telecomunicaciones existe ruido, tanto del tipo intrínseco (es decir ruido propio del sistema) y ruido externo (generado por fuentes tales como el hombre, universo, </w:t>
      </w:r>
      <w:proofErr w:type="spellStart"/>
      <w:r w:rsidRPr="00145B92">
        <w:rPr>
          <w:rFonts w:ascii="Times New Roman" w:hAnsi="Times New Roman" w:cs="Times New Roman"/>
        </w:rPr>
        <w:t>etc</w:t>
      </w:r>
      <w:proofErr w:type="spellEnd"/>
      <w:r w:rsidRPr="00145B92">
        <w:rPr>
          <w:rFonts w:ascii="Times New Roman" w:hAnsi="Times New Roman" w:cs="Times New Roman"/>
        </w:rPr>
        <w:t>). El ruido puede producir distorsión de la señal o cambios radicales produciendo que en el receptor se reciban señales con error.</w:t>
      </w:r>
    </w:p>
    <w:p w14:paraId="7FDCC8BA" w14:textId="372C660A" w:rsidR="00CF2ED3" w:rsidRPr="00145B92" w:rsidRDefault="00AB6AC4" w:rsidP="00AB6AC4">
      <w:pPr>
        <w:jc w:val="both"/>
        <w:rPr>
          <w:rFonts w:ascii="Times New Roman" w:hAnsi="Times New Roman" w:cs="Times New Roman"/>
        </w:rPr>
      </w:pPr>
      <w:r w:rsidRPr="00145B92">
        <w:rPr>
          <w:rFonts w:ascii="Times New Roman" w:hAnsi="Times New Roman" w:cs="Times New Roman"/>
        </w:rPr>
        <w:t>Estos errores deben ser detectados tanto por el dispositivo que adaptación al medio de telecomunicaciones como por el sistema informático. Además de detectar los errores estos deben ser corregidos tanto por técnicas de corrección de errores hacia atrás (</w:t>
      </w:r>
      <w:proofErr w:type="spellStart"/>
      <w:r w:rsidRPr="00145B92">
        <w:rPr>
          <w:rFonts w:ascii="Times New Roman" w:hAnsi="Times New Roman" w:cs="Times New Roman"/>
        </w:rPr>
        <w:t>Automatic</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Request</w:t>
      </w:r>
      <w:proofErr w:type="spellEnd"/>
      <w:r w:rsidRPr="00145B92">
        <w:rPr>
          <w:rFonts w:ascii="Times New Roman" w:hAnsi="Times New Roman" w:cs="Times New Roman"/>
        </w:rPr>
        <w:t xml:space="preserve"> - ARQ) y de corrección de errores hacia delante (FEC - Forward Error </w:t>
      </w:r>
      <w:proofErr w:type="spellStart"/>
      <w:r w:rsidRPr="00145B92">
        <w:rPr>
          <w:rFonts w:ascii="Times New Roman" w:hAnsi="Times New Roman" w:cs="Times New Roman"/>
        </w:rPr>
        <w:t>Correction</w:t>
      </w:r>
      <w:proofErr w:type="spellEnd"/>
      <w:r w:rsidRPr="00145B92">
        <w:rPr>
          <w:rFonts w:ascii="Times New Roman" w:hAnsi="Times New Roman" w:cs="Times New Roman"/>
        </w:rPr>
        <w:t>).</w:t>
      </w:r>
    </w:p>
    <w:p w14:paraId="27E4AA8C" w14:textId="77777777" w:rsidR="00FD5836" w:rsidRPr="00145B92" w:rsidRDefault="0056612C" w:rsidP="00FD5836">
      <w:pPr>
        <w:keepNext/>
        <w:jc w:val="center"/>
        <w:rPr>
          <w:rFonts w:ascii="Times New Roman" w:hAnsi="Times New Roman" w:cs="Times New Roman"/>
        </w:rPr>
      </w:pPr>
      <w:r w:rsidRPr="00145B92">
        <w:rPr>
          <w:rFonts w:ascii="Times New Roman" w:hAnsi="Times New Roman" w:cs="Times New Roman"/>
          <w:noProof/>
          <w:lang w:val="es-ES"/>
        </w:rPr>
        <w:lastRenderedPageBreak/>
        <w:drawing>
          <wp:inline distT="0" distB="0" distL="0" distR="0" wp14:anchorId="35EE3AAA" wp14:editId="0F222180">
            <wp:extent cx="3406075" cy="1744307"/>
            <wp:effectExtent l="19050" t="19050" r="23495" b="279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9459" cy="1766525"/>
                    </a:xfrm>
                    <a:prstGeom prst="rect">
                      <a:avLst/>
                    </a:prstGeom>
                    <a:ln>
                      <a:solidFill>
                        <a:schemeClr val="accent1"/>
                      </a:solidFill>
                    </a:ln>
                  </pic:spPr>
                </pic:pic>
              </a:graphicData>
            </a:graphic>
          </wp:inline>
        </w:drawing>
      </w:r>
    </w:p>
    <w:p w14:paraId="174D7E17" w14:textId="201E5428" w:rsidR="004454CA" w:rsidRPr="00145B92" w:rsidRDefault="00FD5836" w:rsidP="00FD5836">
      <w:pPr>
        <w:pStyle w:val="Descripcin"/>
        <w:jc w:val="center"/>
        <w:rPr>
          <w:rFonts w:ascii="Times New Roman" w:hAnsi="Times New Roman" w:cs="Times New Roman"/>
        </w:rPr>
      </w:pPr>
      <w:bookmarkStart w:id="7" w:name="_Toc154665791"/>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6</w:t>
      </w:r>
      <w:r w:rsidR="00FD6E72" w:rsidRPr="00145B92">
        <w:rPr>
          <w:rFonts w:ascii="Times New Roman" w:hAnsi="Times New Roman" w:cs="Times New Roman"/>
          <w:noProof/>
        </w:rPr>
        <w:fldChar w:fldCharType="end"/>
      </w:r>
      <w:r w:rsidRPr="00145B92">
        <w:rPr>
          <w:rFonts w:ascii="Times New Roman" w:hAnsi="Times New Roman" w:cs="Times New Roman"/>
        </w:rPr>
        <w:t>: Detección y corrección de errores usando el FCS y la técnica de corrección de errores hacia atrás (ARQ)</w:t>
      </w:r>
      <w:bookmarkEnd w:id="7"/>
    </w:p>
    <w:p w14:paraId="2B504232" w14:textId="6C82AFD7" w:rsidR="00253A3C" w:rsidRPr="00145B92" w:rsidRDefault="00011241"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Control de flujo</w:t>
      </w:r>
    </w:p>
    <w:p w14:paraId="0B6EF0F1" w14:textId="35372ADC" w:rsidR="007F2E73" w:rsidRPr="00145B92" w:rsidRDefault="007F2E73" w:rsidP="007F2E73">
      <w:pPr>
        <w:jc w:val="both"/>
        <w:rPr>
          <w:rFonts w:ascii="Times New Roman" w:hAnsi="Times New Roman" w:cs="Times New Roman"/>
        </w:rPr>
      </w:pPr>
      <w:r w:rsidRPr="00145B92">
        <w:rPr>
          <w:rFonts w:ascii="Times New Roman" w:hAnsi="Times New Roman" w:cs="Times New Roman"/>
        </w:rPr>
        <w:t>Esta tarea en muy importante a fin de evitar que se pierda información, al estar el receptor sobrecargado con varias tareas y no ser capaz momentáneamente de seguir procesando las señales que le envía la fuente transmisora. Para controlar este hecho hay mecanismos de control tal como lo hace el protocolo HDLC con sus tramas RNR y RR.</w:t>
      </w:r>
    </w:p>
    <w:p w14:paraId="6FAAB701" w14:textId="77777777" w:rsidR="0001774C" w:rsidRPr="00145B92" w:rsidRDefault="007F2E73" w:rsidP="0001774C">
      <w:pPr>
        <w:keepNext/>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06CEBD5A" wp14:editId="26E692DD">
            <wp:extent cx="2676525" cy="1660181"/>
            <wp:effectExtent l="19050" t="19050" r="952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766" cy="1672736"/>
                    </a:xfrm>
                    <a:prstGeom prst="rect">
                      <a:avLst/>
                    </a:prstGeom>
                    <a:ln>
                      <a:solidFill>
                        <a:schemeClr val="accent1"/>
                      </a:solidFill>
                    </a:ln>
                  </pic:spPr>
                </pic:pic>
              </a:graphicData>
            </a:graphic>
          </wp:inline>
        </w:drawing>
      </w:r>
    </w:p>
    <w:p w14:paraId="2185A1BC" w14:textId="4F4178F7" w:rsidR="007F2E73" w:rsidRPr="00145B92" w:rsidRDefault="0001774C" w:rsidP="0001774C">
      <w:pPr>
        <w:pStyle w:val="Descripcin"/>
        <w:jc w:val="center"/>
        <w:rPr>
          <w:rFonts w:ascii="Times New Roman" w:hAnsi="Times New Roman" w:cs="Times New Roman"/>
          <w:lang w:val="es-ES"/>
        </w:rPr>
      </w:pPr>
      <w:bookmarkStart w:id="8" w:name="_Toc154665792"/>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7</w:t>
      </w:r>
      <w:r w:rsidR="00FD6E72" w:rsidRPr="00145B92">
        <w:rPr>
          <w:rFonts w:ascii="Times New Roman" w:hAnsi="Times New Roman" w:cs="Times New Roman"/>
          <w:noProof/>
        </w:rPr>
        <w:fldChar w:fldCharType="end"/>
      </w:r>
      <w:r w:rsidRPr="00145B92">
        <w:rPr>
          <w:rFonts w:ascii="Times New Roman" w:hAnsi="Times New Roman" w:cs="Times New Roman"/>
        </w:rPr>
        <w:t>: Mecanismo de control de flujo en una transmisión de datos en enlace punto a punto</w:t>
      </w:r>
      <w:bookmarkEnd w:id="8"/>
    </w:p>
    <w:p w14:paraId="6FA46772" w14:textId="357877DF" w:rsidR="00011241" w:rsidRPr="00145B92" w:rsidRDefault="00660620"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Direccionamiento y enrutamiento</w:t>
      </w:r>
    </w:p>
    <w:p w14:paraId="70D08028" w14:textId="5FC0038A" w:rsidR="00A2608D" w:rsidRPr="00145B92" w:rsidRDefault="00A2608D" w:rsidP="00A2608D">
      <w:pPr>
        <w:jc w:val="both"/>
        <w:rPr>
          <w:rFonts w:ascii="Times New Roman" w:hAnsi="Times New Roman" w:cs="Times New Roman"/>
        </w:rPr>
      </w:pPr>
      <w:r w:rsidRPr="00145B92">
        <w:rPr>
          <w:rFonts w:ascii="Times New Roman" w:hAnsi="Times New Roman" w:cs="Times New Roman"/>
        </w:rPr>
        <w:t>Una computadora para poder establecer una comunicación con otra computadora remota requiere conocer dos aspectos. El primero es tener la dirección de la computadora remota para acceder a ella. En este caso se le está dando una dirección IP, 192.5.40.7 a la computadora remota (la computadora local tiene la dirección 128.10.2.70). Luego de tener la dirección, la comunicación entre ellas puede llevarse a cabo por varias rutas, de las cuales se determinará la ruta óptima por medio de algoritmos de enrutamiento utilizados por los nodos (</w:t>
      </w:r>
      <w:proofErr w:type="spellStart"/>
      <w:r w:rsidRPr="00145B92">
        <w:rPr>
          <w:rFonts w:ascii="Times New Roman" w:hAnsi="Times New Roman" w:cs="Times New Roman"/>
        </w:rPr>
        <w:t>routers</w:t>
      </w:r>
      <w:proofErr w:type="spellEnd"/>
      <w:r w:rsidRPr="00145B92">
        <w:rPr>
          <w:rFonts w:ascii="Times New Roman" w:hAnsi="Times New Roman" w:cs="Times New Roman"/>
        </w:rPr>
        <w:t>), los cuales operan bajo determinado criterio (tal como retardo, costo, tasa de errores).</w:t>
      </w:r>
    </w:p>
    <w:p w14:paraId="058D893C" w14:textId="77777777" w:rsidR="00DA0BD9" w:rsidRPr="00145B92" w:rsidRDefault="00DA0BD9" w:rsidP="00DA0BD9">
      <w:pPr>
        <w:keepNext/>
        <w:jc w:val="center"/>
        <w:rPr>
          <w:rFonts w:ascii="Times New Roman" w:hAnsi="Times New Roman" w:cs="Times New Roman"/>
        </w:rPr>
      </w:pPr>
      <w:r w:rsidRPr="00145B92">
        <w:rPr>
          <w:rFonts w:ascii="Times New Roman" w:hAnsi="Times New Roman" w:cs="Times New Roman"/>
          <w:noProof/>
          <w:lang w:val="es-ES"/>
        </w:rPr>
        <w:lastRenderedPageBreak/>
        <w:drawing>
          <wp:inline distT="0" distB="0" distL="0" distR="0" wp14:anchorId="280C98BE" wp14:editId="0C5807F2">
            <wp:extent cx="3305175" cy="1886998"/>
            <wp:effectExtent l="19050" t="19050" r="9525" b="184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0310" cy="1889930"/>
                    </a:xfrm>
                    <a:prstGeom prst="rect">
                      <a:avLst/>
                    </a:prstGeom>
                    <a:ln>
                      <a:solidFill>
                        <a:schemeClr val="accent1"/>
                      </a:solidFill>
                    </a:ln>
                  </pic:spPr>
                </pic:pic>
              </a:graphicData>
            </a:graphic>
          </wp:inline>
        </w:drawing>
      </w:r>
    </w:p>
    <w:p w14:paraId="2D57C58C" w14:textId="4679E8FC" w:rsidR="00DA0BD9" w:rsidRPr="00145B92" w:rsidRDefault="00DA0BD9" w:rsidP="00DA0BD9">
      <w:pPr>
        <w:pStyle w:val="Descripcin"/>
        <w:jc w:val="center"/>
        <w:rPr>
          <w:rFonts w:ascii="Times New Roman" w:hAnsi="Times New Roman" w:cs="Times New Roman"/>
          <w:lang w:val="es-ES"/>
        </w:rPr>
      </w:pPr>
      <w:bookmarkStart w:id="9" w:name="_Toc154665793"/>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8</w:t>
      </w:r>
      <w:r w:rsidR="00FD6E72" w:rsidRPr="00145B92">
        <w:rPr>
          <w:rFonts w:ascii="Times New Roman" w:hAnsi="Times New Roman" w:cs="Times New Roman"/>
          <w:noProof/>
        </w:rPr>
        <w:fldChar w:fldCharType="end"/>
      </w:r>
      <w:r w:rsidRPr="00145B92">
        <w:rPr>
          <w:rFonts w:ascii="Times New Roman" w:hAnsi="Times New Roman" w:cs="Times New Roman"/>
        </w:rPr>
        <w:t>: Ejemplo de direccionamiento y enrutamiento en una comunicación entre dos computadoras vía Internet</w:t>
      </w:r>
      <w:bookmarkEnd w:id="9"/>
    </w:p>
    <w:p w14:paraId="0B96361D" w14:textId="0718972C" w:rsidR="00660620" w:rsidRPr="00145B92" w:rsidRDefault="00660620"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Recuperación</w:t>
      </w:r>
    </w:p>
    <w:p w14:paraId="2A29095E" w14:textId="6A48553B" w:rsidR="00B11D7F" w:rsidRPr="00145B92" w:rsidRDefault="00B11D7F" w:rsidP="00B11D7F">
      <w:pPr>
        <w:jc w:val="both"/>
        <w:rPr>
          <w:rFonts w:ascii="Times New Roman" w:hAnsi="Times New Roman" w:cs="Times New Roman"/>
        </w:rPr>
      </w:pPr>
      <w:r w:rsidRPr="00145B92">
        <w:rPr>
          <w:rFonts w:ascii="Times New Roman" w:hAnsi="Times New Roman" w:cs="Times New Roman"/>
        </w:rPr>
        <w:t xml:space="preserve">Este concepto se aplica a las comunicaciones vía redes WAN y consiste en el restablecimiento de una comunicación luego de la avería de un nodo o de un enlace troncal de la red. En figura siguiente se muestra este procedimiento en </w:t>
      </w:r>
      <w:r w:rsidR="00B33F7C" w:rsidRPr="00145B92">
        <w:rPr>
          <w:rFonts w:ascii="Times New Roman" w:hAnsi="Times New Roman" w:cs="Times New Roman"/>
        </w:rPr>
        <w:t xml:space="preserve">la Ilustración </w:t>
      </w:r>
      <w:r w:rsidR="002750B7" w:rsidRPr="00145B92">
        <w:rPr>
          <w:rFonts w:ascii="Times New Roman" w:hAnsi="Times New Roman" w:cs="Times New Roman"/>
        </w:rPr>
        <w:t xml:space="preserve">9 </w:t>
      </w:r>
      <w:r w:rsidRPr="00145B92">
        <w:rPr>
          <w:rFonts w:ascii="Times New Roman" w:hAnsi="Times New Roman" w:cs="Times New Roman"/>
        </w:rPr>
        <w:t>siguiente se muestra este procedimiento en caso de falla de un nodo. Es de observar que los abonados o usuarios normalmente no sufrirán pérdida de la comunicación, ni de información.</w:t>
      </w:r>
    </w:p>
    <w:p w14:paraId="574311FA" w14:textId="6589E37E" w:rsidR="00CE7DBE" w:rsidRPr="00145B92" w:rsidRDefault="00E64F02" w:rsidP="00B33F7C">
      <w:pPr>
        <w:keepNext/>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39B02B2C" wp14:editId="72364FDB">
            <wp:extent cx="2590800" cy="1325880"/>
            <wp:effectExtent l="19050" t="19050" r="19050" b="266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Lst>
                    </a:blip>
                    <a:srcRect b="67232"/>
                    <a:stretch/>
                  </pic:blipFill>
                  <pic:spPr bwMode="auto">
                    <a:xfrm>
                      <a:off x="0" y="0"/>
                      <a:ext cx="2591025" cy="13259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CE7DBE" w:rsidRPr="00145B92">
        <w:rPr>
          <w:rFonts w:ascii="Times New Roman" w:hAnsi="Times New Roman" w:cs="Times New Roman"/>
          <w:noProof/>
          <w:lang w:val="es-ES"/>
        </w:rPr>
        <w:drawing>
          <wp:inline distT="0" distB="0" distL="0" distR="0" wp14:anchorId="7EC8F334" wp14:editId="6068E2BD">
            <wp:extent cx="2590800" cy="1344168"/>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638" b="35141"/>
                    <a:stretch/>
                  </pic:blipFill>
                  <pic:spPr bwMode="auto">
                    <a:xfrm>
                      <a:off x="0" y="0"/>
                      <a:ext cx="2591025" cy="13442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CE7DBE" w:rsidRPr="00145B92">
        <w:rPr>
          <w:rFonts w:ascii="Times New Roman" w:hAnsi="Times New Roman" w:cs="Times New Roman"/>
          <w:noProof/>
          <w:lang w:val="es-ES"/>
        </w:rPr>
        <w:drawing>
          <wp:inline distT="0" distB="0" distL="0" distR="0" wp14:anchorId="2DC9E84E" wp14:editId="077DCB01">
            <wp:extent cx="2590800" cy="1357884"/>
            <wp:effectExtent l="19050" t="19050" r="19050" b="139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441"/>
                    <a:stretch/>
                  </pic:blipFill>
                  <pic:spPr bwMode="auto">
                    <a:xfrm>
                      <a:off x="0" y="0"/>
                      <a:ext cx="2591025" cy="13580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D8D6AA3" w14:textId="62C15DF8" w:rsidR="00E64F02" w:rsidRPr="00145B92" w:rsidRDefault="00B33F7C" w:rsidP="00B33F7C">
      <w:pPr>
        <w:pStyle w:val="Descripcin"/>
        <w:jc w:val="center"/>
        <w:rPr>
          <w:rFonts w:ascii="Times New Roman" w:hAnsi="Times New Roman" w:cs="Times New Roman"/>
        </w:rPr>
      </w:pPr>
      <w:bookmarkStart w:id="10" w:name="_Toc154665794"/>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9</w:t>
      </w:r>
      <w:r w:rsidR="00FD6E72" w:rsidRPr="00145B92">
        <w:rPr>
          <w:rFonts w:ascii="Times New Roman" w:hAnsi="Times New Roman" w:cs="Times New Roman"/>
          <w:noProof/>
        </w:rPr>
        <w:fldChar w:fldCharType="end"/>
      </w:r>
      <w:r w:rsidRPr="00145B92">
        <w:rPr>
          <w:rFonts w:ascii="Times New Roman" w:hAnsi="Times New Roman" w:cs="Times New Roman"/>
        </w:rPr>
        <w:t>: Proceso de recuperación de enlace por falla de un nodo. Evento 1: Enlace de comunicación activo operando normal. Evento 2.</w:t>
      </w:r>
      <w:r w:rsidR="002750B7" w:rsidRPr="00145B92">
        <w:rPr>
          <w:rFonts w:ascii="Times New Roman" w:hAnsi="Times New Roman" w:cs="Times New Roman"/>
        </w:rPr>
        <w:t xml:space="preserve"> </w:t>
      </w:r>
      <w:r w:rsidRPr="00145B92">
        <w:rPr>
          <w:rFonts w:ascii="Times New Roman" w:hAnsi="Times New Roman" w:cs="Times New Roman"/>
        </w:rPr>
        <w:t>Falla de un nodo que forma parte del enlace activo. Evento 3: Recuperación del enlace con nueva ruta.</w:t>
      </w:r>
      <w:bookmarkEnd w:id="10"/>
    </w:p>
    <w:p w14:paraId="34032C66" w14:textId="30557F43" w:rsidR="00660620" w:rsidRPr="00145B92" w:rsidRDefault="00660620"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Formato del mensaje</w:t>
      </w:r>
    </w:p>
    <w:p w14:paraId="0D550603" w14:textId="1C73C019" w:rsidR="002750B7" w:rsidRPr="00145B92" w:rsidRDefault="002750B7" w:rsidP="002750B7">
      <w:pPr>
        <w:jc w:val="both"/>
        <w:rPr>
          <w:rFonts w:ascii="Times New Roman" w:hAnsi="Times New Roman" w:cs="Times New Roman"/>
        </w:rPr>
      </w:pPr>
      <w:r w:rsidRPr="00145B92">
        <w:rPr>
          <w:rFonts w:ascii="Times New Roman" w:hAnsi="Times New Roman" w:cs="Times New Roman"/>
        </w:rPr>
        <w:t>Los datos para transferir entre dos computadores normalmente deben tener la misma "forma", es decir deben tener el mismo formato. Es decir, si un terminal es asíncrono, su contraparte debe operar o entender estos caracteres asíncronos debe operar o entender estos caracteres asíncronos. En otro caso si un computador opera en protocolo HDLC (de nivel 2), el nodo al cual está conectado debe operar también en ese protocolo. A continuación, se muestra la transmisión de una trama de formato de protocolo HDLC.</w:t>
      </w:r>
    </w:p>
    <w:p w14:paraId="7D1589BF" w14:textId="77777777" w:rsidR="006F0CFA" w:rsidRPr="00145B92" w:rsidRDefault="006F0CFA" w:rsidP="006F0CFA">
      <w:pPr>
        <w:keepNext/>
        <w:jc w:val="center"/>
        <w:rPr>
          <w:rFonts w:ascii="Times New Roman" w:hAnsi="Times New Roman" w:cs="Times New Roman"/>
        </w:rPr>
      </w:pPr>
      <w:r w:rsidRPr="00145B92">
        <w:rPr>
          <w:rFonts w:ascii="Times New Roman" w:hAnsi="Times New Roman" w:cs="Times New Roman"/>
          <w:noProof/>
          <w:lang w:val="es-ES"/>
        </w:rPr>
        <w:lastRenderedPageBreak/>
        <w:drawing>
          <wp:inline distT="0" distB="0" distL="0" distR="0" wp14:anchorId="04893BCD" wp14:editId="4327F7E7">
            <wp:extent cx="4275190" cy="2217612"/>
            <wp:effectExtent l="19050" t="19050" r="11430" b="11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5190" cy="2217612"/>
                    </a:xfrm>
                    <a:prstGeom prst="rect">
                      <a:avLst/>
                    </a:prstGeom>
                    <a:ln>
                      <a:solidFill>
                        <a:schemeClr val="accent1"/>
                      </a:solidFill>
                    </a:ln>
                  </pic:spPr>
                </pic:pic>
              </a:graphicData>
            </a:graphic>
          </wp:inline>
        </w:drawing>
      </w:r>
    </w:p>
    <w:p w14:paraId="17C44224" w14:textId="4123E8A2" w:rsidR="006F0CFA" w:rsidRPr="00145B92" w:rsidRDefault="006F0CFA" w:rsidP="006F0CFA">
      <w:pPr>
        <w:pStyle w:val="Descripcin"/>
        <w:jc w:val="center"/>
        <w:rPr>
          <w:rFonts w:ascii="Times New Roman" w:hAnsi="Times New Roman" w:cs="Times New Roman"/>
          <w:lang w:val="es-ES"/>
        </w:rPr>
      </w:pPr>
      <w:bookmarkStart w:id="11" w:name="_Toc154665795"/>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10</w:t>
      </w:r>
      <w:r w:rsidR="00FD6E72" w:rsidRPr="00145B92">
        <w:rPr>
          <w:rFonts w:ascii="Times New Roman" w:hAnsi="Times New Roman" w:cs="Times New Roman"/>
          <w:noProof/>
        </w:rPr>
        <w:fldChar w:fldCharType="end"/>
      </w:r>
      <w:r w:rsidRPr="00145B92">
        <w:rPr>
          <w:rFonts w:ascii="Times New Roman" w:hAnsi="Times New Roman" w:cs="Times New Roman"/>
        </w:rPr>
        <w:t>: Trama HDLC transfiriendo información entre un computador vía una red WAN</w:t>
      </w:r>
      <w:bookmarkEnd w:id="11"/>
    </w:p>
    <w:p w14:paraId="2B84DCDC" w14:textId="45DFE364" w:rsidR="00660620" w:rsidRPr="00145B92" w:rsidRDefault="00CB2AD7"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Protección</w:t>
      </w:r>
    </w:p>
    <w:p w14:paraId="14C8E195" w14:textId="7EC3C39C" w:rsidR="00812520" w:rsidRPr="00145B92" w:rsidRDefault="00812520" w:rsidP="00812520">
      <w:pPr>
        <w:jc w:val="both"/>
        <w:rPr>
          <w:rFonts w:ascii="Times New Roman" w:hAnsi="Times New Roman" w:cs="Times New Roman"/>
        </w:rPr>
      </w:pPr>
      <w:r w:rsidRPr="00145B92">
        <w:rPr>
          <w:rFonts w:ascii="Times New Roman" w:hAnsi="Times New Roman" w:cs="Times New Roman"/>
        </w:rPr>
        <w:t>Como sabemos actualmente la información es un activo muy valioso. Por lo cual esta debe ser protegido cuando se transmite a través de una red de datos pública. Para tal efecto se puede usar varios mecanismos de seguridad los cuales pueden conformar una seguridad, los cuales pueden conformar una arquitectura de seguridad, tal como la encriptación, entre otros. En el siguiente gráfico mostramos, la aplicación de la encriptación para proteger los datos que atraviesan una red pública y garantizan su confidencialidad.</w:t>
      </w:r>
    </w:p>
    <w:p w14:paraId="124C1354" w14:textId="77777777" w:rsidR="007B3EF3" w:rsidRPr="00145B92" w:rsidRDefault="00812520" w:rsidP="00BD09C0">
      <w:pPr>
        <w:keepNext/>
        <w:spacing w:after="0"/>
        <w:jc w:val="center"/>
        <w:rPr>
          <w:rFonts w:ascii="Times New Roman" w:hAnsi="Times New Roman" w:cs="Times New Roman"/>
        </w:rPr>
      </w:pPr>
      <w:r w:rsidRPr="00145B92">
        <w:rPr>
          <w:rFonts w:ascii="Times New Roman" w:hAnsi="Times New Roman" w:cs="Times New Roman"/>
          <w:noProof/>
          <w:lang w:val="es-ES"/>
        </w:rPr>
        <w:drawing>
          <wp:inline distT="0" distB="0" distL="0" distR="0" wp14:anchorId="6F970D97" wp14:editId="39BF3711">
            <wp:extent cx="4176122" cy="983065"/>
            <wp:effectExtent l="19050" t="19050" r="15240"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122" cy="983065"/>
                    </a:xfrm>
                    <a:prstGeom prst="rect">
                      <a:avLst/>
                    </a:prstGeom>
                    <a:ln>
                      <a:solidFill>
                        <a:schemeClr val="accent1"/>
                      </a:solidFill>
                    </a:ln>
                  </pic:spPr>
                </pic:pic>
              </a:graphicData>
            </a:graphic>
          </wp:inline>
        </w:drawing>
      </w:r>
    </w:p>
    <w:p w14:paraId="0D034B65" w14:textId="6DC8224F" w:rsidR="00812520" w:rsidRPr="00145B92" w:rsidRDefault="007B3EF3" w:rsidP="00BD09C0">
      <w:pPr>
        <w:pStyle w:val="Descripcin"/>
        <w:spacing w:after="0"/>
        <w:jc w:val="center"/>
        <w:rPr>
          <w:rFonts w:ascii="Times New Roman" w:hAnsi="Times New Roman" w:cs="Times New Roman"/>
          <w:lang w:val="es-ES"/>
        </w:rPr>
      </w:pPr>
      <w:bookmarkStart w:id="12" w:name="_Toc154665796"/>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11</w:t>
      </w:r>
      <w:r w:rsidR="00FD6E72" w:rsidRPr="00145B92">
        <w:rPr>
          <w:rFonts w:ascii="Times New Roman" w:hAnsi="Times New Roman" w:cs="Times New Roman"/>
          <w:noProof/>
        </w:rPr>
        <w:fldChar w:fldCharType="end"/>
      </w:r>
      <w:r w:rsidRPr="00145B92">
        <w:rPr>
          <w:rFonts w:ascii="Times New Roman" w:hAnsi="Times New Roman" w:cs="Times New Roman"/>
        </w:rPr>
        <w:t>: Aplicación de la encriptación</w:t>
      </w:r>
      <w:bookmarkEnd w:id="12"/>
    </w:p>
    <w:p w14:paraId="1AEF7550" w14:textId="6027BC49" w:rsidR="00CB2AD7" w:rsidRPr="00145B92" w:rsidRDefault="00CB2AD7" w:rsidP="008801C9">
      <w:pPr>
        <w:pStyle w:val="Prrafodelista"/>
        <w:numPr>
          <w:ilvl w:val="0"/>
          <w:numId w:val="11"/>
        </w:numPr>
        <w:rPr>
          <w:rFonts w:ascii="Times New Roman" w:hAnsi="Times New Roman" w:cs="Times New Roman"/>
          <w:b/>
          <w:bCs/>
          <w:lang w:val="es-ES"/>
        </w:rPr>
      </w:pPr>
      <w:r w:rsidRPr="00145B92">
        <w:rPr>
          <w:rFonts w:ascii="Times New Roman" w:hAnsi="Times New Roman" w:cs="Times New Roman"/>
          <w:b/>
          <w:bCs/>
        </w:rPr>
        <w:t>Administración del sistema</w:t>
      </w:r>
    </w:p>
    <w:p w14:paraId="58034D49" w14:textId="40872513" w:rsidR="007B3EF3" w:rsidRPr="00145B92" w:rsidRDefault="007B3EF3" w:rsidP="007B3EF3">
      <w:pPr>
        <w:jc w:val="both"/>
        <w:rPr>
          <w:rFonts w:ascii="Times New Roman" w:hAnsi="Times New Roman" w:cs="Times New Roman"/>
        </w:rPr>
      </w:pPr>
      <w:r w:rsidRPr="00145B92">
        <w:rPr>
          <w:rFonts w:ascii="Times New Roman" w:hAnsi="Times New Roman" w:cs="Times New Roman"/>
        </w:rPr>
        <w:t xml:space="preserve">Toda red de comunicación de datos luego de ser implementada </w:t>
      </w:r>
      <w:r w:rsidR="00383649" w:rsidRPr="00145B92">
        <w:rPr>
          <w:rFonts w:ascii="Times New Roman" w:hAnsi="Times New Roman" w:cs="Times New Roman"/>
        </w:rPr>
        <w:t>de acuerdo con el</w:t>
      </w:r>
      <w:r w:rsidRPr="00145B92">
        <w:rPr>
          <w:rFonts w:ascii="Times New Roman" w:hAnsi="Times New Roman" w:cs="Times New Roman"/>
        </w:rPr>
        <w:t xml:space="preserve"> proyecto que la generó, requiere ser administrada para lograr su desarrollo armonioso, para que brinde una óptima performance a sus usuarios. Para tal efecto existen mecanismos tales como el SNMP (Simple Network Management </w:t>
      </w:r>
      <w:proofErr w:type="spellStart"/>
      <w:r w:rsidRPr="00145B92">
        <w:rPr>
          <w:rFonts w:ascii="Times New Roman" w:hAnsi="Times New Roman" w:cs="Times New Roman"/>
        </w:rPr>
        <w:t>Protocol</w:t>
      </w:r>
      <w:proofErr w:type="spellEnd"/>
      <w:r w:rsidRPr="00145B92">
        <w:rPr>
          <w:rFonts w:ascii="Times New Roman" w:hAnsi="Times New Roman" w:cs="Times New Roman"/>
        </w:rPr>
        <w:t>), el cual permite una monitorización de los diferentes componentes, en aspectos de fallas, performance, estado general, etc.</w:t>
      </w:r>
    </w:p>
    <w:p w14:paraId="10824052" w14:textId="707FF052" w:rsidR="00073CB9" w:rsidRPr="00145B92" w:rsidRDefault="00073CB9" w:rsidP="007D5436">
      <w:pPr>
        <w:pStyle w:val="Prrafodelista"/>
        <w:numPr>
          <w:ilvl w:val="0"/>
          <w:numId w:val="2"/>
        </w:numPr>
        <w:outlineLvl w:val="1"/>
        <w:rPr>
          <w:rFonts w:ascii="Times New Roman" w:hAnsi="Times New Roman" w:cs="Times New Roman"/>
          <w:b/>
          <w:bCs/>
          <w:color w:val="FF0000"/>
          <w:sz w:val="32"/>
          <w:szCs w:val="32"/>
          <w:lang w:val="es-ES"/>
        </w:rPr>
      </w:pPr>
      <w:bookmarkStart w:id="13" w:name="_Toc154691019"/>
      <w:r w:rsidRPr="00145B92">
        <w:rPr>
          <w:rFonts w:ascii="Times New Roman" w:hAnsi="Times New Roman" w:cs="Times New Roman"/>
          <w:b/>
          <w:bCs/>
          <w:color w:val="FF0000"/>
          <w:sz w:val="32"/>
          <w:szCs w:val="32"/>
          <w:lang w:val="es-ES"/>
        </w:rPr>
        <w:t>REDES Y SUS CRITERIOS</w:t>
      </w:r>
      <w:bookmarkEnd w:id="13"/>
    </w:p>
    <w:p w14:paraId="348E2C18" w14:textId="77777777" w:rsidR="004E754D" w:rsidRPr="00145B92" w:rsidRDefault="004E754D" w:rsidP="00E615B1">
      <w:pPr>
        <w:spacing w:before="119"/>
        <w:rPr>
          <w:rFonts w:ascii="Times New Roman" w:hAnsi="Times New Roman" w:cs="Times New Roman"/>
        </w:rPr>
      </w:pPr>
      <w:r w:rsidRPr="00145B92">
        <w:rPr>
          <w:rFonts w:ascii="Times New Roman" w:hAnsi="Times New Roman" w:cs="Times New Roman"/>
        </w:rPr>
        <w:t>Criterios que deben cumplir las redes</w:t>
      </w:r>
    </w:p>
    <w:p w14:paraId="6ED0D95E" w14:textId="77777777" w:rsidR="004E754D" w:rsidRPr="00145B92" w:rsidRDefault="004E754D" w:rsidP="008801C9">
      <w:pPr>
        <w:pStyle w:val="Prrafodelista"/>
        <w:widowControl w:val="0"/>
        <w:numPr>
          <w:ilvl w:val="0"/>
          <w:numId w:val="3"/>
        </w:numPr>
        <w:tabs>
          <w:tab w:val="left" w:pos="744"/>
        </w:tabs>
        <w:spacing w:before="105" w:after="0" w:line="240" w:lineRule="auto"/>
        <w:rPr>
          <w:rFonts w:ascii="Times New Roman" w:hAnsi="Times New Roman" w:cs="Times New Roman"/>
        </w:rPr>
      </w:pPr>
      <w:r w:rsidRPr="00145B92">
        <w:rPr>
          <w:rFonts w:ascii="Times New Roman" w:hAnsi="Times New Roman" w:cs="Times New Roman"/>
        </w:rPr>
        <w:t>Performance: Caudal y retardo</w:t>
      </w:r>
    </w:p>
    <w:p w14:paraId="5D2FEF52" w14:textId="77777777" w:rsidR="004E754D" w:rsidRPr="00145B92" w:rsidRDefault="004E754D" w:rsidP="008801C9">
      <w:pPr>
        <w:pStyle w:val="Prrafodelista"/>
        <w:widowControl w:val="0"/>
        <w:numPr>
          <w:ilvl w:val="0"/>
          <w:numId w:val="3"/>
        </w:numPr>
        <w:tabs>
          <w:tab w:val="left" w:pos="735"/>
        </w:tabs>
        <w:spacing w:before="81" w:after="0" w:line="240" w:lineRule="auto"/>
        <w:rPr>
          <w:rFonts w:ascii="Times New Roman" w:hAnsi="Times New Roman" w:cs="Times New Roman"/>
        </w:rPr>
      </w:pPr>
      <w:r w:rsidRPr="00145B92">
        <w:rPr>
          <w:rFonts w:ascii="Times New Roman" w:hAnsi="Times New Roman" w:cs="Times New Roman"/>
        </w:rPr>
        <w:t>Confiabilidad</w:t>
      </w:r>
    </w:p>
    <w:p w14:paraId="12FD0684" w14:textId="77777777" w:rsidR="004E754D" w:rsidRPr="00145B92" w:rsidRDefault="004E754D" w:rsidP="008801C9">
      <w:pPr>
        <w:pStyle w:val="Prrafodelista"/>
        <w:widowControl w:val="0"/>
        <w:numPr>
          <w:ilvl w:val="0"/>
          <w:numId w:val="3"/>
        </w:numPr>
        <w:tabs>
          <w:tab w:val="left" w:pos="735"/>
        </w:tabs>
        <w:spacing w:before="79" w:after="0" w:line="240" w:lineRule="auto"/>
        <w:rPr>
          <w:rFonts w:ascii="Times New Roman" w:hAnsi="Times New Roman" w:cs="Times New Roman"/>
        </w:rPr>
      </w:pPr>
      <w:r w:rsidRPr="00145B92">
        <w:rPr>
          <w:rFonts w:ascii="Times New Roman" w:hAnsi="Times New Roman" w:cs="Times New Roman"/>
        </w:rPr>
        <w:t>Seguridad</w:t>
      </w:r>
    </w:p>
    <w:p w14:paraId="529746C1" w14:textId="7D3EEFBC" w:rsidR="00073CB9" w:rsidRPr="00145B92" w:rsidRDefault="006474CF" w:rsidP="007B3EF3">
      <w:pPr>
        <w:jc w:val="both"/>
        <w:rPr>
          <w:rFonts w:ascii="Times New Roman" w:hAnsi="Times New Roman" w:cs="Times New Roman"/>
          <w:lang w:val="es-ES"/>
        </w:rPr>
      </w:pPr>
      <w:r w:rsidRPr="00145B92">
        <w:rPr>
          <w:rFonts w:ascii="Times New Roman" w:hAnsi="Times New Roman" w:cs="Times New Roman"/>
          <w:noProof/>
          <w:lang w:val="es-ES"/>
        </w:rPr>
        <w:lastRenderedPageBreak/>
        <w:drawing>
          <wp:inline distT="0" distB="0" distL="0" distR="0" wp14:anchorId="72800617" wp14:editId="37222BF3">
            <wp:extent cx="4933336" cy="1297858"/>
            <wp:effectExtent l="0" t="0" r="0" b="17145"/>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B026C98" w14:textId="3E5B1F18" w:rsidR="00F24946" w:rsidRPr="00145B92" w:rsidRDefault="00F24946" w:rsidP="008801C9">
      <w:pPr>
        <w:pStyle w:val="Prrafodelista"/>
        <w:numPr>
          <w:ilvl w:val="0"/>
          <w:numId w:val="4"/>
        </w:numPr>
        <w:jc w:val="both"/>
        <w:rPr>
          <w:rFonts w:ascii="Times New Roman" w:hAnsi="Times New Roman" w:cs="Times New Roman"/>
          <w:b/>
          <w:bCs/>
        </w:rPr>
      </w:pPr>
      <w:r w:rsidRPr="00145B92">
        <w:rPr>
          <w:rFonts w:ascii="Times New Roman" w:hAnsi="Times New Roman" w:cs="Times New Roman"/>
          <w:b/>
          <w:bCs/>
        </w:rPr>
        <w:t xml:space="preserve">Performance: Caudal y retardo </w:t>
      </w:r>
    </w:p>
    <w:p w14:paraId="4341CF4D" w14:textId="7D2C39DE" w:rsidR="00F24946" w:rsidRPr="00145B92" w:rsidRDefault="00F24946" w:rsidP="00F24946">
      <w:pPr>
        <w:jc w:val="both"/>
        <w:rPr>
          <w:rFonts w:ascii="Times New Roman" w:hAnsi="Times New Roman" w:cs="Times New Roman"/>
        </w:rPr>
      </w:pPr>
      <w:r w:rsidRPr="00145B92">
        <w:rPr>
          <w:rFonts w:ascii="Times New Roman" w:hAnsi="Times New Roman" w:cs="Times New Roman"/>
        </w:rPr>
        <w:t>La performance de una red puede ser medida en varias maneras, tales como: tiempo de tránsito y tiempo de respuesta. El tiempo de tránsito es la cantidad de tiempo que requiere un mensaje en viajar de un dispositivo a otro a requiere un mensaje en viajar de un dispositivo a otro a través de la red. El tiempo de respuesta es el tiempo transcurrido entre una petición y su respuesta.</w:t>
      </w:r>
    </w:p>
    <w:p w14:paraId="7FA79BA5" w14:textId="77777777" w:rsidR="00F4002A" w:rsidRPr="00145B92" w:rsidRDefault="00F4002A" w:rsidP="00F24946">
      <w:pPr>
        <w:jc w:val="both"/>
        <w:rPr>
          <w:rFonts w:ascii="Times New Roman" w:hAnsi="Times New Roman" w:cs="Times New Roman"/>
        </w:rPr>
      </w:pPr>
      <w:r w:rsidRPr="00145B92">
        <w:rPr>
          <w:rFonts w:ascii="Times New Roman" w:hAnsi="Times New Roman" w:cs="Times New Roman"/>
        </w:rPr>
        <w:t xml:space="preserve">La performance de una red depende de factores como: </w:t>
      </w:r>
    </w:p>
    <w:p w14:paraId="7579F3E0" w14:textId="50E16402" w:rsidR="00F4002A" w:rsidRPr="00145B92" w:rsidRDefault="00F4002A" w:rsidP="008801C9">
      <w:pPr>
        <w:pStyle w:val="Prrafodelista"/>
        <w:numPr>
          <w:ilvl w:val="0"/>
          <w:numId w:val="5"/>
        </w:numPr>
        <w:jc w:val="both"/>
        <w:rPr>
          <w:rFonts w:ascii="Times New Roman" w:hAnsi="Times New Roman" w:cs="Times New Roman"/>
        </w:rPr>
      </w:pPr>
      <w:r w:rsidRPr="00145B92">
        <w:rPr>
          <w:rFonts w:ascii="Times New Roman" w:hAnsi="Times New Roman" w:cs="Times New Roman"/>
        </w:rPr>
        <w:t xml:space="preserve">Número de nodos </w:t>
      </w:r>
    </w:p>
    <w:p w14:paraId="7392BBED" w14:textId="338E9B5B" w:rsidR="00F4002A" w:rsidRPr="00145B92" w:rsidRDefault="00F4002A" w:rsidP="008801C9">
      <w:pPr>
        <w:pStyle w:val="Prrafodelista"/>
        <w:numPr>
          <w:ilvl w:val="0"/>
          <w:numId w:val="5"/>
        </w:numPr>
        <w:jc w:val="both"/>
        <w:rPr>
          <w:rFonts w:ascii="Times New Roman" w:hAnsi="Times New Roman" w:cs="Times New Roman"/>
        </w:rPr>
      </w:pPr>
      <w:r w:rsidRPr="00145B92">
        <w:rPr>
          <w:rFonts w:ascii="Times New Roman" w:hAnsi="Times New Roman" w:cs="Times New Roman"/>
        </w:rPr>
        <w:t xml:space="preserve">Número de usuarios </w:t>
      </w:r>
    </w:p>
    <w:p w14:paraId="09A52868" w14:textId="73C87943" w:rsidR="006401F7" w:rsidRPr="00145B92" w:rsidRDefault="00F4002A" w:rsidP="008801C9">
      <w:pPr>
        <w:pStyle w:val="Prrafodelista"/>
        <w:numPr>
          <w:ilvl w:val="0"/>
          <w:numId w:val="5"/>
        </w:numPr>
        <w:jc w:val="both"/>
        <w:rPr>
          <w:rFonts w:ascii="Times New Roman" w:hAnsi="Times New Roman" w:cs="Times New Roman"/>
        </w:rPr>
      </w:pPr>
      <w:r w:rsidRPr="00145B92">
        <w:rPr>
          <w:rFonts w:ascii="Times New Roman" w:hAnsi="Times New Roman" w:cs="Times New Roman"/>
        </w:rPr>
        <w:t xml:space="preserve">Tipo de medio de transmisión </w:t>
      </w:r>
    </w:p>
    <w:p w14:paraId="7FCF4980" w14:textId="6221EDFF" w:rsidR="006401F7" w:rsidRPr="00145B92" w:rsidRDefault="00F4002A" w:rsidP="008801C9">
      <w:pPr>
        <w:pStyle w:val="Prrafodelista"/>
        <w:numPr>
          <w:ilvl w:val="0"/>
          <w:numId w:val="5"/>
        </w:numPr>
        <w:jc w:val="both"/>
        <w:rPr>
          <w:rFonts w:ascii="Times New Roman" w:hAnsi="Times New Roman" w:cs="Times New Roman"/>
        </w:rPr>
      </w:pPr>
      <w:r w:rsidRPr="00145B92">
        <w:rPr>
          <w:rFonts w:ascii="Times New Roman" w:hAnsi="Times New Roman" w:cs="Times New Roman"/>
        </w:rPr>
        <w:t xml:space="preserve">Capacidades del hardware de los nodos y los usuarios </w:t>
      </w:r>
    </w:p>
    <w:p w14:paraId="2E3B0E32" w14:textId="2B872A06" w:rsidR="00F4002A" w:rsidRPr="00145B92" w:rsidRDefault="00F4002A" w:rsidP="008801C9">
      <w:pPr>
        <w:pStyle w:val="Prrafodelista"/>
        <w:numPr>
          <w:ilvl w:val="0"/>
          <w:numId w:val="5"/>
        </w:numPr>
        <w:jc w:val="both"/>
        <w:rPr>
          <w:rFonts w:ascii="Times New Roman" w:hAnsi="Times New Roman" w:cs="Times New Roman"/>
          <w:lang w:val="es-ES"/>
        </w:rPr>
      </w:pPr>
      <w:r w:rsidRPr="00145B92">
        <w:rPr>
          <w:rFonts w:ascii="Times New Roman" w:hAnsi="Times New Roman" w:cs="Times New Roman"/>
        </w:rPr>
        <w:t>Capacidades del software de los nodos y los usuarios</w:t>
      </w:r>
    </w:p>
    <w:p w14:paraId="22CF14DA" w14:textId="77777777" w:rsidR="006401F7" w:rsidRPr="00145B92" w:rsidRDefault="006401F7" w:rsidP="006401F7">
      <w:pPr>
        <w:jc w:val="both"/>
        <w:rPr>
          <w:rFonts w:ascii="Times New Roman" w:hAnsi="Times New Roman" w:cs="Times New Roman"/>
        </w:rPr>
      </w:pPr>
      <w:r w:rsidRPr="00145B92">
        <w:rPr>
          <w:rFonts w:ascii="Times New Roman" w:hAnsi="Times New Roman" w:cs="Times New Roman"/>
        </w:rPr>
        <w:t xml:space="preserve">La performance es evaluada con dos métricas: </w:t>
      </w:r>
    </w:p>
    <w:p w14:paraId="59242FD4" w14:textId="1AEE5687" w:rsidR="006401F7" w:rsidRPr="00145B92" w:rsidRDefault="006401F7" w:rsidP="008801C9">
      <w:pPr>
        <w:pStyle w:val="Prrafodelista"/>
        <w:numPr>
          <w:ilvl w:val="0"/>
          <w:numId w:val="6"/>
        </w:numPr>
        <w:jc w:val="both"/>
        <w:rPr>
          <w:rFonts w:ascii="Times New Roman" w:hAnsi="Times New Roman" w:cs="Times New Roman"/>
        </w:rPr>
      </w:pPr>
      <w:r w:rsidRPr="00145B92">
        <w:rPr>
          <w:rFonts w:ascii="Times New Roman" w:hAnsi="Times New Roman" w:cs="Times New Roman"/>
        </w:rPr>
        <w:t xml:space="preserve">Caudal </w:t>
      </w:r>
    </w:p>
    <w:p w14:paraId="5F436C9C" w14:textId="49555D6D" w:rsidR="006401F7" w:rsidRPr="00145B92" w:rsidRDefault="006401F7" w:rsidP="008801C9">
      <w:pPr>
        <w:pStyle w:val="Prrafodelista"/>
        <w:numPr>
          <w:ilvl w:val="0"/>
          <w:numId w:val="6"/>
        </w:numPr>
        <w:jc w:val="both"/>
        <w:rPr>
          <w:rFonts w:ascii="Times New Roman" w:hAnsi="Times New Roman" w:cs="Times New Roman"/>
        </w:rPr>
      </w:pPr>
      <w:r w:rsidRPr="00145B92">
        <w:rPr>
          <w:rFonts w:ascii="Times New Roman" w:hAnsi="Times New Roman" w:cs="Times New Roman"/>
        </w:rPr>
        <w:t xml:space="preserve">Retardo </w:t>
      </w:r>
    </w:p>
    <w:p w14:paraId="5040B8E0" w14:textId="6C85AD1B" w:rsidR="006401F7" w:rsidRPr="00145B92" w:rsidRDefault="006401F7" w:rsidP="006401F7">
      <w:pPr>
        <w:jc w:val="both"/>
        <w:rPr>
          <w:rFonts w:ascii="Times New Roman" w:hAnsi="Times New Roman" w:cs="Times New Roman"/>
        </w:rPr>
      </w:pPr>
      <w:r w:rsidRPr="00145B92">
        <w:rPr>
          <w:rFonts w:ascii="Times New Roman" w:hAnsi="Times New Roman" w:cs="Times New Roman"/>
        </w:rPr>
        <w:t>Normalmente se requiere mayor caudal y menor retardo. Sin embargo, estos dos criterios son contradictorios. Pues si incrementamos el caudal que transcurre por una red aumentado el número de usuarios, incrementaremos el retardo.</w:t>
      </w:r>
    </w:p>
    <w:p w14:paraId="2C9BBBE6" w14:textId="6D844184" w:rsidR="00C24127" w:rsidRPr="00145B92" w:rsidRDefault="00C24127" w:rsidP="008801C9">
      <w:pPr>
        <w:pStyle w:val="Prrafodelista"/>
        <w:numPr>
          <w:ilvl w:val="0"/>
          <w:numId w:val="4"/>
        </w:numPr>
        <w:jc w:val="both"/>
        <w:rPr>
          <w:rFonts w:ascii="Times New Roman" w:hAnsi="Times New Roman" w:cs="Times New Roman"/>
          <w:b/>
          <w:bCs/>
        </w:rPr>
      </w:pPr>
      <w:r w:rsidRPr="00145B92">
        <w:rPr>
          <w:rFonts w:ascii="Times New Roman" w:hAnsi="Times New Roman" w:cs="Times New Roman"/>
          <w:b/>
          <w:bCs/>
        </w:rPr>
        <w:t xml:space="preserve">Confiabilidad </w:t>
      </w:r>
    </w:p>
    <w:p w14:paraId="69360AD9" w14:textId="797060EC" w:rsidR="00C24127" w:rsidRPr="00145B92" w:rsidRDefault="00C24127" w:rsidP="00C24127">
      <w:pPr>
        <w:jc w:val="both"/>
        <w:rPr>
          <w:rFonts w:ascii="Times New Roman" w:hAnsi="Times New Roman" w:cs="Times New Roman"/>
        </w:rPr>
      </w:pPr>
      <w:r w:rsidRPr="00145B92">
        <w:rPr>
          <w:rFonts w:ascii="Times New Roman" w:hAnsi="Times New Roman" w:cs="Times New Roman"/>
        </w:rPr>
        <w:t>Este criterio esta medido por la frecuencia de fallos de la red y del tiempo que le toma en recuperarse y de la fortaleza de la red de soportar una catástrofe.</w:t>
      </w:r>
    </w:p>
    <w:p w14:paraId="6F668B7A" w14:textId="4C01B491" w:rsidR="002C6938" w:rsidRPr="00145B92" w:rsidRDefault="002C6938" w:rsidP="008801C9">
      <w:pPr>
        <w:pStyle w:val="Prrafodelista"/>
        <w:numPr>
          <w:ilvl w:val="0"/>
          <w:numId w:val="4"/>
        </w:numPr>
        <w:jc w:val="both"/>
        <w:rPr>
          <w:rFonts w:ascii="Times New Roman" w:hAnsi="Times New Roman" w:cs="Times New Roman"/>
          <w:b/>
          <w:bCs/>
        </w:rPr>
      </w:pPr>
      <w:r w:rsidRPr="00145B92">
        <w:rPr>
          <w:rFonts w:ascii="Times New Roman" w:hAnsi="Times New Roman" w:cs="Times New Roman"/>
          <w:b/>
          <w:bCs/>
        </w:rPr>
        <w:t xml:space="preserve">Seguridad </w:t>
      </w:r>
    </w:p>
    <w:p w14:paraId="139A7CAB" w14:textId="77777777" w:rsidR="002C6938" w:rsidRPr="00145B92" w:rsidRDefault="002C6938" w:rsidP="004430C9">
      <w:pPr>
        <w:spacing w:after="0"/>
        <w:jc w:val="both"/>
        <w:rPr>
          <w:rFonts w:ascii="Times New Roman" w:hAnsi="Times New Roman" w:cs="Times New Roman"/>
        </w:rPr>
      </w:pPr>
      <w:r w:rsidRPr="00145B92">
        <w:rPr>
          <w:rFonts w:ascii="Times New Roman" w:hAnsi="Times New Roman" w:cs="Times New Roman"/>
        </w:rPr>
        <w:t xml:space="preserve">Este criterio incluye: </w:t>
      </w:r>
    </w:p>
    <w:p w14:paraId="1EC9074B" w14:textId="5D4337A2" w:rsidR="002C6938" w:rsidRPr="00145B92" w:rsidRDefault="002C6938" w:rsidP="004430C9">
      <w:pPr>
        <w:pStyle w:val="Prrafodelista"/>
        <w:numPr>
          <w:ilvl w:val="0"/>
          <w:numId w:val="7"/>
        </w:numPr>
        <w:spacing w:after="0"/>
        <w:jc w:val="both"/>
        <w:rPr>
          <w:rFonts w:ascii="Times New Roman" w:hAnsi="Times New Roman" w:cs="Times New Roman"/>
        </w:rPr>
      </w:pPr>
      <w:r w:rsidRPr="00145B92">
        <w:rPr>
          <w:rFonts w:ascii="Times New Roman" w:hAnsi="Times New Roman" w:cs="Times New Roman"/>
        </w:rPr>
        <w:t xml:space="preserve">la protección de la información de un acceso no autorizado </w:t>
      </w:r>
    </w:p>
    <w:p w14:paraId="4F7AC9F1" w14:textId="344F8D7B" w:rsidR="002C6938" w:rsidRPr="00145B92" w:rsidRDefault="002C6938" w:rsidP="004430C9">
      <w:pPr>
        <w:pStyle w:val="Prrafodelista"/>
        <w:numPr>
          <w:ilvl w:val="0"/>
          <w:numId w:val="7"/>
        </w:numPr>
        <w:spacing w:after="0"/>
        <w:jc w:val="both"/>
        <w:rPr>
          <w:rFonts w:ascii="Times New Roman" w:hAnsi="Times New Roman" w:cs="Times New Roman"/>
        </w:rPr>
      </w:pPr>
      <w:r w:rsidRPr="00145B92">
        <w:rPr>
          <w:rFonts w:ascii="Times New Roman" w:hAnsi="Times New Roman" w:cs="Times New Roman"/>
        </w:rPr>
        <w:t xml:space="preserve">la protección de los datos evitando ser dañados </w:t>
      </w:r>
    </w:p>
    <w:p w14:paraId="5DEEB56E" w14:textId="44D5DB13" w:rsidR="002C6938" w:rsidRPr="00145B92" w:rsidRDefault="002C6938" w:rsidP="004430C9">
      <w:pPr>
        <w:pStyle w:val="Prrafodelista"/>
        <w:numPr>
          <w:ilvl w:val="0"/>
          <w:numId w:val="7"/>
        </w:numPr>
        <w:spacing w:after="0"/>
        <w:jc w:val="both"/>
        <w:rPr>
          <w:rFonts w:ascii="Times New Roman" w:hAnsi="Times New Roman" w:cs="Times New Roman"/>
          <w:lang w:val="es-ES"/>
        </w:rPr>
      </w:pPr>
      <w:r w:rsidRPr="00145B92">
        <w:rPr>
          <w:rFonts w:ascii="Times New Roman" w:hAnsi="Times New Roman" w:cs="Times New Roman"/>
        </w:rPr>
        <w:t>el desarrollo e implementación de políticas y procedimientos para la recuperación de pérdida de datos.</w:t>
      </w:r>
    </w:p>
    <w:p w14:paraId="77090EB1" w14:textId="3E3FA731" w:rsidR="002C6938" w:rsidRPr="00145B92" w:rsidRDefault="002C6938" w:rsidP="007D5436">
      <w:pPr>
        <w:pStyle w:val="Prrafodelista"/>
        <w:numPr>
          <w:ilvl w:val="0"/>
          <w:numId w:val="2"/>
        </w:numPr>
        <w:outlineLvl w:val="1"/>
        <w:rPr>
          <w:rFonts w:ascii="Times New Roman" w:hAnsi="Times New Roman" w:cs="Times New Roman"/>
          <w:b/>
          <w:bCs/>
          <w:color w:val="FF0000"/>
          <w:sz w:val="32"/>
          <w:szCs w:val="32"/>
          <w:lang w:val="es-ES"/>
        </w:rPr>
      </w:pPr>
      <w:bookmarkStart w:id="14" w:name="_Toc154691020"/>
      <w:r w:rsidRPr="00145B92">
        <w:rPr>
          <w:rFonts w:ascii="Times New Roman" w:hAnsi="Times New Roman" w:cs="Times New Roman"/>
          <w:b/>
          <w:bCs/>
          <w:color w:val="FF0000"/>
          <w:sz w:val="32"/>
          <w:szCs w:val="32"/>
          <w:lang w:val="es-ES"/>
        </w:rPr>
        <w:t>PROTOCOLOS Y ESTÁNDARES</w:t>
      </w:r>
      <w:bookmarkEnd w:id="14"/>
    </w:p>
    <w:p w14:paraId="3C259026" w14:textId="77777777" w:rsidR="004343AA" w:rsidRPr="00145B92" w:rsidRDefault="004343AA" w:rsidP="002C6938">
      <w:pPr>
        <w:jc w:val="both"/>
        <w:rPr>
          <w:rFonts w:ascii="Times New Roman" w:hAnsi="Times New Roman" w:cs="Times New Roman"/>
          <w:b/>
          <w:bCs/>
        </w:rPr>
      </w:pPr>
      <w:r w:rsidRPr="00145B92">
        <w:rPr>
          <w:rFonts w:ascii="Times New Roman" w:hAnsi="Times New Roman" w:cs="Times New Roman"/>
          <w:b/>
          <w:bCs/>
        </w:rPr>
        <w:t xml:space="preserve">Protocolos </w:t>
      </w:r>
    </w:p>
    <w:p w14:paraId="1643BB43" w14:textId="03E49F57" w:rsidR="004343AA" w:rsidRPr="00145B92" w:rsidRDefault="004343AA" w:rsidP="008801C9">
      <w:pPr>
        <w:pStyle w:val="Prrafodelista"/>
        <w:numPr>
          <w:ilvl w:val="0"/>
          <w:numId w:val="8"/>
        </w:numPr>
        <w:jc w:val="both"/>
        <w:rPr>
          <w:rFonts w:ascii="Times New Roman" w:hAnsi="Times New Roman" w:cs="Times New Roman"/>
        </w:rPr>
      </w:pPr>
      <w:r w:rsidRPr="00145B92">
        <w:rPr>
          <w:rFonts w:ascii="Times New Roman" w:hAnsi="Times New Roman" w:cs="Times New Roman"/>
        </w:rPr>
        <w:t xml:space="preserve">Conceptos de entidad, sistema y protocolo. </w:t>
      </w:r>
    </w:p>
    <w:p w14:paraId="56BEDCCF" w14:textId="52741671" w:rsidR="004343AA" w:rsidRPr="00145B92" w:rsidRDefault="004343AA" w:rsidP="008801C9">
      <w:pPr>
        <w:pStyle w:val="Prrafodelista"/>
        <w:numPr>
          <w:ilvl w:val="0"/>
          <w:numId w:val="8"/>
        </w:numPr>
        <w:jc w:val="both"/>
        <w:rPr>
          <w:rFonts w:ascii="Times New Roman" w:hAnsi="Times New Roman" w:cs="Times New Roman"/>
        </w:rPr>
      </w:pPr>
      <w:r w:rsidRPr="00145B92">
        <w:rPr>
          <w:rFonts w:ascii="Times New Roman" w:hAnsi="Times New Roman" w:cs="Times New Roman"/>
        </w:rPr>
        <w:t xml:space="preserve">Modelo generalizado que engloba a las funciones y características de cualquier protocolo. </w:t>
      </w:r>
    </w:p>
    <w:p w14:paraId="37D1363E" w14:textId="0D13F9A5" w:rsidR="002C6938" w:rsidRPr="00145B92" w:rsidRDefault="004343AA" w:rsidP="008801C9">
      <w:pPr>
        <w:pStyle w:val="Prrafodelista"/>
        <w:numPr>
          <w:ilvl w:val="0"/>
          <w:numId w:val="8"/>
        </w:numPr>
        <w:jc w:val="both"/>
        <w:rPr>
          <w:rFonts w:ascii="Times New Roman" w:hAnsi="Times New Roman" w:cs="Times New Roman"/>
          <w:lang w:val="es-ES"/>
        </w:rPr>
      </w:pPr>
      <w:r w:rsidRPr="00145B92">
        <w:rPr>
          <w:rFonts w:ascii="Times New Roman" w:hAnsi="Times New Roman" w:cs="Times New Roman"/>
        </w:rPr>
        <w:lastRenderedPageBreak/>
        <w:t>Clasificación general de los protocolos – Protocolos síncronos – Protocolos asíncronos.</w:t>
      </w:r>
    </w:p>
    <w:p w14:paraId="0A13583A" w14:textId="77777777" w:rsidR="00C81AC6" w:rsidRPr="00145B92" w:rsidRDefault="00C81AC6" w:rsidP="00C81AC6">
      <w:pPr>
        <w:jc w:val="both"/>
        <w:rPr>
          <w:rFonts w:ascii="Times New Roman" w:hAnsi="Times New Roman" w:cs="Times New Roman"/>
          <w:b/>
          <w:bCs/>
        </w:rPr>
      </w:pPr>
      <w:r w:rsidRPr="00145B92">
        <w:rPr>
          <w:rFonts w:ascii="Times New Roman" w:hAnsi="Times New Roman" w:cs="Times New Roman"/>
          <w:b/>
          <w:bCs/>
        </w:rPr>
        <w:t xml:space="preserve">Protocolos orientados al bit </w:t>
      </w:r>
    </w:p>
    <w:p w14:paraId="769F8745" w14:textId="77777777" w:rsidR="00C81AC6" w:rsidRPr="00145B92" w:rsidRDefault="00C81AC6" w:rsidP="00C81AC6">
      <w:pPr>
        <w:jc w:val="both"/>
        <w:rPr>
          <w:rFonts w:ascii="Times New Roman" w:hAnsi="Times New Roman" w:cs="Times New Roman"/>
        </w:rPr>
      </w:pPr>
      <w:r w:rsidRPr="00145B92">
        <w:rPr>
          <w:rFonts w:ascii="Times New Roman" w:hAnsi="Times New Roman" w:cs="Times New Roman"/>
        </w:rPr>
        <w:t xml:space="preserve">Están diseñados para satisfacer una amplia variedad de requerimientos de líneas de datos, incluyendo: </w:t>
      </w:r>
    </w:p>
    <w:p w14:paraId="0DC0B34C" w14:textId="3FC310C4" w:rsidR="00C81AC6" w:rsidRPr="00145B92" w:rsidRDefault="00C81AC6" w:rsidP="008801C9">
      <w:pPr>
        <w:pStyle w:val="Prrafodelista"/>
        <w:numPr>
          <w:ilvl w:val="0"/>
          <w:numId w:val="9"/>
        </w:numPr>
        <w:jc w:val="both"/>
        <w:rPr>
          <w:rFonts w:ascii="Times New Roman" w:hAnsi="Times New Roman" w:cs="Times New Roman"/>
        </w:rPr>
      </w:pPr>
      <w:r w:rsidRPr="00145B92">
        <w:rPr>
          <w:rFonts w:ascii="Times New Roman" w:hAnsi="Times New Roman" w:cs="Times New Roman"/>
        </w:rPr>
        <w:t xml:space="preserve">Enlaces Punto a Punto y Multipunto </w:t>
      </w:r>
    </w:p>
    <w:p w14:paraId="2549112C" w14:textId="21B40478" w:rsidR="00C81AC6" w:rsidRPr="00145B92" w:rsidRDefault="00C81AC6" w:rsidP="008801C9">
      <w:pPr>
        <w:pStyle w:val="Prrafodelista"/>
        <w:numPr>
          <w:ilvl w:val="0"/>
          <w:numId w:val="9"/>
        </w:numPr>
        <w:jc w:val="both"/>
        <w:rPr>
          <w:rFonts w:ascii="Times New Roman" w:hAnsi="Times New Roman" w:cs="Times New Roman"/>
        </w:rPr>
      </w:pPr>
      <w:r w:rsidRPr="00145B92">
        <w:rPr>
          <w:rFonts w:ascii="Times New Roman" w:hAnsi="Times New Roman" w:cs="Times New Roman"/>
        </w:rPr>
        <w:t xml:space="preserve">Operación en </w:t>
      </w:r>
      <w:proofErr w:type="spellStart"/>
      <w:r w:rsidRPr="00145B92">
        <w:rPr>
          <w:rFonts w:ascii="Times New Roman" w:hAnsi="Times New Roman" w:cs="Times New Roman"/>
        </w:rPr>
        <w:t>half-duplex</w:t>
      </w:r>
      <w:proofErr w:type="spellEnd"/>
      <w:r w:rsidRPr="00145B92">
        <w:rPr>
          <w:rFonts w:ascii="Times New Roman" w:hAnsi="Times New Roman" w:cs="Times New Roman"/>
        </w:rPr>
        <w:t xml:space="preserve"> y full dúplex </w:t>
      </w:r>
    </w:p>
    <w:p w14:paraId="38C8CF07" w14:textId="036A606F" w:rsidR="00C81AC6" w:rsidRPr="00145B92" w:rsidRDefault="00C81AC6" w:rsidP="008801C9">
      <w:pPr>
        <w:pStyle w:val="Prrafodelista"/>
        <w:numPr>
          <w:ilvl w:val="0"/>
          <w:numId w:val="9"/>
        </w:numPr>
        <w:jc w:val="both"/>
        <w:rPr>
          <w:rFonts w:ascii="Times New Roman" w:hAnsi="Times New Roman" w:cs="Times New Roman"/>
        </w:rPr>
      </w:pPr>
      <w:r w:rsidRPr="00145B92">
        <w:rPr>
          <w:rFonts w:ascii="Times New Roman" w:hAnsi="Times New Roman" w:cs="Times New Roman"/>
        </w:rPr>
        <w:t>Interacción de Primaria con Secundaria (p. e. host</w:t>
      </w:r>
      <w:r w:rsidR="00504DCD" w:rsidRPr="00145B92">
        <w:rPr>
          <w:rFonts w:ascii="Times New Roman" w:hAnsi="Times New Roman" w:cs="Times New Roman"/>
        </w:rPr>
        <w:t xml:space="preserve"> </w:t>
      </w:r>
      <w:r w:rsidRPr="00145B92">
        <w:rPr>
          <w:rFonts w:ascii="Times New Roman" w:hAnsi="Times New Roman" w:cs="Times New Roman"/>
        </w:rPr>
        <w:t xml:space="preserve">terminal) y entre pares (p. e. computadora-computadora) </w:t>
      </w:r>
    </w:p>
    <w:p w14:paraId="60FE97CF" w14:textId="52DD5058" w:rsidR="00C81AC6" w:rsidRPr="00145B92" w:rsidRDefault="00C81AC6" w:rsidP="008801C9">
      <w:pPr>
        <w:pStyle w:val="Prrafodelista"/>
        <w:numPr>
          <w:ilvl w:val="0"/>
          <w:numId w:val="9"/>
        </w:numPr>
        <w:jc w:val="both"/>
        <w:rPr>
          <w:rFonts w:ascii="Times New Roman" w:hAnsi="Times New Roman" w:cs="Times New Roman"/>
          <w:lang w:val="es-ES"/>
        </w:rPr>
      </w:pPr>
      <w:r w:rsidRPr="00145B92">
        <w:rPr>
          <w:rFonts w:ascii="Times New Roman" w:hAnsi="Times New Roman" w:cs="Times New Roman"/>
        </w:rPr>
        <w:t>Enlaces de larga distancia (pe. satélite) y corta distancia (conexión directa).</w:t>
      </w:r>
    </w:p>
    <w:p w14:paraId="5C73ABEC" w14:textId="77777777" w:rsidR="00504DCD" w:rsidRPr="00145B92" w:rsidRDefault="00F93E78" w:rsidP="00F93E78">
      <w:pPr>
        <w:jc w:val="both"/>
        <w:rPr>
          <w:rFonts w:ascii="Times New Roman" w:hAnsi="Times New Roman" w:cs="Times New Roman"/>
          <w:b/>
          <w:bCs/>
        </w:rPr>
      </w:pPr>
      <w:r w:rsidRPr="00145B92">
        <w:rPr>
          <w:rFonts w:ascii="Times New Roman" w:hAnsi="Times New Roman" w:cs="Times New Roman"/>
          <w:b/>
          <w:bCs/>
        </w:rPr>
        <w:t xml:space="preserve">Funciones de los protocolos </w:t>
      </w:r>
    </w:p>
    <w:p w14:paraId="2E1D452F" w14:textId="065A9786" w:rsidR="00F93E78" w:rsidRPr="00145B92" w:rsidRDefault="00F93E78" w:rsidP="00F93E78">
      <w:pPr>
        <w:jc w:val="both"/>
        <w:rPr>
          <w:rFonts w:ascii="Times New Roman" w:hAnsi="Times New Roman" w:cs="Times New Roman"/>
        </w:rPr>
      </w:pPr>
      <w:r w:rsidRPr="00145B92">
        <w:rPr>
          <w:rFonts w:ascii="Times New Roman" w:hAnsi="Times New Roman" w:cs="Times New Roman"/>
        </w:rPr>
        <w:t>Consideremos ahora a un pequeño conjunto de funciones que forman las bases de todos los protocolos. No todos los protocolos tienen todas estas funciones pues significaría una duplicación de esfuerzos. Sin embargo, hay circunstancias en que el mismo tipo de función está presente en protocolos de diferentes niveles.</w:t>
      </w:r>
    </w:p>
    <w:p w14:paraId="69712DCC" w14:textId="10E656FC"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Segmentación y reensamble</w:t>
      </w:r>
    </w:p>
    <w:p w14:paraId="35F6CC71" w14:textId="716F14B1"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Encapsulación</w:t>
      </w:r>
    </w:p>
    <w:p w14:paraId="580DE304" w14:textId="47D447F0"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Control de conexión</w:t>
      </w:r>
    </w:p>
    <w:p w14:paraId="27CAF3BC" w14:textId="50D11FC5"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Control de flujo</w:t>
      </w:r>
    </w:p>
    <w:p w14:paraId="2FF540A0" w14:textId="5C05E812"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Control de errores</w:t>
      </w:r>
    </w:p>
    <w:p w14:paraId="6EBCFEFB" w14:textId="3EB3F0A7"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Sincronización</w:t>
      </w:r>
    </w:p>
    <w:p w14:paraId="638EE09D" w14:textId="5D9E3264" w:rsidR="00504DCD" w:rsidRPr="00145B92" w:rsidRDefault="00504DCD" w:rsidP="008801C9">
      <w:pPr>
        <w:pStyle w:val="Prrafodelista"/>
        <w:numPr>
          <w:ilvl w:val="0"/>
          <w:numId w:val="10"/>
        </w:numPr>
        <w:jc w:val="both"/>
        <w:rPr>
          <w:rFonts w:ascii="Times New Roman" w:hAnsi="Times New Roman" w:cs="Times New Roman"/>
          <w:lang w:val="es-ES"/>
        </w:rPr>
      </w:pPr>
      <w:proofErr w:type="spellStart"/>
      <w:r w:rsidRPr="00145B92">
        <w:rPr>
          <w:rFonts w:ascii="Times New Roman" w:hAnsi="Times New Roman" w:cs="Times New Roman"/>
          <w:lang w:val="es-ES"/>
        </w:rPr>
        <w:t>Secuenciamiento</w:t>
      </w:r>
      <w:proofErr w:type="spellEnd"/>
    </w:p>
    <w:p w14:paraId="7B4BC391" w14:textId="4D73A7CD"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Direccionamiento</w:t>
      </w:r>
    </w:p>
    <w:p w14:paraId="249A9E65" w14:textId="75635A6B" w:rsidR="00504DCD" w:rsidRPr="00145B92" w:rsidRDefault="00504DCD" w:rsidP="008801C9">
      <w:pPr>
        <w:pStyle w:val="Prrafodelista"/>
        <w:numPr>
          <w:ilvl w:val="0"/>
          <w:numId w:val="10"/>
        </w:numPr>
        <w:jc w:val="both"/>
        <w:rPr>
          <w:rFonts w:ascii="Times New Roman" w:hAnsi="Times New Roman" w:cs="Times New Roman"/>
          <w:lang w:val="es-ES"/>
        </w:rPr>
      </w:pPr>
      <w:proofErr w:type="spellStart"/>
      <w:r w:rsidRPr="00145B92">
        <w:rPr>
          <w:rFonts w:ascii="Times New Roman" w:hAnsi="Times New Roman" w:cs="Times New Roman"/>
          <w:lang w:val="es-ES"/>
        </w:rPr>
        <w:t>Multiplexaje</w:t>
      </w:r>
      <w:proofErr w:type="spellEnd"/>
    </w:p>
    <w:p w14:paraId="351A947D" w14:textId="5AEE4F70" w:rsidR="00504DCD" w:rsidRPr="00145B92" w:rsidRDefault="00504DCD" w:rsidP="008801C9">
      <w:pPr>
        <w:pStyle w:val="Prrafodelista"/>
        <w:numPr>
          <w:ilvl w:val="0"/>
          <w:numId w:val="10"/>
        </w:numPr>
        <w:jc w:val="both"/>
        <w:rPr>
          <w:rFonts w:ascii="Times New Roman" w:hAnsi="Times New Roman" w:cs="Times New Roman"/>
          <w:lang w:val="es-ES"/>
        </w:rPr>
      </w:pPr>
      <w:r w:rsidRPr="00145B92">
        <w:rPr>
          <w:rFonts w:ascii="Times New Roman" w:hAnsi="Times New Roman" w:cs="Times New Roman"/>
          <w:lang w:val="es-ES"/>
        </w:rPr>
        <w:t>Servicios de Transmisión</w:t>
      </w:r>
    </w:p>
    <w:p w14:paraId="326BDD8A" w14:textId="5B516063" w:rsidR="0082716C" w:rsidRPr="00145B92" w:rsidRDefault="0082716C" w:rsidP="003D0C8A">
      <w:pPr>
        <w:jc w:val="center"/>
        <w:rPr>
          <w:rFonts w:ascii="Times New Roman" w:hAnsi="Times New Roman" w:cs="Times New Roman"/>
          <w:b/>
          <w:bCs/>
          <w:color w:val="FF0000"/>
          <w:sz w:val="24"/>
          <w:szCs w:val="24"/>
          <w:u w:val="single"/>
        </w:rPr>
      </w:pPr>
      <w:r w:rsidRPr="00145B92">
        <w:rPr>
          <w:rFonts w:ascii="Times New Roman" w:hAnsi="Times New Roman" w:cs="Times New Roman"/>
          <w:b/>
          <w:bCs/>
          <w:color w:val="FF0000"/>
          <w:sz w:val="24"/>
          <w:szCs w:val="24"/>
          <w:u w:val="single"/>
        </w:rPr>
        <w:t>TÉCNICAS DE MODULACIÓN DIGITAL.</w:t>
      </w:r>
    </w:p>
    <w:p w14:paraId="2F27DA2A" w14:textId="5691F607" w:rsidR="00315B95" w:rsidRPr="00145B92" w:rsidRDefault="00E958E9" w:rsidP="00E958E9">
      <w:pPr>
        <w:jc w:val="both"/>
        <w:rPr>
          <w:rFonts w:ascii="Times New Roman" w:hAnsi="Times New Roman" w:cs="Times New Roman"/>
          <w:sz w:val="24"/>
          <w:szCs w:val="24"/>
        </w:rPr>
      </w:pPr>
      <w:r w:rsidRPr="00145B92">
        <w:rPr>
          <w:rFonts w:ascii="Times New Roman" w:hAnsi="Times New Roman" w:cs="Times New Roman"/>
          <w:sz w:val="24"/>
          <w:szCs w:val="24"/>
        </w:rPr>
        <w:t>Entendemos por modulación digital la acción de modificar algún parámetro de una onda alterna portadora, de modo que codifique la variación de una señal moduladora discreta carente de las características apropiadas para ser transmitida en el espacio.</w:t>
      </w:r>
    </w:p>
    <w:p w14:paraId="1D8D2DEF" w14:textId="77777777" w:rsidR="00885217" w:rsidRPr="00145B92" w:rsidRDefault="00885217" w:rsidP="00885217">
      <w:pPr>
        <w:jc w:val="both"/>
        <w:rPr>
          <w:rFonts w:ascii="Times New Roman" w:hAnsi="Times New Roman" w:cs="Times New Roman"/>
          <w:sz w:val="24"/>
          <w:szCs w:val="24"/>
        </w:rPr>
      </w:pPr>
      <w:r w:rsidRPr="00145B92">
        <w:rPr>
          <w:rFonts w:ascii="Times New Roman" w:hAnsi="Times New Roman" w:cs="Times New Roman"/>
          <w:sz w:val="24"/>
          <w:szCs w:val="24"/>
        </w:rPr>
        <w:t>Las técnicas de modulación digital pueden agruparse en los siguientes grupos, dependiendo de la característica que se varíe en la señal portadora.</w:t>
      </w:r>
    </w:p>
    <w:p w14:paraId="4C27DA3A" w14:textId="77777777" w:rsidR="00885217" w:rsidRPr="00145B92" w:rsidRDefault="00885217" w:rsidP="008801C9">
      <w:pPr>
        <w:numPr>
          <w:ilvl w:val="0"/>
          <w:numId w:val="12"/>
        </w:numPr>
        <w:jc w:val="both"/>
        <w:rPr>
          <w:rFonts w:ascii="Times New Roman" w:hAnsi="Times New Roman" w:cs="Times New Roman"/>
          <w:sz w:val="24"/>
          <w:szCs w:val="24"/>
        </w:rPr>
      </w:pPr>
      <w:r w:rsidRPr="00145B92">
        <w:rPr>
          <w:rFonts w:ascii="Times New Roman" w:hAnsi="Times New Roman" w:cs="Times New Roman"/>
          <w:b/>
          <w:bCs/>
          <w:sz w:val="24"/>
          <w:szCs w:val="24"/>
        </w:rPr>
        <w:t>Modulación por Variación de Amplitud</w:t>
      </w:r>
      <w:r w:rsidRPr="00145B92">
        <w:rPr>
          <w:rFonts w:ascii="Times New Roman" w:hAnsi="Times New Roman" w:cs="Times New Roman"/>
          <w:sz w:val="24"/>
          <w:szCs w:val="24"/>
        </w:rPr>
        <w:t> (</w:t>
      </w:r>
      <w:r w:rsidRPr="00145B92">
        <w:rPr>
          <w:rFonts w:ascii="Times New Roman" w:hAnsi="Times New Roman" w:cs="Times New Roman"/>
          <w:b/>
          <w:bCs/>
          <w:sz w:val="24"/>
          <w:szCs w:val="24"/>
        </w:rPr>
        <w:t>ASK</w:t>
      </w:r>
      <w:r w:rsidRPr="00145B92">
        <w:rPr>
          <w:rFonts w:ascii="Times New Roman" w:hAnsi="Times New Roman" w:cs="Times New Roman"/>
          <w:sz w:val="24"/>
          <w:szCs w:val="24"/>
        </w:rPr>
        <w:t>, por sus siglas en inglés).</w:t>
      </w:r>
    </w:p>
    <w:p w14:paraId="2FEBC9F3" w14:textId="77777777" w:rsidR="00885217" w:rsidRPr="00145B92" w:rsidRDefault="00885217" w:rsidP="008801C9">
      <w:pPr>
        <w:numPr>
          <w:ilvl w:val="0"/>
          <w:numId w:val="12"/>
        </w:numPr>
        <w:jc w:val="both"/>
        <w:rPr>
          <w:rFonts w:ascii="Times New Roman" w:hAnsi="Times New Roman" w:cs="Times New Roman"/>
          <w:sz w:val="24"/>
          <w:szCs w:val="24"/>
        </w:rPr>
      </w:pPr>
      <w:r w:rsidRPr="00145B92">
        <w:rPr>
          <w:rFonts w:ascii="Times New Roman" w:hAnsi="Times New Roman" w:cs="Times New Roman"/>
          <w:b/>
          <w:bCs/>
          <w:sz w:val="24"/>
          <w:szCs w:val="24"/>
        </w:rPr>
        <w:t>Modulación por Variación de Frecuencia</w:t>
      </w:r>
      <w:r w:rsidRPr="00145B92">
        <w:rPr>
          <w:rFonts w:ascii="Times New Roman" w:hAnsi="Times New Roman" w:cs="Times New Roman"/>
          <w:sz w:val="24"/>
          <w:szCs w:val="24"/>
        </w:rPr>
        <w:t> (</w:t>
      </w:r>
      <w:r w:rsidRPr="00145B92">
        <w:rPr>
          <w:rFonts w:ascii="Times New Roman" w:hAnsi="Times New Roman" w:cs="Times New Roman"/>
          <w:b/>
          <w:bCs/>
          <w:sz w:val="24"/>
          <w:szCs w:val="24"/>
        </w:rPr>
        <w:t>FSK</w:t>
      </w:r>
      <w:r w:rsidRPr="00145B92">
        <w:rPr>
          <w:rFonts w:ascii="Times New Roman" w:hAnsi="Times New Roman" w:cs="Times New Roman"/>
          <w:sz w:val="24"/>
          <w:szCs w:val="24"/>
        </w:rPr>
        <w:t>, por sus siglas en inglés).</w:t>
      </w:r>
    </w:p>
    <w:p w14:paraId="03AF31D1" w14:textId="77777777" w:rsidR="00885217" w:rsidRPr="00145B92" w:rsidRDefault="00885217" w:rsidP="008801C9">
      <w:pPr>
        <w:numPr>
          <w:ilvl w:val="0"/>
          <w:numId w:val="12"/>
        </w:numPr>
        <w:jc w:val="both"/>
        <w:rPr>
          <w:rFonts w:ascii="Times New Roman" w:hAnsi="Times New Roman" w:cs="Times New Roman"/>
          <w:sz w:val="24"/>
          <w:szCs w:val="24"/>
        </w:rPr>
      </w:pPr>
      <w:r w:rsidRPr="00145B92">
        <w:rPr>
          <w:rFonts w:ascii="Times New Roman" w:hAnsi="Times New Roman" w:cs="Times New Roman"/>
          <w:b/>
          <w:bCs/>
          <w:sz w:val="24"/>
          <w:szCs w:val="24"/>
        </w:rPr>
        <w:t>Modulación por Desplazamiento en Fase</w:t>
      </w:r>
      <w:r w:rsidRPr="00145B92">
        <w:rPr>
          <w:rFonts w:ascii="Times New Roman" w:hAnsi="Times New Roman" w:cs="Times New Roman"/>
          <w:sz w:val="24"/>
          <w:szCs w:val="24"/>
        </w:rPr>
        <w:t> (</w:t>
      </w:r>
      <w:r w:rsidRPr="00145B92">
        <w:rPr>
          <w:rFonts w:ascii="Times New Roman" w:hAnsi="Times New Roman" w:cs="Times New Roman"/>
          <w:b/>
          <w:bCs/>
          <w:sz w:val="24"/>
          <w:szCs w:val="24"/>
        </w:rPr>
        <w:t>PSK</w:t>
      </w:r>
      <w:r w:rsidRPr="00145B92">
        <w:rPr>
          <w:rFonts w:ascii="Times New Roman" w:hAnsi="Times New Roman" w:cs="Times New Roman"/>
          <w:sz w:val="24"/>
          <w:szCs w:val="24"/>
        </w:rPr>
        <w:t>, por sus siglas en inglés).</w:t>
      </w:r>
    </w:p>
    <w:p w14:paraId="7316DDCA" w14:textId="77777777" w:rsidR="00885217" w:rsidRPr="00145B92" w:rsidRDefault="00885217" w:rsidP="008801C9">
      <w:pPr>
        <w:numPr>
          <w:ilvl w:val="0"/>
          <w:numId w:val="12"/>
        </w:numPr>
        <w:jc w:val="both"/>
        <w:rPr>
          <w:rFonts w:ascii="Times New Roman" w:hAnsi="Times New Roman" w:cs="Times New Roman"/>
          <w:sz w:val="24"/>
          <w:szCs w:val="24"/>
        </w:rPr>
      </w:pPr>
      <w:r w:rsidRPr="00145B92">
        <w:rPr>
          <w:rFonts w:ascii="Times New Roman" w:hAnsi="Times New Roman" w:cs="Times New Roman"/>
          <w:b/>
          <w:bCs/>
          <w:sz w:val="24"/>
          <w:szCs w:val="24"/>
        </w:rPr>
        <w:t>Modulación en Amplitud por Cuadratura</w:t>
      </w:r>
      <w:r w:rsidRPr="00145B92">
        <w:rPr>
          <w:rFonts w:ascii="Times New Roman" w:hAnsi="Times New Roman" w:cs="Times New Roman"/>
          <w:sz w:val="24"/>
          <w:szCs w:val="24"/>
        </w:rPr>
        <w:t> (</w:t>
      </w:r>
      <w:r w:rsidRPr="00145B92">
        <w:rPr>
          <w:rFonts w:ascii="Times New Roman" w:hAnsi="Times New Roman" w:cs="Times New Roman"/>
          <w:b/>
          <w:bCs/>
          <w:sz w:val="24"/>
          <w:szCs w:val="24"/>
        </w:rPr>
        <w:t>QAM</w:t>
      </w:r>
      <w:r w:rsidRPr="00145B92">
        <w:rPr>
          <w:rFonts w:ascii="Times New Roman" w:hAnsi="Times New Roman" w:cs="Times New Roman"/>
          <w:sz w:val="24"/>
          <w:szCs w:val="24"/>
        </w:rPr>
        <w:t>, por sus siglas en inglés).</w:t>
      </w:r>
    </w:p>
    <w:p w14:paraId="4F47776F" w14:textId="77777777" w:rsidR="00885217" w:rsidRPr="00145B92" w:rsidRDefault="00885217" w:rsidP="00885217">
      <w:pPr>
        <w:jc w:val="both"/>
        <w:rPr>
          <w:rFonts w:ascii="Times New Roman" w:hAnsi="Times New Roman" w:cs="Times New Roman"/>
          <w:sz w:val="24"/>
          <w:szCs w:val="24"/>
        </w:rPr>
      </w:pPr>
      <w:r w:rsidRPr="00145B92">
        <w:rPr>
          <w:rFonts w:ascii="Times New Roman" w:hAnsi="Times New Roman" w:cs="Times New Roman"/>
          <w:sz w:val="24"/>
          <w:szCs w:val="24"/>
        </w:rPr>
        <w:t>Cualquiera que sea la técnica de modulación digital empleada, la amplitud, la frecuencia o la fase de la señal portadora podrá tomar únicamente un número finito de valores discretos.</w:t>
      </w:r>
    </w:p>
    <w:p w14:paraId="4C9672D0" w14:textId="77777777" w:rsidR="00885217" w:rsidRPr="00145B92" w:rsidRDefault="00885217" w:rsidP="00885217">
      <w:pPr>
        <w:jc w:val="both"/>
        <w:rPr>
          <w:rFonts w:ascii="Times New Roman" w:hAnsi="Times New Roman" w:cs="Times New Roman"/>
          <w:sz w:val="24"/>
          <w:szCs w:val="24"/>
        </w:rPr>
      </w:pPr>
      <w:r w:rsidRPr="00145B92">
        <w:rPr>
          <w:rFonts w:ascii="Times New Roman" w:hAnsi="Times New Roman" w:cs="Times New Roman"/>
          <w:sz w:val="24"/>
          <w:szCs w:val="24"/>
        </w:rPr>
        <w:lastRenderedPageBreak/>
        <w:t>Las técnicas de modulación digital permiten una visualización muy clara del ambiente que se utilice, a partir de su "espacio de señal" o "constelación".</w:t>
      </w:r>
    </w:p>
    <w:p w14:paraId="22A69D51" w14:textId="461BA8D7" w:rsidR="0083502F" w:rsidRPr="00145B92" w:rsidRDefault="00885217" w:rsidP="00885217">
      <w:pPr>
        <w:jc w:val="both"/>
        <w:rPr>
          <w:rFonts w:ascii="Times New Roman" w:hAnsi="Times New Roman" w:cs="Times New Roman"/>
          <w:sz w:val="24"/>
          <w:szCs w:val="24"/>
        </w:rPr>
      </w:pPr>
      <w:r w:rsidRPr="00145B92">
        <w:rPr>
          <w:rFonts w:ascii="Times New Roman" w:hAnsi="Times New Roman" w:cs="Times New Roman"/>
          <w:sz w:val="24"/>
          <w:szCs w:val="24"/>
        </w:rPr>
        <w:t>Una "constelación" es una representación geométrica de señales en un espacio n-dimensional, en donde especifican todos los símbolos de salida posibles que puede generar un modulador.</w:t>
      </w:r>
    </w:p>
    <w:p w14:paraId="30BBE36D" w14:textId="77777777" w:rsidR="005D6C9D" w:rsidRPr="00145B92" w:rsidRDefault="00E6270E" w:rsidP="005D6C9D">
      <w:pPr>
        <w:keepNext/>
        <w:jc w:val="center"/>
        <w:rPr>
          <w:rFonts w:ascii="Times New Roman" w:hAnsi="Times New Roman" w:cs="Times New Roman"/>
        </w:rPr>
      </w:pPr>
      <w:r w:rsidRPr="00145B92">
        <w:rPr>
          <w:rFonts w:ascii="Times New Roman" w:hAnsi="Times New Roman" w:cs="Times New Roman"/>
          <w:noProof/>
          <w:sz w:val="24"/>
          <w:szCs w:val="24"/>
        </w:rPr>
        <w:drawing>
          <wp:inline distT="0" distB="0" distL="0" distR="0" wp14:anchorId="70B9728E" wp14:editId="139ED967">
            <wp:extent cx="1684166" cy="1569856"/>
            <wp:effectExtent l="19050" t="19050" r="11430" b="114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4166" cy="1569856"/>
                    </a:xfrm>
                    <a:prstGeom prst="rect">
                      <a:avLst/>
                    </a:prstGeom>
                    <a:ln>
                      <a:solidFill>
                        <a:schemeClr val="accent1"/>
                      </a:solidFill>
                    </a:ln>
                  </pic:spPr>
                </pic:pic>
              </a:graphicData>
            </a:graphic>
          </wp:inline>
        </w:drawing>
      </w:r>
    </w:p>
    <w:p w14:paraId="0313BD2C" w14:textId="5F6A8065" w:rsidR="00E6270E" w:rsidRPr="00145B92" w:rsidRDefault="005D6C9D" w:rsidP="005D6C9D">
      <w:pPr>
        <w:pStyle w:val="Descripcin"/>
        <w:jc w:val="center"/>
        <w:rPr>
          <w:rFonts w:ascii="Times New Roman" w:hAnsi="Times New Roman" w:cs="Times New Roman"/>
        </w:rPr>
      </w:pPr>
      <w:bookmarkStart w:id="15" w:name="_Toc154665797"/>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12</w:t>
      </w:r>
      <w:r w:rsidR="00FD6E72" w:rsidRPr="00145B92">
        <w:rPr>
          <w:rFonts w:ascii="Times New Roman" w:hAnsi="Times New Roman" w:cs="Times New Roman"/>
          <w:noProof/>
        </w:rPr>
        <w:fldChar w:fldCharType="end"/>
      </w:r>
      <w:r w:rsidRPr="00145B92">
        <w:rPr>
          <w:rFonts w:ascii="Times New Roman" w:hAnsi="Times New Roman" w:cs="Times New Roman"/>
        </w:rPr>
        <w:t>: Representación de constelación</w:t>
      </w:r>
      <w:bookmarkEnd w:id="15"/>
    </w:p>
    <w:p w14:paraId="48CE1F24" w14:textId="77777777" w:rsidR="005356E4" w:rsidRPr="00145B92" w:rsidRDefault="005356E4" w:rsidP="005356E4">
      <w:pPr>
        <w:jc w:val="both"/>
        <w:rPr>
          <w:rFonts w:ascii="Times New Roman" w:hAnsi="Times New Roman" w:cs="Times New Roman"/>
        </w:rPr>
      </w:pPr>
      <w:r w:rsidRPr="00145B92">
        <w:rPr>
          <w:rFonts w:ascii="Times New Roman" w:hAnsi="Times New Roman" w:cs="Times New Roman"/>
        </w:rPr>
        <w:t>En una constelación cada símbolo tiene asociado un valor de magnitud y uno de fase (como sucede en una representación polar en ejes de coordenadas), por lo que salvo en el caso de la modulación FSK, todos los demás esquemas de modulación digital pueden representarse en un plano de dos dimensiones:</w:t>
      </w:r>
    </w:p>
    <w:p w14:paraId="268D8F08" w14:textId="77777777" w:rsidR="005356E4" w:rsidRPr="00145B92" w:rsidRDefault="005356E4" w:rsidP="008801C9">
      <w:pPr>
        <w:numPr>
          <w:ilvl w:val="0"/>
          <w:numId w:val="13"/>
        </w:numPr>
        <w:rPr>
          <w:rFonts w:ascii="Times New Roman" w:hAnsi="Times New Roman" w:cs="Times New Roman"/>
        </w:rPr>
      </w:pPr>
      <w:r w:rsidRPr="00145B92">
        <w:rPr>
          <w:rFonts w:ascii="Times New Roman" w:hAnsi="Times New Roman" w:cs="Times New Roman"/>
        </w:rPr>
        <w:t>El Eje I, en fase, indicará modulaciones en fase.</w:t>
      </w:r>
    </w:p>
    <w:p w14:paraId="1FB4EF6A" w14:textId="77777777" w:rsidR="005356E4" w:rsidRPr="00145B92" w:rsidRDefault="005356E4" w:rsidP="008801C9">
      <w:pPr>
        <w:numPr>
          <w:ilvl w:val="0"/>
          <w:numId w:val="13"/>
        </w:numPr>
        <w:rPr>
          <w:rFonts w:ascii="Times New Roman" w:hAnsi="Times New Roman" w:cs="Times New Roman"/>
        </w:rPr>
      </w:pPr>
      <w:r w:rsidRPr="00145B92">
        <w:rPr>
          <w:rFonts w:ascii="Times New Roman" w:hAnsi="Times New Roman" w:cs="Times New Roman"/>
        </w:rPr>
        <w:t>El eje Q, en cuadratura, indicará modulaciones con desfases de 90º.</w:t>
      </w:r>
    </w:p>
    <w:p w14:paraId="7B517040" w14:textId="77777777" w:rsidR="005356E4" w:rsidRPr="00145B92" w:rsidRDefault="005356E4" w:rsidP="00C037F4">
      <w:pPr>
        <w:jc w:val="both"/>
        <w:rPr>
          <w:rFonts w:ascii="Times New Roman" w:hAnsi="Times New Roman" w:cs="Times New Roman"/>
        </w:rPr>
      </w:pPr>
      <w:r w:rsidRPr="00145B92">
        <w:rPr>
          <w:rFonts w:ascii="Times New Roman" w:hAnsi="Times New Roman" w:cs="Times New Roman"/>
        </w:rPr>
        <w:t>La amplitud de la onda portadora modulada dependerá de la distancia del punto de modulación al origen de la constelación.</w:t>
      </w:r>
    </w:p>
    <w:p w14:paraId="7E4C30AC" w14:textId="310A16FE" w:rsidR="005356E4" w:rsidRDefault="005356E4" w:rsidP="00C037F4">
      <w:pPr>
        <w:jc w:val="both"/>
        <w:rPr>
          <w:rFonts w:ascii="Times New Roman" w:hAnsi="Times New Roman" w:cs="Times New Roman"/>
        </w:rPr>
      </w:pPr>
      <w:r w:rsidRPr="00145B92">
        <w:rPr>
          <w:rFonts w:ascii="Times New Roman" w:hAnsi="Times New Roman" w:cs="Times New Roman"/>
        </w:rPr>
        <w:t xml:space="preserve">Los puntos de modulación no tienen </w:t>
      </w:r>
      <w:r w:rsidR="00C037F4" w:rsidRPr="00145B92">
        <w:rPr>
          <w:rFonts w:ascii="Times New Roman" w:hAnsi="Times New Roman" w:cs="Times New Roman"/>
        </w:rPr>
        <w:t>por qué</w:t>
      </w:r>
      <w:r w:rsidRPr="00145B92">
        <w:rPr>
          <w:rFonts w:ascii="Times New Roman" w:hAnsi="Times New Roman" w:cs="Times New Roman"/>
        </w:rPr>
        <w:t xml:space="preserve"> coincidir con los ejes, existiendo ángulos y amplitudes diversas, como por ejemplo en la modulación QAM.</w:t>
      </w:r>
    </w:p>
    <w:p w14:paraId="52152D2E" w14:textId="77777777" w:rsidR="006E6B5F" w:rsidRDefault="006E6B5F" w:rsidP="00C037F4">
      <w:pPr>
        <w:jc w:val="both"/>
        <w:rPr>
          <w:rFonts w:ascii="Times New Roman" w:hAnsi="Times New Roman" w:cs="Times New Roman"/>
        </w:rPr>
      </w:pPr>
    </w:p>
    <w:p w14:paraId="0AF60462" w14:textId="77777777" w:rsidR="006E6B5F" w:rsidRDefault="006E6B5F" w:rsidP="00C037F4">
      <w:pPr>
        <w:jc w:val="both"/>
        <w:rPr>
          <w:rFonts w:ascii="Times New Roman" w:hAnsi="Times New Roman" w:cs="Times New Roman"/>
        </w:rPr>
      </w:pPr>
    </w:p>
    <w:p w14:paraId="21443382" w14:textId="77777777" w:rsidR="006E6B5F" w:rsidRDefault="006E6B5F" w:rsidP="00C037F4">
      <w:pPr>
        <w:jc w:val="both"/>
        <w:rPr>
          <w:rFonts w:ascii="Times New Roman" w:hAnsi="Times New Roman" w:cs="Times New Roman"/>
        </w:rPr>
      </w:pPr>
    </w:p>
    <w:p w14:paraId="15034156" w14:textId="77777777" w:rsidR="006E6B5F" w:rsidRDefault="006E6B5F" w:rsidP="00C037F4">
      <w:pPr>
        <w:jc w:val="both"/>
        <w:rPr>
          <w:rFonts w:ascii="Times New Roman" w:hAnsi="Times New Roman" w:cs="Times New Roman"/>
        </w:rPr>
      </w:pPr>
    </w:p>
    <w:p w14:paraId="64DAD756" w14:textId="77777777" w:rsidR="006E6B5F" w:rsidRDefault="006E6B5F" w:rsidP="00C037F4">
      <w:pPr>
        <w:jc w:val="both"/>
        <w:rPr>
          <w:rFonts w:ascii="Times New Roman" w:hAnsi="Times New Roman" w:cs="Times New Roman"/>
        </w:rPr>
      </w:pPr>
    </w:p>
    <w:p w14:paraId="3707F60A" w14:textId="77777777" w:rsidR="006E6B5F" w:rsidRDefault="006E6B5F" w:rsidP="00C037F4">
      <w:pPr>
        <w:jc w:val="both"/>
        <w:rPr>
          <w:rFonts w:ascii="Times New Roman" w:hAnsi="Times New Roman" w:cs="Times New Roman"/>
        </w:rPr>
      </w:pPr>
    </w:p>
    <w:p w14:paraId="4C66AFA7" w14:textId="77777777" w:rsidR="006E6B5F" w:rsidRDefault="006E6B5F" w:rsidP="00C037F4">
      <w:pPr>
        <w:jc w:val="both"/>
        <w:rPr>
          <w:rFonts w:ascii="Times New Roman" w:hAnsi="Times New Roman" w:cs="Times New Roman"/>
        </w:rPr>
      </w:pPr>
    </w:p>
    <w:p w14:paraId="23D0DBF2" w14:textId="77777777" w:rsidR="006E6B5F" w:rsidRDefault="006E6B5F" w:rsidP="00C037F4">
      <w:pPr>
        <w:jc w:val="both"/>
        <w:rPr>
          <w:rFonts w:ascii="Times New Roman" w:hAnsi="Times New Roman" w:cs="Times New Roman"/>
        </w:rPr>
      </w:pPr>
    </w:p>
    <w:p w14:paraId="05BD2D0D" w14:textId="77777777" w:rsidR="006E6B5F" w:rsidRDefault="006E6B5F" w:rsidP="00C037F4">
      <w:pPr>
        <w:jc w:val="both"/>
        <w:rPr>
          <w:rFonts w:ascii="Times New Roman" w:hAnsi="Times New Roman" w:cs="Times New Roman"/>
        </w:rPr>
      </w:pPr>
    </w:p>
    <w:p w14:paraId="7E353DC5" w14:textId="77777777" w:rsidR="006E6B5F" w:rsidRDefault="006E6B5F" w:rsidP="00C037F4">
      <w:pPr>
        <w:jc w:val="both"/>
        <w:rPr>
          <w:rFonts w:ascii="Times New Roman" w:hAnsi="Times New Roman" w:cs="Times New Roman"/>
        </w:rPr>
      </w:pPr>
    </w:p>
    <w:p w14:paraId="65BE6E6B" w14:textId="36BD25AA" w:rsidR="003D0C8A" w:rsidRPr="00145B92" w:rsidRDefault="009E776C" w:rsidP="006E6B5F">
      <w:pPr>
        <w:pStyle w:val="Ttulo1"/>
        <w:jc w:val="center"/>
        <w:rPr>
          <w:rFonts w:ascii="Times New Roman" w:hAnsi="Times New Roman" w:cs="Times New Roman"/>
          <w:b/>
          <w:bCs/>
          <w:color w:val="C00000"/>
          <w:sz w:val="36"/>
          <w:szCs w:val="36"/>
        </w:rPr>
      </w:pPr>
      <w:bookmarkStart w:id="16" w:name="_Toc154691021"/>
      <w:r w:rsidRPr="00145B92">
        <w:rPr>
          <w:rFonts w:ascii="Times New Roman" w:hAnsi="Times New Roman" w:cs="Times New Roman"/>
          <w:b/>
          <w:bCs/>
          <w:color w:val="C00000"/>
          <w:sz w:val="36"/>
          <w:szCs w:val="36"/>
        </w:rPr>
        <w:lastRenderedPageBreak/>
        <w:t>ASK (Modulación por desplazamiento de amplitud)</w:t>
      </w:r>
      <w:bookmarkEnd w:id="16"/>
    </w:p>
    <w:p w14:paraId="70A46C02" w14:textId="218F2F41" w:rsidR="00344208" w:rsidRPr="00145B92" w:rsidRDefault="00344208" w:rsidP="00344208">
      <w:pPr>
        <w:jc w:val="both"/>
        <w:rPr>
          <w:rFonts w:ascii="Times New Roman" w:hAnsi="Times New Roman" w:cs="Times New Roman"/>
        </w:rPr>
      </w:pPr>
      <w:r w:rsidRPr="00145B92">
        <w:rPr>
          <w:rFonts w:ascii="Times New Roman" w:hAnsi="Times New Roman" w:cs="Times New Roman"/>
        </w:rPr>
        <w:t>La modulación ASK varía la amplitud de la onda portadora, mientras que la modulación FSK varía la frecuencia. Ambas modulaciones tienen dos puntos de modulación codificando el "0" y el "1" de la señal digital modulante.</w:t>
      </w:r>
    </w:p>
    <w:p w14:paraId="497CBFB0" w14:textId="5507E882" w:rsidR="004844E8" w:rsidRPr="00145B92" w:rsidRDefault="00480275" w:rsidP="00344208">
      <w:pPr>
        <w:jc w:val="both"/>
        <w:rPr>
          <w:rFonts w:ascii="Times New Roman" w:hAnsi="Times New Roman" w:cs="Times New Roman"/>
        </w:rPr>
      </w:pPr>
      <w:r w:rsidRPr="00145B92">
        <w:rPr>
          <w:rFonts w:ascii="Times New Roman" w:hAnsi="Times New Roman" w:cs="Times New Roman"/>
        </w:rPr>
        <w:t>Cuando se varía la amplitud, la técnica de modulación digital que se utiliza se conoce como </w:t>
      </w:r>
      <w:r w:rsidRPr="00145B92">
        <w:rPr>
          <w:rFonts w:ascii="Times New Roman" w:hAnsi="Times New Roman" w:cs="Times New Roman"/>
          <w:b/>
          <w:bCs/>
        </w:rPr>
        <w:t>ASK</w:t>
      </w:r>
      <w:r w:rsidRPr="00145B92">
        <w:rPr>
          <w:rFonts w:ascii="Times New Roman" w:hAnsi="Times New Roman" w:cs="Times New Roman"/>
        </w:rPr>
        <w:t> y consiste en la variación de la amplitud de la portadora senoidal, que se hace mediante las variaciones de estado lógico de la señal modulante.</w:t>
      </w:r>
    </w:p>
    <w:p w14:paraId="0CCDFB27" w14:textId="77777777" w:rsidR="00480275" w:rsidRPr="00145B92" w:rsidRDefault="00480275" w:rsidP="00480275">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1D18E4E1" wp14:editId="10150C83">
            <wp:extent cx="1450522" cy="1494745"/>
            <wp:effectExtent l="19050" t="19050" r="16510" b="10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8430" cy="1513199"/>
                    </a:xfrm>
                    <a:prstGeom prst="rect">
                      <a:avLst/>
                    </a:prstGeom>
                    <a:ln>
                      <a:solidFill>
                        <a:schemeClr val="accent1"/>
                      </a:solidFill>
                    </a:ln>
                  </pic:spPr>
                </pic:pic>
              </a:graphicData>
            </a:graphic>
          </wp:inline>
        </w:drawing>
      </w:r>
    </w:p>
    <w:p w14:paraId="3044D5D2" w14:textId="756399BB" w:rsidR="00480275" w:rsidRPr="00145B92" w:rsidRDefault="00480275" w:rsidP="00480275">
      <w:pPr>
        <w:pStyle w:val="Descripcin"/>
        <w:jc w:val="center"/>
        <w:rPr>
          <w:rFonts w:ascii="Times New Roman" w:hAnsi="Times New Roman" w:cs="Times New Roman"/>
        </w:rPr>
      </w:pPr>
      <w:bookmarkStart w:id="17" w:name="_Toc154665798"/>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13</w:t>
      </w:r>
      <w:r w:rsidR="00FD6E72" w:rsidRPr="00145B92">
        <w:rPr>
          <w:rFonts w:ascii="Times New Roman" w:hAnsi="Times New Roman" w:cs="Times New Roman"/>
          <w:noProof/>
        </w:rPr>
        <w:fldChar w:fldCharType="end"/>
      </w:r>
      <w:r w:rsidRPr="00145B92">
        <w:rPr>
          <w:rFonts w:ascii="Times New Roman" w:hAnsi="Times New Roman" w:cs="Times New Roman"/>
        </w:rPr>
        <w:t>: Constelación ASK</w:t>
      </w:r>
      <w:bookmarkEnd w:id="17"/>
    </w:p>
    <w:p w14:paraId="3F20DE32" w14:textId="77777777" w:rsidR="002A230F" w:rsidRPr="00145B92" w:rsidRDefault="002A230F" w:rsidP="002A230F">
      <w:pPr>
        <w:jc w:val="both"/>
        <w:rPr>
          <w:rFonts w:ascii="Times New Roman" w:hAnsi="Times New Roman" w:cs="Times New Roman"/>
        </w:rPr>
      </w:pPr>
      <w:r w:rsidRPr="00145B92">
        <w:rPr>
          <w:rFonts w:ascii="Times New Roman" w:hAnsi="Times New Roman" w:cs="Times New Roman"/>
        </w:rPr>
        <w:t>Esta técnica de modulación digital es la más sencilla ya que es una técnica de modulación en amplitud y doble banda lateral, la señal moduladora es digital.</w:t>
      </w:r>
    </w:p>
    <w:p w14:paraId="6AF8EF2A" w14:textId="77777777" w:rsidR="002A230F" w:rsidRPr="00145B92" w:rsidRDefault="002A230F" w:rsidP="002A230F">
      <w:pPr>
        <w:jc w:val="both"/>
        <w:rPr>
          <w:rFonts w:ascii="Times New Roman" w:hAnsi="Times New Roman" w:cs="Times New Roman"/>
          <w:b/>
          <w:bCs/>
        </w:rPr>
      </w:pPr>
      <w:r w:rsidRPr="00145B92">
        <w:rPr>
          <w:rFonts w:ascii="Times New Roman" w:hAnsi="Times New Roman" w:cs="Times New Roman"/>
          <w:b/>
          <w:bCs/>
        </w:rPr>
        <w:t>Expresión matemática de una señal modulada ASK</w:t>
      </w:r>
    </w:p>
    <w:p w14:paraId="6AFC17A4" w14:textId="77777777" w:rsidR="002A230F" w:rsidRPr="00145B92" w:rsidRDefault="009C28A4" w:rsidP="002A230F">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ask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d>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*t</m:t>
                      </m:r>
                    </m:e>
                  </m:d>
                </m:e>
              </m:func>
            </m:e>
          </m:d>
        </m:oMath>
      </m:oMathPara>
    </w:p>
    <w:p w14:paraId="6423D24E" w14:textId="77777777" w:rsidR="002A230F" w:rsidRPr="00145B92" w:rsidRDefault="002A230F" w:rsidP="003F7D20">
      <w:pPr>
        <w:spacing w:after="0"/>
        <w:jc w:val="both"/>
        <w:rPr>
          <w:rFonts w:ascii="Times New Roman" w:hAnsi="Times New Roman" w:cs="Times New Roman"/>
        </w:rPr>
      </w:pPr>
      <w:r w:rsidRPr="00145B92">
        <w:rPr>
          <w:rFonts w:ascii="Times New Roman" w:hAnsi="Times New Roman" w:cs="Times New Roman"/>
        </w:rPr>
        <w:t xml:space="preserve">Donde: </w:t>
      </w:r>
    </w:p>
    <w:p w14:paraId="4D47F18C" w14:textId="77777777" w:rsidR="002A230F" w:rsidRPr="00145B92" w:rsidRDefault="009C28A4" w:rsidP="003F7D20">
      <w:pPr>
        <w:spacing w:after="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2A230F" w:rsidRPr="00145B92">
        <w:rPr>
          <w:rFonts w:ascii="Times New Roman" w:hAnsi="Times New Roman" w:cs="Times New Roman"/>
        </w:rPr>
        <w:t xml:space="preserve">= señal modulante [voltios] </w:t>
      </w:r>
    </w:p>
    <w:p w14:paraId="5C0A6153" w14:textId="77777777" w:rsidR="002A230F" w:rsidRPr="00145B92" w:rsidRDefault="009C28A4" w:rsidP="003F7D20">
      <w:pPr>
        <w:spacing w:after="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A230F" w:rsidRPr="00145B92">
        <w:rPr>
          <w:rFonts w:ascii="Times New Roman" w:hAnsi="Times New Roman" w:cs="Times New Roman"/>
        </w:rPr>
        <w:t xml:space="preserve">= frecuencia de la portadora en radianes por segundo </w:t>
      </w:r>
    </w:p>
    <w:p w14:paraId="15448259" w14:textId="77777777" w:rsidR="002A230F" w:rsidRPr="00145B92" w:rsidRDefault="009C28A4" w:rsidP="003F7D20">
      <w:pPr>
        <w:spacing w:after="0"/>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2</m:t>
            </m:r>
          </m:den>
        </m:f>
      </m:oMath>
      <w:r w:rsidR="002A230F" w:rsidRPr="00145B92">
        <w:rPr>
          <w:rFonts w:ascii="Times New Roman" w:hAnsi="Times New Roman" w:cs="Times New Roman"/>
        </w:rPr>
        <w:t xml:space="preserve">= amplitud de la onda no modulada [voltios]  </w:t>
      </w:r>
    </w:p>
    <w:p w14:paraId="004957F8" w14:textId="77777777" w:rsidR="002A230F" w:rsidRPr="00145B92" w:rsidRDefault="002A230F" w:rsidP="003F7D20">
      <w:pPr>
        <w:spacing w:after="0"/>
        <w:jc w:val="both"/>
        <w:rPr>
          <w:rFonts w:ascii="Times New Roman" w:hAnsi="Times New Roman" w:cs="Times New Roman"/>
        </w:rPr>
      </w:pPr>
      <w:r w:rsidRPr="00145B92">
        <w:rPr>
          <w:rFonts w:ascii="Times New Roman" w:hAnsi="Times New Roman" w:cs="Times New Roman"/>
        </w:rPr>
        <w:t>El dígito binario “1” se representa mediante la presencia de la portadora a una amplitud constante, siendo sensible a cambios repentinos de la ganancia, mientras que el otro dígito binario “0” se representa en ausencia de la señal portadora, por tal motivo ésta es una técnica de modulación ineficaz.</w:t>
      </w:r>
    </w:p>
    <w:p w14:paraId="18C06B16" w14:textId="77777777" w:rsidR="002A230F" w:rsidRPr="00145B92" w:rsidRDefault="002A230F" w:rsidP="002A230F">
      <w:pPr>
        <w:jc w:val="center"/>
        <w:rPr>
          <w:rFonts w:ascii="Times New Roman"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Acos(2π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m:t>
                    </m:r>
                  </m:e>
                  <m:e>
                    <m:r>
                      <w:rPr>
                        <w:rFonts w:ascii="Cambria Math" w:hAnsi="Cambria Math" w:cs="Times New Roman"/>
                      </w:rPr>
                      <m:t>1 binario</m:t>
                    </m:r>
                  </m:e>
                </m:mr>
                <m:mr>
                  <m:e>
                    <m:r>
                      <w:rPr>
                        <w:rFonts w:ascii="Cambria Math" w:hAnsi="Cambria Math" w:cs="Times New Roman"/>
                      </w:rPr>
                      <m:t>0</m:t>
                    </m:r>
                  </m:e>
                  <m:e>
                    <m:r>
                      <w:rPr>
                        <w:rFonts w:ascii="Cambria Math" w:hAnsi="Cambria Math" w:cs="Times New Roman"/>
                      </w:rPr>
                      <m:t>0 binario</m:t>
                    </m:r>
                  </m:e>
                </m:mr>
              </m:m>
            </m:e>
          </m:d>
        </m:oMath>
      </m:oMathPara>
    </w:p>
    <w:p w14:paraId="28D8E1FE" w14:textId="77777777" w:rsidR="002A230F" w:rsidRPr="00145B92" w:rsidRDefault="002A230F" w:rsidP="002A230F">
      <w:pPr>
        <w:jc w:val="center"/>
        <w:rPr>
          <w:rFonts w:ascii="Times New Roman" w:hAnsi="Times New Roman" w:cs="Times New Roman"/>
        </w:rPr>
      </w:pPr>
    </w:p>
    <w:p w14:paraId="23629B8F" w14:textId="77777777" w:rsidR="002A230F" w:rsidRPr="00145B92" w:rsidRDefault="002A230F" w:rsidP="002A230F">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416095FA" wp14:editId="16F102F1">
            <wp:extent cx="3509774" cy="1343025"/>
            <wp:effectExtent l="19050" t="19050" r="1460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3757" cy="1359855"/>
                    </a:xfrm>
                    <a:prstGeom prst="rect">
                      <a:avLst/>
                    </a:prstGeom>
                    <a:ln>
                      <a:solidFill>
                        <a:schemeClr val="accent1"/>
                      </a:solidFill>
                    </a:ln>
                  </pic:spPr>
                </pic:pic>
              </a:graphicData>
            </a:graphic>
          </wp:inline>
        </w:drawing>
      </w:r>
    </w:p>
    <w:p w14:paraId="18F6712D" w14:textId="718CB8E4" w:rsidR="002A230F" w:rsidRPr="00145B92" w:rsidRDefault="002A230F" w:rsidP="002A230F">
      <w:pPr>
        <w:pStyle w:val="Descripcin"/>
        <w:jc w:val="center"/>
        <w:rPr>
          <w:rFonts w:ascii="Times New Roman" w:hAnsi="Times New Roman" w:cs="Times New Roman"/>
        </w:rPr>
      </w:pPr>
      <w:bookmarkStart w:id="18" w:name="_Toc154665799"/>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14</w:t>
      </w:r>
      <w:r w:rsidR="00FD6E72" w:rsidRPr="00145B92">
        <w:rPr>
          <w:rFonts w:ascii="Times New Roman" w:hAnsi="Times New Roman" w:cs="Times New Roman"/>
          <w:noProof/>
        </w:rPr>
        <w:fldChar w:fldCharType="end"/>
      </w:r>
      <w:r w:rsidRPr="00145B92">
        <w:rPr>
          <w:rFonts w:ascii="Times New Roman" w:hAnsi="Times New Roman" w:cs="Times New Roman"/>
        </w:rPr>
        <w:t>: Desplazamiento de Amplitud ASK</w:t>
      </w:r>
      <w:bookmarkEnd w:id="18"/>
    </w:p>
    <w:p w14:paraId="4C012BFD" w14:textId="07A544E7" w:rsidR="0046350B" w:rsidRPr="00145B92" w:rsidRDefault="0046350B" w:rsidP="0046350B">
      <w:pPr>
        <w:jc w:val="both"/>
        <w:rPr>
          <w:rFonts w:ascii="Times New Roman" w:hAnsi="Times New Roman" w:cs="Times New Roman"/>
        </w:rPr>
      </w:pPr>
      <w:r w:rsidRPr="00145B92">
        <w:rPr>
          <w:rFonts w:ascii="Times New Roman" w:hAnsi="Times New Roman" w:cs="Times New Roman"/>
        </w:rPr>
        <w:lastRenderedPageBreak/>
        <w:t>La modulación ASK genera una onda modulada plana para el "cero" y una onda de la frecuencia de la portadora con una amplitud determinada para el "uno".</w:t>
      </w:r>
    </w:p>
    <w:p w14:paraId="61394BE0" w14:textId="77777777" w:rsidR="00293DD8" w:rsidRPr="00145B92" w:rsidRDefault="001D7D3A" w:rsidP="00293DD8">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5D4FE1A1" wp14:editId="0DF4CC11">
            <wp:extent cx="2789464" cy="2081917"/>
            <wp:effectExtent l="19050" t="19050" r="11430"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3856" cy="2107585"/>
                    </a:xfrm>
                    <a:prstGeom prst="rect">
                      <a:avLst/>
                    </a:prstGeom>
                    <a:ln>
                      <a:solidFill>
                        <a:schemeClr val="accent1"/>
                      </a:solidFill>
                    </a:ln>
                  </pic:spPr>
                </pic:pic>
              </a:graphicData>
            </a:graphic>
          </wp:inline>
        </w:drawing>
      </w:r>
    </w:p>
    <w:p w14:paraId="54BEEED8" w14:textId="51484DD4" w:rsidR="001D7D3A" w:rsidRPr="00145B92" w:rsidRDefault="00293DD8" w:rsidP="00293DD8">
      <w:pPr>
        <w:pStyle w:val="Descripcin"/>
        <w:jc w:val="center"/>
        <w:rPr>
          <w:rFonts w:ascii="Times New Roman" w:hAnsi="Times New Roman" w:cs="Times New Roman"/>
        </w:rPr>
      </w:pPr>
      <w:bookmarkStart w:id="19" w:name="_Toc154665800"/>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15</w:t>
      </w:r>
      <w:r w:rsidR="00FD6E72" w:rsidRPr="00145B92">
        <w:rPr>
          <w:rFonts w:ascii="Times New Roman" w:hAnsi="Times New Roman" w:cs="Times New Roman"/>
          <w:noProof/>
        </w:rPr>
        <w:fldChar w:fldCharType="end"/>
      </w:r>
      <w:r w:rsidRPr="00145B92">
        <w:rPr>
          <w:rFonts w:ascii="Times New Roman" w:hAnsi="Times New Roman" w:cs="Times New Roman"/>
        </w:rPr>
        <w:t>: Señal modulante, po</w:t>
      </w:r>
      <w:r w:rsidR="00ED78E0" w:rsidRPr="00145B92">
        <w:rPr>
          <w:rFonts w:ascii="Times New Roman" w:hAnsi="Times New Roman" w:cs="Times New Roman"/>
        </w:rPr>
        <w:t>s</w:t>
      </w:r>
      <w:r w:rsidRPr="00145B92">
        <w:rPr>
          <w:rFonts w:ascii="Times New Roman" w:hAnsi="Times New Roman" w:cs="Times New Roman"/>
        </w:rPr>
        <w:t>tulante y modulante ASK.</w:t>
      </w:r>
      <w:bookmarkEnd w:id="19"/>
    </w:p>
    <w:p w14:paraId="7995CA0A" w14:textId="77777777" w:rsidR="00E70344" w:rsidRPr="00145B92" w:rsidRDefault="00E70344" w:rsidP="00E70344">
      <w:pPr>
        <w:jc w:val="both"/>
        <w:rPr>
          <w:rFonts w:ascii="Times New Roman" w:hAnsi="Times New Roman" w:cs="Times New Roman"/>
          <w:b/>
          <w:bCs/>
        </w:rPr>
      </w:pPr>
      <w:r w:rsidRPr="00145B92">
        <w:rPr>
          <w:rFonts w:ascii="Times New Roman" w:hAnsi="Times New Roman" w:cs="Times New Roman"/>
          <w:b/>
          <w:bCs/>
        </w:rPr>
        <w:t xml:space="preserve">Dentro de las aplicaciones en ASK se tiene: </w:t>
      </w:r>
    </w:p>
    <w:p w14:paraId="6B9D2A69" w14:textId="673B904D" w:rsidR="00E70344" w:rsidRPr="00145B92" w:rsidRDefault="00E70344" w:rsidP="008801C9">
      <w:pPr>
        <w:pStyle w:val="Prrafodelista"/>
        <w:numPr>
          <w:ilvl w:val="0"/>
          <w:numId w:val="14"/>
        </w:numPr>
        <w:jc w:val="both"/>
        <w:rPr>
          <w:rFonts w:ascii="Times New Roman" w:hAnsi="Times New Roman" w:cs="Times New Roman"/>
        </w:rPr>
      </w:pPr>
      <w:r w:rsidRPr="00145B92">
        <w:rPr>
          <w:rFonts w:ascii="Times New Roman" w:hAnsi="Times New Roman" w:cs="Times New Roman"/>
        </w:rPr>
        <w:t xml:space="preserve">Transmisiones con fibra óptica, ya que la fibra soporta las desventajas de la modulación de amplitud, ya que ésta presenta atenuación muy baja. </w:t>
      </w:r>
    </w:p>
    <w:p w14:paraId="2A81BFD8" w14:textId="5981976B" w:rsidR="007930ED" w:rsidRPr="00145B92" w:rsidRDefault="007930ED" w:rsidP="007D5436">
      <w:pPr>
        <w:pStyle w:val="Prrafodelista"/>
        <w:numPr>
          <w:ilvl w:val="0"/>
          <w:numId w:val="2"/>
        </w:numPr>
        <w:outlineLvl w:val="1"/>
        <w:rPr>
          <w:rFonts w:ascii="Times New Roman" w:hAnsi="Times New Roman" w:cs="Times New Roman"/>
          <w:b/>
          <w:bCs/>
          <w:color w:val="FF0000"/>
          <w:sz w:val="32"/>
          <w:szCs w:val="32"/>
          <w:lang w:val="es-ES"/>
        </w:rPr>
      </w:pPr>
      <w:bookmarkStart w:id="20" w:name="_Toc154691022"/>
      <w:r w:rsidRPr="00145B92">
        <w:rPr>
          <w:rFonts w:ascii="Times New Roman" w:hAnsi="Times New Roman" w:cs="Times New Roman"/>
          <w:b/>
          <w:bCs/>
          <w:color w:val="FF0000"/>
          <w:sz w:val="32"/>
          <w:szCs w:val="32"/>
          <w:lang w:val="es-ES"/>
        </w:rPr>
        <w:t xml:space="preserve">MODULACIÓN </w:t>
      </w:r>
      <w:r w:rsidR="00412147" w:rsidRPr="00145B92">
        <w:rPr>
          <w:rFonts w:ascii="Times New Roman" w:hAnsi="Times New Roman" w:cs="Times New Roman"/>
          <w:b/>
          <w:bCs/>
          <w:color w:val="FF0000"/>
          <w:sz w:val="32"/>
          <w:szCs w:val="32"/>
          <w:lang w:val="es-ES"/>
        </w:rPr>
        <w:t>BASK</w:t>
      </w:r>
      <w:bookmarkEnd w:id="20"/>
    </w:p>
    <w:p w14:paraId="42B9BE79" w14:textId="77777777" w:rsidR="006522A7" w:rsidRPr="00145B92" w:rsidRDefault="00FF0F24" w:rsidP="00412147">
      <w:pPr>
        <w:jc w:val="both"/>
        <w:rPr>
          <w:rFonts w:ascii="Times New Roman" w:hAnsi="Times New Roman" w:cs="Times New Roman"/>
        </w:rPr>
      </w:pPr>
      <w:r w:rsidRPr="00145B92">
        <w:rPr>
          <w:rFonts w:ascii="Times New Roman" w:hAnsi="Times New Roman" w:cs="Times New Roman"/>
        </w:rPr>
        <w:t xml:space="preserve">La modulación BASK es un tipo de modulación de amplitud en la cual la amplitud de una onda portadora se altera entre dos niveles para representar datos binarios. </w:t>
      </w:r>
    </w:p>
    <w:p w14:paraId="4AC151FB" w14:textId="77777777" w:rsidR="00BD6F69" w:rsidRPr="00145B92" w:rsidRDefault="006522A7" w:rsidP="00BD6F69">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3856779C" wp14:editId="288BA3BB">
            <wp:extent cx="4422321" cy="1331793"/>
            <wp:effectExtent l="19050" t="19050" r="16510" b="209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3513" cy="1335164"/>
                    </a:xfrm>
                    <a:prstGeom prst="rect">
                      <a:avLst/>
                    </a:prstGeom>
                    <a:ln>
                      <a:solidFill>
                        <a:schemeClr val="accent1"/>
                      </a:solidFill>
                    </a:ln>
                  </pic:spPr>
                </pic:pic>
              </a:graphicData>
            </a:graphic>
          </wp:inline>
        </w:drawing>
      </w:r>
    </w:p>
    <w:p w14:paraId="5566254F" w14:textId="66404A88" w:rsidR="006522A7" w:rsidRPr="00145B92" w:rsidRDefault="00BD6F69" w:rsidP="00BD6F69">
      <w:pPr>
        <w:pStyle w:val="Descripcin"/>
        <w:jc w:val="center"/>
        <w:rPr>
          <w:rFonts w:ascii="Times New Roman" w:hAnsi="Times New Roman" w:cs="Times New Roman"/>
        </w:rPr>
      </w:pPr>
      <w:bookmarkStart w:id="21" w:name="_Toc154665801"/>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16</w:t>
      </w:r>
      <w:r w:rsidR="00FD6E72" w:rsidRPr="00145B92">
        <w:rPr>
          <w:rFonts w:ascii="Times New Roman" w:hAnsi="Times New Roman" w:cs="Times New Roman"/>
          <w:noProof/>
        </w:rPr>
        <w:fldChar w:fldCharType="end"/>
      </w:r>
      <w:r w:rsidRPr="00145B92">
        <w:rPr>
          <w:rFonts w:ascii="Times New Roman" w:hAnsi="Times New Roman" w:cs="Times New Roman"/>
        </w:rPr>
        <w:t>: Modulador Binario ASK</w:t>
      </w:r>
      <w:bookmarkEnd w:id="21"/>
    </w:p>
    <w:p w14:paraId="4DDD8432" w14:textId="6ACCFF2C" w:rsidR="00412147" w:rsidRPr="00145B92" w:rsidRDefault="00FF0F24" w:rsidP="00412147">
      <w:pPr>
        <w:jc w:val="both"/>
        <w:rPr>
          <w:rFonts w:ascii="Times New Roman" w:hAnsi="Times New Roman" w:cs="Times New Roman"/>
        </w:rPr>
      </w:pPr>
      <w:r w:rsidRPr="00145B92">
        <w:rPr>
          <w:rFonts w:ascii="Times New Roman" w:hAnsi="Times New Roman" w:cs="Times New Roman"/>
        </w:rPr>
        <w:t>Aquí hay más detalles técnicos:</w:t>
      </w:r>
    </w:p>
    <w:p w14:paraId="7B14741F" w14:textId="1C245E4E" w:rsidR="00410DDB" w:rsidRPr="00145B92" w:rsidRDefault="00410DDB" w:rsidP="008801C9">
      <w:pPr>
        <w:numPr>
          <w:ilvl w:val="0"/>
          <w:numId w:val="16"/>
        </w:numPr>
        <w:jc w:val="both"/>
        <w:rPr>
          <w:rFonts w:ascii="Times New Roman" w:hAnsi="Times New Roman" w:cs="Times New Roman"/>
        </w:rPr>
      </w:pPr>
      <w:r w:rsidRPr="00145B92">
        <w:rPr>
          <w:rFonts w:ascii="Times New Roman" w:hAnsi="Times New Roman" w:cs="Times New Roman"/>
          <w:b/>
          <w:bCs/>
        </w:rPr>
        <w:t>Forma de la Señal Modulada:</w:t>
      </w:r>
      <w:r w:rsidRPr="00145B92">
        <w:rPr>
          <w:rFonts w:ascii="Times New Roman" w:hAnsi="Times New Roman" w:cs="Times New Roman"/>
        </w:rPr>
        <w:t xml:space="preserve"> La señal modulada</w:t>
      </w:r>
      <w:r w:rsidR="003A6A9E" w:rsidRPr="00145B92">
        <w:rPr>
          <w:rFonts w:ascii="Times New Roman" w:hAnsi="Times New Roman" w:cs="Times New Roman"/>
        </w:rPr>
        <w:t xml:space="preserve"> </w:t>
      </w:r>
      <w:r w:rsidRPr="00145B92">
        <w:rPr>
          <w:rFonts w:ascii="Times New Roman" w:hAnsi="Times New Roman" w:cs="Times New Roman"/>
          <w:i/>
          <w:iCs/>
        </w:rPr>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en BASK se puede expresar matemáticamente como:</w:t>
      </w:r>
    </w:p>
    <w:p w14:paraId="4BFDAF0B" w14:textId="1AB7B207" w:rsidR="003A6A9E" w:rsidRPr="00145B92" w:rsidRDefault="003A6A9E" w:rsidP="00410DDB">
      <w:pPr>
        <w:jc w:val="both"/>
        <w:rPr>
          <w:rFonts w:ascii="Times New Roman" w:hAnsi="Times New Roman" w:cs="Times New Roman"/>
          <w:lang w:val="en-US"/>
        </w:rPr>
      </w:pPr>
      <m:oMathPara>
        <m:oMath>
          <m:r>
            <w:rPr>
              <w:rStyle w:val="mord"/>
              <w:rFonts w:ascii="Cambria Math" w:hAnsi="Cambria Math" w:cs="Times New Roman"/>
              <w:color w:val="374151"/>
              <w:sz w:val="29"/>
              <w:szCs w:val="29"/>
              <w:lang w:val="en-US"/>
            </w:rPr>
            <m:t>s</m:t>
          </m:r>
          <m:r>
            <w:rPr>
              <w:rStyle w:val="mope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t</m:t>
          </m:r>
          <m:r>
            <w:rPr>
              <w:rStyle w:val="mclose"/>
              <w:rFonts w:ascii="Cambria Math" w:hAnsi="Cambria Math" w:cs="Times New Roman"/>
              <w:color w:val="374151"/>
              <w:sz w:val="29"/>
              <w:szCs w:val="29"/>
              <w:lang w:val="en-US"/>
            </w:rPr>
            <m:t>)</m:t>
          </m:r>
          <m:r>
            <w:rPr>
              <w:rStyle w:val="mrel"/>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A</m:t>
          </m:r>
          <m:r>
            <w:rPr>
              <w:rStyle w:val="mord"/>
              <w:rFonts w:ascii="Cambria Math" w:hAnsi="Cambria Math" w:cs="Times New Roman"/>
              <w:color w:val="374151"/>
              <w:sz w:val="20"/>
              <w:szCs w:val="20"/>
              <w:lang w:val="en-US"/>
            </w:rPr>
            <m:t>c</m:t>
          </m:r>
          <m:r>
            <w:rPr>
              <w:rStyle w:val="vlist-s"/>
              <w:rFonts w:ascii="Cambria Math" w:hAnsi="Cambria Math" w:cs="Times New Roman"/>
              <w:color w:val="374151"/>
              <w:sz w:val="2"/>
              <w:szCs w:val="2"/>
              <w:lang w:val="en-US"/>
            </w:rPr>
            <m:t>​</m:t>
          </m:r>
          <m:r>
            <w:rPr>
              <w:rStyle w:val="mbin"/>
              <w:rFonts w:ascii="Cambria Math" w:hAnsi="Cambria Math" w:cs="Times New Roman"/>
              <w:color w:val="374151"/>
              <w:sz w:val="29"/>
              <w:szCs w:val="29"/>
              <w:lang w:val="en-US"/>
            </w:rPr>
            <m:t>⋅</m:t>
          </m:r>
          <m:r>
            <w:rPr>
              <w:rStyle w:val="mope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1</m:t>
          </m:r>
          <m:r>
            <w:rPr>
              <w:rStyle w:val="mbi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m</m:t>
          </m:r>
          <m:r>
            <w:rPr>
              <w:rStyle w:val="mbi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b</m:t>
          </m:r>
          <m:r>
            <w:rPr>
              <w:rStyle w:val="mope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t</m:t>
          </m:r>
          <m:r>
            <w:rPr>
              <w:rStyle w:val="mclose"/>
              <w:rFonts w:ascii="Cambria Math" w:hAnsi="Cambria Math" w:cs="Times New Roman"/>
              <w:color w:val="374151"/>
              <w:sz w:val="29"/>
              <w:szCs w:val="29"/>
              <w:lang w:val="en-US"/>
            </w:rPr>
            <m:t>))</m:t>
          </m:r>
          <m:r>
            <w:rPr>
              <w:rStyle w:val="mbin"/>
              <w:rFonts w:ascii="Cambria Math" w:hAnsi="Cambria Math" w:cs="Times New Roman"/>
              <w:color w:val="374151"/>
              <w:sz w:val="29"/>
              <w:szCs w:val="29"/>
              <w:lang w:val="en-US"/>
            </w:rPr>
            <m:t>⋅</m:t>
          </m:r>
          <m:r>
            <w:rPr>
              <w:rStyle w:val="mop"/>
              <w:rFonts w:ascii="Cambria Math" w:hAnsi="Cambria Math" w:cs="Times New Roman"/>
              <w:color w:val="374151"/>
              <w:sz w:val="29"/>
              <w:szCs w:val="29"/>
              <w:lang w:val="en-US"/>
            </w:rPr>
            <m:t>cos</m:t>
          </m:r>
          <m:r>
            <w:rPr>
              <w:rStyle w:val="mopen"/>
              <w:rFonts w:ascii="Cambria Math" w:hAnsi="Cambria Math" w:cs="Times New Roman"/>
              <w:color w:val="374151"/>
              <w:sz w:val="29"/>
              <w:szCs w:val="29"/>
              <w:lang w:val="en-US"/>
            </w:rPr>
            <m:t>(</m:t>
          </m:r>
          <m:r>
            <w:rPr>
              <w:rStyle w:val="mord"/>
              <w:rFonts w:ascii="Cambria Math" w:hAnsi="Cambria Math" w:cs="Times New Roman"/>
              <w:color w:val="374151"/>
              <w:sz w:val="29"/>
              <w:szCs w:val="29"/>
              <w:lang w:val="en-US"/>
            </w:rPr>
            <m:t>2</m:t>
          </m:r>
          <m:r>
            <w:rPr>
              <w:rStyle w:val="mord"/>
              <w:rFonts w:ascii="Cambria Math" w:hAnsi="Cambria Math" w:cs="Times New Roman"/>
              <w:color w:val="374151"/>
              <w:sz w:val="29"/>
              <w:szCs w:val="29"/>
            </w:rPr>
            <m:t>π</m:t>
          </m:r>
          <m:r>
            <w:rPr>
              <w:rStyle w:val="mord"/>
              <w:rFonts w:ascii="Cambria Math" w:hAnsi="Cambria Math" w:cs="Times New Roman"/>
              <w:color w:val="374151"/>
              <w:sz w:val="29"/>
              <w:szCs w:val="29"/>
              <w:lang w:val="en-US"/>
            </w:rPr>
            <m:t>f</m:t>
          </m:r>
          <m:r>
            <w:rPr>
              <w:rStyle w:val="mord"/>
              <w:rFonts w:ascii="Cambria Math" w:hAnsi="Cambria Math" w:cs="Times New Roman"/>
              <w:color w:val="374151"/>
              <w:sz w:val="20"/>
              <w:szCs w:val="20"/>
              <w:lang w:val="en-US"/>
            </w:rPr>
            <m:t>c</m:t>
          </m:r>
          <m:r>
            <w:rPr>
              <w:rStyle w:val="vlist-s"/>
              <w:rFonts w:ascii="Cambria Math" w:hAnsi="Cambria Math" w:cs="Times New Roman"/>
              <w:color w:val="374151"/>
              <w:sz w:val="2"/>
              <w:szCs w:val="2"/>
              <w:lang w:val="en-US"/>
            </w:rPr>
            <m:t>​</m:t>
          </m:r>
          <m:r>
            <w:rPr>
              <w:rStyle w:val="mord"/>
              <w:rFonts w:ascii="Cambria Math" w:hAnsi="Cambria Math" w:cs="Times New Roman"/>
              <w:color w:val="374151"/>
              <w:sz w:val="29"/>
              <w:szCs w:val="29"/>
              <w:lang w:val="en-US"/>
            </w:rPr>
            <m:t>t</m:t>
          </m:r>
          <m:r>
            <w:rPr>
              <w:rStyle w:val="mclose"/>
              <w:rFonts w:ascii="Cambria Math" w:hAnsi="Cambria Math" w:cs="Times New Roman"/>
              <w:color w:val="374151"/>
              <w:sz w:val="29"/>
              <w:szCs w:val="29"/>
              <w:lang w:val="en-US"/>
            </w:rPr>
            <m:t>)</m:t>
          </m:r>
        </m:oMath>
      </m:oMathPara>
    </w:p>
    <w:p w14:paraId="55D001F6" w14:textId="59CDECAE" w:rsidR="00410DDB" w:rsidRPr="00145B92" w:rsidRDefault="00410DDB" w:rsidP="00410DDB">
      <w:pPr>
        <w:jc w:val="both"/>
        <w:rPr>
          <w:rFonts w:ascii="Times New Roman" w:hAnsi="Times New Roman" w:cs="Times New Roman"/>
        </w:rPr>
      </w:pPr>
      <w:r w:rsidRPr="00145B92">
        <w:rPr>
          <w:rFonts w:ascii="Times New Roman" w:hAnsi="Times New Roman" w:cs="Times New Roman"/>
        </w:rPr>
        <w:t>Donde:</w:t>
      </w:r>
    </w:p>
    <w:p w14:paraId="27E824C4" w14:textId="61D81916" w:rsidR="00410DDB" w:rsidRPr="00145B92" w:rsidRDefault="00410DDB" w:rsidP="008801C9">
      <w:pPr>
        <w:numPr>
          <w:ilvl w:val="1"/>
          <w:numId w:val="16"/>
        </w:numPr>
        <w:spacing w:after="0"/>
        <w:jc w:val="both"/>
        <w:rPr>
          <w:rFonts w:ascii="Times New Roman" w:hAnsi="Times New Roman" w:cs="Times New Roman"/>
        </w:rPr>
      </w:pPr>
      <w:r w:rsidRPr="00145B92">
        <w:rPr>
          <w:rFonts w:ascii="Times New Roman" w:hAnsi="Times New Roman" w:cs="Times New Roman"/>
          <w:i/>
          <w:iCs/>
        </w:rPr>
        <w:t>Ac</w:t>
      </w:r>
      <w:r w:rsidRPr="00145B92">
        <w:rPr>
          <w:rFonts w:ascii="Times New Roman" w:hAnsi="Times New Roman" w:cs="Times New Roman"/>
        </w:rPr>
        <w:t>​ es la amplitud de la portadora.</w:t>
      </w:r>
    </w:p>
    <w:p w14:paraId="0FD74A59" w14:textId="24920A3F" w:rsidR="00410DDB" w:rsidRPr="00145B92" w:rsidRDefault="00410DDB" w:rsidP="008801C9">
      <w:pPr>
        <w:numPr>
          <w:ilvl w:val="1"/>
          <w:numId w:val="16"/>
        </w:numPr>
        <w:spacing w:after="0"/>
        <w:jc w:val="both"/>
        <w:rPr>
          <w:rFonts w:ascii="Times New Roman" w:hAnsi="Times New Roman" w:cs="Times New Roman"/>
        </w:rPr>
      </w:pPr>
      <w:r w:rsidRPr="00145B92">
        <w:rPr>
          <w:rFonts w:ascii="Times New Roman" w:hAnsi="Times New Roman" w:cs="Times New Roman"/>
          <w:i/>
          <w:iCs/>
        </w:rPr>
        <w:t>m</w:t>
      </w:r>
      <w:r w:rsidRPr="00145B92">
        <w:rPr>
          <w:rFonts w:ascii="Times New Roman" w:hAnsi="Times New Roman" w:cs="Times New Roman"/>
        </w:rPr>
        <w:t xml:space="preserve"> es la amplitud de la señal de datos binarios (</w:t>
      </w:r>
      <w:r w:rsidRPr="00145B92">
        <w:rPr>
          <w:rFonts w:ascii="Times New Roman" w:hAnsi="Times New Roman" w:cs="Times New Roman"/>
          <w:i/>
          <w:iCs/>
        </w:rPr>
        <w:t>m</w:t>
      </w:r>
      <w:r w:rsidRPr="00145B92">
        <w:rPr>
          <w:rFonts w:ascii="Times New Roman" w:hAnsi="Times New Roman" w:cs="Times New Roman"/>
        </w:rPr>
        <w:t>=1 para BASK).</w:t>
      </w:r>
    </w:p>
    <w:p w14:paraId="514BF553" w14:textId="48ACED2D" w:rsidR="00410DDB" w:rsidRPr="00145B92" w:rsidRDefault="00410DDB" w:rsidP="008801C9">
      <w:pPr>
        <w:numPr>
          <w:ilvl w:val="1"/>
          <w:numId w:val="16"/>
        </w:numPr>
        <w:spacing w:after="0"/>
        <w:jc w:val="both"/>
        <w:rPr>
          <w:rFonts w:ascii="Times New Roman" w:hAnsi="Times New Roman" w:cs="Times New Roman"/>
        </w:rPr>
      </w:pPr>
      <w:r w:rsidRPr="00145B92">
        <w:rPr>
          <w:rFonts w:ascii="Times New Roman" w:hAnsi="Times New Roman" w:cs="Times New Roman"/>
          <w:i/>
          <w:iCs/>
        </w:rPr>
        <w:t>b</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de datos binarios (puede tomar valores de 0 o 1).</w:t>
      </w:r>
    </w:p>
    <w:p w14:paraId="6A0F4572" w14:textId="66CF1820" w:rsidR="00410DDB" w:rsidRPr="00145B92" w:rsidRDefault="00410DDB" w:rsidP="008801C9">
      <w:pPr>
        <w:numPr>
          <w:ilvl w:val="1"/>
          <w:numId w:val="16"/>
        </w:numPr>
        <w:spacing w:after="0"/>
        <w:jc w:val="both"/>
        <w:rPr>
          <w:rFonts w:ascii="Times New Roman" w:hAnsi="Times New Roman" w:cs="Times New Roman"/>
        </w:rPr>
      </w:pPr>
      <w:proofErr w:type="spellStart"/>
      <w:r w:rsidRPr="00145B92">
        <w:rPr>
          <w:rFonts w:ascii="Times New Roman" w:hAnsi="Times New Roman" w:cs="Times New Roman"/>
          <w:i/>
          <w:iCs/>
        </w:rPr>
        <w:t>fc</w:t>
      </w:r>
      <w:proofErr w:type="spellEnd"/>
      <w:r w:rsidRPr="00145B92">
        <w:rPr>
          <w:rFonts w:ascii="Times New Roman" w:hAnsi="Times New Roman" w:cs="Times New Roman"/>
        </w:rPr>
        <w:t>​ es la frecuencia de la portadora.</w:t>
      </w:r>
    </w:p>
    <w:p w14:paraId="66E80D83" w14:textId="31DD7657" w:rsidR="00410DDB" w:rsidRPr="00145B92" w:rsidRDefault="00410DDB" w:rsidP="008801C9">
      <w:pPr>
        <w:numPr>
          <w:ilvl w:val="1"/>
          <w:numId w:val="16"/>
        </w:numPr>
        <w:spacing w:after="0"/>
        <w:jc w:val="both"/>
        <w:rPr>
          <w:rFonts w:ascii="Times New Roman" w:hAnsi="Times New Roman" w:cs="Times New Roman"/>
        </w:rPr>
      </w:pPr>
      <w:r w:rsidRPr="00145B92">
        <w:rPr>
          <w:rFonts w:ascii="Times New Roman" w:hAnsi="Times New Roman" w:cs="Times New Roman"/>
          <w:i/>
          <w:iCs/>
        </w:rPr>
        <w:t>t</w:t>
      </w:r>
      <w:r w:rsidRPr="00145B92">
        <w:rPr>
          <w:rFonts w:ascii="Times New Roman" w:hAnsi="Times New Roman" w:cs="Times New Roman"/>
        </w:rPr>
        <w:t xml:space="preserve"> es el tiempo.</w:t>
      </w:r>
    </w:p>
    <w:p w14:paraId="6F5B5864" w14:textId="77777777" w:rsidR="00410DDB" w:rsidRPr="00145B92" w:rsidRDefault="00410DDB" w:rsidP="008801C9">
      <w:pPr>
        <w:numPr>
          <w:ilvl w:val="0"/>
          <w:numId w:val="16"/>
        </w:numPr>
        <w:jc w:val="both"/>
        <w:rPr>
          <w:rFonts w:ascii="Times New Roman" w:hAnsi="Times New Roman" w:cs="Times New Roman"/>
        </w:rPr>
      </w:pPr>
      <w:r w:rsidRPr="00145B92">
        <w:rPr>
          <w:rFonts w:ascii="Times New Roman" w:hAnsi="Times New Roman" w:cs="Times New Roman"/>
          <w:b/>
          <w:bCs/>
        </w:rPr>
        <w:lastRenderedPageBreak/>
        <w:t>Diagrama de Constelación:</w:t>
      </w:r>
      <w:r w:rsidRPr="00145B92">
        <w:rPr>
          <w:rFonts w:ascii="Times New Roman" w:hAnsi="Times New Roman" w:cs="Times New Roman"/>
        </w:rPr>
        <w:t xml:space="preserve"> En un diagrama de constelación para BASK, los dos puntos principales representan los dos niveles de amplitud que se utilizan para la transmisión de los bits. Puedes imaginar un punto alto para representar un bit 1 y un punto bajo para representar un bit 0.</w:t>
      </w:r>
    </w:p>
    <w:p w14:paraId="1E5AF38F" w14:textId="77777777" w:rsidR="00410DDB" w:rsidRPr="00145B92" w:rsidRDefault="00410DDB" w:rsidP="008801C9">
      <w:pPr>
        <w:numPr>
          <w:ilvl w:val="0"/>
          <w:numId w:val="16"/>
        </w:numPr>
        <w:jc w:val="both"/>
        <w:rPr>
          <w:rFonts w:ascii="Times New Roman" w:hAnsi="Times New Roman" w:cs="Times New Roman"/>
        </w:rPr>
      </w:pPr>
      <w:r w:rsidRPr="00145B92">
        <w:rPr>
          <w:rFonts w:ascii="Times New Roman" w:hAnsi="Times New Roman" w:cs="Times New Roman"/>
          <w:b/>
          <w:bCs/>
        </w:rPr>
        <w:t>Eficiencia Espectral:</w:t>
      </w:r>
      <w:r w:rsidRPr="00145B92">
        <w:rPr>
          <w:rFonts w:ascii="Times New Roman" w:hAnsi="Times New Roman" w:cs="Times New Roman"/>
        </w:rPr>
        <w:t xml:space="preserve"> La eficiencia espectral se refiere a la cantidad de ancho de banda utilizado por el esquema de modulación. BASK, al utilizar dos niveles de amplitud, puede ser menos eficiente en términos de ancho de banda en comparación con esquemas de modulación más avanzados.</w:t>
      </w:r>
    </w:p>
    <w:p w14:paraId="223E78E9" w14:textId="77777777" w:rsidR="00410DDB" w:rsidRPr="00145B92" w:rsidRDefault="00410DDB" w:rsidP="008801C9">
      <w:pPr>
        <w:numPr>
          <w:ilvl w:val="0"/>
          <w:numId w:val="16"/>
        </w:numPr>
        <w:jc w:val="both"/>
        <w:rPr>
          <w:rFonts w:ascii="Times New Roman" w:hAnsi="Times New Roman" w:cs="Times New Roman"/>
        </w:rPr>
      </w:pPr>
      <w:r w:rsidRPr="00145B92">
        <w:rPr>
          <w:rFonts w:ascii="Times New Roman" w:hAnsi="Times New Roman" w:cs="Times New Roman"/>
          <w:b/>
          <w:bCs/>
        </w:rPr>
        <w:t>Detalles de Implementación:</w:t>
      </w:r>
    </w:p>
    <w:p w14:paraId="51B152D1" w14:textId="77777777" w:rsidR="00410DDB" w:rsidRPr="00145B92" w:rsidRDefault="00410DDB" w:rsidP="008801C9">
      <w:pPr>
        <w:numPr>
          <w:ilvl w:val="1"/>
          <w:numId w:val="16"/>
        </w:numPr>
        <w:jc w:val="both"/>
        <w:rPr>
          <w:rFonts w:ascii="Times New Roman" w:hAnsi="Times New Roman" w:cs="Times New Roman"/>
        </w:rPr>
      </w:pPr>
      <w:r w:rsidRPr="00145B92">
        <w:rPr>
          <w:rFonts w:ascii="Times New Roman" w:hAnsi="Times New Roman" w:cs="Times New Roman"/>
        </w:rPr>
        <w:t>La implementación de BASK en la práctica implica el uso de circuitos electrónicos para modular la señal de datos en la portadora.</w:t>
      </w:r>
    </w:p>
    <w:p w14:paraId="1AC30368" w14:textId="77777777" w:rsidR="00410DDB" w:rsidRPr="00145B92" w:rsidRDefault="00410DDB" w:rsidP="008801C9">
      <w:pPr>
        <w:numPr>
          <w:ilvl w:val="1"/>
          <w:numId w:val="16"/>
        </w:numPr>
        <w:jc w:val="both"/>
        <w:rPr>
          <w:rFonts w:ascii="Times New Roman" w:hAnsi="Times New Roman" w:cs="Times New Roman"/>
        </w:rPr>
      </w:pPr>
      <w:r w:rsidRPr="00145B92">
        <w:rPr>
          <w:rFonts w:ascii="Times New Roman" w:hAnsi="Times New Roman" w:cs="Times New Roman"/>
        </w:rPr>
        <w:t>Pueden usarse técnicas de filtrado para limitar el ancho de banda ocupado por la señal modulada.</w:t>
      </w:r>
    </w:p>
    <w:p w14:paraId="46665A56" w14:textId="77777777" w:rsidR="00410DDB" w:rsidRPr="00145B92" w:rsidRDefault="00410DDB" w:rsidP="008801C9">
      <w:pPr>
        <w:numPr>
          <w:ilvl w:val="0"/>
          <w:numId w:val="16"/>
        </w:numPr>
        <w:jc w:val="both"/>
        <w:rPr>
          <w:rFonts w:ascii="Times New Roman" w:hAnsi="Times New Roman" w:cs="Times New Roman"/>
        </w:rPr>
      </w:pPr>
      <w:r w:rsidRPr="00145B92">
        <w:rPr>
          <w:rFonts w:ascii="Times New Roman" w:hAnsi="Times New Roman" w:cs="Times New Roman"/>
          <w:b/>
          <w:bCs/>
        </w:rPr>
        <w:t>Ruido y Sensibilidad:</w:t>
      </w:r>
    </w:p>
    <w:p w14:paraId="5FA47FDD" w14:textId="77777777" w:rsidR="00410DDB" w:rsidRPr="00145B92" w:rsidRDefault="00410DDB" w:rsidP="008801C9">
      <w:pPr>
        <w:numPr>
          <w:ilvl w:val="1"/>
          <w:numId w:val="16"/>
        </w:numPr>
        <w:jc w:val="both"/>
        <w:rPr>
          <w:rFonts w:ascii="Times New Roman" w:hAnsi="Times New Roman" w:cs="Times New Roman"/>
        </w:rPr>
      </w:pPr>
      <w:r w:rsidRPr="00145B92">
        <w:rPr>
          <w:rFonts w:ascii="Times New Roman" w:hAnsi="Times New Roman" w:cs="Times New Roman"/>
        </w:rPr>
        <w:t>BASK puede ser más susceptible al ruido en comparación con otras formas de modulación.</w:t>
      </w:r>
    </w:p>
    <w:p w14:paraId="44CA2D55" w14:textId="77777777" w:rsidR="00410DDB" w:rsidRPr="00145B92" w:rsidRDefault="00410DDB" w:rsidP="008801C9">
      <w:pPr>
        <w:numPr>
          <w:ilvl w:val="1"/>
          <w:numId w:val="16"/>
        </w:numPr>
        <w:jc w:val="both"/>
        <w:rPr>
          <w:rFonts w:ascii="Times New Roman" w:hAnsi="Times New Roman" w:cs="Times New Roman"/>
        </w:rPr>
      </w:pPr>
      <w:r w:rsidRPr="00145B92">
        <w:rPr>
          <w:rFonts w:ascii="Times New Roman" w:hAnsi="Times New Roman" w:cs="Times New Roman"/>
        </w:rPr>
        <w:t>Es importante considerar la relación señal-ruido (SNR) para garantizar una transmisión confiable.</w:t>
      </w:r>
    </w:p>
    <w:p w14:paraId="344685B2" w14:textId="492F48B3" w:rsidR="00410DDB" w:rsidRPr="00145B92" w:rsidRDefault="00C476A6" w:rsidP="00412147">
      <w:pPr>
        <w:jc w:val="both"/>
        <w:rPr>
          <w:rFonts w:ascii="Times New Roman" w:hAnsi="Times New Roman" w:cs="Times New Roman"/>
        </w:rPr>
      </w:pPr>
      <w:r w:rsidRPr="00145B92">
        <w:rPr>
          <w:rFonts w:ascii="Times New Roman" w:hAnsi="Times New Roman" w:cs="Times New Roman"/>
        </w:rPr>
        <w:t>Ten en cuenta que mientras que BASK es un ejemplo de modulación de amplitud binaria, hay otros esquemas de modulación binaria como BPSK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Phase</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y BFSK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Frequency</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cada uno de los cuales modula diferentes propiedades de la señal portadora para representar datos binarios.</w:t>
      </w:r>
    </w:p>
    <w:p w14:paraId="5AE29B7C" w14:textId="5CD64017" w:rsidR="00412147" w:rsidRPr="00145B92" w:rsidRDefault="00412147" w:rsidP="007D5436">
      <w:pPr>
        <w:pStyle w:val="Prrafodelista"/>
        <w:numPr>
          <w:ilvl w:val="0"/>
          <w:numId w:val="2"/>
        </w:numPr>
        <w:outlineLvl w:val="1"/>
        <w:rPr>
          <w:rFonts w:ascii="Times New Roman" w:hAnsi="Times New Roman" w:cs="Times New Roman"/>
          <w:b/>
          <w:bCs/>
          <w:color w:val="FF0000"/>
          <w:sz w:val="32"/>
          <w:szCs w:val="32"/>
          <w:lang w:val="es-ES"/>
        </w:rPr>
      </w:pPr>
      <w:bookmarkStart w:id="22" w:name="_Toc154691023"/>
      <w:r w:rsidRPr="00145B92">
        <w:rPr>
          <w:rFonts w:ascii="Times New Roman" w:hAnsi="Times New Roman" w:cs="Times New Roman"/>
          <w:b/>
          <w:bCs/>
          <w:color w:val="FF0000"/>
          <w:sz w:val="32"/>
          <w:szCs w:val="32"/>
          <w:lang w:val="es-ES"/>
        </w:rPr>
        <w:t>MODULACIÓN MASK</w:t>
      </w:r>
      <w:bookmarkEnd w:id="22"/>
    </w:p>
    <w:p w14:paraId="2DCD192B" w14:textId="77777777" w:rsidR="00934A95" w:rsidRPr="00145B92" w:rsidRDefault="00934A95" w:rsidP="00934A95">
      <w:pPr>
        <w:jc w:val="both"/>
        <w:rPr>
          <w:rFonts w:ascii="Times New Roman" w:hAnsi="Times New Roman" w:cs="Times New Roman"/>
        </w:rPr>
      </w:pPr>
      <w:r w:rsidRPr="00145B92">
        <w:rPr>
          <w:rFonts w:ascii="Times New Roman" w:hAnsi="Times New Roman" w:cs="Times New Roman"/>
        </w:rPr>
        <w:t>La modulación M-ASK implica la variación de la amplitud de la señal portadora entre M niveles distintos. Cada nivel de amplitud representa un símbolo diferente, y cada símbolo puede representar múltiples bits de información.</w:t>
      </w:r>
    </w:p>
    <w:p w14:paraId="064711B5" w14:textId="77777777" w:rsidR="00023139" w:rsidRPr="00145B92" w:rsidRDefault="00023139" w:rsidP="006E569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4D124331" wp14:editId="7D7E9704">
            <wp:extent cx="3572367" cy="2201636"/>
            <wp:effectExtent l="19050" t="19050" r="28575" b="273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1048" cy="2225475"/>
                    </a:xfrm>
                    <a:prstGeom prst="rect">
                      <a:avLst/>
                    </a:prstGeom>
                    <a:ln>
                      <a:solidFill>
                        <a:schemeClr val="accent1"/>
                      </a:solidFill>
                    </a:ln>
                  </pic:spPr>
                </pic:pic>
              </a:graphicData>
            </a:graphic>
          </wp:inline>
        </w:drawing>
      </w:r>
    </w:p>
    <w:p w14:paraId="7CE5686F" w14:textId="563201E3" w:rsidR="00023139" w:rsidRPr="00145B92" w:rsidRDefault="00023139" w:rsidP="006E5690">
      <w:pPr>
        <w:pStyle w:val="Descripcin"/>
        <w:spacing w:after="0"/>
        <w:jc w:val="center"/>
        <w:rPr>
          <w:rFonts w:ascii="Times New Roman" w:hAnsi="Times New Roman" w:cs="Times New Roman"/>
        </w:rPr>
      </w:pPr>
      <w:bookmarkStart w:id="23" w:name="_Toc154665802"/>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17</w:t>
      </w:r>
      <w:r w:rsidR="00FD6E72" w:rsidRPr="00145B92">
        <w:rPr>
          <w:rFonts w:ascii="Times New Roman" w:hAnsi="Times New Roman" w:cs="Times New Roman"/>
          <w:noProof/>
        </w:rPr>
        <w:fldChar w:fldCharType="end"/>
      </w:r>
      <w:r w:rsidRPr="00145B92">
        <w:rPr>
          <w:rFonts w:ascii="Times New Roman" w:hAnsi="Times New Roman" w:cs="Times New Roman"/>
        </w:rPr>
        <w:t>: Modulación Multinivel ASK (ejm:4 niveles)</w:t>
      </w:r>
      <w:bookmarkEnd w:id="23"/>
    </w:p>
    <w:p w14:paraId="3A539585" w14:textId="561F67C8" w:rsidR="00BD6F69" w:rsidRPr="00145B92" w:rsidRDefault="00934A95" w:rsidP="00934A95">
      <w:pPr>
        <w:jc w:val="both"/>
        <w:rPr>
          <w:rFonts w:ascii="Times New Roman" w:hAnsi="Times New Roman" w:cs="Times New Roman"/>
        </w:rPr>
      </w:pPr>
      <w:r w:rsidRPr="00145B92">
        <w:rPr>
          <w:rFonts w:ascii="Times New Roman" w:hAnsi="Times New Roman" w:cs="Times New Roman"/>
        </w:rPr>
        <w:t>La forma general de la señal modulada M-ASK puede expresarse como:</w:t>
      </w:r>
    </w:p>
    <w:p w14:paraId="412BFC2B" w14:textId="77777777" w:rsidR="005266A9" w:rsidRPr="00145B92" w:rsidRDefault="00922D17" w:rsidP="00922D17">
      <w:pPr>
        <w:jc w:val="center"/>
        <w:rPr>
          <w:rStyle w:val="vlist-s"/>
          <w:rFonts w:ascii="Times New Roman" w:hAnsi="Times New Roman" w:cs="Times New Roman"/>
          <w:color w:val="374151"/>
          <w:sz w:val="2"/>
          <w:szCs w:val="2"/>
        </w:rPr>
      </w:pPr>
      <m:oMathPara>
        <m:oMath>
          <m:r>
            <w:rPr>
              <w:rStyle w:val="mord"/>
              <w:rFonts w:ascii="Cambria Math" w:hAnsi="Cambria Math" w:cs="Times New Roman"/>
            </w:rPr>
            <w:lastRenderedPageBreak/>
            <m:t>s</m:t>
          </m:r>
          <m:r>
            <w:rPr>
              <w:rStyle w:val="mopen"/>
              <w:rFonts w:ascii="Cambria Math" w:hAnsi="Cambria Math" w:cs="Times New Roman"/>
            </w:rPr>
            <m:t>(</m:t>
          </m:r>
          <m:r>
            <w:rPr>
              <w:rStyle w:val="mord"/>
              <w:rFonts w:ascii="Cambria Math" w:hAnsi="Cambria Math" w:cs="Times New Roman"/>
            </w:rPr>
            <m:t>t</m:t>
          </m:r>
          <m:r>
            <w:rPr>
              <w:rStyle w:val="mclose"/>
              <w:rFonts w:ascii="Cambria Math" w:hAnsi="Cambria Math" w:cs="Times New Roman"/>
            </w:rPr>
            <m:t>)</m:t>
          </m:r>
          <m:r>
            <w:rPr>
              <w:rStyle w:val="mrel"/>
              <w:rFonts w:ascii="Cambria Math" w:hAnsi="Cambria Math" w:cs="Times New Roman"/>
            </w:rPr>
            <m:t>=</m:t>
          </m:r>
          <m:nary>
            <m:naryPr>
              <m:chr m:val="∑"/>
              <m:limLoc m:val="undOvr"/>
              <m:ctrlPr>
                <w:rPr>
                  <w:rStyle w:val="mop"/>
                  <w:rFonts w:ascii="Cambria Math" w:hAnsi="Cambria Math" w:cs="Times New Roman"/>
                  <w:i/>
                </w:rPr>
              </m:ctrlPr>
            </m:naryPr>
            <m:sub>
              <m:r>
                <w:rPr>
                  <w:rStyle w:val="mop"/>
                  <w:rFonts w:ascii="Cambria Math" w:hAnsi="Cambria Math" w:cs="Times New Roman"/>
                </w:rPr>
                <m:t>i=1</m:t>
              </m:r>
            </m:sub>
            <m:sup>
              <m:r>
                <w:rPr>
                  <w:rStyle w:val="mop"/>
                  <w:rFonts w:ascii="Cambria Math" w:hAnsi="Cambria Math" w:cs="Times New Roman"/>
                </w:rPr>
                <m:t>M</m:t>
              </m:r>
            </m:sup>
            <m:e>
              <m:r>
                <w:rPr>
                  <w:rStyle w:val="mord"/>
                  <w:rFonts w:ascii="Cambria Math" w:hAnsi="Cambria Math" w:cs="Times New Roman"/>
                </w:rPr>
                <m:t>A</m:t>
              </m:r>
              <m:r>
                <w:rPr>
                  <w:rStyle w:val="mord"/>
                  <w:rFonts w:ascii="Cambria Math" w:hAnsi="Cambria Math" w:cs="Times New Roman"/>
                  <w:sz w:val="17"/>
                  <w:szCs w:val="17"/>
                </w:rPr>
                <m:t>i</m:t>
              </m:r>
            </m:e>
          </m:nary>
          <m:r>
            <w:rPr>
              <w:rStyle w:val="vlist-s"/>
              <w:rFonts w:ascii="Cambria Math" w:hAnsi="Cambria Math" w:cs="Times New Roman"/>
              <w:sz w:val="2"/>
              <w:szCs w:val="2"/>
            </w:rPr>
            <m:t>​</m:t>
          </m:r>
          <m:r>
            <w:rPr>
              <w:rStyle w:val="mop"/>
              <w:rFonts w:ascii="Cambria Math" w:hAnsi="Cambria Math" w:cs="Times New Roman"/>
            </w:rPr>
            <m:t>cos</m:t>
          </m:r>
          <m:r>
            <w:rPr>
              <w:rStyle w:val="mopen"/>
              <w:rFonts w:ascii="Cambria Math" w:hAnsi="Cambria Math" w:cs="Times New Roman"/>
            </w:rPr>
            <m:t>(</m:t>
          </m:r>
          <m:r>
            <w:rPr>
              <w:rStyle w:val="mord"/>
              <w:rFonts w:ascii="Cambria Math" w:hAnsi="Cambria Math" w:cs="Times New Roman"/>
            </w:rPr>
            <m:t>2πf</m:t>
          </m:r>
          <m:r>
            <w:rPr>
              <w:rStyle w:val="mord"/>
              <w:rFonts w:ascii="Cambria Math" w:hAnsi="Cambria Math" w:cs="Times New Roman"/>
              <w:sz w:val="17"/>
              <w:szCs w:val="17"/>
            </w:rPr>
            <m:t>c</m:t>
          </m:r>
          <m:r>
            <w:rPr>
              <w:rStyle w:val="vlist-s"/>
              <w:rFonts w:ascii="Cambria Math" w:hAnsi="Cambria Math" w:cs="Times New Roman"/>
              <w:sz w:val="2"/>
              <w:szCs w:val="2"/>
            </w:rPr>
            <m:t>​</m:t>
          </m:r>
          <m:r>
            <w:rPr>
              <w:rStyle w:val="mord"/>
              <w:rFonts w:ascii="Cambria Math" w:hAnsi="Cambria Math" w:cs="Times New Roman"/>
            </w:rPr>
            <m:t>t</m:t>
          </m:r>
          <m:r>
            <w:rPr>
              <w:rStyle w:val="mclose"/>
              <w:rFonts w:ascii="Cambria Math" w:hAnsi="Cambria Math" w:cs="Times New Roman"/>
            </w:rPr>
            <m:t>)</m:t>
          </m:r>
          <m:r>
            <w:rPr>
              <w:rStyle w:val="mpunct"/>
              <w:rFonts w:ascii="Cambria Math" w:hAnsi="Cambria Math" w:cs="Times New Roman"/>
            </w:rPr>
            <m:t>,</m:t>
          </m:r>
          <m:r>
            <w:rPr>
              <w:rStyle w:val="mord"/>
              <w:rFonts w:ascii="Cambria Math" w:hAnsi="Cambria Math" w:cs="Times New Roman"/>
            </w:rPr>
            <m:t> para 0</m:t>
          </m:r>
          <m:r>
            <w:rPr>
              <w:rStyle w:val="mrel"/>
              <w:rFonts w:ascii="Cambria Math" w:hAnsi="Cambria Math" w:cs="Times New Roman"/>
            </w:rPr>
            <m:t>≤</m:t>
          </m:r>
          <m:r>
            <w:rPr>
              <w:rStyle w:val="mord"/>
              <w:rFonts w:ascii="Cambria Math" w:hAnsi="Cambria Math" w:cs="Times New Roman"/>
            </w:rPr>
            <m:t>t</m:t>
          </m:r>
          <m:r>
            <w:rPr>
              <w:rStyle w:val="mrel"/>
              <w:rFonts w:ascii="Cambria Math" w:hAnsi="Cambria Math" w:cs="Times New Roman"/>
            </w:rPr>
            <m:t>≤</m:t>
          </m:r>
          <m:r>
            <w:rPr>
              <w:rStyle w:val="mord"/>
              <w:rFonts w:ascii="Cambria Math" w:hAnsi="Cambria Math" w:cs="Times New Roman"/>
            </w:rPr>
            <m:t>T</m:t>
          </m:r>
          <m:r>
            <w:rPr>
              <w:rStyle w:val="mord"/>
              <w:rFonts w:ascii="Cambria Math" w:hAnsi="Cambria Math" w:cs="Times New Roman"/>
              <w:color w:val="374151"/>
              <w:sz w:val="20"/>
              <w:szCs w:val="20"/>
            </w:rPr>
            <m:t>b</m:t>
          </m:r>
          <m:r>
            <w:rPr>
              <w:rStyle w:val="vlist-s"/>
              <w:rFonts w:ascii="Cambria Math" w:hAnsi="Cambria Math" w:cs="Times New Roman"/>
              <w:color w:val="374151"/>
              <w:sz w:val="2"/>
              <w:szCs w:val="2"/>
            </w:rPr>
            <m:t>​</m:t>
          </m:r>
        </m:oMath>
      </m:oMathPara>
    </w:p>
    <w:p w14:paraId="4ABA786D" w14:textId="77777777" w:rsidR="005266A9" w:rsidRPr="00145B92" w:rsidRDefault="005266A9" w:rsidP="00DD78A2">
      <w:pPr>
        <w:spacing w:after="0"/>
        <w:rPr>
          <w:rFonts w:ascii="Times New Roman" w:hAnsi="Times New Roman" w:cs="Times New Roman"/>
          <w:color w:val="374151"/>
        </w:rPr>
      </w:pPr>
      <w:r w:rsidRPr="00145B92">
        <w:rPr>
          <w:rFonts w:ascii="Times New Roman" w:hAnsi="Times New Roman" w:cs="Times New Roman"/>
          <w:color w:val="374151"/>
        </w:rPr>
        <w:t>Donde:</w:t>
      </w:r>
    </w:p>
    <w:p w14:paraId="6EAAD0CD" w14:textId="72BF2E69" w:rsidR="005266A9" w:rsidRPr="00145B92" w:rsidRDefault="005266A9" w:rsidP="008801C9">
      <w:pPr>
        <w:numPr>
          <w:ilvl w:val="0"/>
          <w:numId w:val="17"/>
        </w:numPr>
        <w:spacing w:after="0"/>
        <w:rPr>
          <w:rFonts w:ascii="Times New Roman" w:hAnsi="Times New Roman" w:cs="Times New Roman"/>
        </w:rPr>
      </w:pPr>
      <w:r w:rsidRPr="00145B92">
        <w:rPr>
          <w:rFonts w:ascii="Times New Roman" w:hAnsi="Times New Roman" w:cs="Times New Roman"/>
          <w:i/>
          <w:iCs/>
        </w:rPr>
        <w:t>M</w:t>
      </w:r>
      <w:r w:rsidRPr="00145B92">
        <w:rPr>
          <w:rFonts w:ascii="Times New Roman" w:hAnsi="Times New Roman" w:cs="Times New Roman"/>
        </w:rPr>
        <w:t xml:space="preserve"> es el número de niveles de amplitud.</w:t>
      </w:r>
    </w:p>
    <w:p w14:paraId="2A193532" w14:textId="36E6E815" w:rsidR="005266A9" w:rsidRPr="00145B92" w:rsidRDefault="005266A9" w:rsidP="008801C9">
      <w:pPr>
        <w:numPr>
          <w:ilvl w:val="0"/>
          <w:numId w:val="17"/>
        </w:numPr>
        <w:spacing w:after="0"/>
        <w:rPr>
          <w:rFonts w:ascii="Times New Roman" w:hAnsi="Times New Roman" w:cs="Times New Roman"/>
        </w:rPr>
      </w:pPr>
      <w:proofErr w:type="spellStart"/>
      <w:r w:rsidRPr="00145B92">
        <w:rPr>
          <w:rFonts w:ascii="Times New Roman" w:hAnsi="Times New Roman" w:cs="Times New Roman"/>
          <w:i/>
          <w:iCs/>
        </w:rPr>
        <w:t>Ai</w:t>
      </w:r>
      <w:proofErr w:type="spellEnd"/>
      <w:r w:rsidRPr="00145B92">
        <w:rPr>
          <w:rFonts w:ascii="Times New Roman" w:hAnsi="Times New Roman" w:cs="Times New Roman"/>
        </w:rPr>
        <w:t xml:space="preserve">​ son las amplitudes asociadas a cada nivel (por ejemplo, </w:t>
      </w:r>
      <w:r w:rsidRPr="00145B92">
        <w:rPr>
          <w:rFonts w:ascii="Times New Roman" w:hAnsi="Times New Roman" w:cs="Times New Roman"/>
          <w:i/>
          <w:iCs/>
        </w:rPr>
        <w:t>A</w:t>
      </w:r>
      <w:r w:rsidRPr="00145B92">
        <w:rPr>
          <w:rFonts w:ascii="Times New Roman" w:hAnsi="Times New Roman" w:cs="Times New Roman"/>
        </w:rPr>
        <w:t>1</w:t>
      </w:r>
      <w:proofErr w:type="gramStart"/>
      <w:r w:rsidRPr="00145B92">
        <w:rPr>
          <w:rFonts w:ascii="Times New Roman" w:hAnsi="Times New Roman" w:cs="Times New Roman"/>
        </w:rPr>
        <w:t>​,</w:t>
      </w:r>
      <w:r w:rsidRPr="00145B92">
        <w:rPr>
          <w:rFonts w:ascii="Times New Roman" w:hAnsi="Times New Roman" w:cs="Times New Roman"/>
          <w:i/>
          <w:iCs/>
        </w:rPr>
        <w:t>A</w:t>
      </w:r>
      <w:proofErr w:type="gramEnd"/>
      <w:r w:rsidRPr="00145B92">
        <w:rPr>
          <w:rFonts w:ascii="Times New Roman" w:hAnsi="Times New Roman" w:cs="Times New Roman"/>
        </w:rPr>
        <w:t>2​,…,</w:t>
      </w:r>
      <w:r w:rsidRPr="00145B92">
        <w:rPr>
          <w:rFonts w:ascii="Times New Roman" w:hAnsi="Times New Roman" w:cs="Times New Roman"/>
          <w:i/>
          <w:iCs/>
        </w:rPr>
        <w:t>AM</w:t>
      </w:r>
      <w:r w:rsidRPr="00145B92">
        <w:rPr>
          <w:rFonts w:ascii="Times New Roman" w:hAnsi="Times New Roman" w:cs="Times New Roman"/>
        </w:rPr>
        <w:t>​).</w:t>
      </w:r>
    </w:p>
    <w:p w14:paraId="241A8839" w14:textId="18CCDADD" w:rsidR="005266A9" w:rsidRPr="00145B92" w:rsidRDefault="005266A9" w:rsidP="008801C9">
      <w:pPr>
        <w:numPr>
          <w:ilvl w:val="0"/>
          <w:numId w:val="17"/>
        </w:numPr>
        <w:spacing w:after="0"/>
        <w:rPr>
          <w:rFonts w:ascii="Times New Roman" w:hAnsi="Times New Roman" w:cs="Times New Roman"/>
        </w:rPr>
      </w:pPr>
      <w:proofErr w:type="spellStart"/>
      <w:r w:rsidRPr="00145B92">
        <w:rPr>
          <w:rFonts w:ascii="Times New Roman" w:hAnsi="Times New Roman" w:cs="Times New Roman"/>
          <w:i/>
          <w:iCs/>
        </w:rPr>
        <w:t>fc</w:t>
      </w:r>
      <w:proofErr w:type="spellEnd"/>
      <w:r w:rsidRPr="00145B92">
        <w:rPr>
          <w:rFonts w:ascii="Times New Roman" w:hAnsi="Times New Roman" w:cs="Times New Roman"/>
        </w:rPr>
        <w:t>​ es la frecuencia de la portadora.</w:t>
      </w:r>
    </w:p>
    <w:p w14:paraId="28E8AA01" w14:textId="26E85B9F" w:rsidR="005266A9" w:rsidRPr="00145B92" w:rsidRDefault="005266A9" w:rsidP="008801C9">
      <w:pPr>
        <w:numPr>
          <w:ilvl w:val="0"/>
          <w:numId w:val="17"/>
        </w:numPr>
        <w:spacing w:after="0"/>
        <w:rPr>
          <w:rFonts w:ascii="Times New Roman" w:hAnsi="Times New Roman" w:cs="Times New Roman"/>
        </w:rPr>
      </w:pPr>
      <w:r w:rsidRPr="00145B92">
        <w:rPr>
          <w:rFonts w:ascii="Times New Roman" w:hAnsi="Times New Roman" w:cs="Times New Roman"/>
          <w:i/>
          <w:iCs/>
        </w:rPr>
        <w:t>Tb</w:t>
      </w:r>
      <w:r w:rsidRPr="00145B92">
        <w:rPr>
          <w:rFonts w:ascii="Times New Roman" w:hAnsi="Times New Roman" w:cs="Times New Roman"/>
        </w:rPr>
        <w:t>​ es el periodo de bit.</w:t>
      </w:r>
    </w:p>
    <w:p w14:paraId="14441C56" w14:textId="6776FC8D" w:rsidR="00C8361E" w:rsidRPr="00145B92" w:rsidRDefault="00C8361E" w:rsidP="0099016E">
      <w:pPr>
        <w:spacing w:after="0"/>
        <w:rPr>
          <w:rFonts w:ascii="Times New Roman" w:hAnsi="Times New Roman" w:cs="Times New Roman"/>
          <w:b/>
          <w:bCs/>
        </w:rPr>
      </w:pPr>
      <w:r w:rsidRPr="00145B92">
        <w:rPr>
          <w:rFonts w:ascii="Times New Roman" w:hAnsi="Times New Roman" w:cs="Times New Roman"/>
          <w:b/>
          <w:bCs/>
        </w:rPr>
        <w:t>Características de la Modulación M-ASK:</w:t>
      </w:r>
    </w:p>
    <w:p w14:paraId="13FFD78D" w14:textId="77777777" w:rsidR="00C8361E" w:rsidRPr="00145B92" w:rsidRDefault="00C8361E" w:rsidP="008801C9">
      <w:pPr>
        <w:numPr>
          <w:ilvl w:val="0"/>
          <w:numId w:val="18"/>
        </w:numPr>
        <w:spacing w:after="0"/>
        <w:rPr>
          <w:rFonts w:ascii="Times New Roman" w:hAnsi="Times New Roman" w:cs="Times New Roman"/>
        </w:rPr>
      </w:pPr>
      <w:r w:rsidRPr="00145B92">
        <w:rPr>
          <w:rFonts w:ascii="Times New Roman" w:hAnsi="Times New Roman" w:cs="Times New Roman"/>
          <w:b/>
          <w:bCs/>
        </w:rPr>
        <w:t>Eficiencia Espectral:</w:t>
      </w:r>
    </w:p>
    <w:p w14:paraId="58FCFA90" w14:textId="77777777" w:rsidR="00C8361E" w:rsidRPr="00145B92" w:rsidRDefault="00C8361E" w:rsidP="008801C9">
      <w:pPr>
        <w:numPr>
          <w:ilvl w:val="1"/>
          <w:numId w:val="18"/>
        </w:numPr>
        <w:spacing w:after="0"/>
        <w:rPr>
          <w:rFonts w:ascii="Times New Roman" w:hAnsi="Times New Roman" w:cs="Times New Roman"/>
        </w:rPr>
      </w:pPr>
      <w:r w:rsidRPr="00145B92">
        <w:rPr>
          <w:rFonts w:ascii="Times New Roman" w:hAnsi="Times New Roman" w:cs="Times New Roman"/>
        </w:rPr>
        <w:t>La modulación M-ASK puede ser más eficiente en términos de ancho de banda en comparación con modulaciones de amplitud binaria (como BASK) al transmitir más información por símbolo.</w:t>
      </w:r>
    </w:p>
    <w:p w14:paraId="7C2544F2" w14:textId="77777777" w:rsidR="00C8361E" w:rsidRPr="00145B92" w:rsidRDefault="00C8361E" w:rsidP="008801C9">
      <w:pPr>
        <w:numPr>
          <w:ilvl w:val="0"/>
          <w:numId w:val="18"/>
        </w:numPr>
        <w:spacing w:after="0"/>
        <w:rPr>
          <w:rFonts w:ascii="Times New Roman" w:hAnsi="Times New Roman" w:cs="Times New Roman"/>
        </w:rPr>
      </w:pPr>
      <w:r w:rsidRPr="00145B92">
        <w:rPr>
          <w:rFonts w:ascii="Times New Roman" w:hAnsi="Times New Roman" w:cs="Times New Roman"/>
          <w:b/>
          <w:bCs/>
        </w:rPr>
        <w:t>Sensibilidad al Ruido:</w:t>
      </w:r>
    </w:p>
    <w:p w14:paraId="3CD2E190" w14:textId="77777777" w:rsidR="00C8361E" w:rsidRPr="00145B92" w:rsidRDefault="00C8361E" w:rsidP="008801C9">
      <w:pPr>
        <w:numPr>
          <w:ilvl w:val="1"/>
          <w:numId w:val="18"/>
        </w:numPr>
        <w:spacing w:after="0"/>
        <w:rPr>
          <w:rFonts w:ascii="Times New Roman" w:hAnsi="Times New Roman" w:cs="Times New Roman"/>
        </w:rPr>
      </w:pPr>
      <w:r w:rsidRPr="00145B92">
        <w:rPr>
          <w:rFonts w:ascii="Times New Roman" w:hAnsi="Times New Roman" w:cs="Times New Roman"/>
        </w:rPr>
        <w:t>La sensibilidad al ruido puede aumentar con el número de niveles de amplitud. Sin embargo, el rendimiento en presencia de ruido depende de otros factores como la constelación y la relación señal-ruido (SNR).</w:t>
      </w:r>
    </w:p>
    <w:p w14:paraId="01242FA7" w14:textId="77777777" w:rsidR="00C8361E" w:rsidRPr="00145B92" w:rsidRDefault="00C8361E" w:rsidP="008801C9">
      <w:pPr>
        <w:numPr>
          <w:ilvl w:val="0"/>
          <w:numId w:val="18"/>
        </w:numPr>
        <w:spacing w:after="0"/>
        <w:rPr>
          <w:rFonts w:ascii="Times New Roman" w:hAnsi="Times New Roman" w:cs="Times New Roman"/>
        </w:rPr>
      </w:pPr>
      <w:r w:rsidRPr="00145B92">
        <w:rPr>
          <w:rFonts w:ascii="Times New Roman" w:hAnsi="Times New Roman" w:cs="Times New Roman"/>
          <w:b/>
          <w:bCs/>
        </w:rPr>
        <w:t>Constelación de la Señal:</w:t>
      </w:r>
    </w:p>
    <w:p w14:paraId="6444C114" w14:textId="77777777" w:rsidR="00C8361E" w:rsidRPr="00145B92" w:rsidRDefault="00C8361E" w:rsidP="008801C9">
      <w:pPr>
        <w:numPr>
          <w:ilvl w:val="1"/>
          <w:numId w:val="18"/>
        </w:numPr>
        <w:spacing w:after="0"/>
        <w:rPr>
          <w:rFonts w:ascii="Times New Roman" w:hAnsi="Times New Roman" w:cs="Times New Roman"/>
        </w:rPr>
      </w:pPr>
      <w:r w:rsidRPr="00145B92">
        <w:rPr>
          <w:rFonts w:ascii="Times New Roman" w:hAnsi="Times New Roman" w:cs="Times New Roman"/>
        </w:rPr>
        <w:t>En un diagrama de constelación, se pueden observar múltiples puntos que representan los diferentes niveles de amplitud. La disposición de estos puntos en el plano complejo es específica para la constelación utilizada.</w:t>
      </w:r>
    </w:p>
    <w:p w14:paraId="3CB00AF0" w14:textId="77777777" w:rsidR="00C8361E" w:rsidRPr="00145B92" w:rsidRDefault="00C8361E" w:rsidP="008801C9">
      <w:pPr>
        <w:numPr>
          <w:ilvl w:val="0"/>
          <w:numId w:val="18"/>
        </w:numPr>
        <w:spacing w:after="0"/>
        <w:rPr>
          <w:rFonts w:ascii="Times New Roman" w:hAnsi="Times New Roman" w:cs="Times New Roman"/>
        </w:rPr>
      </w:pPr>
      <w:r w:rsidRPr="00145B92">
        <w:rPr>
          <w:rFonts w:ascii="Times New Roman" w:hAnsi="Times New Roman" w:cs="Times New Roman"/>
          <w:b/>
          <w:bCs/>
        </w:rPr>
        <w:t>Aplicaciones:</w:t>
      </w:r>
    </w:p>
    <w:p w14:paraId="48A062FE" w14:textId="77777777" w:rsidR="00C8361E" w:rsidRPr="00145B92" w:rsidRDefault="00C8361E" w:rsidP="008801C9">
      <w:pPr>
        <w:numPr>
          <w:ilvl w:val="1"/>
          <w:numId w:val="18"/>
        </w:numPr>
        <w:spacing w:after="0"/>
        <w:rPr>
          <w:rFonts w:ascii="Times New Roman" w:hAnsi="Times New Roman" w:cs="Times New Roman"/>
        </w:rPr>
      </w:pPr>
      <w:r w:rsidRPr="00145B92">
        <w:rPr>
          <w:rFonts w:ascii="Times New Roman" w:hAnsi="Times New Roman" w:cs="Times New Roman"/>
        </w:rPr>
        <w:t>La modulación M-ASK se utiliza en diversas aplicaciones, como sistemas de comunicación digital, redes inalámbricas, y transmisión de datos.</w:t>
      </w:r>
    </w:p>
    <w:p w14:paraId="4C0280E4" w14:textId="25A5881E" w:rsidR="00C8361E" w:rsidRPr="00145B92" w:rsidRDefault="00C8361E" w:rsidP="0099016E">
      <w:pPr>
        <w:jc w:val="both"/>
        <w:rPr>
          <w:rFonts w:ascii="Times New Roman" w:hAnsi="Times New Roman" w:cs="Times New Roman"/>
        </w:rPr>
      </w:pPr>
      <w:r w:rsidRPr="00145B92">
        <w:rPr>
          <w:rFonts w:ascii="Times New Roman" w:hAnsi="Times New Roman" w:cs="Times New Roman"/>
        </w:rPr>
        <w:t>Es importante destacar que, en sistemas de comunicación prácticos, la elección de M depende de varios factores, como la calidad del canal, la relación señal-ruido, y la complejidad del receptor. Además, es posible que se utilice codificación de canal y técnicas de modulación adaptativa para mejorar el rendimiento del sistema en condiciones variables.</w:t>
      </w:r>
    </w:p>
    <w:p w14:paraId="2D5B64DB" w14:textId="40488EB1" w:rsidR="00412147" w:rsidRPr="00145B92" w:rsidRDefault="00412147" w:rsidP="007D5436">
      <w:pPr>
        <w:pStyle w:val="Prrafodelista"/>
        <w:numPr>
          <w:ilvl w:val="0"/>
          <w:numId w:val="2"/>
        </w:numPr>
        <w:outlineLvl w:val="1"/>
        <w:rPr>
          <w:rFonts w:ascii="Times New Roman" w:hAnsi="Times New Roman" w:cs="Times New Roman"/>
          <w:b/>
          <w:bCs/>
          <w:color w:val="FF0000"/>
          <w:sz w:val="32"/>
          <w:szCs w:val="32"/>
          <w:lang w:val="es-ES"/>
        </w:rPr>
      </w:pPr>
      <w:bookmarkStart w:id="24" w:name="_Toc154691024"/>
      <w:r w:rsidRPr="00145B92">
        <w:rPr>
          <w:rFonts w:ascii="Times New Roman" w:hAnsi="Times New Roman" w:cs="Times New Roman"/>
          <w:b/>
          <w:bCs/>
          <w:color w:val="FF0000"/>
          <w:sz w:val="32"/>
          <w:szCs w:val="32"/>
          <w:lang w:val="es-ES"/>
        </w:rPr>
        <w:t>MODULACIÓN OOK- ASK</w:t>
      </w:r>
      <w:bookmarkEnd w:id="24"/>
    </w:p>
    <w:p w14:paraId="46C4158E" w14:textId="77777777" w:rsidR="00811F8E" w:rsidRPr="00145B92" w:rsidRDefault="004E5FF5" w:rsidP="00E70344">
      <w:pPr>
        <w:jc w:val="both"/>
        <w:rPr>
          <w:rFonts w:ascii="Times New Roman" w:hAnsi="Times New Roman" w:cs="Times New Roman"/>
        </w:rPr>
      </w:pPr>
      <w:r w:rsidRPr="00145B92">
        <w:rPr>
          <w:rFonts w:ascii="Times New Roman" w:hAnsi="Times New Roman" w:cs="Times New Roman"/>
        </w:rPr>
        <w:t>La modulación OOK-ASK (</w:t>
      </w:r>
      <w:proofErr w:type="spellStart"/>
      <w:r w:rsidRPr="00145B92">
        <w:rPr>
          <w:rFonts w:ascii="Times New Roman" w:hAnsi="Times New Roman" w:cs="Times New Roman"/>
        </w:rPr>
        <w:t>On</w:t>
      </w:r>
      <w:proofErr w:type="spellEnd"/>
      <w:r w:rsidRPr="00145B92">
        <w:rPr>
          <w:rFonts w:ascii="Times New Roman" w:hAnsi="Times New Roman" w:cs="Times New Roman"/>
        </w:rPr>
        <w:t xml:space="preserve">-Off </w:t>
      </w:r>
      <w:proofErr w:type="spellStart"/>
      <w:r w:rsidRPr="00145B92">
        <w:rPr>
          <w:rFonts w:ascii="Times New Roman" w:hAnsi="Times New Roman" w:cs="Times New Roman"/>
        </w:rPr>
        <w:t>Keying</w:t>
      </w:r>
      <w:proofErr w:type="spellEnd"/>
      <w:r w:rsidRPr="00145B92">
        <w:rPr>
          <w:rFonts w:ascii="Times New Roman" w:hAnsi="Times New Roman" w:cs="Times New Roman"/>
        </w:rPr>
        <w:t xml:space="preserve"> - </w:t>
      </w:r>
      <w:proofErr w:type="spellStart"/>
      <w:r w:rsidRPr="00145B92">
        <w:rPr>
          <w:rFonts w:ascii="Times New Roman" w:hAnsi="Times New Roman" w:cs="Times New Roman"/>
        </w:rPr>
        <w:t>Amplitude</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xml:space="preserve">) es una combinación de dos técnicas de modulación: OOK y ASK. </w:t>
      </w:r>
    </w:p>
    <w:p w14:paraId="62EE4E27" w14:textId="77777777" w:rsidR="00811F8E" w:rsidRPr="00145B92" w:rsidRDefault="00811F8E" w:rsidP="006E569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43E2EE9C" wp14:editId="2A8A808C">
            <wp:extent cx="2890817" cy="2332265"/>
            <wp:effectExtent l="19050" t="19050" r="24130" b="11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122"/>
                    <a:stretch/>
                  </pic:blipFill>
                  <pic:spPr bwMode="auto">
                    <a:xfrm>
                      <a:off x="0" y="0"/>
                      <a:ext cx="2998510" cy="2419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3749D14" w14:textId="125F07E3" w:rsidR="00811F8E" w:rsidRPr="00145B92" w:rsidRDefault="00811F8E" w:rsidP="006E5690">
      <w:pPr>
        <w:pStyle w:val="Descripcin"/>
        <w:spacing w:after="0"/>
        <w:jc w:val="center"/>
        <w:rPr>
          <w:rFonts w:ascii="Times New Roman" w:hAnsi="Times New Roman" w:cs="Times New Roman"/>
        </w:rPr>
      </w:pPr>
      <w:bookmarkStart w:id="25" w:name="_Toc154665803"/>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18</w:t>
      </w:r>
      <w:r w:rsidR="00FD6E72" w:rsidRPr="00145B92">
        <w:rPr>
          <w:rFonts w:ascii="Times New Roman" w:hAnsi="Times New Roman" w:cs="Times New Roman"/>
          <w:noProof/>
        </w:rPr>
        <w:fldChar w:fldCharType="end"/>
      </w:r>
      <w:r w:rsidRPr="00145B92">
        <w:rPr>
          <w:rFonts w:ascii="Times New Roman" w:hAnsi="Times New Roman" w:cs="Times New Roman"/>
        </w:rPr>
        <w:t>: Modulación OOK- ASK</w:t>
      </w:r>
      <w:bookmarkEnd w:id="25"/>
    </w:p>
    <w:p w14:paraId="06FA19E3" w14:textId="6B7BB250" w:rsidR="00D66146" w:rsidRPr="00145B92" w:rsidRDefault="004E5FF5" w:rsidP="00E70344">
      <w:pPr>
        <w:jc w:val="both"/>
        <w:rPr>
          <w:rFonts w:ascii="Times New Roman" w:hAnsi="Times New Roman" w:cs="Times New Roman"/>
        </w:rPr>
      </w:pPr>
      <w:r w:rsidRPr="00145B92">
        <w:rPr>
          <w:rFonts w:ascii="Times New Roman" w:hAnsi="Times New Roman" w:cs="Times New Roman"/>
        </w:rPr>
        <w:lastRenderedPageBreak/>
        <w:t>Estos son conceptos relacionados pero distintos:</w:t>
      </w:r>
    </w:p>
    <w:p w14:paraId="31FF9C00" w14:textId="77777777" w:rsidR="00E3536A" w:rsidRPr="00145B92" w:rsidRDefault="00E3536A" w:rsidP="008801C9">
      <w:pPr>
        <w:numPr>
          <w:ilvl w:val="0"/>
          <w:numId w:val="19"/>
        </w:numPr>
        <w:jc w:val="both"/>
        <w:rPr>
          <w:rFonts w:ascii="Times New Roman" w:hAnsi="Times New Roman" w:cs="Times New Roman"/>
        </w:rPr>
      </w:pPr>
      <w:r w:rsidRPr="00145B92">
        <w:rPr>
          <w:rFonts w:ascii="Times New Roman" w:hAnsi="Times New Roman" w:cs="Times New Roman"/>
          <w:b/>
          <w:bCs/>
        </w:rPr>
        <w:t>OOK (</w:t>
      </w:r>
      <w:proofErr w:type="spellStart"/>
      <w:r w:rsidRPr="00145B92">
        <w:rPr>
          <w:rFonts w:ascii="Times New Roman" w:hAnsi="Times New Roman" w:cs="Times New Roman"/>
          <w:b/>
          <w:bCs/>
        </w:rPr>
        <w:t>On</w:t>
      </w:r>
      <w:proofErr w:type="spellEnd"/>
      <w:r w:rsidRPr="00145B92">
        <w:rPr>
          <w:rFonts w:ascii="Times New Roman" w:hAnsi="Times New Roman" w:cs="Times New Roman"/>
          <w:b/>
          <w:bCs/>
        </w:rPr>
        <w:t xml:space="preserve">-Off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3610785A" w14:textId="77777777" w:rsidR="00E3536A" w:rsidRPr="00145B92" w:rsidRDefault="00E3536A" w:rsidP="008801C9">
      <w:pPr>
        <w:numPr>
          <w:ilvl w:val="1"/>
          <w:numId w:val="19"/>
        </w:numPr>
        <w:jc w:val="both"/>
        <w:rPr>
          <w:rFonts w:ascii="Times New Roman" w:hAnsi="Times New Roman" w:cs="Times New Roman"/>
        </w:rPr>
      </w:pPr>
      <w:r w:rsidRPr="00145B92">
        <w:rPr>
          <w:rFonts w:ascii="Times New Roman" w:hAnsi="Times New Roman" w:cs="Times New Roman"/>
        </w:rPr>
        <w:t>En OOK, la información se transmite variando simplemente la presencia o ausencia de una portadora. En otras palabras, la señal portadora se enciende ("</w:t>
      </w:r>
      <w:proofErr w:type="spellStart"/>
      <w:r w:rsidRPr="00145B92">
        <w:rPr>
          <w:rFonts w:ascii="Times New Roman" w:hAnsi="Times New Roman" w:cs="Times New Roman"/>
        </w:rPr>
        <w:t>on</w:t>
      </w:r>
      <w:proofErr w:type="spellEnd"/>
      <w:r w:rsidRPr="00145B92">
        <w:rPr>
          <w:rFonts w:ascii="Times New Roman" w:hAnsi="Times New Roman" w:cs="Times New Roman"/>
        </w:rPr>
        <w:t>") para representar un bit 1 y se apaga ("off") para representar un bit 0.</w:t>
      </w:r>
    </w:p>
    <w:p w14:paraId="30E5F20F" w14:textId="77777777" w:rsidR="00E3536A" w:rsidRPr="00145B92" w:rsidRDefault="00E3536A" w:rsidP="008801C9">
      <w:pPr>
        <w:numPr>
          <w:ilvl w:val="0"/>
          <w:numId w:val="19"/>
        </w:numPr>
        <w:jc w:val="both"/>
        <w:rPr>
          <w:rFonts w:ascii="Times New Roman" w:hAnsi="Times New Roman" w:cs="Times New Roman"/>
        </w:rPr>
      </w:pPr>
      <w:r w:rsidRPr="00145B92">
        <w:rPr>
          <w:rFonts w:ascii="Times New Roman" w:hAnsi="Times New Roman" w:cs="Times New Roman"/>
          <w:b/>
          <w:bCs/>
        </w:rPr>
        <w:t>ASK (</w:t>
      </w:r>
      <w:proofErr w:type="spellStart"/>
      <w:r w:rsidRPr="00145B92">
        <w:rPr>
          <w:rFonts w:ascii="Times New Roman" w:hAnsi="Times New Roman" w:cs="Times New Roman"/>
          <w:b/>
          <w:bCs/>
        </w:rPr>
        <w:t>Amplitude</w:t>
      </w:r>
      <w:proofErr w:type="spellEnd"/>
      <w:r w:rsidRPr="00145B92">
        <w:rPr>
          <w:rFonts w:ascii="Times New Roman" w:hAnsi="Times New Roman" w:cs="Times New Roman"/>
          <w:b/>
          <w:bCs/>
        </w:rPr>
        <w:t xml:space="preserve"> Shift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0083E95E" w14:textId="77777777" w:rsidR="00E3536A" w:rsidRPr="00145B92" w:rsidRDefault="00E3536A" w:rsidP="008801C9">
      <w:pPr>
        <w:numPr>
          <w:ilvl w:val="1"/>
          <w:numId w:val="19"/>
        </w:numPr>
        <w:jc w:val="both"/>
        <w:rPr>
          <w:rFonts w:ascii="Times New Roman" w:hAnsi="Times New Roman" w:cs="Times New Roman"/>
        </w:rPr>
      </w:pPr>
      <w:r w:rsidRPr="00145B92">
        <w:rPr>
          <w:rFonts w:ascii="Times New Roman" w:hAnsi="Times New Roman" w:cs="Times New Roman"/>
        </w:rPr>
        <w:t>En ASK, la amplitud de la portadora se modula para representar información binaria. Puedes tener dos niveles de amplitud, como en BASK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ASK), o más niveles en M-ASK (Modulación de Amplitud por Desplazamiento de Múltiples Niveles).</w:t>
      </w:r>
    </w:p>
    <w:p w14:paraId="5F9C6C4D" w14:textId="77777777" w:rsidR="00E3536A" w:rsidRPr="00145B92" w:rsidRDefault="00E3536A" w:rsidP="00E3536A">
      <w:pPr>
        <w:jc w:val="both"/>
        <w:rPr>
          <w:rFonts w:ascii="Times New Roman" w:hAnsi="Times New Roman" w:cs="Times New Roman"/>
        </w:rPr>
      </w:pPr>
      <w:r w:rsidRPr="00145B92">
        <w:rPr>
          <w:rFonts w:ascii="Times New Roman" w:hAnsi="Times New Roman" w:cs="Times New Roman"/>
        </w:rPr>
        <w:t xml:space="preserve">Cuando se combina OOK y ASK, se obtiene OOK-ASK, donde la presencia o ausencia de la portadora indica la información binaria, </w:t>
      </w:r>
      <w:proofErr w:type="gramStart"/>
      <w:r w:rsidRPr="00145B92">
        <w:rPr>
          <w:rFonts w:ascii="Times New Roman" w:hAnsi="Times New Roman" w:cs="Times New Roman"/>
        </w:rPr>
        <w:t>y</w:t>
      </w:r>
      <w:proofErr w:type="gramEnd"/>
      <w:r w:rsidRPr="00145B92">
        <w:rPr>
          <w:rFonts w:ascii="Times New Roman" w:hAnsi="Times New Roman" w:cs="Times New Roman"/>
        </w:rPr>
        <w:t xml:space="preserve"> además, la amplitud de la portadora puede variar para transmitir información adicional.</w:t>
      </w:r>
    </w:p>
    <w:p w14:paraId="0EF3A5CF" w14:textId="76A25654" w:rsidR="00E3536A" w:rsidRPr="00145B92" w:rsidRDefault="00E3536A" w:rsidP="00E3536A">
      <w:pPr>
        <w:jc w:val="both"/>
        <w:rPr>
          <w:rFonts w:ascii="Times New Roman" w:hAnsi="Times New Roman" w:cs="Times New Roman"/>
          <w:b/>
          <w:bCs/>
        </w:rPr>
      </w:pPr>
      <w:r w:rsidRPr="00145B92">
        <w:rPr>
          <w:rFonts w:ascii="Times New Roman" w:hAnsi="Times New Roman" w:cs="Times New Roman"/>
          <w:b/>
          <w:bCs/>
        </w:rPr>
        <w:t>Forma Matemática de OOK-ASK:</w:t>
      </w:r>
    </w:p>
    <w:p w14:paraId="342CC15A" w14:textId="77777777" w:rsidR="00E3536A" w:rsidRPr="00145B92" w:rsidRDefault="00E3536A" w:rsidP="00E3536A">
      <w:pPr>
        <w:jc w:val="both"/>
        <w:rPr>
          <w:rFonts w:ascii="Times New Roman" w:hAnsi="Times New Roman" w:cs="Times New Roman"/>
        </w:rPr>
      </w:pPr>
      <w:r w:rsidRPr="00145B92">
        <w:rPr>
          <w:rFonts w:ascii="Times New Roman" w:hAnsi="Times New Roman" w:cs="Times New Roman"/>
        </w:rPr>
        <w:t>La señal modulada OOK-ASK se puede expresar matemáticamente como:</w:t>
      </w:r>
    </w:p>
    <w:p w14:paraId="34027AA7" w14:textId="21CF3033" w:rsidR="00E3536A" w:rsidRPr="00145B92" w:rsidRDefault="009577B0" w:rsidP="00E3536A">
      <w:pPr>
        <w:jc w:val="both"/>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iCs/>
                    </w:rPr>
                  </m:ctrlPr>
                </m:mPr>
                <m:mr>
                  <m:e>
                    <m:r>
                      <w:rPr>
                        <w:rFonts w:ascii="Cambria Math" w:hAnsi="Cambria Math" w:cs="Times New Roman"/>
                      </w:rPr>
                      <m:t>Ac​,</m:t>
                    </m:r>
                  </m:e>
                  <m:e>
                    <m:r>
                      <w:rPr>
                        <w:rFonts w:ascii="Cambria Math" w:hAnsi="Cambria Math" w:cs="Times New Roman"/>
                      </w:rPr>
                      <m:t>si bi​=1</m:t>
                    </m:r>
                  </m:e>
                </m:mr>
                <m:mr>
                  <m:e>
                    <m:r>
                      <w:rPr>
                        <w:rFonts w:ascii="Cambria Math" w:hAnsi="Cambria Math" w:cs="Times New Roman"/>
                      </w:rPr>
                      <m:t>0,</m:t>
                    </m:r>
                  </m:e>
                  <m:e>
                    <m:r>
                      <w:rPr>
                        <w:rFonts w:ascii="Cambria Math" w:hAnsi="Cambria Math" w:cs="Times New Roman"/>
                      </w:rPr>
                      <m:t>si bi​=0</m:t>
                    </m:r>
                  </m:e>
                </m:mr>
              </m:m>
            </m:e>
          </m:d>
          <m:r>
            <w:rPr>
              <w:rFonts w:ascii="Cambria Math" w:hAnsi="Cambria Math" w:cs="Times New Roman"/>
            </w:rPr>
            <m:t xml:space="preserve">  ​</m:t>
          </m:r>
        </m:oMath>
      </m:oMathPara>
    </w:p>
    <w:p w14:paraId="5E283427" w14:textId="77777777" w:rsidR="00E3536A" w:rsidRPr="00145B92" w:rsidRDefault="00E3536A" w:rsidP="0099016E">
      <w:pPr>
        <w:spacing w:after="0"/>
        <w:jc w:val="both"/>
        <w:rPr>
          <w:rFonts w:ascii="Times New Roman" w:hAnsi="Times New Roman" w:cs="Times New Roman"/>
        </w:rPr>
      </w:pPr>
      <w:r w:rsidRPr="00145B92">
        <w:rPr>
          <w:rFonts w:ascii="Times New Roman" w:hAnsi="Times New Roman" w:cs="Times New Roman"/>
        </w:rPr>
        <w:t>Donde:</w:t>
      </w:r>
    </w:p>
    <w:p w14:paraId="4765B40E" w14:textId="035803A2" w:rsidR="00E3536A" w:rsidRPr="00145B92" w:rsidRDefault="00E3536A" w:rsidP="008801C9">
      <w:pPr>
        <w:numPr>
          <w:ilvl w:val="0"/>
          <w:numId w:val="20"/>
        </w:numPr>
        <w:spacing w:after="0"/>
        <w:jc w:val="both"/>
        <w:rPr>
          <w:rFonts w:ascii="Times New Roman" w:hAnsi="Times New Roman" w:cs="Times New Roman"/>
        </w:rPr>
      </w:pPr>
      <w:r w:rsidRPr="00145B92">
        <w:rPr>
          <w:rFonts w:ascii="Times New Roman" w:hAnsi="Times New Roman" w:cs="Times New Roman"/>
          <w:i/>
          <w:iCs/>
        </w:rPr>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modulada.</w:t>
      </w:r>
    </w:p>
    <w:p w14:paraId="23B9488A" w14:textId="4B183F25" w:rsidR="00E3536A" w:rsidRPr="00145B92" w:rsidRDefault="00E3536A" w:rsidP="008801C9">
      <w:pPr>
        <w:numPr>
          <w:ilvl w:val="0"/>
          <w:numId w:val="20"/>
        </w:numPr>
        <w:spacing w:after="0"/>
        <w:jc w:val="both"/>
        <w:rPr>
          <w:rFonts w:ascii="Times New Roman" w:hAnsi="Times New Roman" w:cs="Times New Roman"/>
        </w:rPr>
      </w:pPr>
      <w:r w:rsidRPr="00145B92">
        <w:rPr>
          <w:rFonts w:ascii="Times New Roman" w:hAnsi="Times New Roman" w:cs="Times New Roman"/>
          <w:i/>
          <w:iCs/>
        </w:rPr>
        <w:t>Ac</w:t>
      </w:r>
      <w:r w:rsidRPr="00145B92">
        <w:rPr>
          <w:rFonts w:ascii="Times New Roman" w:hAnsi="Times New Roman" w:cs="Times New Roman"/>
        </w:rPr>
        <w:t>​ es la amplitud de la portadora.</w:t>
      </w:r>
    </w:p>
    <w:p w14:paraId="1620AC9A" w14:textId="450A78F0" w:rsidR="00E3536A" w:rsidRPr="00145B92" w:rsidRDefault="00E3536A" w:rsidP="008801C9">
      <w:pPr>
        <w:numPr>
          <w:ilvl w:val="0"/>
          <w:numId w:val="20"/>
        </w:numPr>
        <w:spacing w:after="0"/>
        <w:jc w:val="both"/>
        <w:rPr>
          <w:rFonts w:ascii="Times New Roman" w:hAnsi="Times New Roman" w:cs="Times New Roman"/>
        </w:rPr>
      </w:pPr>
      <w:proofErr w:type="spellStart"/>
      <w:r w:rsidRPr="00145B92">
        <w:rPr>
          <w:rFonts w:ascii="Times New Roman" w:hAnsi="Times New Roman" w:cs="Times New Roman"/>
          <w:i/>
          <w:iCs/>
        </w:rPr>
        <w:t>bi</w:t>
      </w:r>
      <w:proofErr w:type="spellEnd"/>
      <w:r w:rsidRPr="00145B92">
        <w:rPr>
          <w:rFonts w:ascii="Times New Roman" w:hAnsi="Times New Roman" w:cs="Times New Roman"/>
        </w:rPr>
        <w:t xml:space="preserve">​ es el bit de datos en el tiempo </w:t>
      </w:r>
      <w:r w:rsidRPr="00145B92">
        <w:rPr>
          <w:rFonts w:ascii="Times New Roman" w:hAnsi="Times New Roman" w:cs="Times New Roman"/>
          <w:i/>
          <w:iCs/>
        </w:rPr>
        <w:t>t</w:t>
      </w:r>
      <w:r w:rsidRPr="00145B92">
        <w:rPr>
          <w:rFonts w:ascii="Times New Roman" w:hAnsi="Times New Roman" w:cs="Times New Roman"/>
        </w:rPr>
        <w:t>.</w:t>
      </w:r>
    </w:p>
    <w:p w14:paraId="7E8A5AF2" w14:textId="10B2FCD8" w:rsidR="00E3536A" w:rsidRPr="00145B92" w:rsidRDefault="00E3536A" w:rsidP="00E3536A">
      <w:pPr>
        <w:jc w:val="both"/>
        <w:rPr>
          <w:rFonts w:ascii="Times New Roman" w:hAnsi="Times New Roman" w:cs="Times New Roman"/>
        </w:rPr>
      </w:pPr>
      <w:r w:rsidRPr="00145B92">
        <w:rPr>
          <w:rFonts w:ascii="Times New Roman" w:hAnsi="Times New Roman" w:cs="Times New Roman"/>
        </w:rPr>
        <w:t xml:space="preserve">En este caso, cuando el bit </w:t>
      </w:r>
      <w:proofErr w:type="spellStart"/>
      <w:r w:rsidRPr="00145B92">
        <w:rPr>
          <w:rFonts w:ascii="Times New Roman" w:hAnsi="Times New Roman" w:cs="Times New Roman"/>
          <w:i/>
          <w:iCs/>
        </w:rPr>
        <w:t>bi</w:t>
      </w:r>
      <w:proofErr w:type="spellEnd"/>
      <w:r w:rsidRPr="00145B92">
        <w:rPr>
          <w:rFonts w:ascii="Times New Roman" w:hAnsi="Times New Roman" w:cs="Times New Roman"/>
        </w:rPr>
        <w:t xml:space="preserve">​ es 1, la señal tiene la amplitud completa </w:t>
      </w:r>
      <w:r w:rsidRPr="00145B92">
        <w:rPr>
          <w:rFonts w:ascii="Times New Roman" w:hAnsi="Times New Roman" w:cs="Times New Roman"/>
          <w:i/>
          <w:iCs/>
        </w:rPr>
        <w:t>Ac</w:t>
      </w:r>
      <w:r w:rsidRPr="00145B92">
        <w:rPr>
          <w:rFonts w:ascii="Times New Roman" w:hAnsi="Times New Roman" w:cs="Times New Roman"/>
        </w:rPr>
        <w:t xml:space="preserve">​, y cuando el bit </w:t>
      </w:r>
      <w:proofErr w:type="spellStart"/>
      <w:r w:rsidRPr="00145B92">
        <w:rPr>
          <w:rFonts w:ascii="Times New Roman" w:hAnsi="Times New Roman" w:cs="Times New Roman"/>
          <w:i/>
          <w:iCs/>
        </w:rPr>
        <w:t>bi</w:t>
      </w:r>
      <w:proofErr w:type="spellEnd"/>
      <w:r w:rsidRPr="00145B92">
        <w:rPr>
          <w:rFonts w:ascii="Times New Roman" w:hAnsi="Times New Roman" w:cs="Times New Roman"/>
        </w:rPr>
        <w:t>​ es 0, la señal es 0 (la portadora está apagada).</w:t>
      </w:r>
    </w:p>
    <w:p w14:paraId="1CCFEF4D" w14:textId="77777777" w:rsidR="00E3536A" w:rsidRPr="00145B92" w:rsidRDefault="00E3536A" w:rsidP="00E3536A">
      <w:pPr>
        <w:jc w:val="both"/>
        <w:rPr>
          <w:rFonts w:ascii="Times New Roman" w:hAnsi="Times New Roman" w:cs="Times New Roman"/>
          <w:b/>
          <w:bCs/>
        </w:rPr>
      </w:pPr>
      <w:r w:rsidRPr="00145B92">
        <w:rPr>
          <w:rFonts w:ascii="Times New Roman" w:hAnsi="Times New Roman" w:cs="Times New Roman"/>
          <w:b/>
          <w:bCs/>
        </w:rPr>
        <w:t>Características de OOK-ASK:</w:t>
      </w:r>
    </w:p>
    <w:p w14:paraId="701C1A56" w14:textId="77777777" w:rsidR="00E3536A" w:rsidRPr="00145B92" w:rsidRDefault="00E3536A" w:rsidP="008801C9">
      <w:pPr>
        <w:numPr>
          <w:ilvl w:val="0"/>
          <w:numId w:val="21"/>
        </w:numPr>
        <w:jc w:val="both"/>
        <w:rPr>
          <w:rFonts w:ascii="Times New Roman" w:hAnsi="Times New Roman" w:cs="Times New Roman"/>
        </w:rPr>
      </w:pPr>
      <w:r w:rsidRPr="00145B92">
        <w:rPr>
          <w:rFonts w:ascii="Times New Roman" w:hAnsi="Times New Roman" w:cs="Times New Roman"/>
          <w:b/>
          <w:bCs/>
        </w:rPr>
        <w:t>Simplicidad:</w:t>
      </w:r>
    </w:p>
    <w:p w14:paraId="012B4C62" w14:textId="77777777" w:rsidR="00E3536A" w:rsidRPr="00145B92" w:rsidRDefault="00E3536A" w:rsidP="008801C9">
      <w:pPr>
        <w:numPr>
          <w:ilvl w:val="1"/>
          <w:numId w:val="21"/>
        </w:numPr>
        <w:jc w:val="both"/>
        <w:rPr>
          <w:rFonts w:ascii="Times New Roman" w:hAnsi="Times New Roman" w:cs="Times New Roman"/>
        </w:rPr>
      </w:pPr>
      <w:r w:rsidRPr="00145B92">
        <w:rPr>
          <w:rFonts w:ascii="Times New Roman" w:hAnsi="Times New Roman" w:cs="Times New Roman"/>
        </w:rPr>
        <w:t>OOK-ASK es una forma sencilla de modulación y es fácil de implementar.</w:t>
      </w:r>
    </w:p>
    <w:p w14:paraId="751DF7E2" w14:textId="77777777" w:rsidR="00E3536A" w:rsidRPr="00145B92" w:rsidRDefault="00E3536A" w:rsidP="008801C9">
      <w:pPr>
        <w:numPr>
          <w:ilvl w:val="0"/>
          <w:numId w:val="21"/>
        </w:numPr>
        <w:jc w:val="both"/>
        <w:rPr>
          <w:rFonts w:ascii="Times New Roman" w:hAnsi="Times New Roman" w:cs="Times New Roman"/>
        </w:rPr>
      </w:pPr>
      <w:r w:rsidRPr="00145B92">
        <w:rPr>
          <w:rFonts w:ascii="Times New Roman" w:hAnsi="Times New Roman" w:cs="Times New Roman"/>
          <w:b/>
          <w:bCs/>
        </w:rPr>
        <w:t>Eficiencia Espectral:</w:t>
      </w:r>
    </w:p>
    <w:p w14:paraId="19BB805B" w14:textId="77777777" w:rsidR="00E3536A" w:rsidRPr="00145B92" w:rsidRDefault="00E3536A" w:rsidP="008801C9">
      <w:pPr>
        <w:numPr>
          <w:ilvl w:val="1"/>
          <w:numId w:val="21"/>
        </w:numPr>
        <w:jc w:val="both"/>
        <w:rPr>
          <w:rFonts w:ascii="Times New Roman" w:hAnsi="Times New Roman" w:cs="Times New Roman"/>
        </w:rPr>
      </w:pPr>
      <w:r w:rsidRPr="00145B92">
        <w:rPr>
          <w:rFonts w:ascii="Times New Roman" w:hAnsi="Times New Roman" w:cs="Times New Roman"/>
        </w:rPr>
        <w:t>Puede ser menos eficiente en términos de ancho de banda en comparación con técnicas más avanzadas, ya que solo utiliza dos niveles de amplitud.</w:t>
      </w:r>
    </w:p>
    <w:p w14:paraId="4937ED9D" w14:textId="77777777" w:rsidR="00E3536A" w:rsidRPr="00145B92" w:rsidRDefault="00E3536A" w:rsidP="008801C9">
      <w:pPr>
        <w:numPr>
          <w:ilvl w:val="0"/>
          <w:numId w:val="21"/>
        </w:numPr>
        <w:jc w:val="both"/>
        <w:rPr>
          <w:rFonts w:ascii="Times New Roman" w:hAnsi="Times New Roman" w:cs="Times New Roman"/>
        </w:rPr>
      </w:pPr>
      <w:r w:rsidRPr="00145B92">
        <w:rPr>
          <w:rFonts w:ascii="Times New Roman" w:hAnsi="Times New Roman" w:cs="Times New Roman"/>
          <w:b/>
          <w:bCs/>
        </w:rPr>
        <w:t>Aplicaciones:</w:t>
      </w:r>
    </w:p>
    <w:p w14:paraId="01A36F9D" w14:textId="77777777" w:rsidR="00E3536A" w:rsidRPr="00145B92" w:rsidRDefault="00E3536A" w:rsidP="008801C9">
      <w:pPr>
        <w:numPr>
          <w:ilvl w:val="1"/>
          <w:numId w:val="21"/>
        </w:numPr>
        <w:jc w:val="both"/>
        <w:rPr>
          <w:rFonts w:ascii="Times New Roman" w:hAnsi="Times New Roman" w:cs="Times New Roman"/>
        </w:rPr>
      </w:pPr>
      <w:r w:rsidRPr="00145B92">
        <w:rPr>
          <w:rFonts w:ascii="Times New Roman" w:hAnsi="Times New Roman" w:cs="Times New Roman"/>
        </w:rPr>
        <w:t>Se utiliza comúnmente en sistemas de transmisión inalámbrica de corto alcance, como en tecnologías RFID (Identificación por Radiofrecuencia) y algunos sistemas de control remoto.</w:t>
      </w:r>
    </w:p>
    <w:p w14:paraId="75FD89C3" w14:textId="77777777" w:rsidR="00E3536A" w:rsidRPr="00145B92" w:rsidRDefault="00E3536A" w:rsidP="00E3536A">
      <w:pPr>
        <w:jc w:val="both"/>
        <w:rPr>
          <w:rFonts w:ascii="Times New Roman" w:hAnsi="Times New Roman" w:cs="Times New Roman"/>
        </w:rPr>
      </w:pPr>
      <w:r w:rsidRPr="00145B92">
        <w:rPr>
          <w:rFonts w:ascii="Times New Roman" w:hAnsi="Times New Roman" w:cs="Times New Roman"/>
        </w:rPr>
        <w:t>La elección entre OOK, ASK o una combinación de ambas depende de las especificaciones del sistema, la calidad del canal y los requisitos de ancho de banda.</w:t>
      </w:r>
    </w:p>
    <w:p w14:paraId="577272EB" w14:textId="77777777" w:rsidR="004A13BC" w:rsidRPr="00145B92" w:rsidRDefault="004A13BC" w:rsidP="004A13BC">
      <w:pPr>
        <w:jc w:val="center"/>
        <w:rPr>
          <w:rFonts w:ascii="Times New Roman" w:hAnsi="Times New Roman" w:cs="Times New Roman"/>
        </w:rPr>
      </w:pPr>
    </w:p>
    <w:p w14:paraId="37F7F6CA" w14:textId="19B1FEBE" w:rsidR="00D66146" w:rsidRPr="00145B92" w:rsidRDefault="00D66146" w:rsidP="00451EB7">
      <w:pPr>
        <w:pStyle w:val="Ttulo1"/>
        <w:jc w:val="center"/>
        <w:rPr>
          <w:rFonts w:ascii="Times New Roman" w:hAnsi="Times New Roman" w:cs="Times New Roman"/>
          <w:b/>
          <w:bCs/>
          <w:color w:val="C00000"/>
          <w:sz w:val="36"/>
          <w:szCs w:val="36"/>
        </w:rPr>
      </w:pPr>
      <w:bookmarkStart w:id="26" w:name="_Toc154691025"/>
      <w:r w:rsidRPr="00145B92">
        <w:rPr>
          <w:rFonts w:ascii="Times New Roman" w:hAnsi="Times New Roman" w:cs="Times New Roman"/>
          <w:b/>
          <w:bCs/>
          <w:color w:val="C00000"/>
          <w:sz w:val="36"/>
          <w:szCs w:val="36"/>
        </w:rPr>
        <w:lastRenderedPageBreak/>
        <w:t>FSK (Modulación por desplazamiento de frecuencia)</w:t>
      </w:r>
      <w:bookmarkEnd w:id="26"/>
    </w:p>
    <w:p w14:paraId="2AC164EE" w14:textId="6C811A9A" w:rsidR="00690FFD" w:rsidRPr="00145B92" w:rsidRDefault="00690FFD" w:rsidP="00690FFD">
      <w:pPr>
        <w:jc w:val="both"/>
        <w:rPr>
          <w:rFonts w:ascii="Times New Roman" w:hAnsi="Times New Roman" w:cs="Times New Roman"/>
        </w:rPr>
      </w:pPr>
      <w:r w:rsidRPr="00145B92">
        <w:rPr>
          <w:rFonts w:ascii="Times New Roman" w:hAnsi="Times New Roman" w:cs="Times New Roman"/>
        </w:rPr>
        <w:t>Cuando se varía la frecuencia la técnica de modulación digital que se utiliza se conoce como </w:t>
      </w:r>
      <w:r w:rsidRPr="00145B92">
        <w:rPr>
          <w:rFonts w:ascii="Times New Roman" w:hAnsi="Times New Roman" w:cs="Times New Roman"/>
          <w:b/>
          <w:bCs/>
        </w:rPr>
        <w:t>FSK</w:t>
      </w:r>
      <w:r w:rsidRPr="00145B92">
        <w:rPr>
          <w:rFonts w:ascii="Times New Roman" w:hAnsi="Times New Roman" w:cs="Times New Roman"/>
        </w:rPr>
        <w:t> y consiste en la modificación de frecuencia en la portadora senoidal, que se hace mediante las variaciones de estado lógico de la señal modulante.</w:t>
      </w:r>
    </w:p>
    <w:p w14:paraId="4463CF62" w14:textId="77777777" w:rsidR="002A230F" w:rsidRPr="00145B92" w:rsidRDefault="002A230F" w:rsidP="002A230F">
      <w:pPr>
        <w:jc w:val="both"/>
        <w:rPr>
          <w:rFonts w:ascii="Times New Roman" w:hAnsi="Times New Roman" w:cs="Times New Roman"/>
        </w:rPr>
      </w:pPr>
      <w:r w:rsidRPr="00145B92">
        <w:rPr>
          <w:rFonts w:ascii="Times New Roman" w:hAnsi="Times New Roman" w:cs="Times New Roman"/>
        </w:rPr>
        <w:t>Para la modulación por desplazamiento de frecuencia FSK, la frecuencia de la señal portadora cambia para representar un “0” o un “1” binario, mientras que la frecuencia durante la duración de bit permanece constante, la amplitud y la fase permanecen constantes. Los valores binarios “1” y “0” se representan mediante dos frecuencias diferentes a la de la portadora.</w:t>
      </w:r>
    </w:p>
    <w:p w14:paraId="4417BF10" w14:textId="77777777" w:rsidR="002A230F" w:rsidRPr="00145B92" w:rsidRDefault="002A230F" w:rsidP="002A230F">
      <w:pPr>
        <w:jc w:val="both"/>
        <w:rPr>
          <w:rFonts w:ascii="Times New Roman" w:hAnsi="Times New Roman" w:cs="Times New Roman"/>
          <w:b/>
          <w:bCs/>
        </w:rPr>
      </w:pPr>
      <w:r w:rsidRPr="00145B92">
        <w:rPr>
          <w:rFonts w:ascii="Times New Roman" w:hAnsi="Times New Roman" w:cs="Times New Roman"/>
          <w:b/>
          <w:bCs/>
        </w:rPr>
        <w:t>Expresión matemática de una señal modulada</w:t>
      </w:r>
    </w:p>
    <w:p w14:paraId="5E09A832" w14:textId="77777777" w:rsidR="002A230F" w:rsidRPr="00145B92" w:rsidRDefault="002A230F" w:rsidP="002A230F">
      <w:pPr>
        <w:jc w:val="both"/>
        <w:rPr>
          <w:rFonts w:ascii="Times New Roman"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r>
                    <w:rPr>
                      <w:rFonts w:ascii="Cambria Math" w:hAnsi="Cambria Math" w:cs="Times New Roman"/>
                    </w:rPr>
                    <m:t>(t)∆f]t</m:t>
                  </m:r>
                </m:e>
              </m:d>
              <m:r>
                <w:rPr>
                  <w:rFonts w:ascii="Cambria Math" w:hAnsi="Cambria Math" w:cs="Times New Roman"/>
                </w:rPr>
                <m:t xml:space="preserve"> </m:t>
              </m:r>
            </m:e>
          </m:func>
        </m:oMath>
      </m:oMathPara>
    </w:p>
    <w:p w14:paraId="338668C5" w14:textId="77777777" w:rsidR="002A230F" w:rsidRPr="00145B92" w:rsidRDefault="002A230F" w:rsidP="00C719C8">
      <w:pPr>
        <w:spacing w:after="0"/>
        <w:rPr>
          <w:rFonts w:ascii="Times New Roman" w:hAnsi="Times New Roman" w:cs="Times New Roman"/>
        </w:rPr>
      </w:pPr>
      <w:r w:rsidRPr="00145B92">
        <w:rPr>
          <w:rFonts w:ascii="Times New Roman" w:hAnsi="Times New Roman" w:cs="Times New Roman"/>
        </w:rPr>
        <w:t xml:space="preserve">Donde: </w:t>
      </w:r>
    </w:p>
    <w:p w14:paraId="466E28E7" w14:textId="77777777" w:rsidR="002A230F" w:rsidRPr="00145B92" w:rsidRDefault="009C28A4" w:rsidP="008801C9">
      <w:pPr>
        <w:pStyle w:val="Prrafodelista"/>
        <w:numPr>
          <w:ilvl w:val="0"/>
          <w:numId w:val="14"/>
        </w:numPr>
        <w:spacing w:after="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oMath>
      <w:r w:rsidR="002A230F" w:rsidRPr="00145B92">
        <w:rPr>
          <w:rFonts w:ascii="Times New Roman" w:hAnsi="Times New Roman" w:cs="Times New Roman"/>
        </w:rPr>
        <w:t xml:space="preserve">= amplitud de la portadora [Voltios] </w:t>
      </w:r>
    </w:p>
    <w:p w14:paraId="0B240FDF" w14:textId="77777777" w:rsidR="002A230F" w:rsidRPr="00145B92" w:rsidRDefault="009C28A4" w:rsidP="008801C9">
      <w:pPr>
        <w:pStyle w:val="Prrafodelista"/>
        <w:numPr>
          <w:ilvl w:val="0"/>
          <w:numId w:val="14"/>
        </w:numPr>
        <w:spacing w:after="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w:r w:rsidR="002A230F" w:rsidRPr="00145B92">
        <w:rPr>
          <w:rFonts w:ascii="Times New Roman" w:hAnsi="Times New Roman" w:cs="Times New Roman"/>
        </w:rPr>
        <w:t>= frecuencia central de la portadora [Hz]</w:t>
      </w:r>
    </w:p>
    <w:p w14:paraId="01818B59" w14:textId="77777777" w:rsidR="002A230F" w:rsidRPr="00145B92" w:rsidRDefault="009C28A4" w:rsidP="008801C9">
      <w:pPr>
        <w:pStyle w:val="Prrafodelista"/>
        <w:numPr>
          <w:ilvl w:val="0"/>
          <w:numId w:val="14"/>
        </w:numPr>
        <w:spacing w:after="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2A230F" w:rsidRPr="00145B92">
        <w:rPr>
          <w:rFonts w:ascii="Times New Roman" w:hAnsi="Times New Roman" w:cs="Times New Roman"/>
        </w:rPr>
        <w:t xml:space="preserve">= señal modulante (± 1)  </w:t>
      </w:r>
    </w:p>
    <w:p w14:paraId="61CB84AF" w14:textId="77777777" w:rsidR="002A230F" w:rsidRPr="00145B92" w:rsidRDefault="002A230F" w:rsidP="008801C9">
      <w:pPr>
        <w:pStyle w:val="Prrafodelista"/>
        <w:numPr>
          <w:ilvl w:val="0"/>
          <w:numId w:val="14"/>
        </w:numPr>
        <w:spacing w:after="0"/>
        <w:rPr>
          <w:rFonts w:ascii="Times New Roman" w:hAnsi="Times New Roman" w:cs="Times New Roman"/>
        </w:rPr>
      </w:pPr>
      <m:oMath>
        <m:r>
          <w:rPr>
            <w:rFonts w:ascii="Cambria Math" w:hAnsi="Cambria Math" w:cs="Times New Roman"/>
          </w:rPr>
          <m:t>∆f</m:t>
        </m:r>
      </m:oMath>
      <w:r w:rsidRPr="00145B92">
        <w:rPr>
          <w:rFonts w:ascii="Times New Roman" w:hAnsi="Times New Roman" w:cs="Times New Roman"/>
        </w:rPr>
        <w:t>= desviación máxima de frecuen</w:t>
      </w:r>
      <w:proofErr w:type="spellStart"/>
      <w:r w:rsidRPr="00145B92">
        <w:rPr>
          <w:rFonts w:ascii="Times New Roman" w:hAnsi="Times New Roman" w:cs="Times New Roman"/>
        </w:rPr>
        <w:t>cia</w:t>
      </w:r>
      <w:proofErr w:type="spellEnd"/>
      <w:r w:rsidRPr="00145B92">
        <w:rPr>
          <w:rFonts w:ascii="Times New Roman" w:hAnsi="Times New Roman" w:cs="Times New Roman"/>
        </w:rPr>
        <w:t xml:space="preserve"> [Hz]</w:t>
      </w:r>
    </w:p>
    <w:p w14:paraId="57AE25FC" w14:textId="77777777" w:rsidR="002A230F" w:rsidRPr="00145B92" w:rsidRDefault="002A230F" w:rsidP="002A230F">
      <w:pPr>
        <w:jc w:val="center"/>
        <w:rPr>
          <w:rFonts w:ascii="Times New Roman"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Acos(2π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t)</m:t>
                    </m:r>
                  </m:e>
                  <m:e>
                    <m:r>
                      <w:rPr>
                        <w:rFonts w:ascii="Cambria Math" w:hAnsi="Cambria Math" w:cs="Times New Roman"/>
                      </w:rPr>
                      <m:t>1 binario</m:t>
                    </m:r>
                  </m:e>
                </m:mr>
                <m:mr>
                  <m:e>
                    <m:r>
                      <w:rPr>
                        <w:rFonts w:ascii="Cambria Math" w:hAnsi="Cambria Math" w:cs="Times New Roman"/>
                      </w:rPr>
                      <m:t>Acos(2π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t)</m:t>
                    </m:r>
                  </m:e>
                  <m:e>
                    <m:r>
                      <w:rPr>
                        <w:rFonts w:ascii="Cambria Math" w:hAnsi="Cambria Math" w:cs="Times New Roman"/>
                      </w:rPr>
                      <m:t>0 binario</m:t>
                    </m:r>
                  </m:e>
                </m:mr>
              </m:m>
            </m:e>
          </m:d>
        </m:oMath>
      </m:oMathPara>
    </w:p>
    <w:p w14:paraId="4EF415E1" w14:textId="77777777" w:rsidR="002A230F" w:rsidRPr="00145B92" w:rsidRDefault="002A230F" w:rsidP="006E569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40714CAC" wp14:editId="5284E186">
            <wp:extent cx="3112078" cy="1173227"/>
            <wp:effectExtent l="19050" t="19050" r="12700" b="273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993" cy="1199207"/>
                    </a:xfrm>
                    <a:prstGeom prst="rect">
                      <a:avLst/>
                    </a:prstGeom>
                    <a:ln>
                      <a:solidFill>
                        <a:schemeClr val="accent1"/>
                      </a:solidFill>
                    </a:ln>
                  </pic:spPr>
                </pic:pic>
              </a:graphicData>
            </a:graphic>
          </wp:inline>
        </w:drawing>
      </w:r>
    </w:p>
    <w:p w14:paraId="04F830B5" w14:textId="2D031C90" w:rsidR="002A230F" w:rsidRPr="00145B92" w:rsidRDefault="002A230F" w:rsidP="006E5690">
      <w:pPr>
        <w:pStyle w:val="Descripcin"/>
        <w:spacing w:after="0"/>
        <w:jc w:val="center"/>
        <w:rPr>
          <w:rFonts w:ascii="Times New Roman" w:hAnsi="Times New Roman" w:cs="Times New Roman"/>
        </w:rPr>
      </w:pPr>
      <w:bookmarkStart w:id="27" w:name="_Toc154665804"/>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19</w:t>
      </w:r>
      <w:r w:rsidR="00FD6E72" w:rsidRPr="00145B92">
        <w:rPr>
          <w:rFonts w:ascii="Times New Roman" w:hAnsi="Times New Roman" w:cs="Times New Roman"/>
          <w:noProof/>
        </w:rPr>
        <w:fldChar w:fldCharType="end"/>
      </w:r>
      <w:r w:rsidRPr="00145B92">
        <w:rPr>
          <w:rFonts w:ascii="Times New Roman" w:hAnsi="Times New Roman" w:cs="Times New Roman"/>
        </w:rPr>
        <w:t>:Desplazamiento de Frecuencia FSK</w:t>
      </w:r>
      <w:bookmarkEnd w:id="27"/>
    </w:p>
    <w:p w14:paraId="04E1CA1A" w14:textId="26EA1640" w:rsidR="009C700A" w:rsidRPr="00145B92" w:rsidRDefault="009C700A" w:rsidP="009C700A">
      <w:pPr>
        <w:rPr>
          <w:rFonts w:ascii="Times New Roman" w:hAnsi="Times New Roman" w:cs="Times New Roman"/>
        </w:rPr>
      </w:pPr>
      <w:r w:rsidRPr="00145B92">
        <w:rPr>
          <w:rFonts w:ascii="Times New Roman" w:hAnsi="Times New Roman" w:cs="Times New Roman"/>
        </w:rPr>
        <w:t xml:space="preserve">Donde f1 y f2 pertenecen a desplazamientos de la frecuencia portadora </w:t>
      </w:r>
      <w:proofErr w:type="spellStart"/>
      <w:r w:rsidRPr="00145B92">
        <w:rPr>
          <w:rFonts w:ascii="Times New Roman" w:hAnsi="Times New Roman" w:cs="Times New Roman"/>
        </w:rPr>
        <w:t>fc</w:t>
      </w:r>
      <w:proofErr w:type="spellEnd"/>
      <w:r w:rsidRPr="00145B92">
        <w:rPr>
          <w:rFonts w:ascii="Times New Roman" w:hAnsi="Times New Roman" w:cs="Times New Roman"/>
        </w:rPr>
        <w:t xml:space="preserve"> con igual </w:t>
      </w:r>
      <w:proofErr w:type="gramStart"/>
      <w:r w:rsidRPr="00145B92">
        <w:rPr>
          <w:rFonts w:ascii="Times New Roman" w:hAnsi="Times New Roman" w:cs="Times New Roman"/>
        </w:rPr>
        <w:t>magnitud</w:t>
      </w:r>
      <w:proofErr w:type="gramEnd"/>
      <w:r w:rsidRPr="00145B92">
        <w:rPr>
          <w:rFonts w:ascii="Times New Roman" w:hAnsi="Times New Roman" w:cs="Times New Roman"/>
        </w:rPr>
        <w:t xml:space="preserve"> pero en sentidos opuestos se puede decir que es la combinación de dos espectros ASK, por tal razón FSK es menos sensible a errores que ASK.</w:t>
      </w:r>
    </w:p>
    <w:p w14:paraId="5AABDAD7" w14:textId="77777777" w:rsidR="00CC5794" w:rsidRPr="00145B92" w:rsidRDefault="00CC5794" w:rsidP="00CC5794">
      <w:pPr>
        <w:jc w:val="both"/>
        <w:rPr>
          <w:rFonts w:ascii="Times New Roman" w:hAnsi="Times New Roman" w:cs="Times New Roman"/>
        </w:rPr>
      </w:pPr>
      <w:r w:rsidRPr="00145B92">
        <w:rPr>
          <w:rFonts w:ascii="Times New Roman" w:hAnsi="Times New Roman" w:cs="Times New Roman"/>
        </w:rPr>
        <w:t>El ancho de banda para FSK es:</w:t>
      </w:r>
    </w:p>
    <w:p w14:paraId="23F720A3" w14:textId="2C654A91" w:rsidR="00CC5794" w:rsidRPr="00145B92" w:rsidRDefault="00CC5794" w:rsidP="00CC5794">
      <w:pPr>
        <w:jc w:val="center"/>
        <w:rPr>
          <w:rFonts w:ascii="Times New Roman" w:hAnsi="Times New Roman" w:cs="Times New Roman"/>
        </w:rPr>
      </w:pPr>
      <m:oMathPara>
        <m:oMath>
          <m:r>
            <w:rPr>
              <w:rFonts w:ascii="Cambria Math" w:hAnsi="Cambria Math" w:cs="Times New Roman"/>
            </w:rPr>
            <m:t>BW=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e>
          </m:d>
          <m:r>
            <w:rPr>
              <w:rFonts w:ascii="Cambria Math" w:hAnsi="Cambria Math" w:cs="Times New Roman"/>
            </w:rPr>
            <m:t>*Nbaudios</m:t>
          </m:r>
        </m:oMath>
      </m:oMathPara>
    </w:p>
    <w:p w14:paraId="14C2152D" w14:textId="5CC44B4C" w:rsidR="0055522F" w:rsidRPr="00145B92" w:rsidRDefault="0055522F" w:rsidP="00690FFD">
      <w:pPr>
        <w:jc w:val="both"/>
        <w:rPr>
          <w:rFonts w:ascii="Times New Roman" w:hAnsi="Times New Roman" w:cs="Times New Roman"/>
        </w:rPr>
      </w:pPr>
      <w:r w:rsidRPr="00145B92">
        <w:rPr>
          <w:rFonts w:ascii="Times New Roman" w:hAnsi="Times New Roman" w:cs="Times New Roman"/>
        </w:rPr>
        <w:t>Para la modulación </w:t>
      </w:r>
      <w:r w:rsidRPr="00145B92">
        <w:rPr>
          <w:rFonts w:ascii="Times New Roman" w:hAnsi="Times New Roman" w:cs="Times New Roman"/>
          <w:b/>
          <w:bCs/>
        </w:rPr>
        <w:t>FSK</w:t>
      </w:r>
      <w:r w:rsidRPr="00145B92">
        <w:rPr>
          <w:rFonts w:ascii="Times New Roman" w:hAnsi="Times New Roman" w:cs="Times New Roman"/>
        </w:rPr>
        <w:t xml:space="preserve"> no es útil un gráfico de constelación, pues usa dos frecuencias base, con valores ± </w:t>
      </w:r>
      <w:proofErr w:type="spellStart"/>
      <w:r w:rsidRPr="00145B92">
        <w:rPr>
          <w:rFonts w:ascii="Times New Roman" w:hAnsi="Times New Roman" w:cs="Times New Roman"/>
        </w:rPr>
        <w:t>f</w:t>
      </w:r>
      <w:r w:rsidRPr="00145B92">
        <w:rPr>
          <w:rFonts w:ascii="Times New Roman" w:hAnsi="Times New Roman" w:cs="Times New Roman"/>
          <w:vertAlign w:val="subscript"/>
        </w:rPr>
        <w:t>portadora</w:t>
      </w:r>
      <w:proofErr w:type="spellEnd"/>
      <w:r w:rsidRPr="00145B92">
        <w:rPr>
          <w:rFonts w:ascii="Times New Roman" w:hAnsi="Times New Roman" w:cs="Times New Roman"/>
          <w:vertAlign w:val="superscript"/>
        </w:rPr>
        <w:t>, </w:t>
      </w:r>
      <w:r w:rsidRPr="00145B92">
        <w:rPr>
          <w:rFonts w:ascii="Times New Roman" w:hAnsi="Times New Roman" w:cs="Times New Roman"/>
        </w:rPr>
        <w:t>sin variación de amplitud ni fase.</w:t>
      </w:r>
    </w:p>
    <w:p w14:paraId="55F22A6C" w14:textId="77777777" w:rsidR="002A6A7E" w:rsidRPr="00145B92" w:rsidRDefault="002A6A7E" w:rsidP="006E569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4489978F" wp14:editId="06142ABB">
            <wp:extent cx="2462893" cy="1544373"/>
            <wp:effectExtent l="19050" t="19050" r="13970" b="177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1641" cy="1612564"/>
                    </a:xfrm>
                    <a:prstGeom prst="rect">
                      <a:avLst/>
                    </a:prstGeom>
                    <a:ln>
                      <a:solidFill>
                        <a:schemeClr val="accent1"/>
                      </a:solidFill>
                    </a:ln>
                  </pic:spPr>
                </pic:pic>
              </a:graphicData>
            </a:graphic>
          </wp:inline>
        </w:drawing>
      </w:r>
    </w:p>
    <w:p w14:paraId="20242512" w14:textId="4CE57C7C" w:rsidR="0084371E" w:rsidRPr="00145B92" w:rsidRDefault="002A6A7E" w:rsidP="006E5690">
      <w:pPr>
        <w:pStyle w:val="Descripcin"/>
        <w:spacing w:after="0"/>
        <w:jc w:val="center"/>
        <w:rPr>
          <w:rFonts w:ascii="Times New Roman" w:hAnsi="Times New Roman" w:cs="Times New Roman"/>
        </w:rPr>
      </w:pPr>
      <w:bookmarkStart w:id="28" w:name="_Toc154665805"/>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20</w:t>
      </w:r>
      <w:r w:rsidR="00FD6E72" w:rsidRPr="00145B92">
        <w:rPr>
          <w:rFonts w:ascii="Times New Roman" w:hAnsi="Times New Roman" w:cs="Times New Roman"/>
          <w:noProof/>
        </w:rPr>
        <w:fldChar w:fldCharType="end"/>
      </w:r>
      <w:r w:rsidRPr="00145B92">
        <w:rPr>
          <w:rFonts w:ascii="Times New Roman" w:hAnsi="Times New Roman" w:cs="Times New Roman"/>
        </w:rPr>
        <w:t>: Señal modulante, postulante y modulante FSK.</w:t>
      </w:r>
      <w:bookmarkEnd w:id="28"/>
    </w:p>
    <w:p w14:paraId="06805A58" w14:textId="77777777" w:rsidR="00BD678D" w:rsidRPr="00145B92" w:rsidRDefault="000036C8" w:rsidP="00BD678D">
      <w:pPr>
        <w:rPr>
          <w:rFonts w:ascii="Times New Roman" w:hAnsi="Times New Roman" w:cs="Times New Roman"/>
          <w:b/>
          <w:bCs/>
        </w:rPr>
      </w:pPr>
      <w:r w:rsidRPr="00145B92">
        <w:rPr>
          <w:rFonts w:ascii="Times New Roman" w:hAnsi="Times New Roman" w:cs="Times New Roman"/>
          <w:b/>
          <w:bCs/>
        </w:rPr>
        <w:lastRenderedPageBreak/>
        <w:t xml:space="preserve">Dentro de las aplicaciones con modulación FSK se tiene: </w:t>
      </w:r>
    </w:p>
    <w:p w14:paraId="5B45F96A" w14:textId="05168D6E" w:rsidR="000036C8" w:rsidRPr="00145B92" w:rsidRDefault="000036C8" w:rsidP="008801C9">
      <w:pPr>
        <w:pStyle w:val="Prrafodelista"/>
        <w:numPr>
          <w:ilvl w:val="0"/>
          <w:numId w:val="15"/>
        </w:numPr>
        <w:rPr>
          <w:rFonts w:ascii="Times New Roman" w:hAnsi="Times New Roman" w:cs="Times New Roman"/>
          <w:b/>
          <w:bCs/>
        </w:rPr>
      </w:pPr>
      <w:r w:rsidRPr="00145B92">
        <w:rPr>
          <w:rFonts w:ascii="Times New Roman" w:hAnsi="Times New Roman" w:cs="Times New Roman"/>
        </w:rPr>
        <w:t xml:space="preserve">La modulación FSK se emplea generalmente en enlaces asíncronos. </w:t>
      </w:r>
    </w:p>
    <w:p w14:paraId="267E4056" w14:textId="1FED2DB7" w:rsidR="000036C8" w:rsidRPr="00145B92" w:rsidRDefault="000036C8" w:rsidP="008801C9">
      <w:pPr>
        <w:pStyle w:val="Prrafodelista"/>
        <w:numPr>
          <w:ilvl w:val="0"/>
          <w:numId w:val="15"/>
        </w:numPr>
        <w:rPr>
          <w:rFonts w:ascii="Times New Roman" w:hAnsi="Times New Roman" w:cs="Times New Roman"/>
        </w:rPr>
      </w:pPr>
      <w:r w:rsidRPr="00145B92">
        <w:rPr>
          <w:rFonts w:ascii="Times New Roman" w:hAnsi="Times New Roman" w:cs="Times New Roman"/>
        </w:rPr>
        <w:t xml:space="preserve">Es un sistema ideal para operar a bajas velocidades. </w:t>
      </w:r>
    </w:p>
    <w:p w14:paraId="2DF7F099" w14:textId="1FFC8C20" w:rsidR="000036C8" w:rsidRPr="00145B92" w:rsidRDefault="000036C8" w:rsidP="008801C9">
      <w:pPr>
        <w:pStyle w:val="Prrafodelista"/>
        <w:numPr>
          <w:ilvl w:val="0"/>
          <w:numId w:val="15"/>
        </w:numPr>
        <w:rPr>
          <w:rFonts w:ascii="Times New Roman" w:hAnsi="Times New Roman" w:cs="Times New Roman"/>
        </w:rPr>
      </w:pPr>
      <w:r w:rsidRPr="00145B92">
        <w:rPr>
          <w:rFonts w:ascii="Times New Roman" w:hAnsi="Times New Roman" w:cs="Times New Roman"/>
        </w:rPr>
        <w:t>La modulación FSK es muy usada en radiocomunicaciones “estaciones de radiodifusión pública”.</w:t>
      </w:r>
    </w:p>
    <w:p w14:paraId="5D5E0411" w14:textId="6EA0E10E" w:rsidR="00E01D6F" w:rsidRPr="00145B92" w:rsidRDefault="00E01D6F" w:rsidP="003C72C4">
      <w:pPr>
        <w:jc w:val="both"/>
        <w:rPr>
          <w:rFonts w:ascii="Times New Roman" w:hAnsi="Times New Roman" w:cs="Times New Roman"/>
        </w:rPr>
      </w:pPr>
      <w:r w:rsidRPr="00145B92">
        <w:rPr>
          <w:rFonts w:ascii="Times New Roman" w:hAnsi="Times New Roman" w:cs="Times New Roman"/>
        </w:rPr>
        <w:t>La modulación digital tiene la gran desventaja que consume gran ancho de banda. FSK es menos sensible a errores que ASK, es utilizada en líneas de calidad telefónica utiliza velocidades de hasta 1200 bps. Es usada también en transmisión de radio a altas frecuencias que van desde 3 MHz hasta 30 MHz, también es usada en redes de área local que utilicen cable coaxial.</w:t>
      </w:r>
    </w:p>
    <w:p w14:paraId="76B2B2F8" w14:textId="64EC2055" w:rsidR="00CA209B" w:rsidRPr="00145B92" w:rsidRDefault="00CA209B" w:rsidP="007D5436">
      <w:pPr>
        <w:pStyle w:val="Prrafodelista"/>
        <w:numPr>
          <w:ilvl w:val="0"/>
          <w:numId w:val="2"/>
        </w:numPr>
        <w:outlineLvl w:val="1"/>
        <w:rPr>
          <w:rFonts w:ascii="Times New Roman" w:hAnsi="Times New Roman" w:cs="Times New Roman"/>
          <w:b/>
          <w:bCs/>
          <w:color w:val="FF0000"/>
          <w:sz w:val="32"/>
          <w:szCs w:val="32"/>
          <w:lang w:val="es-ES"/>
        </w:rPr>
      </w:pPr>
      <w:bookmarkStart w:id="29" w:name="_Toc154691026"/>
      <w:r w:rsidRPr="00145B92">
        <w:rPr>
          <w:rFonts w:ascii="Times New Roman" w:hAnsi="Times New Roman" w:cs="Times New Roman"/>
          <w:b/>
          <w:bCs/>
          <w:color w:val="FF0000"/>
          <w:sz w:val="32"/>
          <w:szCs w:val="32"/>
          <w:lang w:val="es-ES"/>
        </w:rPr>
        <w:t>MODULACIÓN BFSK</w:t>
      </w:r>
      <w:bookmarkEnd w:id="29"/>
    </w:p>
    <w:p w14:paraId="2DEE1A38" w14:textId="406F8F80" w:rsidR="00B15833" w:rsidRPr="00145B92" w:rsidRDefault="00624ECD" w:rsidP="00624ECD">
      <w:pPr>
        <w:jc w:val="both"/>
        <w:rPr>
          <w:rFonts w:ascii="Times New Roman" w:hAnsi="Times New Roman" w:cs="Times New Roman"/>
        </w:rPr>
      </w:pPr>
      <w:r w:rsidRPr="00145B92">
        <w:rPr>
          <w:rFonts w:ascii="Times New Roman" w:hAnsi="Times New Roman" w:cs="Times New Roman"/>
        </w:rPr>
        <w:t>La modulación BFSK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Frequency</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es una técnica de modulación de frecuencia que se utiliza para transmitir datos binarios. En BFSK, se utilizan dos frecuencias portadoras diferentes para representar los dos valores binarios (0 y 1). Cada frecuencia está asociada a un bit específico, y la transmisión de datos se logra cambiando la frecuencia de la portadora en función de la secuencia de bits a enviar.</w:t>
      </w:r>
    </w:p>
    <w:p w14:paraId="6A343DF2" w14:textId="77777777" w:rsidR="00FC6030" w:rsidRPr="00145B92" w:rsidRDefault="002D4FE3" w:rsidP="00FC6030">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52508152" wp14:editId="5B4CAC26">
            <wp:extent cx="3638550" cy="2357955"/>
            <wp:effectExtent l="19050" t="19050" r="19050" b="23495"/>
            <wp:docPr id="26" name="Imagen 26" descr="Modulación BFSK. a) Señal de información. b) Modulación BF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ación BFSK. a) Señal de información. b) Modulación BFSK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8339" cy="2377260"/>
                    </a:xfrm>
                    <a:prstGeom prst="rect">
                      <a:avLst/>
                    </a:prstGeom>
                    <a:noFill/>
                    <a:ln>
                      <a:solidFill>
                        <a:schemeClr val="accent1"/>
                      </a:solidFill>
                    </a:ln>
                  </pic:spPr>
                </pic:pic>
              </a:graphicData>
            </a:graphic>
          </wp:inline>
        </w:drawing>
      </w:r>
    </w:p>
    <w:p w14:paraId="29D6CF67" w14:textId="13389666" w:rsidR="002D4FE3" w:rsidRPr="00145B92" w:rsidRDefault="00FC6030" w:rsidP="00FC6030">
      <w:pPr>
        <w:pStyle w:val="Descripcin"/>
        <w:jc w:val="center"/>
        <w:rPr>
          <w:rFonts w:ascii="Times New Roman" w:hAnsi="Times New Roman" w:cs="Times New Roman"/>
        </w:rPr>
      </w:pPr>
      <w:bookmarkStart w:id="30" w:name="_Toc154665806"/>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21</w:t>
      </w:r>
      <w:r w:rsidR="00FD6E72" w:rsidRPr="00145B92">
        <w:rPr>
          <w:rFonts w:ascii="Times New Roman" w:hAnsi="Times New Roman" w:cs="Times New Roman"/>
          <w:noProof/>
        </w:rPr>
        <w:fldChar w:fldCharType="end"/>
      </w:r>
      <w:r w:rsidRPr="00145B92">
        <w:rPr>
          <w:rFonts w:ascii="Times New Roman" w:hAnsi="Times New Roman" w:cs="Times New Roman"/>
        </w:rPr>
        <w:t>: Modulación BFSK. a) Señal de información. b) Modulación BFSK</w:t>
      </w:r>
      <w:bookmarkEnd w:id="30"/>
    </w:p>
    <w:p w14:paraId="6AF48CBA" w14:textId="77777777" w:rsidR="00F9461F" w:rsidRPr="00145B92" w:rsidRDefault="00F9461F" w:rsidP="00F9461F">
      <w:pPr>
        <w:jc w:val="both"/>
        <w:rPr>
          <w:rFonts w:ascii="Times New Roman" w:hAnsi="Times New Roman" w:cs="Times New Roman"/>
          <w:b/>
          <w:bCs/>
        </w:rPr>
      </w:pPr>
      <w:r w:rsidRPr="00145B92">
        <w:rPr>
          <w:rFonts w:ascii="Times New Roman" w:hAnsi="Times New Roman" w:cs="Times New Roman"/>
          <w:b/>
          <w:bCs/>
        </w:rPr>
        <w:t>Forma Matemática de BFSK:</w:t>
      </w:r>
    </w:p>
    <w:p w14:paraId="42C7BE52" w14:textId="77777777" w:rsidR="00F9461F" w:rsidRPr="00145B92" w:rsidRDefault="00F9461F" w:rsidP="00F9461F">
      <w:pPr>
        <w:jc w:val="both"/>
        <w:rPr>
          <w:rFonts w:ascii="Times New Roman" w:hAnsi="Times New Roman" w:cs="Times New Roman"/>
        </w:rPr>
      </w:pPr>
      <w:r w:rsidRPr="00145B92">
        <w:rPr>
          <w:rFonts w:ascii="Times New Roman" w:hAnsi="Times New Roman" w:cs="Times New Roman"/>
        </w:rPr>
        <w:t>La expresión matemática para la señal modulada BFSK puede ser representada como:</w:t>
      </w:r>
    </w:p>
    <w:p w14:paraId="562137FA" w14:textId="28D52E3F" w:rsidR="00F9461F" w:rsidRPr="00145B92" w:rsidRDefault="00F9461F" w:rsidP="00F9461F">
      <w:pPr>
        <w:jc w:val="center"/>
        <w:rPr>
          <w:rFonts w:ascii="Times New Roman"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Acos(2π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t)</m:t>
                    </m:r>
                  </m:e>
                  <m:e>
                    <m:r>
                      <w:rPr>
                        <w:rFonts w:ascii="Cambria Math" w:hAnsi="Cambria Math" w:cs="Times New Roman"/>
                      </w:rPr>
                      <m:t xml:space="preserve">para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e>
                </m:mr>
                <m:mr>
                  <m:e>
                    <m:r>
                      <w:rPr>
                        <w:rFonts w:ascii="Cambria Math" w:hAnsi="Cambria Math" w:cs="Times New Roman"/>
                      </w:rPr>
                      <m:t>Acos(2π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t)</m:t>
                    </m:r>
                  </m:e>
                  <m:e>
                    <m:r>
                      <w:rPr>
                        <w:rFonts w:ascii="Cambria Math" w:hAnsi="Cambria Math" w:cs="Times New Roman"/>
                      </w:rPr>
                      <m:t xml:space="preserve">para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=1</m:t>
                    </m:r>
                  </m:e>
                </m:mr>
              </m:m>
            </m:e>
          </m:d>
        </m:oMath>
      </m:oMathPara>
    </w:p>
    <w:p w14:paraId="0874228A" w14:textId="77777777" w:rsidR="00091C56" w:rsidRPr="00145B92" w:rsidRDefault="00091C56" w:rsidP="00091C56">
      <w:pPr>
        <w:rPr>
          <w:rFonts w:ascii="Times New Roman" w:hAnsi="Times New Roman" w:cs="Times New Roman"/>
        </w:rPr>
      </w:pPr>
      <w:r w:rsidRPr="00145B92">
        <w:rPr>
          <w:rFonts w:ascii="Times New Roman" w:hAnsi="Times New Roman" w:cs="Times New Roman"/>
        </w:rPr>
        <w:t>Donde:</w:t>
      </w:r>
    </w:p>
    <w:p w14:paraId="6A5DBDEE" w14:textId="51486CF0" w:rsidR="00091C56" w:rsidRPr="00145B92" w:rsidRDefault="00091C56" w:rsidP="008801C9">
      <w:pPr>
        <w:numPr>
          <w:ilvl w:val="0"/>
          <w:numId w:val="22"/>
        </w:numPr>
        <w:spacing w:after="0"/>
        <w:jc w:val="both"/>
        <w:rPr>
          <w:rFonts w:ascii="Times New Roman" w:hAnsi="Times New Roman" w:cs="Times New Roman"/>
        </w:rPr>
      </w:pPr>
      <w:r w:rsidRPr="00145B92">
        <w:rPr>
          <w:rFonts w:ascii="Times New Roman" w:hAnsi="Times New Roman" w:cs="Times New Roman"/>
          <w:i/>
          <w:iCs/>
        </w:rPr>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modulada.</w:t>
      </w:r>
    </w:p>
    <w:p w14:paraId="294C3D56" w14:textId="62882022" w:rsidR="00091C56" w:rsidRPr="00145B92" w:rsidRDefault="00091C56" w:rsidP="008801C9">
      <w:pPr>
        <w:numPr>
          <w:ilvl w:val="0"/>
          <w:numId w:val="22"/>
        </w:numPr>
        <w:spacing w:after="0"/>
        <w:jc w:val="both"/>
        <w:rPr>
          <w:rFonts w:ascii="Times New Roman" w:hAnsi="Times New Roman" w:cs="Times New Roman"/>
        </w:rPr>
      </w:pPr>
      <w:r w:rsidRPr="00145B92">
        <w:rPr>
          <w:rFonts w:ascii="Times New Roman" w:hAnsi="Times New Roman" w:cs="Times New Roman"/>
          <w:i/>
          <w:iCs/>
        </w:rPr>
        <w:t>A</w:t>
      </w:r>
      <w:r w:rsidRPr="00145B92">
        <w:rPr>
          <w:rFonts w:ascii="Times New Roman" w:hAnsi="Times New Roman" w:cs="Times New Roman"/>
        </w:rPr>
        <w:t xml:space="preserve"> es la amplitud de la portadora.</w:t>
      </w:r>
    </w:p>
    <w:p w14:paraId="6CD9D8F7" w14:textId="341BF046" w:rsidR="00091C56" w:rsidRPr="00145B92" w:rsidRDefault="00091C56" w:rsidP="008801C9">
      <w:pPr>
        <w:numPr>
          <w:ilvl w:val="0"/>
          <w:numId w:val="22"/>
        </w:numPr>
        <w:spacing w:after="0"/>
        <w:jc w:val="both"/>
        <w:rPr>
          <w:rFonts w:ascii="Times New Roman" w:hAnsi="Times New Roman" w:cs="Times New Roman"/>
        </w:rPr>
      </w:pPr>
      <w:r w:rsidRPr="00145B92">
        <w:rPr>
          <w:rFonts w:ascii="Times New Roman" w:hAnsi="Times New Roman" w:cs="Times New Roman"/>
          <w:i/>
          <w:iCs/>
        </w:rPr>
        <w:t>f</w:t>
      </w:r>
      <w:r w:rsidRPr="00145B92">
        <w:rPr>
          <w:rFonts w:ascii="Times New Roman" w:hAnsi="Times New Roman" w:cs="Times New Roman"/>
        </w:rPr>
        <w:t xml:space="preserve">1​ y </w:t>
      </w:r>
      <w:r w:rsidRPr="00145B92">
        <w:rPr>
          <w:rFonts w:ascii="Times New Roman" w:hAnsi="Times New Roman" w:cs="Times New Roman"/>
          <w:i/>
          <w:iCs/>
        </w:rPr>
        <w:t>f</w:t>
      </w:r>
      <w:r w:rsidRPr="00145B92">
        <w:rPr>
          <w:rFonts w:ascii="Times New Roman" w:hAnsi="Times New Roman" w:cs="Times New Roman"/>
        </w:rPr>
        <w:t>2​ son las frecuencias de las dos portadoras, asociadas a los bits 0 y 1 respectivamente.</w:t>
      </w:r>
    </w:p>
    <w:p w14:paraId="7C657BEE" w14:textId="01FFF6BC" w:rsidR="00091C56" w:rsidRPr="00145B92" w:rsidRDefault="00091C56" w:rsidP="008801C9">
      <w:pPr>
        <w:numPr>
          <w:ilvl w:val="0"/>
          <w:numId w:val="22"/>
        </w:numPr>
        <w:spacing w:after="0"/>
        <w:jc w:val="both"/>
        <w:rPr>
          <w:rFonts w:ascii="Times New Roman" w:hAnsi="Times New Roman" w:cs="Times New Roman"/>
        </w:rPr>
      </w:pPr>
      <w:proofErr w:type="spellStart"/>
      <w:r w:rsidRPr="00145B92">
        <w:rPr>
          <w:rFonts w:ascii="Times New Roman" w:hAnsi="Times New Roman" w:cs="Times New Roman"/>
          <w:i/>
          <w:iCs/>
        </w:rPr>
        <w:t>bi</w:t>
      </w:r>
      <w:proofErr w:type="spellEnd"/>
      <w:r w:rsidRPr="00145B92">
        <w:rPr>
          <w:rFonts w:ascii="Times New Roman" w:hAnsi="Times New Roman" w:cs="Times New Roman"/>
        </w:rPr>
        <w:t xml:space="preserve">​ es el bit de datos en el tiempo </w:t>
      </w:r>
      <w:r w:rsidRPr="00145B92">
        <w:rPr>
          <w:rFonts w:ascii="Times New Roman" w:hAnsi="Times New Roman" w:cs="Times New Roman"/>
          <w:i/>
          <w:iCs/>
        </w:rPr>
        <w:t>t</w:t>
      </w:r>
      <w:r w:rsidRPr="00145B92">
        <w:rPr>
          <w:rFonts w:ascii="Times New Roman" w:hAnsi="Times New Roman" w:cs="Times New Roman"/>
        </w:rPr>
        <w:t>.</w:t>
      </w:r>
    </w:p>
    <w:p w14:paraId="3706DB13" w14:textId="77777777" w:rsidR="007C5A37" w:rsidRPr="00145B92" w:rsidRDefault="007C5A37" w:rsidP="007C5A37">
      <w:pPr>
        <w:jc w:val="both"/>
        <w:rPr>
          <w:rFonts w:ascii="Times New Roman" w:hAnsi="Times New Roman" w:cs="Times New Roman"/>
          <w:b/>
          <w:bCs/>
        </w:rPr>
      </w:pPr>
      <w:r w:rsidRPr="00145B92">
        <w:rPr>
          <w:rFonts w:ascii="Times New Roman" w:hAnsi="Times New Roman" w:cs="Times New Roman"/>
          <w:b/>
          <w:bCs/>
        </w:rPr>
        <w:t>Características de BFSK:</w:t>
      </w:r>
    </w:p>
    <w:p w14:paraId="1D0F3861" w14:textId="77777777" w:rsidR="007C5A37" w:rsidRPr="00145B92" w:rsidRDefault="007C5A37" w:rsidP="008801C9">
      <w:pPr>
        <w:pStyle w:val="Prrafodelista"/>
        <w:numPr>
          <w:ilvl w:val="0"/>
          <w:numId w:val="23"/>
        </w:numPr>
        <w:rPr>
          <w:rFonts w:ascii="Times New Roman" w:hAnsi="Times New Roman" w:cs="Times New Roman"/>
          <w:b/>
          <w:bCs/>
        </w:rPr>
      </w:pPr>
      <w:r w:rsidRPr="00145B92">
        <w:rPr>
          <w:rFonts w:ascii="Times New Roman" w:hAnsi="Times New Roman" w:cs="Times New Roman"/>
          <w:b/>
          <w:bCs/>
        </w:rPr>
        <w:lastRenderedPageBreak/>
        <w:t>Eficiencia Espectral:</w:t>
      </w:r>
    </w:p>
    <w:p w14:paraId="54B8BCB8" w14:textId="77777777" w:rsidR="007C5A37" w:rsidRPr="00145B92" w:rsidRDefault="007C5A37" w:rsidP="008801C9">
      <w:pPr>
        <w:pStyle w:val="Prrafodelista"/>
        <w:numPr>
          <w:ilvl w:val="0"/>
          <w:numId w:val="24"/>
        </w:numPr>
        <w:ind w:left="993"/>
        <w:rPr>
          <w:rFonts w:ascii="Times New Roman" w:hAnsi="Times New Roman" w:cs="Times New Roman"/>
        </w:rPr>
      </w:pPr>
      <w:r w:rsidRPr="00145B92">
        <w:rPr>
          <w:rFonts w:ascii="Times New Roman" w:hAnsi="Times New Roman" w:cs="Times New Roman"/>
        </w:rPr>
        <w:t>La eficiencia espectral de BFSK puede ser mejor que la de algunas otras formas de modulación, ya que utiliza solo dos frecuencias.</w:t>
      </w:r>
    </w:p>
    <w:p w14:paraId="4E2CCAF7" w14:textId="77777777" w:rsidR="007C5A37" w:rsidRPr="00145B92" w:rsidRDefault="007C5A37" w:rsidP="008801C9">
      <w:pPr>
        <w:pStyle w:val="Prrafodelista"/>
        <w:numPr>
          <w:ilvl w:val="0"/>
          <w:numId w:val="23"/>
        </w:numPr>
        <w:rPr>
          <w:rFonts w:ascii="Times New Roman" w:hAnsi="Times New Roman" w:cs="Times New Roman"/>
          <w:b/>
          <w:bCs/>
        </w:rPr>
      </w:pPr>
      <w:r w:rsidRPr="00145B92">
        <w:rPr>
          <w:rFonts w:ascii="Times New Roman" w:hAnsi="Times New Roman" w:cs="Times New Roman"/>
          <w:b/>
          <w:bCs/>
        </w:rPr>
        <w:t>Inmunidad al Ruido:</w:t>
      </w:r>
    </w:p>
    <w:p w14:paraId="0BF8AE9A" w14:textId="77777777" w:rsidR="007C5A37" w:rsidRPr="00145B92" w:rsidRDefault="007C5A37" w:rsidP="008801C9">
      <w:pPr>
        <w:pStyle w:val="Prrafodelista"/>
        <w:numPr>
          <w:ilvl w:val="0"/>
          <w:numId w:val="24"/>
        </w:numPr>
        <w:ind w:left="993"/>
        <w:rPr>
          <w:rFonts w:ascii="Times New Roman" w:hAnsi="Times New Roman" w:cs="Times New Roman"/>
        </w:rPr>
      </w:pPr>
      <w:r w:rsidRPr="00145B92">
        <w:rPr>
          <w:rFonts w:ascii="Times New Roman" w:hAnsi="Times New Roman" w:cs="Times New Roman"/>
        </w:rPr>
        <w:t>BFSK puede ser menos susceptible al ruido en comparación con técnicas de modulación de amplitud como ASK.</w:t>
      </w:r>
    </w:p>
    <w:p w14:paraId="5E4F007E" w14:textId="77777777" w:rsidR="007C5A37" w:rsidRPr="00145B92" w:rsidRDefault="007C5A37" w:rsidP="008801C9">
      <w:pPr>
        <w:pStyle w:val="Prrafodelista"/>
        <w:numPr>
          <w:ilvl w:val="0"/>
          <w:numId w:val="23"/>
        </w:numPr>
        <w:rPr>
          <w:rFonts w:ascii="Times New Roman" w:hAnsi="Times New Roman" w:cs="Times New Roman"/>
          <w:b/>
          <w:bCs/>
        </w:rPr>
      </w:pPr>
      <w:r w:rsidRPr="00145B92">
        <w:rPr>
          <w:rFonts w:ascii="Times New Roman" w:hAnsi="Times New Roman" w:cs="Times New Roman"/>
          <w:b/>
          <w:bCs/>
        </w:rPr>
        <w:t>Ancho de Banda:</w:t>
      </w:r>
    </w:p>
    <w:p w14:paraId="0BCD3831" w14:textId="77777777" w:rsidR="007C5A37" w:rsidRPr="00145B92" w:rsidRDefault="007C5A37" w:rsidP="008801C9">
      <w:pPr>
        <w:pStyle w:val="Prrafodelista"/>
        <w:numPr>
          <w:ilvl w:val="0"/>
          <w:numId w:val="24"/>
        </w:numPr>
        <w:ind w:left="993"/>
        <w:rPr>
          <w:rFonts w:ascii="Times New Roman" w:hAnsi="Times New Roman" w:cs="Times New Roman"/>
        </w:rPr>
      </w:pPr>
      <w:r w:rsidRPr="00145B92">
        <w:rPr>
          <w:rFonts w:ascii="Times New Roman" w:hAnsi="Times New Roman" w:cs="Times New Roman"/>
        </w:rPr>
        <w:t>BFSK puede requerir más ancho de banda que algunas otras formas de modulación, especialmente cuando se utilizan dos frecuencias bastante diferentes.</w:t>
      </w:r>
    </w:p>
    <w:p w14:paraId="5AF16706" w14:textId="77777777" w:rsidR="007C5A37" w:rsidRPr="00145B92" w:rsidRDefault="007C5A37" w:rsidP="008801C9">
      <w:pPr>
        <w:pStyle w:val="Prrafodelista"/>
        <w:numPr>
          <w:ilvl w:val="0"/>
          <w:numId w:val="23"/>
        </w:numPr>
        <w:rPr>
          <w:rFonts w:ascii="Times New Roman" w:hAnsi="Times New Roman" w:cs="Times New Roman"/>
          <w:b/>
          <w:bCs/>
        </w:rPr>
      </w:pPr>
      <w:r w:rsidRPr="00145B92">
        <w:rPr>
          <w:rFonts w:ascii="Times New Roman" w:hAnsi="Times New Roman" w:cs="Times New Roman"/>
          <w:b/>
          <w:bCs/>
        </w:rPr>
        <w:t>Aplicaciones:</w:t>
      </w:r>
    </w:p>
    <w:p w14:paraId="16965872" w14:textId="72609926" w:rsidR="00FA6833" w:rsidRPr="00145B92" w:rsidRDefault="007C5A37" w:rsidP="008801C9">
      <w:pPr>
        <w:pStyle w:val="Prrafodelista"/>
        <w:numPr>
          <w:ilvl w:val="0"/>
          <w:numId w:val="24"/>
        </w:numPr>
        <w:ind w:left="993"/>
        <w:rPr>
          <w:rFonts w:ascii="Times New Roman" w:hAnsi="Times New Roman" w:cs="Times New Roman"/>
        </w:rPr>
      </w:pPr>
      <w:r w:rsidRPr="00145B92">
        <w:rPr>
          <w:rFonts w:ascii="Times New Roman" w:hAnsi="Times New Roman" w:cs="Times New Roman"/>
        </w:rPr>
        <w:t>Se utiliza en sistemas de comunicación digital, especialmente en entornos donde la interferencia y el ruido son preocupaciones.</w:t>
      </w:r>
    </w:p>
    <w:p w14:paraId="4BBAAE06" w14:textId="77777777" w:rsidR="00C45023" w:rsidRPr="00145B92" w:rsidRDefault="00C45023" w:rsidP="00C45023">
      <w:pPr>
        <w:rPr>
          <w:rFonts w:ascii="Times New Roman" w:hAnsi="Times New Roman" w:cs="Times New Roman"/>
          <w:b/>
          <w:bCs/>
        </w:rPr>
      </w:pPr>
      <w:r w:rsidRPr="00145B92">
        <w:rPr>
          <w:rFonts w:ascii="Times New Roman" w:hAnsi="Times New Roman" w:cs="Times New Roman"/>
          <w:b/>
          <w:bCs/>
        </w:rPr>
        <w:t>Diagrama de Constelación:</w:t>
      </w:r>
    </w:p>
    <w:p w14:paraId="53B3017B" w14:textId="77777777" w:rsidR="00C45023" w:rsidRPr="00145B92" w:rsidRDefault="00C45023" w:rsidP="001D22F8">
      <w:pPr>
        <w:jc w:val="both"/>
        <w:rPr>
          <w:rFonts w:ascii="Times New Roman" w:hAnsi="Times New Roman" w:cs="Times New Roman"/>
        </w:rPr>
      </w:pPr>
      <w:r w:rsidRPr="00145B92">
        <w:rPr>
          <w:rFonts w:ascii="Times New Roman" w:hAnsi="Times New Roman" w:cs="Times New Roman"/>
        </w:rPr>
        <w:t>En un diagrama de constelación de BFSK, se representarían las dos frecuencias portadoras como puntos separados. Un punto puede representar el bit 0 y el otro el bit 1. La disposición específica de estos puntos en el plano complejo dependerá de las frecuencias exactas utilizadas.</w:t>
      </w:r>
    </w:p>
    <w:p w14:paraId="09BF57D6" w14:textId="3BC9B112" w:rsidR="00F9461F" w:rsidRPr="00145B92" w:rsidRDefault="00C45023" w:rsidP="001D22F8">
      <w:pPr>
        <w:jc w:val="both"/>
        <w:rPr>
          <w:rFonts w:ascii="Times New Roman" w:hAnsi="Times New Roman" w:cs="Times New Roman"/>
        </w:rPr>
      </w:pPr>
      <w:r w:rsidRPr="00145B92">
        <w:rPr>
          <w:rFonts w:ascii="Times New Roman" w:hAnsi="Times New Roman" w:cs="Times New Roman"/>
        </w:rPr>
        <w:t>La elección de las frecuencias de portadora en BFSK se realiza considerando factores como la relación señal-ruido (SNR), el entorno de transmisión y los requisitos de ancho de banda del sistema.</w:t>
      </w:r>
    </w:p>
    <w:p w14:paraId="1E0CF5CA" w14:textId="77777777" w:rsidR="00CA209B" w:rsidRPr="00145B92" w:rsidRDefault="00CA209B" w:rsidP="007D5436">
      <w:pPr>
        <w:pStyle w:val="Prrafodelista"/>
        <w:numPr>
          <w:ilvl w:val="0"/>
          <w:numId w:val="2"/>
        </w:numPr>
        <w:outlineLvl w:val="1"/>
        <w:rPr>
          <w:rFonts w:ascii="Times New Roman" w:hAnsi="Times New Roman" w:cs="Times New Roman"/>
          <w:b/>
          <w:bCs/>
          <w:color w:val="FF0000"/>
          <w:sz w:val="32"/>
          <w:szCs w:val="32"/>
          <w:lang w:val="es-ES"/>
        </w:rPr>
      </w:pPr>
      <w:bookmarkStart w:id="31" w:name="_Toc154691027"/>
      <w:r w:rsidRPr="00145B92">
        <w:rPr>
          <w:rFonts w:ascii="Times New Roman" w:hAnsi="Times New Roman" w:cs="Times New Roman"/>
          <w:b/>
          <w:bCs/>
          <w:color w:val="FF0000"/>
          <w:sz w:val="32"/>
          <w:szCs w:val="32"/>
          <w:lang w:val="es-ES"/>
        </w:rPr>
        <w:t>MODULACIÓN MFSK</w:t>
      </w:r>
      <w:bookmarkEnd w:id="31"/>
    </w:p>
    <w:p w14:paraId="4CEE067B" w14:textId="5A6D0CD2" w:rsidR="00A678FF" w:rsidRPr="00145B92" w:rsidRDefault="00352C46" w:rsidP="00352C46">
      <w:pPr>
        <w:jc w:val="both"/>
        <w:rPr>
          <w:rFonts w:ascii="Times New Roman" w:hAnsi="Times New Roman" w:cs="Times New Roman"/>
        </w:rPr>
      </w:pPr>
      <w:r w:rsidRPr="00145B92">
        <w:rPr>
          <w:rFonts w:ascii="Times New Roman" w:hAnsi="Times New Roman" w:cs="Times New Roman"/>
        </w:rPr>
        <w:t>La modulación MFSK (</w:t>
      </w:r>
      <w:proofErr w:type="spellStart"/>
      <w:r w:rsidRPr="00145B92">
        <w:rPr>
          <w:rFonts w:ascii="Times New Roman" w:hAnsi="Times New Roman" w:cs="Times New Roman"/>
        </w:rPr>
        <w:t>Multiple</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Frequency</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es una técnica de modulación de frecuencia que utiliza múltiples frecuencias portadoras para representar datos digitales. Cada frecuencia se asocia con un símbolo o un conjunto de bits. A diferencia de la modulación BFSK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Frequency</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donde solo se utilizan dos frecuencias, MFSK utiliza más de dos frecuencias.</w:t>
      </w:r>
    </w:p>
    <w:p w14:paraId="3F0D0AEB" w14:textId="77777777" w:rsidR="00D4249F" w:rsidRPr="00145B92" w:rsidRDefault="00377131" w:rsidP="00700EF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09A7A8A8" wp14:editId="33880DB4">
            <wp:extent cx="5259705" cy="1620176"/>
            <wp:effectExtent l="19050" t="19050" r="17145" b="184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266" cy="1645916"/>
                    </a:xfrm>
                    <a:prstGeom prst="rect">
                      <a:avLst/>
                    </a:prstGeom>
                    <a:ln>
                      <a:solidFill>
                        <a:schemeClr val="accent1"/>
                      </a:solidFill>
                    </a:ln>
                  </pic:spPr>
                </pic:pic>
              </a:graphicData>
            </a:graphic>
          </wp:inline>
        </w:drawing>
      </w:r>
    </w:p>
    <w:p w14:paraId="335038B0" w14:textId="47BEDD4D" w:rsidR="00377131" w:rsidRPr="00145B92" w:rsidRDefault="00D4249F" w:rsidP="00700EF0">
      <w:pPr>
        <w:pStyle w:val="Descripcin"/>
        <w:spacing w:after="0"/>
        <w:jc w:val="center"/>
        <w:rPr>
          <w:rFonts w:ascii="Times New Roman" w:hAnsi="Times New Roman" w:cs="Times New Roman"/>
        </w:rPr>
      </w:pPr>
      <w:bookmarkStart w:id="32" w:name="_Toc154665807"/>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22</w:t>
      </w:r>
      <w:r w:rsidR="00FD6E72" w:rsidRPr="00145B92">
        <w:rPr>
          <w:rFonts w:ascii="Times New Roman" w:hAnsi="Times New Roman" w:cs="Times New Roman"/>
          <w:noProof/>
        </w:rPr>
        <w:fldChar w:fldCharType="end"/>
      </w:r>
      <w:r w:rsidRPr="00145B92">
        <w:rPr>
          <w:rFonts w:ascii="Times New Roman" w:hAnsi="Times New Roman" w:cs="Times New Roman"/>
        </w:rPr>
        <w:t>: Modulación Múltiple FSK</w:t>
      </w:r>
      <w:bookmarkEnd w:id="32"/>
    </w:p>
    <w:p w14:paraId="1277AAFF" w14:textId="77777777" w:rsidR="00700EF0" w:rsidRPr="00145B92" w:rsidRDefault="00700EF0" w:rsidP="00F25F65">
      <w:pPr>
        <w:jc w:val="both"/>
        <w:rPr>
          <w:rFonts w:ascii="Times New Roman" w:hAnsi="Times New Roman" w:cs="Times New Roman"/>
          <w:b/>
          <w:bCs/>
        </w:rPr>
      </w:pPr>
    </w:p>
    <w:p w14:paraId="54B499A2" w14:textId="55FAD2D9" w:rsidR="00F25F65" w:rsidRPr="00145B92" w:rsidRDefault="00F25F65" w:rsidP="00F25F65">
      <w:pPr>
        <w:jc w:val="both"/>
        <w:rPr>
          <w:rFonts w:ascii="Times New Roman" w:hAnsi="Times New Roman" w:cs="Times New Roman"/>
          <w:b/>
          <w:bCs/>
        </w:rPr>
      </w:pPr>
      <w:r w:rsidRPr="00145B92">
        <w:rPr>
          <w:rFonts w:ascii="Times New Roman" w:hAnsi="Times New Roman" w:cs="Times New Roman"/>
          <w:b/>
          <w:bCs/>
        </w:rPr>
        <w:t>Forma Matemática de MFSK:</w:t>
      </w:r>
    </w:p>
    <w:p w14:paraId="2F76C19B" w14:textId="77777777" w:rsidR="00F25F65" w:rsidRPr="00145B92" w:rsidRDefault="00F25F65" w:rsidP="00F25F65">
      <w:pPr>
        <w:jc w:val="both"/>
        <w:rPr>
          <w:rFonts w:ascii="Times New Roman" w:hAnsi="Times New Roman" w:cs="Times New Roman"/>
        </w:rPr>
      </w:pPr>
      <w:r w:rsidRPr="00145B92">
        <w:rPr>
          <w:rFonts w:ascii="Times New Roman" w:hAnsi="Times New Roman" w:cs="Times New Roman"/>
        </w:rPr>
        <w:t>La expresión matemática general para la señal modulada MFSK se puede expresar como:</w:t>
      </w:r>
    </w:p>
    <w:p w14:paraId="40B18D3E" w14:textId="7FB7AD34" w:rsidR="00F25F65" w:rsidRPr="00145B92" w:rsidRDefault="00E028CE" w:rsidP="00E028CE">
      <w:pPr>
        <w:jc w:val="center"/>
        <w:rPr>
          <w:rStyle w:val="mclose"/>
          <w:rFonts w:ascii="Times New Roman" w:hAnsi="Times New Roman" w:cs="Times New Roman"/>
        </w:rPr>
      </w:pPr>
      <m:oMathPara>
        <m:oMath>
          <m:r>
            <w:rPr>
              <w:rStyle w:val="mord"/>
              <w:rFonts w:ascii="Cambria Math" w:hAnsi="Cambria Math" w:cs="Times New Roman"/>
            </w:rPr>
            <m:t>s</m:t>
          </m:r>
          <m:r>
            <w:rPr>
              <w:rStyle w:val="mopen"/>
              <w:rFonts w:ascii="Cambria Math" w:hAnsi="Cambria Math" w:cs="Times New Roman"/>
            </w:rPr>
            <m:t>(</m:t>
          </m:r>
          <m:r>
            <w:rPr>
              <w:rStyle w:val="mord"/>
              <w:rFonts w:ascii="Cambria Math" w:hAnsi="Cambria Math" w:cs="Times New Roman"/>
            </w:rPr>
            <m:t>t</m:t>
          </m:r>
          <m:r>
            <w:rPr>
              <w:rStyle w:val="mclose"/>
              <w:rFonts w:ascii="Cambria Math" w:hAnsi="Cambria Math" w:cs="Times New Roman"/>
            </w:rPr>
            <m:t>)</m:t>
          </m:r>
          <m:r>
            <w:rPr>
              <w:rStyle w:val="mrel"/>
              <w:rFonts w:ascii="Cambria Math" w:hAnsi="Cambria Math" w:cs="Times New Roman"/>
            </w:rPr>
            <m:t>=</m:t>
          </m:r>
          <m:nary>
            <m:naryPr>
              <m:chr m:val="∑"/>
              <m:limLoc m:val="undOvr"/>
              <m:ctrlPr>
                <w:rPr>
                  <w:rStyle w:val="mop"/>
                  <w:rFonts w:ascii="Cambria Math" w:hAnsi="Cambria Math" w:cs="Times New Roman"/>
                  <w:i/>
                </w:rPr>
              </m:ctrlPr>
            </m:naryPr>
            <m:sub>
              <m:r>
                <w:rPr>
                  <w:rStyle w:val="mop"/>
                  <w:rFonts w:ascii="Cambria Math" w:hAnsi="Cambria Math" w:cs="Times New Roman"/>
                </w:rPr>
                <m:t>i=1</m:t>
              </m:r>
            </m:sub>
            <m:sup>
              <m:r>
                <w:rPr>
                  <w:rStyle w:val="mop"/>
                  <w:rFonts w:ascii="Cambria Math" w:hAnsi="Cambria Math" w:cs="Times New Roman"/>
                </w:rPr>
                <m:t>M</m:t>
              </m:r>
            </m:sup>
            <m:e>
              <m:r>
                <w:rPr>
                  <w:rStyle w:val="mord"/>
                  <w:rFonts w:ascii="Cambria Math" w:hAnsi="Cambria Math" w:cs="Times New Roman"/>
                </w:rPr>
                <m:t>A</m:t>
              </m:r>
              <m:r>
                <w:rPr>
                  <w:rStyle w:val="mord"/>
                  <w:rFonts w:ascii="Cambria Math" w:hAnsi="Cambria Math" w:cs="Times New Roman"/>
                  <w:sz w:val="17"/>
                  <w:szCs w:val="17"/>
                </w:rPr>
                <m:t>i</m:t>
              </m:r>
            </m:e>
          </m:nary>
          <m:r>
            <w:rPr>
              <w:rStyle w:val="vlist-s"/>
              <w:rFonts w:ascii="Cambria Math" w:hAnsi="Cambria Math" w:cs="Times New Roman"/>
              <w:sz w:val="2"/>
              <w:szCs w:val="2"/>
            </w:rPr>
            <m:t>​</m:t>
          </m:r>
          <m:r>
            <w:rPr>
              <w:rStyle w:val="mop"/>
              <w:rFonts w:ascii="Cambria Math" w:hAnsi="Cambria Math" w:cs="Times New Roman"/>
            </w:rPr>
            <m:t>cos</m:t>
          </m:r>
          <m:r>
            <w:rPr>
              <w:rStyle w:val="mopen"/>
              <w:rFonts w:ascii="Cambria Math" w:hAnsi="Cambria Math" w:cs="Times New Roman"/>
            </w:rPr>
            <m:t>(</m:t>
          </m:r>
          <m:r>
            <w:rPr>
              <w:rStyle w:val="mord"/>
              <w:rFonts w:ascii="Cambria Math" w:hAnsi="Cambria Math" w:cs="Times New Roman"/>
            </w:rPr>
            <m:t>2π</m:t>
          </m:r>
          <m:sSub>
            <m:sSubPr>
              <m:ctrlPr>
                <w:rPr>
                  <w:rStyle w:val="mord"/>
                  <w:rFonts w:ascii="Cambria Math" w:hAnsi="Cambria Math" w:cs="Times New Roman"/>
                  <w:i/>
                  <w:iCs/>
                </w:rPr>
              </m:ctrlPr>
            </m:sSubPr>
            <m:e>
              <m:r>
                <w:rPr>
                  <w:rStyle w:val="mord"/>
                  <w:rFonts w:ascii="Cambria Math" w:hAnsi="Cambria Math" w:cs="Times New Roman"/>
                </w:rPr>
                <m:t>f</m:t>
              </m:r>
            </m:e>
            <m:sub>
              <m:r>
                <w:rPr>
                  <w:rStyle w:val="mord"/>
                  <w:rFonts w:ascii="Cambria Math" w:hAnsi="Cambria Math" w:cs="Times New Roman"/>
                </w:rPr>
                <m:t>i</m:t>
              </m:r>
            </m:sub>
          </m:sSub>
          <m:r>
            <w:rPr>
              <w:rStyle w:val="vlist-s"/>
              <w:rFonts w:ascii="Cambria Math" w:hAnsi="Cambria Math" w:cs="Times New Roman"/>
              <w:sz w:val="2"/>
              <w:szCs w:val="2"/>
            </w:rPr>
            <m:t>​</m:t>
          </m:r>
          <m:r>
            <w:rPr>
              <w:rStyle w:val="mord"/>
              <w:rFonts w:ascii="Cambria Math" w:hAnsi="Cambria Math" w:cs="Times New Roman"/>
            </w:rPr>
            <m:t>t+</m:t>
          </m:r>
          <m:sSub>
            <m:sSubPr>
              <m:ctrlPr>
                <w:rPr>
                  <w:rStyle w:val="mord"/>
                  <w:rFonts w:ascii="Cambria Math" w:hAnsi="Cambria Math" w:cs="Times New Roman"/>
                  <w:i/>
                  <w:iCs/>
                </w:rPr>
              </m:ctrlPr>
            </m:sSubPr>
            <m:e>
              <m:r>
                <w:rPr>
                  <w:rStyle w:val="mord"/>
                  <w:rFonts w:ascii="Cambria Math" w:hAnsi="Cambria Math" w:cs="Times New Roman"/>
                </w:rPr>
                <m:t>ϕ</m:t>
              </m:r>
            </m:e>
            <m:sub>
              <m:r>
                <w:rPr>
                  <w:rStyle w:val="mord"/>
                  <w:rFonts w:ascii="Cambria Math" w:hAnsi="Cambria Math" w:cs="Times New Roman"/>
                </w:rPr>
                <m:t>i</m:t>
              </m:r>
            </m:sub>
          </m:sSub>
          <m:r>
            <w:rPr>
              <w:rStyle w:val="mclose"/>
              <w:rFonts w:ascii="Cambria Math" w:hAnsi="Cambria Math" w:cs="Times New Roman"/>
            </w:rPr>
            <m:t>)</m:t>
          </m:r>
        </m:oMath>
      </m:oMathPara>
    </w:p>
    <w:p w14:paraId="7BEB8DF7" w14:textId="77777777" w:rsidR="00C34F54" w:rsidRPr="00145B92" w:rsidRDefault="00C34F54" w:rsidP="00C34F54">
      <w:pPr>
        <w:rPr>
          <w:rFonts w:ascii="Times New Roman" w:hAnsi="Times New Roman" w:cs="Times New Roman"/>
        </w:rPr>
      </w:pPr>
      <w:r w:rsidRPr="00145B92">
        <w:rPr>
          <w:rFonts w:ascii="Times New Roman" w:hAnsi="Times New Roman" w:cs="Times New Roman"/>
        </w:rPr>
        <w:t>Donde:</w:t>
      </w:r>
    </w:p>
    <w:p w14:paraId="16B249D3" w14:textId="6F50C83B" w:rsidR="00C34F54" w:rsidRPr="00145B92" w:rsidRDefault="00C34F54" w:rsidP="008801C9">
      <w:pPr>
        <w:numPr>
          <w:ilvl w:val="0"/>
          <w:numId w:val="25"/>
        </w:numPr>
        <w:spacing w:after="0"/>
        <w:rPr>
          <w:rFonts w:ascii="Times New Roman" w:hAnsi="Times New Roman" w:cs="Times New Roman"/>
        </w:rPr>
      </w:pPr>
      <w:r w:rsidRPr="00145B92">
        <w:rPr>
          <w:rFonts w:ascii="Times New Roman" w:hAnsi="Times New Roman" w:cs="Times New Roman"/>
          <w:i/>
          <w:iCs/>
        </w:rPr>
        <w:lastRenderedPageBreak/>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modulada.</w:t>
      </w:r>
    </w:p>
    <w:p w14:paraId="50C6D854" w14:textId="091E7680" w:rsidR="00C34F54" w:rsidRPr="00145B92" w:rsidRDefault="00C34F54" w:rsidP="008801C9">
      <w:pPr>
        <w:numPr>
          <w:ilvl w:val="0"/>
          <w:numId w:val="25"/>
        </w:numPr>
        <w:spacing w:after="0"/>
        <w:rPr>
          <w:rFonts w:ascii="Times New Roman" w:hAnsi="Times New Roman" w:cs="Times New Roman"/>
        </w:rPr>
      </w:pPr>
      <w:r w:rsidRPr="00145B92">
        <w:rPr>
          <w:rFonts w:ascii="Times New Roman" w:hAnsi="Times New Roman" w:cs="Times New Roman"/>
          <w:i/>
          <w:iCs/>
        </w:rPr>
        <w:t>M</w:t>
      </w:r>
      <w:r w:rsidRPr="00145B92">
        <w:rPr>
          <w:rFonts w:ascii="Times New Roman" w:hAnsi="Times New Roman" w:cs="Times New Roman"/>
        </w:rPr>
        <w:t xml:space="preserve"> es el número de frecuencias portadoras (niveles de amplitud).</w:t>
      </w:r>
    </w:p>
    <w:p w14:paraId="7765DC96" w14:textId="5F138410" w:rsidR="00C34F54" w:rsidRPr="00145B92" w:rsidRDefault="00C34F54" w:rsidP="008801C9">
      <w:pPr>
        <w:numPr>
          <w:ilvl w:val="0"/>
          <w:numId w:val="25"/>
        </w:numPr>
        <w:spacing w:after="0"/>
        <w:rPr>
          <w:rFonts w:ascii="Times New Roman" w:hAnsi="Times New Roman" w:cs="Times New Roman"/>
        </w:rPr>
      </w:pPr>
      <w:proofErr w:type="spellStart"/>
      <w:r w:rsidRPr="00145B92">
        <w:rPr>
          <w:rFonts w:ascii="Times New Roman" w:hAnsi="Times New Roman" w:cs="Times New Roman"/>
          <w:i/>
          <w:iCs/>
        </w:rPr>
        <w:t>Ai</w:t>
      </w:r>
      <w:proofErr w:type="spellEnd"/>
      <w:r w:rsidRPr="00145B92">
        <w:rPr>
          <w:rFonts w:ascii="Times New Roman" w:hAnsi="Times New Roman" w:cs="Times New Roman"/>
        </w:rPr>
        <w:t>​ es la amplitud de la i-</w:t>
      </w:r>
      <w:proofErr w:type="spellStart"/>
      <w:r w:rsidRPr="00145B92">
        <w:rPr>
          <w:rFonts w:ascii="Times New Roman" w:hAnsi="Times New Roman" w:cs="Times New Roman"/>
        </w:rPr>
        <w:t>ésima</w:t>
      </w:r>
      <w:proofErr w:type="spellEnd"/>
      <w:r w:rsidRPr="00145B92">
        <w:rPr>
          <w:rFonts w:ascii="Times New Roman" w:hAnsi="Times New Roman" w:cs="Times New Roman"/>
        </w:rPr>
        <w:t xml:space="preserve"> portadora.</w:t>
      </w:r>
    </w:p>
    <w:p w14:paraId="19CC710A" w14:textId="401AC4F5" w:rsidR="00C34F54" w:rsidRPr="00145B92" w:rsidRDefault="00C34F54" w:rsidP="008801C9">
      <w:pPr>
        <w:numPr>
          <w:ilvl w:val="0"/>
          <w:numId w:val="25"/>
        </w:numPr>
        <w:spacing w:after="0"/>
        <w:rPr>
          <w:rFonts w:ascii="Times New Roman" w:hAnsi="Times New Roman" w:cs="Times New Roman"/>
        </w:rPr>
      </w:pPr>
      <w:r w:rsidRPr="00145B92">
        <w:rPr>
          <w:rFonts w:ascii="Times New Roman" w:hAnsi="Times New Roman" w:cs="Times New Roman"/>
          <w:i/>
          <w:iCs/>
        </w:rPr>
        <w:t>fi</w:t>
      </w:r>
      <w:r w:rsidRPr="00145B92">
        <w:rPr>
          <w:rFonts w:ascii="Times New Roman" w:hAnsi="Times New Roman" w:cs="Times New Roman"/>
        </w:rPr>
        <w:t>​ es la frecuencia de la i-</w:t>
      </w:r>
      <w:proofErr w:type="spellStart"/>
      <w:r w:rsidRPr="00145B92">
        <w:rPr>
          <w:rFonts w:ascii="Times New Roman" w:hAnsi="Times New Roman" w:cs="Times New Roman"/>
        </w:rPr>
        <w:t>ésima</w:t>
      </w:r>
      <w:proofErr w:type="spellEnd"/>
      <w:r w:rsidRPr="00145B92">
        <w:rPr>
          <w:rFonts w:ascii="Times New Roman" w:hAnsi="Times New Roman" w:cs="Times New Roman"/>
        </w:rPr>
        <w:t xml:space="preserve"> portadora.</w:t>
      </w:r>
    </w:p>
    <w:p w14:paraId="53193A90" w14:textId="2BB39F3A" w:rsidR="00C34F54" w:rsidRPr="00145B92" w:rsidRDefault="00C34F54" w:rsidP="008801C9">
      <w:pPr>
        <w:numPr>
          <w:ilvl w:val="0"/>
          <w:numId w:val="25"/>
        </w:numPr>
        <w:spacing w:after="0"/>
        <w:rPr>
          <w:rFonts w:ascii="Times New Roman" w:hAnsi="Times New Roman" w:cs="Times New Roman"/>
        </w:rPr>
      </w:pPr>
      <w:proofErr w:type="spellStart"/>
      <w:r w:rsidRPr="00145B92">
        <w:rPr>
          <w:rFonts w:ascii="Times New Roman" w:hAnsi="Times New Roman" w:cs="Times New Roman"/>
          <w:i/>
          <w:iCs/>
        </w:rPr>
        <w:t>ϕi</w:t>
      </w:r>
      <w:proofErr w:type="spellEnd"/>
      <w:r w:rsidRPr="00145B92">
        <w:rPr>
          <w:rFonts w:ascii="Times New Roman" w:hAnsi="Times New Roman" w:cs="Times New Roman"/>
        </w:rPr>
        <w:t>​ es la fase de la i-</w:t>
      </w:r>
      <w:proofErr w:type="spellStart"/>
      <w:r w:rsidRPr="00145B92">
        <w:rPr>
          <w:rFonts w:ascii="Times New Roman" w:hAnsi="Times New Roman" w:cs="Times New Roman"/>
        </w:rPr>
        <w:t>ésima</w:t>
      </w:r>
      <w:proofErr w:type="spellEnd"/>
      <w:r w:rsidRPr="00145B92">
        <w:rPr>
          <w:rFonts w:ascii="Times New Roman" w:hAnsi="Times New Roman" w:cs="Times New Roman"/>
        </w:rPr>
        <w:t xml:space="preserve"> portadora.</w:t>
      </w:r>
    </w:p>
    <w:p w14:paraId="1FF85F38" w14:textId="5DEDB17B" w:rsidR="00AE5AB0" w:rsidRPr="00145B92" w:rsidRDefault="00AE5AB0" w:rsidP="00AE5AB0">
      <w:pPr>
        <w:spacing w:after="0"/>
        <w:rPr>
          <w:rFonts w:ascii="Times New Roman" w:hAnsi="Times New Roman" w:cs="Times New Roman"/>
          <w:b/>
          <w:bCs/>
        </w:rPr>
      </w:pPr>
      <w:r w:rsidRPr="00145B92">
        <w:rPr>
          <w:rFonts w:ascii="Times New Roman" w:hAnsi="Times New Roman" w:cs="Times New Roman"/>
          <w:b/>
          <w:bCs/>
        </w:rPr>
        <w:t>PORTADORA VIRTUAL</w:t>
      </w:r>
    </w:p>
    <w:p w14:paraId="24589CD1" w14:textId="77777777" w:rsidR="00054250" w:rsidRPr="00145B92" w:rsidRDefault="00D55830" w:rsidP="00054250">
      <w:pPr>
        <w:keepNext/>
        <w:spacing w:after="0"/>
        <w:jc w:val="center"/>
        <w:rPr>
          <w:rFonts w:ascii="Times New Roman" w:hAnsi="Times New Roman" w:cs="Times New Roman"/>
        </w:rPr>
      </w:pPr>
      <w:r w:rsidRPr="00145B92">
        <w:rPr>
          <w:rFonts w:ascii="Times New Roman" w:hAnsi="Times New Roman" w:cs="Times New Roman"/>
          <w:b/>
          <w:bCs/>
          <w:noProof/>
        </w:rPr>
        <w:drawing>
          <wp:inline distT="0" distB="0" distL="0" distR="0" wp14:anchorId="4AC2180E" wp14:editId="1167CB3F">
            <wp:extent cx="3028950" cy="1621049"/>
            <wp:effectExtent l="19050" t="19050" r="19050" b="177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7794" cy="1631134"/>
                    </a:xfrm>
                    <a:prstGeom prst="rect">
                      <a:avLst/>
                    </a:prstGeom>
                    <a:ln>
                      <a:solidFill>
                        <a:schemeClr val="accent1"/>
                      </a:solidFill>
                    </a:ln>
                  </pic:spPr>
                </pic:pic>
              </a:graphicData>
            </a:graphic>
          </wp:inline>
        </w:drawing>
      </w:r>
    </w:p>
    <w:p w14:paraId="7E789F9B" w14:textId="0E6D0C65" w:rsidR="00D55830" w:rsidRPr="00145B92" w:rsidRDefault="00054250" w:rsidP="00054250">
      <w:pPr>
        <w:pStyle w:val="Descripcin"/>
        <w:jc w:val="center"/>
        <w:rPr>
          <w:rFonts w:ascii="Times New Roman" w:hAnsi="Times New Roman" w:cs="Times New Roman"/>
          <w:b w:val="0"/>
          <w:bCs w:val="0"/>
        </w:rPr>
      </w:pPr>
      <w:bookmarkStart w:id="33" w:name="_Toc154665808"/>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23</w:t>
      </w:r>
      <w:r w:rsidR="00FD6E72" w:rsidRPr="00145B92">
        <w:rPr>
          <w:rFonts w:ascii="Times New Roman" w:hAnsi="Times New Roman" w:cs="Times New Roman"/>
          <w:noProof/>
        </w:rPr>
        <w:fldChar w:fldCharType="end"/>
      </w:r>
      <w:r w:rsidRPr="00145B92">
        <w:rPr>
          <w:rFonts w:ascii="Times New Roman" w:hAnsi="Times New Roman" w:cs="Times New Roman"/>
        </w:rPr>
        <w:t>: Portadora Virtual</w:t>
      </w:r>
      <w:bookmarkEnd w:id="33"/>
    </w:p>
    <w:p w14:paraId="7AA6B4B0" w14:textId="79B563D3" w:rsidR="00AE5AB0" w:rsidRPr="00145B92" w:rsidRDefault="00703B30" w:rsidP="00F3001D">
      <w:pPr>
        <w:spacing w:after="0" w:line="240" w:lineRule="auto"/>
        <w:rPr>
          <w:rFonts w:ascii="Times New Roman" w:hAnsi="Times New Roman" w:cs="Times New Roman"/>
        </w:rPr>
      </w:pPr>
      <m:oMathPara>
        <m:oMath>
          <m:r>
            <w:rPr>
              <w:rFonts w:ascii="Cambria Math" w:hAnsi="Cambria Math" w:cs="Times New Roman"/>
            </w:rPr>
            <m:t>Ev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Eo Senw0t                            ∆wd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m:oMathPara>
    </w:p>
    <w:p w14:paraId="7984E52C" w14:textId="06877915" w:rsidR="00AE5AB0" w:rsidRPr="00145B92" w:rsidRDefault="00703B30" w:rsidP="00F3001D">
      <w:pPr>
        <w:spacing w:after="0" w:line="240" w:lineRule="auto"/>
        <w:rPr>
          <w:rFonts w:ascii="Times New Roman" w:hAnsi="Times New Roman" w:cs="Times New Roman"/>
        </w:rPr>
      </w:pPr>
      <m:oMathPara>
        <m:oMath>
          <m:r>
            <w:rPr>
              <w:rFonts w:ascii="Cambria Math" w:hAnsi="Cambria Math" w:cs="Times New Roman"/>
            </w:rPr>
            <m:t>w0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num>
            <m:den>
              <m:r>
                <w:rPr>
                  <w:rFonts w:ascii="Cambria Math" w:hAnsi="Cambria Math" w:cs="Times New Roman"/>
                </w:rPr>
                <m:t>2</m:t>
              </m:r>
            </m:den>
          </m:f>
          <m:r>
            <w:rPr>
              <w:rFonts w:ascii="Cambria Math" w:hAnsi="Cambria Math" w:cs="Times New Roman"/>
            </w:rPr>
            <m:t xml:space="preserve">                                   ∆wd =</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num>
            <m:den>
              <m:r>
                <w:rPr>
                  <w:rFonts w:ascii="Cambria Math" w:hAnsi="Cambria Math" w:cs="Times New Roman"/>
                  <w:lang w:val="en-US"/>
                </w:rPr>
                <m:t>2</m:t>
              </m:r>
            </m:den>
          </m:f>
        </m:oMath>
      </m:oMathPara>
    </w:p>
    <w:p w14:paraId="1DE963B8" w14:textId="6C77BF64" w:rsidR="00AE5AB0" w:rsidRPr="00145B92" w:rsidRDefault="000562AC" w:rsidP="00F3001D">
      <w:pPr>
        <w:spacing w:after="0" w:line="240" w:lineRule="auto"/>
        <w:rPr>
          <w:rFonts w:ascii="Times New Roman" w:hAnsi="Times New Roman" w:cs="Times New Roman"/>
          <w:lang w:val="en-US"/>
        </w:rPr>
      </w:pPr>
      <m:oMathPara>
        <m:oMath>
          <m:r>
            <w:rPr>
              <w:rFonts w:ascii="Cambria Math" w:hAnsi="Cambria Math" w:cs="Times New Roman"/>
              <w:lang w:val="en-US"/>
            </w:rPr>
            <m:t>Emp(t) = Eo sin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m:t>
              </m:r>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w</m:t>
                  </m:r>
                </m:e>
                <m:sub>
                  <m:r>
                    <m:rPr>
                      <m:sty m:val="p"/>
                    </m:rPr>
                    <w:rPr>
                      <w:rFonts w:ascii="Cambria Math" w:hAnsi="Cambria Math" w:cs="Times New Roman"/>
                      <w:lang w:val="en-US"/>
                    </w:rPr>
                    <m:t>2</m:t>
                  </m:r>
                </m:sub>
              </m:sSub>
              <m:r>
                <m:rPr>
                  <m:sty m:val="p"/>
                </m:rPr>
                <w:rPr>
                  <w:rFonts w:ascii="Cambria Math" w:hAnsi="Cambria Math" w:cs="Times New Roman"/>
                  <w:lang w:val="en-US"/>
                </w:rPr>
                <m:t xml:space="preserve"> + </m:t>
              </m:r>
              <m:sSub>
                <m:sSubPr>
                  <m:ctrlPr>
                    <w:rPr>
                      <w:rFonts w:ascii="Cambria Math" w:hAnsi="Cambria Math" w:cs="Times New Roman"/>
                      <w:lang w:val="en-US"/>
                    </w:rPr>
                  </m:ctrlPr>
                </m:sSubPr>
                <m:e>
                  <m:r>
                    <m:rPr>
                      <m:sty m:val="p"/>
                    </m:rPr>
                    <w:rPr>
                      <w:rFonts w:ascii="Cambria Math" w:hAnsi="Cambria Math" w:cs="Times New Roman"/>
                      <w:lang w:val="en-US"/>
                    </w:rPr>
                    <m:t>w</m:t>
                  </m:r>
                </m:e>
                <m:sub>
                  <m:r>
                    <w:rPr>
                      <w:rFonts w:ascii="Cambria Math" w:hAnsi="Cambria Math" w:cs="Times New Roman"/>
                      <w:lang w:val="en-US"/>
                    </w:rPr>
                    <m:t>1</m:t>
                  </m:r>
                </m:sub>
              </m:sSub>
              <m:r>
                <m:rPr>
                  <m:sty m:val="p"/>
                </m:rPr>
                <w:rPr>
                  <w:rFonts w:ascii="Cambria Math" w:hAnsi="Cambria Math" w:cs="Times New Roman"/>
                  <w:lang w:val="en-US"/>
                </w:rPr>
                <m:t xml:space="preserve"> + </m:t>
              </m:r>
              <m:sSub>
                <m:sSubPr>
                  <m:ctrlPr>
                    <w:rPr>
                      <w:rFonts w:ascii="Cambria Math" w:hAnsi="Cambria Math" w:cs="Times New Roman"/>
                      <w:lang w:val="en-US"/>
                    </w:rPr>
                  </m:ctrlPr>
                </m:sSubPr>
                <m:e>
                  <m:r>
                    <m:rPr>
                      <m:sty m:val="p"/>
                    </m:rPr>
                    <w:rPr>
                      <w:rFonts w:ascii="Cambria Math" w:hAnsi="Cambria Math" w:cs="Times New Roman"/>
                      <w:lang w:val="en-US"/>
                    </w:rPr>
                    <m:t>w</m:t>
                  </m:r>
                </m:e>
                <m:sub>
                  <m:r>
                    <m:rPr>
                      <m:sty m:val="p"/>
                    </m:rPr>
                    <w:rPr>
                      <w:rFonts w:ascii="Cambria Math" w:hAnsi="Cambria Math" w:cs="Times New Roman"/>
                      <w:lang w:val="en-US"/>
                    </w:rPr>
                    <m:t>2</m:t>
                  </m:r>
                </m:sub>
              </m:sSub>
              <m:r>
                <m:rPr>
                  <m:sty m:val="p"/>
                </m:rPr>
                <w:rPr>
                  <w:rFonts w:ascii="Cambria Math" w:hAnsi="Cambria Math" w:cs="Times New Roman"/>
                  <w:lang w:val="en-US"/>
                </w:rPr>
                <m:t xml:space="preserve"> – </m:t>
              </m:r>
              <m:sSub>
                <m:sSubPr>
                  <m:ctrlPr>
                    <w:rPr>
                      <w:rFonts w:ascii="Cambria Math" w:hAnsi="Cambria Math" w:cs="Times New Roman"/>
                      <w:lang w:val="en-US"/>
                    </w:rPr>
                  </m:ctrlPr>
                </m:sSubPr>
                <m:e>
                  <m:r>
                    <m:rPr>
                      <m:sty m:val="p"/>
                    </m:rPr>
                    <w:rPr>
                      <w:rFonts w:ascii="Cambria Math" w:hAnsi="Cambria Math" w:cs="Times New Roman"/>
                      <w:lang w:val="en-US"/>
                    </w:rPr>
                    <m:t>w</m:t>
                  </m:r>
                </m:e>
                <m:sub>
                  <m:r>
                    <m:rPr>
                      <m:sty m:val="p"/>
                    </m:rPr>
                    <w:rPr>
                      <w:rFonts w:ascii="Cambria Math" w:hAnsi="Cambria Math" w:cs="Times New Roman"/>
                      <w:lang w:val="en-US"/>
                    </w:rPr>
                    <m:t>1</m:t>
                  </m:r>
                </m:sub>
              </m:sSub>
              <m:r>
                <m:rPr>
                  <m:sty m:val="p"/>
                </m:rPr>
                <w:rPr>
                  <w:rFonts w:ascii="Cambria Math" w:hAnsi="Cambria Math" w:cs="Times New Roman"/>
                  <w:lang w:val="en-US"/>
                </w:rPr>
                <m:t>)</m:t>
              </m:r>
            </m:e>
          </m:d>
          <m:r>
            <w:rPr>
              <w:rFonts w:ascii="Cambria Math" w:hAnsi="Cambria Math" w:cs="Times New Roman"/>
              <w:lang w:val="en-US"/>
            </w:rPr>
            <m:t>t</m:t>
          </m:r>
        </m:oMath>
      </m:oMathPara>
    </w:p>
    <w:p w14:paraId="232E4DEC" w14:textId="0337D8D6" w:rsidR="00AE5AB0" w:rsidRPr="00145B92" w:rsidRDefault="000562AC" w:rsidP="00F3001D">
      <w:pPr>
        <w:spacing w:after="0" w:line="240" w:lineRule="auto"/>
        <w:rPr>
          <w:rFonts w:ascii="Times New Roman" w:hAnsi="Times New Roman" w:cs="Times New Roman"/>
        </w:rPr>
      </w:pPr>
      <m:oMathPara>
        <m:oMath>
          <m:r>
            <w:rPr>
              <w:rFonts w:ascii="Cambria Math" w:hAnsi="Cambria Math" w:cs="Times New Roman"/>
            </w:rPr>
            <m:t>Emp(t) = Eo sin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e>
          </m:d>
          <m:r>
            <w:rPr>
              <w:rFonts w:ascii="Cambria Math" w:hAnsi="Cambria Math" w:cs="Times New Roman"/>
            </w:rPr>
            <m:t>t</m:t>
          </m:r>
        </m:oMath>
      </m:oMathPara>
    </w:p>
    <w:p w14:paraId="42702256" w14:textId="4B81432E" w:rsidR="00AE5AB0" w:rsidRPr="00145B92" w:rsidRDefault="00843D6A" w:rsidP="00F3001D">
      <w:pPr>
        <w:spacing w:after="0" w:line="240" w:lineRule="auto"/>
        <w:rPr>
          <w:rFonts w:ascii="Times New Roman" w:hAnsi="Times New Roman" w:cs="Times New Roman"/>
        </w:rPr>
      </w:pPr>
      <m:oMathPara>
        <m:oMath>
          <m:r>
            <w:rPr>
              <w:rFonts w:ascii="Cambria Math" w:hAnsi="Cambria Math" w:cs="Times New Roman"/>
            </w:rPr>
            <m:t>Emp(t) = Eo sin(</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)t</m:t>
          </m:r>
        </m:oMath>
      </m:oMathPara>
    </w:p>
    <w:p w14:paraId="5DE938DF" w14:textId="72B5DB7C" w:rsidR="00AE5AB0" w:rsidRPr="00145B92" w:rsidRDefault="00AE58F4" w:rsidP="00F3001D">
      <w:pPr>
        <w:spacing w:after="0" w:line="240" w:lineRule="auto"/>
        <w:rPr>
          <w:rFonts w:ascii="Times New Roman" w:hAnsi="Times New Roman" w:cs="Times New Roman"/>
          <w:lang w:val="en-US"/>
        </w:rPr>
      </w:pPr>
      <m:oMathPara>
        <m:oMath>
          <m:r>
            <w:rPr>
              <w:rFonts w:ascii="Cambria Math" w:hAnsi="Cambria Math" w:cs="Times New Roman"/>
              <w:lang w:val="en-US"/>
            </w:rPr>
            <m:t>Emp</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Eo</m:t>
          </m:r>
          <m:func>
            <m:funcPr>
              <m:ctrlPr>
                <w:rPr>
                  <w:rFonts w:ascii="Cambria Math" w:hAnsi="Cambria Math" w:cs="Times New Roman"/>
                  <w:i/>
                  <w:lang w:val="en-US"/>
                </w:rPr>
              </m:ctrlPr>
            </m:funcPr>
            <m:fName>
              <m:r>
                <m:rPr>
                  <m:sty m:val="p"/>
                </m:rPr>
                <w:rPr>
                  <w:rFonts w:ascii="Cambria Math" w:hAnsi="Cambria Math" w:cs="Times New Roman"/>
                  <w:lang w:val="en-US"/>
                </w:rPr>
                <m:t>sin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2</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2</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e>
                  </m:d>
                </m:e>
              </m:d>
            </m:e>
          </m:func>
          <m:r>
            <w:rPr>
              <w:rFonts w:ascii="Cambria Math" w:hAnsi="Cambria Math" w:cs="Times New Roman"/>
              <w:lang w:val="en-US"/>
            </w:rPr>
            <m:t>t</m:t>
          </m:r>
        </m:oMath>
      </m:oMathPara>
    </w:p>
    <w:p w14:paraId="7ED0122B" w14:textId="6CAA7319" w:rsidR="00983C2B" w:rsidRPr="00145B92" w:rsidRDefault="00AE58F4" w:rsidP="00F3001D">
      <w:pPr>
        <w:spacing w:after="0" w:line="240" w:lineRule="auto"/>
        <w:rPr>
          <w:rFonts w:ascii="Times New Roman" w:hAnsi="Times New Roman" w:cs="Times New Roman"/>
        </w:rPr>
      </w:pPr>
      <m:oMathPara>
        <m:oMath>
          <m:r>
            <w:rPr>
              <w:rFonts w:ascii="Cambria Math" w:hAnsi="Cambria Math" w:cs="Times New Roman"/>
            </w:rPr>
            <m:t>Emp(t) = Eo sin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d>
            </m:e>
          </m:d>
          <m:r>
            <w:rPr>
              <w:rFonts w:ascii="Cambria Math" w:hAnsi="Cambria Math" w:cs="Times New Roman"/>
            </w:rPr>
            <m:t>t</m:t>
          </m:r>
        </m:oMath>
      </m:oMathPara>
    </w:p>
    <w:p w14:paraId="21D35CC9" w14:textId="2BF7D23B" w:rsidR="00537F44" w:rsidRPr="00145B92" w:rsidRDefault="00537F44" w:rsidP="00F3001D">
      <w:pPr>
        <w:spacing w:after="0" w:line="240" w:lineRule="auto"/>
        <w:rPr>
          <w:rFonts w:ascii="Times New Roman" w:hAnsi="Times New Roman" w:cs="Times New Roman"/>
        </w:rPr>
      </w:pPr>
      <m:oMathPara>
        <m:oMath>
          <m:r>
            <w:rPr>
              <w:rFonts w:ascii="Cambria Math" w:hAnsi="Cambria Math" w:cs="Times New Roman"/>
            </w:rPr>
            <m:t>Emp</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Eo</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t</m:t>
                  </m:r>
                </m:e>
              </m:d>
            </m:e>
          </m:func>
        </m:oMath>
      </m:oMathPara>
    </w:p>
    <w:p w14:paraId="02C0EB05" w14:textId="77777777" w:rsidR="00AE5AB0" w:rsidRPr="00145B92" w:rsidRDefault="00AE5AB0" w:rsidP="00983C2B">
      <w:pPr>
        <w:spacing w:after="0"/>
        <w:rPr>
          <w:rFonts w:ascii="Times New Roman" w:hAnsi="Times New Roman" w:cs="Times New Roman"/>
          <w:b/>
          <w:bCs/>
        </w:rPr>
      </w:pPr>
    </w:p>
    <w:p w14:paraId="5C27A5DD" w14:textId="4F8D67B3" w:rsidR="00983C2B" w:rsidRPr="00145B92" w:rsidRDefault="00983C2B" w:rsidP="00983C2B">
      <w:pPr>
        <w:spacing w:after="0"/>
        <w:rPr>
          <w:rFonts w:ascii="Times New Roman" w:hAnsi="Times New Roman" w:cs="Times New Roman"/>
          <w:b/>
          <w:bCs/>
        </w:rPr>
      </w:pPr>
      <w:r w:rsidRPr="00145B92">
        <w:rPr>
          <w:rFonts w:ascii="Times New Roman" w:hAnsi="Times New Roman" w:cs="Times New Roman"/>
          <w:b/>
          <w:bCs/>
        </w:rPr>
        <w:t>Características de MFSK:</w:t>
      </w:r>
    </w:p>
    <w:p w14:paraId="781303DF" w14:textId="77777777" w:rsidR="00983C2B" w:rsidRPr="00145B92" w:rsidRDefault="00983C2B" w:rsidP="008801C9">
      <w:pPr>
        <w:numPr>
          <w:ilvl w:val="0"/>
          <w:numId w:val="26"/>
        </w:numPr>
        <w:spacing w:after="0"/>
        <w:rPr>
          <w:rFonts w:ascii="Times New Roman" w:hAnsi="Times New Roman" w:cs="Times New Roman"/>
        </w:rPr>
      </w:pPr>
      <w:r w:rsidRPr="00145B92">
        <w:rPr>
          <w:rFonts w:ascii="Times New Roman" w:hAnsi="Times New Roman" w:cs="Times New Roman"/>
          <w:b/>
          <w:bCs/>
        </w:rPr>
        <w:t>Eficiencia Espectral:</w:t>
      </w:r>
    </w:p>
    <w:p w14:paraId="0C887422" w14:textId="77777777" w:rsidR="00983C2B" w:rsidRPr="00145B92" w:rsidRDefault="00983C2B" w:rsidP="008801C9">
      <w:pPr>
        <w:numPr>
          <w:ilvl w:val="1"/>
          <w:numId w:val="26"/>
        </w:numPr>
        <w:spacing w:after="0"/>
        <w:rPr>
          <w:rFonts w:ascii="Times New Roman" w:hAnsi="Times New Roman" w:cs="Times New Roman"/>
        </w:rPr>
      </w:pPr>
      <w:r w:rsidRPr="00145B92">
        <w:rPr>
          <w:rFonts w:ascii="Times New Roman" w:hAnsi="Times New Roman" w:cs="Times New Roman"/>
        </w:rPr>
        <w:t>MFSK puede ser eficiente en términos de ancho de banda al utilizar múltiples frecuencias para representar información.</w:t>
      </w:r>
    </w:p>
    <w:p w14:paraId="69DBE20A" w14:textId="77777777" w:rsidR="00983C2B" w:rsidRPr="00145B92" w:rsidRDefault="00983C2B" w:rsidP="008801C9">
      <w:pPr>
        <w:numPr>
          <w:ilvl w:val="0"/>
          <w:numId w:val="26"/>
        </w:numPr>
        <w:spacing w:after="0"/>
        <w:rPr>
          <w:rFonts w:ascii="Times New Roman" w:hAnsi="Times New Roman" w:cs="Times New Roman"/>
        </w:rPr>
      </w:pPr>
      <w:r w:rsidRPr="00145B92">
        <w:rPr>
          <w:rFonts w:ascii="Times New Roman" w:hAnsi="Times New Roman" w:cs="Times New Roman"/>
          <w:b/>
          <w:bCs/>
        </w:rPr>
        <w:t>Resistencia al Ruido:</w:t>
      </w:r>
    </w:p>
    <w:p w14:paraId="337B817C" w14:textId="77777777" w:rsidR="00983C2B" w:rsidRPr="00145B92" w:rsidRDefault="00983C2B" w:rsidP="008801C9">
      <w:pPr>
        <w:numPr>
          <w:ilvl w:val="1"/>
          <w:numId w:val="26"/>
        </w:numPr>
        <w:spacing w:after="0"/>
        <w:rPr>
          <w:rFonts w:ascii="Times New Roman" w:hAnsi="Times New Roman" w:cs="Times New Roman"/>
        </w:rPr>
      </w:pPr>
      <w:r w:rsidRPr="00145B92">
        <w:rPr>
          <w:rFonts w:ascii="Times New Roman" w:hAnsi="Times New Roman" w:cs="Times New Roman"/>
        </w:rPr>
        <w:t>Puede tener una mayor resistencia al ruido en comparación con algunas formas de modulación de amplitud.</w:t>
      </w:r>
    </w:p>
    <w:p w14:paraId="24234272" w14:textId="77777777" w:rsidR="00983C2B" w:rsidRPr="00145B92" w:rsidRDefault="00983C2B" w:rsidP="008801C9">
      <w:pPr>
        <w:numPr>
          <w:ilvl w:val="0"/>
          <w:numId w:val="26"/>
        </w:numPr>
        <w:spacing w:after="0"/>
        <w:rPr>
          <w:rFonts w:ascii="Times New Roman" w:hAnsi="Times New Roman" w:cs="Times New Roman"/>
        </w:rPr>
      </w:pPr>
      <w:r w:rsidRPr="00145B92">
        <w:rPr>
          <w:rFonts w:ascii="Times New Roman" w:hAnsi="Times New Roman" w:cs="Times New Roman"/>
          <w:b/>
          <w:bCs/>
        </w:rPr>
        <w:t>Diagrama de Constelación:</w:t>
      </w:r>
    </w:p>
    <w:p w14:paraId="77B8E56E" w14:textId="77777777" w:rsidR="00983C2B" w:rsidRPr="00145B92" w:rsidRDefault="00983C2B" w:rsidP="008801C9">
      <w:pPr>
        <w:numPr>
          <w:ilvl w:val="1"/>
          <w:numId w:val="26"/>
        </w:numPr>
        <w:spacing w:after="0"/>
        <w:rPr>
          <w:rFonts w:ascii="Times New Roman" w:hAnsi="Times New Roman" w:cs="Times New Roman"/>
        </w:rPr>
      </w:pPr>
      <w:r w:rsidRPr="00145B92">
        <w:rPr>
          <w:rFonts w:ascii="Times New Roman" w:hAnsi="Times New Roman" w:cs="Times New Roman"/>
        </w:rPr>
        <w:t>En un diagrama de constelación de MFSK, se pueden observar múltiples puntos, cada uno representando una combinación específica de frecuencia.</w:t>
      </w:r>
    </w:p>
    <w:p w14:paraId="0B469AE2" w14:textId="77777777" w:rsidR="00983C2B" w:rsidRPr="00145B92" w:rsidRDefault="00983C2B" w:rsidP="008801C9">
      <w:pPr>
        <w:numPr>
          <w:ilvl w:val="0"/>
          <w:numId w:val="26"/>
        </w:numPr>
        <w:spacing w:after="0"/>
        <w:rPr>
          <w:rFonts w:ascii="Times New Roman" w:hAnsi="Times New Roman" w:cs="Times New Roman"/>
        </w:rPr>
      </w:pPr>
      <w:r w:rsidRPr="00145B92">
        <w:rPr>
          <w:rFonts w:ascii="Times New Roman" w:hAnsi="Times New Roman" w:cs="Times New Roman"/>
          <w:b/>
          <w:bCs/>
        </w:rPr>
        <w:t>Aplicaciones:</w:t>
      </w:r>
    </w:p>
    <w:p w14:paraId="2EB09590" w14:textId="77777777" w:rsidR="00983C2B" w:rsidRPr="00145B92" w:rsidRDefault="00983C2B" w:rsidP="008801C9">
      <w:pPr>
        <w:numPr>
          <w:ilvl w:val="1"/>
          <w:numId w:val="26"/>
        </w:numPr>
        <w:spacing w:after="0"/>
        <w:rPr>
          <w:rFonts w:ascii="Times New Roman" w:hAnsi="Times New Roman" w:cs="Times New Roman"/>
        </w:rPr>
      </w:pPr>
      <w:r w:rsidRPr="00145B92">
        <w:rPr>
          <w:rFonts w:ascii="Times New Roman" w:hAnsi="Times New Roman" w:cs="Times New Roman"/>
        </w:rPr>
        <w:t>Se utiliza en sistemas de comunicación digital y radiodifusión para transmitir información de manera eficiente.</w:t>
      </w:r>
    </w:p>
    <w:p w14:paraId="7090C0A3" w14:textId="77777777" w:rsidR="00983C2B" w:rsidRPr="00145B92" w:rsidRDefault="00983C2B" w:rsidP="00983C2B">
      <w:pPr>
        <w:spacing w:after="0"/>
        <w:rPr>
          <w:rFonts w:ascii="Times New Roman" w:hAnsi="Times New Roman" w:cs="Times New Roman"/>
          <w:b/>
          <w:bCs/>
        </w:rPr>
      </w:pPr>
    </w:p>
    <w:p w14:paraId="47667766" w14:textId="0F55FB27" w:rsidR="00983C2B" w:rsidRPr="00145B92" w:rsidRDefault="00983C2B" w:rsidP="00983C2B">
      <w:pPr>
        <w:spacing w:after="0"/>
        <w:rPr>
          <w:rFonts w:ascii="Times New Roman" w:hAnsi="Times New Roman" w:cs="Times New Roman"/>
          <w:b/>
          <w:bCs/>
        </w:rPr>
      </w:pPr>
      <w:r w:rsidRPr="00145B92">
        <w:rPr>
          <w:rFonts w:ascii="Times New Roman" w:hAnsi="Times New Roman" w:cs="Times New Roman"/>
          <w:b/>
          <w:bCs/>
        </w:rPr>
        <w:t>Ventajas y Desventajas:</w:t>
      </w:r>
    </w:p>
    <w:p w14:paraId="40FF65D6" w14:textId="77777777" w:rsidR="00983C2B" w:rsidRPr="00145B92" w:rsidRDefault="00983C2B" w:rsidP="008801C9">
      <w:pPr>
        <w:numPr>
          <w:ilvl w:val="0"/>
          <w:numId w:val="27"/>
        </w:numPr>
        <w:spacing w:after="0"/>
        <w:rPr>
          <w:rFonts w:ascii="Times New Roman" w:hAnsi="Times New Roman" w:cs="Times New Roman"/>
        </w:rPr>
      </w:pPr>
      <w:r w:rsidRPr="00145B92">
        <w:rPr>
          <w:rFonts w:ascii="Times New Roman" w:hAnsi="Times New Roman" w:cs="Times New Roman"/>
          <w:b/>
          <w:bCs/>
        </w:rPr>
        <w:t>Ventajas:</w:t>
      </w:r>
    </w:p>
    <w:p w14:paraId="20F29E28" w14:textId="77777777" w:rsidR="00983C2B" w:rsidRPr="00145B92" w:rsidRDefault="00983C2B" w:rsidP="008801C9">
      <w:pPr>
        <w:numPr>
          <w:ilvl w:val="1"/>
          <w:numId w:val="27"/>
        </w:numPr>
        <w:spacing w:after="0"/>
        <w:rPr>
          <w:rFonts w:ascii="Times New Roman" w:hAnsi="Times New Roman" w:cs="Times New Roman"/>
        </w:rPr>
      </w:pPr>
      <w:r w:rsidRPr="00145B92">
        <w:rPr>
          <w:rFonts w:ascii="Times New Roman" w:hAnsi="Times New Roman" w:cs="Times New Roman"/>
        </w:rPr>
        <w:t>Mayor resistencia al ruido en comparación con modulaciones de amplitud.</w:t>
      </w:r>
    </w:p>
    <w:p w14:paraId="16AA2F16" w14:textId="77777777" w:rsidR="00983C2B" w:rsidRPr="00145B92" w:rsidRDefault="00983C2B" w:rsidP="008801C9">
      <w:pPr>
        <w:numPr>
          <w:ilvl w:val="1"/>
          <w:numId w:val="27"/>
        </w:numPr>
        <w:spacing w:after="0"/>
        <w:rPr>
          <w:rFonts w:ascii="Times New Roman" w:hAnsi="Times New Roman" w:cs="Times New Roman"/>
        </w:rPr>
      </w:pPr>
      <w:r w:rsidRPr="00145B92">
        <w:rPr>
          <w:rFonts w:ascii="Times New Roman" w:hAnsi="Times New Roman" w:cs="Times New Roman"/>
        </w:rPr>
        <w:t>Puede proporcionar una mayor eficiencia espectral al usar múltiples frecuencias.</w:t>
      </w:r>
    </w:p>
    <w:p w14:paraId="19DD2E92" w14:textId="77777777" w:rsidR="00983C2B" w:rsidRPr="00145B92" w:rsidRDefault="00983C2B" w:rsidP="008801C9">
      <w:pPr>
        <w:numPr>
          <w:ilvl w:val="0"/>
          <w:numId w:val="27"/>
        </w:numPr>
        <w:spacing w:after="0"/>
        <w:rPr>
          <w:rFonts w:ascii="Times New Roman" w:hAnsi="Times New Roman" w:cs="Times New Roman"/>
        </w:rPr>
      </w:pPr>
      <w:r w:rsidRPr="00145B92">
        <w:rPr>
          <w:rFonts w:ascii="Times New Roman" w:hAnsi="Times New Roman" w:cs="Times New Roman"/>
          <w:b/>
          <w:bCs/>
        </w:rPr>
        <w:t>Desventajas:</w:t>
      </w:r>
    </w:p>
    <w:p w14:paraId="555046C4" w14:textId="77777777" w:rsidR="00983C2B" w:rsidRPr="00145B92" w:rsidRDefault="00983C2B" w:rsidP="008801C9">
      <w:pPr>
        <w:numPr>
          <w:ilvl w:val="1"/>
          <w:numId w:val="27"/>
        </w:numPr>
        <w:spacing w:after="0"/>
        <w:rPr>
          <w:rFonts w:ascii="Times New Roman" w:hAnsi="Times New Roman" w:cs="Times New Roman"/>
        </w:rPr>
      </w:pPr>
      <w:r w:rsidRPr="00145B92">
        <w:rPr>
          <w:rFonts w:ascii="Times New Roman" w:hAnsi="Times New Roman" w:cs="Times New Roman"/>
        </w:rPr>
        <w:lastRenderedPageBreak/>
        <w:t>Puede requerir una mayor complejidad en términos de diseño y hardware en comparación con técnicas más simples.</w:t>
      </w:r>
    </w:p>
    <w:p w14:paraId="03B7C218" w14:textId="77777777" w:rsidR="00983C2B" w:rsidRPr="00145B92" w:rsidRDefault="00983C2B" w:rsidP="008801C9">
      <w:pPr>
        <w:numPr>
          <w:ilvl w:val="1"/>
          <w:numId w:val="27"/>
        </w:numPr>
        <w:spacing w:after="0"/>
        <w:rPr>
          <w:rFonts w:ascii="Times New Roman" w:hAnsi="Times New Roman" w:cs="Times New Roman"/>
        </w:rPr>
      </w:pPr>
      <w:r w:rsidRPr="00145B92">
        <w:rPr>
          <w:rFonts w:ascii="Times New Roman" w:hAnsi="Times New Roman" w:cs="Times New Roman"/>
        </w:rPr>
        <w:t>Puede ser más susceptible a la interferencia de otros sistemas.</w:t>
      </w:r>
    </w:p>
    <w:p w14:paraId="6F4390E7" w14:textId="77777777" w:rsidR="00633E17" w:rsidRPr="00145B92" w:rsidRDefault="00633E17" w:rsidP="009F7651">
      <w:pPr>
        <w:rPr>
          <w:rFonts w:ascii="Times New Roman" w:hAnsi="Times New Roman" w:cs="Times New Roman"/>
        </w:rPr>
      </w:pPr>
    </w:p>
    <w:p w14:paraId="2E389BEA" w14:textId="6BA7F3AD" w:rsidR="009F7651" w:rsidRPr="00145B92" w:rsidRDefault="00633E17" w:rsidP="00A32515">
      <w:pPr>
        <w:jc w:val="both"/>
        <w:rPr>
          <w:rFonts w:ascii="Times New Roman" w:hAnsi="Times New Roman" w:cs="Times New Roman"/>
        </w:rPr>
      </w:pPr>
      <w:r w:rsidRPr="00145B92">
        <w:rPr>
          <w:rFonts w:ascii="Times New Roman" w:hAnsi="Times New Roman" w:cs="Times New Roman"/>
        </w:rPr>
        <w:t>La elección del número de frecuencias (</w:t>
      </w:r>
      <w:r w:rsidRPr="00145B92">
        <w:rPr>
          <w:rFonts w:ascii="Times New Roman" w:hAnsi="Times New Roman" w:cs="Times New Roman"/>
          <w:i/>
          <w:iCs/>
        </w:rPr>
        <w:t>M</w:t>
      </w:r>
      <w:r w:rsidRPr="00145B92">
        <w:rPr>
          <w:rFonts w:ascii="Times New Roman" w:hAnsi="Times New Roman" w:cs="Times New Roman"/>
        </w:rPr>
        <w:t>), las amplitudes (</w:t>
      </w:r>
      <w:proofErr w:type="spellStart"/>
      <w:r w:rsidRPr="00145B92">
        <w:rPr>
          <w:rFonts w:ascii="Times New Roman" w:hAnsi="Times New Roman" w:cs="Times New Roman"/>
          <w:i/>
          <w:iCs/>
        </w:rPr>
        <w:t>Ai</w:t>
      </w:r>
      <w:proofErr w:type="spellEnd"/>
      <w:r w:rsidRPr="00145B92">
        <w:rPr>
          <w:rFonts w:ascii="Times New Roman" w:hAnsi="Times New Roman" w:cs="Times New Roman"/>
        </w:rPr>
        <w:t>​), las frecuencias (</w:t>
      </w:r>
      <w:r w:rsidRPr="00145B92">
        <w:rPr>
          <w:rFonts w:ascii="Times New Roman" w:hAnsi="Times New Roman" w:cs="Times New Roman"/>
          <w:i/>
          <w:iCs/>
        </w:rPr>
        <w:t>fi</w:t>
      </w:r>
      <w:r w:rsidRPr="00145B92">
        <w:rPr>
          <w:rFonts w:ascii="Times New Roman" w:hAnsi="Times New Roman" w:cs="Times New Roman"/>
        </w:rPr>
        <w:t>​), y las fases (</w:t>
      </w:r>
      <w:proofErr w:type="spellStart"/>
      <w:r w:rsidRPr="00145B92">
        <w:rPr>
          <w:rFonts w:ascii="Times New Roman" w:hAnsi="Times New Roman" w:cs="Times New Roman"/>
          <w:i/>
          <w:iCs/>
        </w:rPr>
        <w:t>ϕi</w:t>
      </w:r>
      <w:proofErr w:type="spellEnd"/>
      <w:r w:rsidRPr="00145B92">
        <w:rPr>
          <w:rFonts w:ascii="Times New Roman" w:hAnsi="Times New Roman" w:cs="Times New Roman"/>
        </w:rPr>
        <w:t>) dependerá de los requisitos específicos del sistema y del entorno de transmisión. A menudo, se busca un equilibrio entre la complejidad del sistema y el rendimiento en condiciones de canal variadas.</w:t>
      </w:r>
    </w:p>
    <w:p w14:paraId="17ACE16F" w14:textId="0328BCE3" w:rsidR="00CA209B" w:rsidRPr="00145B92" w:rsidRDefault="00CA209B" w:rsidP="007D5436">
      <w:pPr>
        <w:pStyle w:val="Prrafodelista"/>
        <w:numPr>
          <w:ilvl w:val="0"/>
          <w:numId w:val="2"/>
        </w:numPr>
        <w:outlineLvl w:val="1"/>
        <w:rPr>
          <w:rFonts w:ascii="Times New Roman" w:hAnsi="Times New Roman" w:cs="Times New Roman"/>
          <w:b/>
          <w:bCs/>
          <w:color w:val="FF0000"/>
          <w:sz w:val="32"/>
          <w:szCs w:val="32"/>
          <w:lang w:val="es-ES"/>
        </w:rPr>
      </w:pPr>
      <w:bookmarkStart w:id="34" w:name="_Toc154691028"/>
      <w:r w:rsidRPr="00145B92">
        <w:rPr>
          <w:rFonts w:ascii="Times New Roman" w:hAnsi="Times New Roman" w:cs="Times New Roman"/>
          <w:b/>
          <w:bCs/>
          <w:color w:val="FF0000"/>
          <w:sz w:val="32"/>
          <w:szCs w:val="32"/>
          <w:lang w:val="es-ES"/>
        </w:rPr>
        <w:t>MODULACIÓN OOK- FSK</w:t>
      </w:r>
      <w:bookmarkEnd w:id="34"/>
    </w:p>
    <w:p w14:paraId="73BB18D4" w14:textId="77777777" w:rsidR="006B5A27" w:rsidRPr="00145B92" w:rsidRDefault="006B5A27" w:rsidP="003A54AF">
      <w:pPr>
        <w:jc w:val="both"/>
        <w:rPr>
          <w:rFonts w:ascii="Times New Roman" w:hAnsi="Times New Roman" w:cs="Times New Roman"/>
        </w:rPr>
      </w:pPr>
      <w:r w:rsidRPr="00145B92">
        <w:rPr>
          <w:rFonts w:ascii="Times New Roman" w:hAnsi="Times New Roman" w:cs="Times New Roman"/>
        </w:rPr>
        <w:t>La modulación OOK-FSK (</w:t>
      </w:r>
      <w:proofErr w:type="spellStart"/>
      <w:r w:rsidRPr="00145B92">
        <w:rPr>
          <w:rFonts w:ascii="Times New Roman" w:hAnsi="Times New Roman" w:cs="Times New Roman"/>
        </w:rPr>
        <w:t>On</w:t>
      </w:r>
      <w:proofErr w:type="spellEnd"/>
      <w:r w:rsidRPr="00145B92">
        <w:rPr>
          <w:rFonts w:ascii="Times New Roman" w:hAnsi="Times New Roman" w:cs="Times New Roman"/>
        </w:rPr>
        <w:t xml:space="preserve">-Off </w:t>
      </w:r>
      <w:proofErr w:type="spellStart"/>
      <w:r w:rsidRPr="00145B92">
        <w:rPr>
          <w:rFonts w:ascii="Times New Roman" w:hAnsi="Times New Roman" w:cs="Times New Roman"/>
        </w:rPr>
        <w:t>Keying</w:t>
      </w:r>
      <w:proofErr w:type="spellEnd"/>
      <w:r w:rsidRPr="00145B92">
        <w:rPr>
          <w:rFonts w:ascii="Times New Roman" w:hAnsi="Times New Roman" w:cs="Times New Roman"/>
        </w:rPr>
        <w:t xml:space="preserve"> - </w:t>
      </w:r>
      <w:proofErr w:type="spellStart"/>
      <w:r w:rsidRPr="00145B92">
        <w:rPr>
          <w:rFonts w:ascii="Times New Roman" w:hAnsi="Times New Roman" w:cs="Times New Roman"/>
        </w:rPr>
        <w:t>Frequency</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es una combinación de dos técnicas de modulación: OOK y FSK. Ambas son técnicas de modulación digital utilizadas en sistemas de comunicación para transmitir información binaria.</w:t>
      </w:r>
    </w:p>
    <w:p w14:paraId="040F97B9" w14:textId="77777777" w:rsidR="006B5A27" w:rsidRPr="00145B92" w:rsidRDefault="006B5A27" w:rsidP="008801C9">
      <w:pPr>
        <w:pStyle w:val="Prrafodelista"/>
        <w:numPr>
          <w:ilvl w:val="0"/>
          <w:numId w:val="28"/>
        </w:numPr>
        <w:rPr>
          <w:rFonts w:ascii="Times New Roman" w:hAnsi="Times New Roman" w:cs="Times New Roman"/>
          <w:b/>
          <w:bCs/>
        </w:rPr>
      </w:pPr>
      <w:r w:rsidRPr="00145B92">
        <w:rPr>
          <w:rFonts w:ascii="Times New Roman" w:hAnsi="Times New Roman" w:cs="Times New Roman"/>
          <w:b/>
          <w:bCs/>
        </w:rPr>
        <w:t>OOK (</w:t>
      </w:r>
      <w:proofErr w:type="spellStart"/>
      <w:r w:rsidRPr="00145B92">
        <w:rPr>
          <w:rFonts w:ascii="Times New Roman" w:hAnsi="Times New Roman" w:cs="Times New Roman"/>
          <w:b/>
          <w:bCs/>
        </w:rPr>
        <w:t>On</w:t>
      </w:r>
      <w:proofErr w:type="spellEnd"/>
      <w:r w:rsidRPr="00145B92">
        <w:rPr>
          <w:rFonts w:ascii="Times New Roman" w:hAnsi="Times New Roman" w:cs="Times New Roman"/>
          <w:b/>
          <w:bCs/>
        </w:rPr>
        <w:t xml:space="preserve">-Off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51C276D6" w14:textId="77777777" w:rsidR="006B5A27" w:rsidRPr="00145B92" w:rsidRDefault="006B5A27" w:rsidP="008801C9">
      <w:pPr>
        <w:pStyle w:val="Prrafodelista"/>
        <w:numPr>
          <w:ilvl w:val="0"/>
          <w:numId w:val="29"/>
        </w:numPr>
        <w:ind w:left="993"/>
        <w:jc w:val="both"/>
        <w:rPr>
          <w:rFonts w:ascii="Times New Roman" w:hAnsi="Times New Roman" w:cs="Times New Roman"/>
        </w:rPr>
      </w:pPr>
      <w:r w:rsidRPr="00145B92">
        <w:rPr>
          <w:rFonts w:ascii="Times New Roman" w:hAnsi="Times New Roman" w:cs="Times New Roman"/>
        </w:rPr>
        <w:t>OOK implica variar la presencia o ausencia de una portadora para representar bits. Por ejemplo, la presencia de la portadora puede representar un bit "1" y la ausencia un bit "0".</w:t>
      </w:r>
    </w:p>
    <w:p w14:paraId="2C55CBD5" w14:textId="77777777" w:rsidR="006B5A27" w:rsidRPr="00145B92" w:rsidRDefault="006B5A27" w:rsidP="008801C9">
      <w:pPr>
        <w:pStyle w:val="Prrafodelista"/>
        <w:numPr>
          <w:ilvl w:val="0"/>
          <w:numId w:val="28"/>
        </w:numPr>
        <w:rPr>
          <w:rFonts w:ascii="Times New Roman" w:hAnsi="Times New Roman" w:cs="Times New Roman"/>
          <w:b/>
          <w:bCs/>
        </w:rPr>
      </w:pPr>
      <w:r w:rsidRPr="00145B92">
        <w:rPr>
          <w:rFonts w:ascii="Times New Roman" w:hAnsi="Times New Roman" w:cs="Times New Roman"/>
          <w:b/>
          <w:bCs/>
        </w:rPr>
        <w:t>FSK (</w:t>
      </w:r>
      <w:proofErr w:type="spellStart"/>
      <w:r w:rsidRPr="00145B92">
        <w:rPr>
          <w:rFonts w:ascii="Times New Roman" w:hAnsi="Times New Roman" w:cs="Times New Roman"/>
          <w:b/>
          <w:bCs/>
        </w:rPr>
        <w:t>Frequency</w:t>
      </w:r>
      <w:proofErr w:type="spellEnd"/>
      <w:r w:rsidRPr="00145B92">
        <w:rPr>
          <w:rFonts w:ascii="Times New Roman" w:hAnsi="Times New Roman" w:cs="Times New Roman"/>
          <w:b/>
          <w:bCs/>
        </w:rPr>
        <w:t xml:space="preserve"> Shift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366E3C95" w14:textId="77777777" w:rsidR="006B5A27" w:rsidRPr="00145B92" w:rsidRDefault="006B5A27" w:rsidP="008801C9">
      <w:pPr>
        <w:pStyle w:val="Prrafodelista"/>
        <w:numPr>
          <w:ilvl w:val="0"/>
          <w:numId w:val="29"/>
        </w:numPr>
        <w:ind w:left="993"/>
        <w:jc w:val="both"/>
        <w:rPr>
          <w:rFonts w:ascii="Times New Roman" w:hAnsi="Times New Roman" w:cs="Times New Roman"/>
        </w:rPr>
      </w:pPr>
      <w:r w:rsidRPr="00145B92">
        <w:rPr>
          <w:rFonts w:ascii="Times New Roman" w:hAnsi="Times New Roman" w:cs="Times New Roman"/>
        </w:rPr>
        <w:t>FSK implica cambiar la frecuencia de la portadora para representar bits. En el caso de modulación binaria FSK (BFSK), se utilizan dos frecuencias diferentes para representar los dos valores binarios.</w:t>
      </w:r>
    </w:p>
    <w:p w14:paraId="3E16F9AB" w14:textId="77777777" w:rsidR="006B5A27" w:rsidRPr="00145B92" w:rsidRDefault="006B5A27" w:rsidP="006B5A27">
      <w:pPr>
        <w:rPr>
          <w:rFonts w:ascii="Times New Roman" w:hAnsi="Times New Roman" w:cs="Times New Roman"/>
        </w:rPr>
      </w:pPr>
      <w:r w:rsidRPr="00145B92">
        <w:rPr>
          <w:rFonts w:ascii="Times New Roman" w:hAnsi="Times New Roman" w:cs="Times New Roman"/>
        </w:rPr>
        <w:t>Cuando se combinan OOK y FSK en OOK-FSK, la presencia o ausencia de la portadora representa información binaria, y la frecuencia de la portadora cambia para representar diferentes bits.</w:t>
      </w:r>
    </w:p>
    <w:p w14:paraId="632859E1" w14:textId="2B594108" w:rsidR="00CA209B" w:rsidRPr="00145B92" w:rsidRDefault="006B5A27" w:rsidP="006B5A27">
      <w:pPr>
        <w:rPr>
          <w:rFonts w:ascii="Times New Roman" w:hAnsi="Times New Roman" w:cs="Times New Roman"/>
          <w:b/>
          <w:bCs/>
        </w:rPr>
      </w:pPr>
      <w:r w:rsidRPr="00145B92">
        <w:rPr>
          <w:rFonts w:ascii="Times New Roman" w:hAnsi="Times New Roman" w:cs="Times New Roman"/>
          <w:b/>
          <w:bCs/>
        </w:rPr>
        <w:t>Forma Matemática de OOK-FSK:</w:t>
      </w:r>
    </w:p>
    <w:p w14:paraId="495A39E2" w14:textId="5B1DBDBC" w:rsidR="001E66F6" w:rsidRPr="00145B92" w:rsidRDefault="00632D20" w:rsidP="006B5A27">
      <w:pPr>
        <w:rPr>
          <w:rFonts w:ascii="Times New Roman" w:hAnsi="Times New Roman" w:cs="Times New Roman"/>
        </w:rPr>
      </w:pPr>
      <w:r w:rsidRPr="00145B92">
        <w:rPr>
          <w:rFonts w:ascii="Times New Roman" w:hAnsi="Times New Roman" w:cs="Times New Roman"/>
        </w:rPr>
        <w:t>La señal modulada OOK-FSK puede expresarse como:</w:t>
      </w:r>
    </w:p>
    <w:p w14:paraId="022357EB" w14:textId="33EDE082" w:rsidR="00214A08" w:rsidRPr="00145B92" w:rsidRDefault="00214A08" w:rsidP="00214A08">
      <w:pPr>
        <w:jc w:val="both"/>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iCs/>
                    </w:rPr>
                  </m:ctrlPr>
                </m:mPr>
                <m:mr>
                  <m:e>
                    <m:r>
                      <w:rPr>
                        <w:rFonts w:ascii="Cambria Math" w:hAnsi="Cambria Math" w:cs="Times New Roman"/>
                      </w:rPr>
                      <m:t>A</m:t>
                    </m:r>
                    <m:func>
                      <m:funcPr>
                        <m:ctrlPr>
                          <w:rPr>
                            <w:rFonts w:ascii="Cambria Math" w:hAnsi="Cambria Math" w:cs="Times New Roman"/>
                            <w:i/>
                            <w:iCs/>
                          </w:rPr>
                        </m:ctrlPr>
                      </m:funcPr>
                      <m:fName>
                        <m:r>
                          <m:rPr>
                            <m:sty m:val="p"/>
                          </m:rPr>
                          <w:rPr>
                            <w:rFonts w:ascii="Cambria Math" w:hAnsi="Cambria Math" w:cs="Times New Roman"/>
                          </w:rPr>
                          <m:t>cos</m:t>
                        </m:r>
                      </m:fName>
                      <m:e>
                        <m:d>
                          <m:dPr>
                            <m:ctrlPr>
                              <w:rPr>
                                <w:rFonts w:ascii="Cambria Math" w:hAnsi="Cambria Math" w:cs="Times New Roman"/>
                                <w:i/>
                                <w:iCs/>
                              </w:rPr>
                            </m:ctrlPr>
                          </m:dPr>
                          <m:e>
                            <m:r>
                              <w:rPr>
                                <w:rFonts w:ascii="Cambria Math" w:hAnsi="Cambria Math" w:cs="Times New Roman"/>
                              </w:rPr>
                              <m:t>2π</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t</m:t>
                            </m:r>
                          </m:e>
                        </m:d>
                      </m:e>
                    </m:func>
                    <m:r>
                      <w:rPr>
                        <w:rFonts w:ascii="Cambria Math" w:hAnsi="Cambria Math" w:cs="Times New Roman"/>
                      </w:rPr>
                      <m:t>​,</m:t>
                    </m:r>
                  </m:e>
                  <m:e>
                    <m:r>
                      <w:rPr>
                        <w:rFonts w:ascii="Cambria Math" w:hAnsi="Cambria Math" w:cs="Times New Roman"/>
                      </w:rPr>
                      <m:t>si </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e>
                </m:mr>
                <m:mr>
                  <m:e>
                    <m:r>
                      <w:rPr>
                        <w:rFonts w:ascii="Cambria Math" w:hAnsi="Cambria Math" w:cs="Times New Roman"/>
                      </w:rPr>
                      <m:t>A</m:t>
                    </m:r>
                    <m:func>
                      <m:funcPr>
                        <m:ctrlPr>
                          <w:rPr>
                            <w:rFonts w:ascii="Cambria Math" w:hAnsi="Cambria Math" w:cs="Times New Roman"/>
                            <w:i/>
                            <w:iCs/>
                          </w:rPr>
                        </m:ctrlPr>
                      </m:funcPr>
                      <m:fName>
                        <m:r>
                          <m:rPr>
                            <m:sty m:val="p"/>
                          </m:rPr>
                          <w:rPr>
                            <w:rFonts w:ascii="Cambria Math" w:hAnsi="Cambria Math" w:cs="Times New Roman"/>
                          </w:rPr>
                          <m:t>cos</m:t>
                        </m:r>
                      </m:fName>
                      <m:e>
                        <m:d>
                          <m:dPr>
                            <m:ctrlPr>
                              <w:rPr>
                                <w:rFonts w:ascii="Cambria Math" w:hAnsi="Cambria Math" w:cs="Times New Roman"/>
                                <w:i/>
                                <w:iCs/>
                              </w:rPr>
                            </m:ctrlPr>
                          </m:dPr>
                          <m:e>
                            <m:r>
                              <w:rPr>
                                <w:rFonts w:ascii="Cambria Math" w:hAnsi="Cambria Math" w:cs="Times New Roman"/>
                              </w:rPr>
                              <m:t>2π</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t</m:t>
                            </m:r>
                          </m:e>
                        </m:d>
                      </m:e>
                    </m:func>
                    <m:r>
                      <w:rPr>
                        <w:rFonts w:ascii="Cambria Math" w:hAnsi="Cambria Math" w:cs="Times New Roman"/>
                      </w:rPr>
                      <m:t>,</m:t>
                    </m:r>
                  </m:e>
                  <m:e>
                    <m:r>
                      <w:rPr>
                        <w:rFonts w:ascii="Cambria Math" w:hAnsi="Cambria Math" w:cs="Times New Roman"/>
                      </w:rPr>
                      <m:t>si </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​=1</m:t>
                    </m:r>
                  </m:e>
                </m:mr>
              </m:m>
            </m:e>
          </m:d>
          <m:r>
            <w:rPr>
              <w:rFonts w:ascii="Cambria Math" w:hAnsi="Cambria Math" w:cs="Times New Roman"/>
            </w:rPr>
            <m:t xml:space="preserve">  ​</m:t>
          </m:r>
        </m:oMath>
      </m:oMathPara>
    </w:p>
    <w:p w14:paraId="2020DA08" w14:textId="77777777" w:rsidR="002434CC" w:rsidRPr="00145B92" w:rsidRDefault="002434CC" w:rsidP="002434CC">
      <w:pPr>
        <w:spacing w:after="0"/>
        <w:rPr>
          <w:rFonts w:ascii="Times New Roman" w:hAnsi="Times New Roman" w:cs="Times New Roman"/>
        </w:rPr>
      </w:pPr>
      <w:r w:rsidRPr="00145B92">
        <w:rPr>
          <w:rFonts w:ascii="Times New Roman" w:hAnsi="Times New Roman" w:cs="Times New Roman"/>
        </w:rPr>
        <w:t>Donde:</w:t>
      </w:r>
    </w:p>
    <w:p w14:paraId="27592978" w14:textId="611859BD" w:rsidR="002434CC" w:rsidRPr="00145B92" w:rsidRDefault="002434CC" w:rsidP="008801C9">
      <w:pPr>
        <w:numPr>
          <w:ilvl w:val="0"/>
          <w:numId w:val="30"/>
        </w:numPr>
        <w:spacing w:after="0"/>
        <w:rPr>
          <w:rFonts w:ascii="Times New Roman" w:hAnsi="Times New Roman" w:cs="Times New Roman"/>
        </w:rPr>
      </w:pPr>
      <w:r w:rsidRPr="00145B92">
        <w:rPr>
          <w:rFonts w:ascii="Times New Roman" w:hAnsi="Times New Roman" w:cs="Times New Roman"/>
          <w:i/>
          <w:iCs/>
        </w:rPr>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modulada.</w:t>
      </w:r>
    </w:p>
    <w:p w14:paraId="22989BCA" w14:textId="7E37A037" w:rsidR="002434CC" w:rsidRPr="00145B92" w:rsidRDefault="002434CC" w:rsidP="008801C9">
      <w:pPr>
        <w:numPr>
          <w:ilvl w:val="0"/>
          <w:numId w:val="30"/>
        </w:numPr>
        <w:spacing w:after="0"/>
        <w:rPr>
          <w:rFonts w:ascii="Times New Roman" w:hAnsi="Times New Roman" w:cs="Times New Roman"/>
        </w:rPr>
      </w:pPr>
      <w:r w:rsidRPr="00145B92">
        <w:rPr>
          <w:rFonts w:ascii="Times New Roman" w:hAnsi="Times New Roman" w:cs="Times New Roman"/>
          <w:i/>
          <w:iCs/>
        </w:rPr>
        <w:t>A</w:t>
      </w:r>
      <w:r w:rsidRPr="00145B92">
        <w:rPr>
          <w:rFonts w:ascii="Times New Roman" w:hAnsi="Times New Roman" w:cs="Times New Roman"/>
        </w:rPr>
        <w:t xml:space="preserve"> es la amplitud de la portadora.</w:t>
      </w:r>
    </w:p>
    <w:p w14:paraId="539D5AE4" w14:textId="7F326D12" w:rsidR="002434CC" w:rsidRPr="00145B92" w:rsidRDefault="002434CC" w:rsidP="008801C9">
      <w:pPr>
        <w:numPr>
          <w:ilvl w:val="0"/>
          <w:numId w:val="30"/>
        </w:numPr>
        <w:spacing w:after="0"/>
        <w:rPr>
          <w:rFonts w:ascii="Times New Roman" w:hAnsi="Times New Roman" w:cs="Times New Roman"/>
        </w:rPr>
      </w:pPr>
      <w:r w:rsidRPr="00145B92">
        <w:rPr>
          <w:rFonts w:ascii="Times New Roman" w:hAnsi="Times New Roman" w:cs="Times New Roman"/>
          <w:i/>
          <w:iCs/>
        </w:rPr>
        <w:t>f</w:t>
      </w:r>
      <w:r w:rsidRPr="00145B92">
        <w:rPr>
          <w:rFonts w:ascii="Times New Roman" w:hAnsi="Times New Roman" w:cs="Times New Roman"/>
        </w:rPr>
        <w:t xml:space="preserve">1​ y </w:t>
      </w:r>
      <w:r w:rsidRPr="00145B92">
        <w:rPr>
          <w:rFonts w:ascii="Times New Roman" w:hAnsi="Times New Roman" w:cs="Times New Roman"/>
          <w:i/>
          <w:iCs/>
        </w:rPr>
        <w:t>f</w:t>
      </w:r>
      <w:r w:rsidRPr="00145B92">
        <w:rPr>
          <w:rFonts w:ascii="Times New Roman" w:hAnsi="Times New Roman" w:cs="Times New Roman"/>
        </w:rPr>
        <w:t>2​ son las frecuencias de las dos portadoras, asociadas a los bits 0 y 1 respectivamente.</w:t>
      </w:r>
    </w:p>
    <w:p w14:paraId="56B4B3BE" w14:textId="4C8F3F74" w:rsidR="002434CC" w:rsidRPr="00145B92" w:rsidRDefault="002434CC" w:rsidP="008801C9">
      <w:pPr>
        <w:numPr>
          <w:ilvl w:val="0"/>
          <w:numId w:val="30"/>
        </w:numPr>
        <w:spacing w:after="0"/>
        <w:rPr>
          <w:rFonts w:ascii="Times New Roman" w:hAnsi="Times New Roman" w:cs="Times New Roman"/>
        </w:rPr>
      </w:pPr>
      <w:proofErr w:type="spellStart"/>
      <w:r w:rsidRPr="00145B92">
        <w:rPr>
          <w:rFonts w:ascii="Times New Roman" w:hAnsi="Times New Roman" w:cs="Times New Roman"/>
          <w:i/>
          <w:iCs/>
        </w:rPr>
        <w:t>bi</w:t>
      </w:r>
      <w:proofErr w:type="spellEnd"/>
      <w:r w:rsidRPr="00145B92">
        <w:rPr>
          <w:rFonts w:ascii="Times New Roman" w:hAnsi="Times New Roman" w:cs="Times New Roman"/>
        </w:rPr>
        <w:t xml:space="preserve">​ es el bit de datos en el tiempo </w:t>
      </w:r>
      <w:r w:rsidRPr="00145B92">
        <w:rPr>
          <w:rFonts w:ascii="Times New Roman" w:hAnsi="Times New Roman" w:cs="Times New Roman"/>
          <w:i/>
          <w:iCs/>
        </w:rPr>
        <w:t>t</w:t>
      </w:r>
      <w:r w:rsidRPr="00145B92">
        <w:rPr>
          <w:rFonts w:ascii="Times New Roman" w:hAnsi="Times New Roman" w:cs="Times New Roman"/>
        </w:rPr>
        <w:t>.</w:t>
      </w:r>
    </w:p>
    <w:p w14:paraId="0E8C0286" w14:textId="77777777" w:rsidR="009E32D6" w:rsidRPr="00145B92" w:rsidRDefault="009E32D6" w:rsidP="0040271E">
      <w:pPr>
        <w:keepNext/>
        <w:ind w:left="360"/>
        <w:jc w:val="center"/>
        <w:rPr>
          <w:rFonts w:ascii="Times New Roman" w:hAnsi="Times New Roman" w:cs="Times New Roman"/>
        </w:rPr>
      </w:pPr>
      <w:r w:rsidRPr="00145B92">
        <w:rPr>
          <w:rFonts w:ascii="Times New Roman" w:hAnsi="Times New Roman" w:cs="Times New Roman"/>
          <w:noProof/>
        </w:rPr>
        <w:drawing>
          <wp:inline distT="0" distB="0" distL="0" distR="0" wp14:anchorId="38D487A7" wp14:editId="6135F31C">
            <wp:extent cx="2419350" cy="1580524"/>
            <wp:effectExtent l="19050" t="19050" r="19050" b="196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3704"/>
                    <a:stretch/>
                  </pic:blipFill>
                  <pic:spPr bwMode="auto">
                    <a:xfrm>
                      <a:off x="0" y="0"/>
                      <a:ext cx="2449991" cy="1600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C499749" w14:textId="096B284C" w:rsidR="009E32D6" w:rsidRPr="00145B92" w:rsidRDefault="009E32D6" w:rsidP="0040271E">
      <w:pPr>
        <w:pStyle w:val="Descripcin"/>
        <w:ind w:left="360"/>
        <w:jc w:val="center"/>
        <w:rPr>
          <w:rFonts w:ascii="Times New Roman" w:hAnsi="Times New Roman" w:cs="Times New Roman"/>
        </w:rPr>
      </w:pPr>
      <w:bookmarkStart w:id="35" w:name="_Toc154665809"/>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24</w:t>
      </w:r>
      <w:r w:rsidR="00FD6E72" w:rsidRPr="00145B92">
        <w:rPr>
          <w:rFonts w:ascii="Times New Roman" w:hAnsi="Times New Roman" w:cs="Times New Roman"/>
          <w:noProof/>
        </w:rPr>
        <w:fldChar w:fldCharType="end"/>
      </w:r>
      <w:r w:rsidRPr="00145B92">
        <w:rPr>
          <w:rFonts w:ascii="Times New Roman" w:hAnsi="Times New Roman" w:cs="Times New Roman"/>
        </w:rPr>
        <w:t>: Espectro de frecuencia OOK</w:t>
      </w:r>
      <w:bookmarkEnd w:id="35"/>
    </w:p>
    <w:p w14:paraId="1E3DA5BC" w14:textId="77777777" w:rsidR="009E32D6" w:rsidRPr="00145B92" w:rsidRDefault="009E32D6" w:rsidP="0040271E">
      <w:pPr>
        <w:ind w:left="360"/>
        <w:rPr>
          <w:rFonts w:ascii="Times New Roman" w:hAnsi="Times New Roman" w:cs="Times New Roman"/>
          <w:b/>
          <w:bCs/>
        </w:rPr>
      </w:pPr>
      <w:r w:rsidRPr="00145B92">
        <w:rPr>
          <w:rFonts w:ascii="Times New Roman" w:hAnsi="Times New Roman" w:cs="Times New Roman"/>
          <w:b/>
          <w:bCs/>
        </w:rPr>
        <w:t>Espectro señal OOK</w:t>
      </w:r>
    </w:p>
    <w:p w14:paraId="3E0BEB73" w14:textId="77777777" w:rsidR="009E32D6" w:rsidRPr="00145B92" w:rsidRDefault="009E32D6" w:rsidP="0040271E">
      <w:pPr>
        <w:ind w:left="360"/>
        <w:rPr>
          <w:rFonts w:ascii="Times New Roman" w:hAnsi="Times New Roman" w:cs="Times New Roman"/>
        </w:rPr>
      </w:pPr>
      <m:oMathPara>
        <m:oMath>
          <m:r>
            <w:rPr>
              <w:rFonts w:ascii="Cambria Math" w:hAnsi="Cambria Math" w:cs="Times New Roman"/>
            </w:rPr>
            <w:lastRenderedPageBreak/>
            <m:t>Emp</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Eo</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m:t>
              </m:r>
            </m:sup>
            <m:e>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2</m:t>
                              </m:r>
                            </m:den>
                          </m:f>
                        </m:e>
                      </m:d>
                    </m:e>
                  </m:func>
                </m:num>
                <m:den>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2</m:t>
                      </m:r>
                    </m:den>
                  </m:f>
                </m:den>
              </m:f>
            </m:e>
          </m:nary>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+nw</m:t>
                  </m:r>
                </m:e>
              </m:d>
              <m:r>
                <w:rPr>
                  <w:rFonts w:ascii="Cambria Math" w:hAnsi="Cambria Math" w:cs="Times New Roman"/>
                </w:rPr>
                <m:t>t</m:t>
              </m:r>
            </m:sup>
          </m:sSup>
        </m:oMath>
      </m:oMathPara>
    </w:p>
    <w:p w14:paraId="6A545F8F" w14:textId="77777777" w:rsidR="009E32D6" w:rsidRPr="00145B92" w:rsidRDefault="009C28A4" w:rsidP="0040271E">
      <w:pPr>
        <w:ind w:left="360"/>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nwT</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n2πT</m:t>
              </m:r>
            </m:num>
            <m:den>
              <m:r>
                <w:rPr>
                  <w:rFonts w:ascii="Cambria Math" w:hAnsi="Cambria Math" w:cs="Times New Roman"/>
                </w:rPr>
                <m:t>T2</m:t>
              </m:r>
            </m:den>
          </m:f>
          <m:r>
            <w:rPr>
              <w:rFonts w:ascii="Cambria Math" w:hAnsi="Cambria Math" w:cs="Times New Roman"/>
            </w:rPr>
            <m:t>=nπ</m:t>
          </m:r>
        </m:oMath>
      </m:oMathPara>
    </w:p>
    <w:p w14:paraId="41E2E769" w14:textId="77777777" w:rsidR="009E32D6" w:rsidRPr="00145B92" w:rsidRDefault="009C28A4" w:rsidP="0040271E">
      <w:pPr>
        <w:ind w:left="36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jnwT</m:t>
                  </m:r>
                </m:num>
                <m:den>
                  <m:r>
                    <w:rPr>
                      <w:rFonts w:ascii="Cambria Math" w:hAnsi="Cambria Math" w:cs="Times New Roman"/>
                    </w:rPr>
                    <m:t>2</m:t>
                  </m:r>
                </m:den>
              </m:f>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-jnπ</m:t>
              </m:r>
            </m:sup>
          </m:sSup>
          <m:r>
            <w:rPr>
              <w:rFonts w:ascii="Cambria Math" w:hAnsi="Cambria Math" w:cs="Times New Roman"/>
            </w:rPr>
            <m:t>=Cos</m:t>
          </m:r>
          <m:d>
            <m:dPr>
              <m:ctrlPr>
                <w:rPr>
                  <w:rFonts w:ascii="Cambria Math" w:hAnsi="Cambria Math" w:cs="Times New Roman"/>
                  <w:i/>
                </w:rPr>
              </m:ctrlPr>
            </m:dPr>
            <m:e>
              <m:r>
                <w:rPr>
                  <w:rFonts w:ascii="Cambria Math" w:hAnsi="Cambria Math" w:cs="Times New Roman"/>
                </w:rPr>
                <m:t>nπ</m:t>
              </m:r>
            </m:e>
          </m:d>
          <m:r>
            <w:rPr>
              <w:rFonts w:ascii="Cambria Math" w:hAnsi="Cambria Math" w:cs="Times New Roman"/>
            </w:rPr>
            <m:t xml:space="preserve"> - j Sin</m:t>
          </m:r>
          <m:d>
            <m:dPr>
              <m:ctrlPr>
                <w:rPr>
                  <w:rFonts w:ascii="Cambria Math" w:hAnsi="Cambria Math" w:cs="Times New Roman"/>
                  <w:i/>
                </w:rPr>
              </m:ctrlPr>
            </m:dPr>
            <m:e>
              <m:r>
                <w:rPr>
                  <w:rFonts w:ascii="Cambria Math" w:hAnsi="Cambria Math" w:cs="Times New Roman"/>
                </w:rPr>
                <m:t>nπ</m:t>
              </m:r>
            </m:e>
          </m:d>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e>
              </m:d>
            </m:e>
            <m:sup>
              <m:r>
                <w:rPr>
                  <w:rFonts w:ascii="Cambria Math" w:hAnsi="Cambria Math" w:cs="Times New Roman"/>
                </w:rPr>
                <m:t>n</m:t>
              </m:r>
            </m:sup>
          </m:sSup>
        </m:oMath>
      </m:oMathPara>
    </w:p>
    <w:p w14:paraId="2B377A73" w14:textId="1F5E1FF3" w:rsidR="00E00ECA" w:rsidRPr="00145B92" w:rsidRDefault="00E00ECA" w:rsidP="00876BFD">
      <w:pPr>
        <w:jc w:val="both"/>
        <w:rPr>
          <w:rFonts w:ascii="Times New Roman" w:hAnsi="Times New Roman" w:cs="Times New Roman"/>
          <w:b/>
          <w:bCs/>
        </w:rPr>
      </w:pPr>
      <w:r w:rsidRPr="00145B92">
        <w:rPr>
          <w:rFonts w:ascii="Times New Roman" w:hAnsi="Times New Roman" w:cs="Times New Roman"/>
          <w:b/>
          <w:bCs/>
        </w:rPr>
        <w:t>Características de OOK-FSK:</w:t>
      </w:r>
    </w:p>
    <w:p w14:paraId="0A6144C7" w14:textId="77777777" w:rsidR="00E00ECA" w:rsidRPr="00145B92" w:rsidRDefault="00E00ECA" w:rsidP="008801C9">
      <w:pPr>
        <w:pStyle w:val="Prrafodelista"/>
        <w:numPr>
          <w:ilvl w:val="0"/>
          <w:numId w:val="31"/>
        </w:numPr>
        <w:jc w:val="both"/>
        <w:rPr>
          <w:rFonts w:ascii="Times New Roman" w:hAnsi="Times New Roman" w:cs="Times New Roman"/>
          <w:b/>
          <w:bCs/>
        </w:rPr>
      </w:pPr>
      <w:r w:rsidRPr="00145B92">
        <w:rPr>
          <w:rFonts w:ascii="Times New Roman" w:hAnsi="Times New Roman" w:cs="Times New Roman"/>
          <w:b/>
          <w:bCs/>
        </w:rPr>
        <w:t>Simplicidad:</w:t>
      </w:r>
    </w:p>
    <w:p w14:paraId="7CCA36C4" w14:textId="77777777" w:rsidR="00E00ECA" w:rsidRPr="00145B92" w:rsidRDefault="00E00ECA" w:rsidP="008801C9">
      <w:pPr>
        <w:pStyle w:val="Prrafodelista"/>
        <w:numPr>
          <w:ilvl w:val="0"/>
          <w:numId w:val="32"/>
        </w:numPr>
        <w:jc w:val="both"/>
        <w:rPr>
          <w:rFonts w:ascii="Times New Roman" w:hAnsi="Times New Roman" w:cs="Times New Roman"/>
        </w:rPr>
      </w:pPr>
      <w:r w:rsidRPr="00145B92">
        <w:rPr>
          <w:rFonts w:ascii="Times New Roman" w:hAnsi="Times New Roman" w:cs="Times New Roman"/>
        </w:rPr>
        <w:t>OOK-FSK puede ser una técnica relativamente simple que combina características de OOK y FSK.</w:t>
      </w:r>
    </w:p>
    <w:p w14:paraId="74A40366" w14:textId="77777777" w:rsidR="00E00ECA" w:rsidRPr="00145B92" w:rsidRDefault="00E00ECA" w:rsidP="008801C9">
      <w:pPr>
        <w:pStyle w:val="Prrafodelista"/>
        <w:numPr>
          <w:ilvl w:val="0"/>
          <w:numId w:val="31"/>
        </w:numPr>
        <w:jc w:val="both"/>
        <w:rPr>
          <w:rFonts w:ascii="Times New Roman" w:hAnsi="Times New Roman" w:cs="Times New Roman"/>
          <w:b/>
          <w:bCs/>
        </w:rPr>
      </w:pPr>
      <w:r w:rsidRPr="00145B92">
        <w:rPr>
          <w:rFonts w:ascii="Times New Roman" w:hAnsi="Times New Roman" w:cs="Times New Roman"/>
          <w:b/>
          <w:bCs/>
        </w:rPr>
        <w:t>Eficiencia Espectral:</w:t>
      </w:r>
    </w:p>
    <w:p w14:paraId="0B4842BB" w14:textId="77777777" w:rsidR="00E00ECA" w:rsidRPr="00145B92" w:rsidRDefault="00E00ECA" w:rsidP="008801C9">
      <w:pPr>
        <w:pStyle w:val="Prrafodelista"/>
        <w:numPr>
          <w:ilvl w:val="0"/>
          <w:numId w:val="32"/>
        </w:numPr>
        <w:jc w:val="both"/>
        <w:rPr>
          <w:rFonts w:ascii="Times New Roman" w:hAnsi="Times New Roman" w:cs="Times New Roman"/>
        </w:rPr>
      </w:pPr>
      <w:r w:rsidRPr="00145B92">
        <w:rPr>
          <w:rFonts w:ascii="Times New Roman" w:hAnsi="Times New Roman" w:cs="Times New Roman"/>
        </w:rPr>
        <w:t>La eficiencia espectral dependerá de las características específicas de las frecuencias utilizadas.</w:t>
      </w:r>
    </w:p>
    <w:p w14:paraId="6E34C89D" w14:textId="77777777" w:rsidR="00E00ECA" w:rsidRPr="00145B92" w:rsidRDefault="00E00ECA" w:rsidP="008801C9">
      <w:pPr>
        <w:pStyle w:val="Prrafodelista"/>
        <w:numPr>
          <w:ilvl w:val="0"/>
          <w:numId w:val="31"/>
        </w:numPr>
        <w:jc w:val="both"/>
        <w:rPr>
          <w:rFonts w:ascii="Times New Roman" w:hAnsi="Times New Roman" w:cs="Times New Roman"/>
          <w:b/>
          <w:bCs/>
        </w:rPr>
      </w:pPr>
      <w:r w:rsidRPr="00145B92">
        <w:rPr>
          <w:rFonts w:ascii="Times New Roman" w:hAnsi="Times New Roman" w:cs="Times New Roman"/>
          <w:b/>
          <w:bCs/>
        </w:rPr>
        <w:t>Aplicaciones:</w:t>
      </w:r>
    </w:p>
    <w:p w14:paraId="15D7FE73" w14:textId="1190EC7D" w:rsidR="00E00ECA" w:rsidRPr="00145B92" w:rsidRDefault="00E00ECA" w:rsidP="008801C9">
      <w:pPr>
        <w:pStyle w:val="Prrafodelista"/>
        <w:numPr>
          <w:ilvl w:val="0"/>
          <w:numId w:val="32"/>
        </w:numPr>
        <w:ind w:left="993"/>
        <w:jc w:val="both"/>
        <w:rPr>
          <w:rFonts w:ascii="Times New Roman" w:hAnsi="Times New Roman" w:cs="Times New Roman"/>
        </w:rPr>
      </w:pPr>
      <w:r w:rsidRPr="00145B92">
        <w:rPr>
          <w:rFonts w:ascii="Times New Roman" w:hAnsi="Times New Roman" w:cs="Times New Roman"/>
        </w:rPr>
        <w:t>Se utiliza en sistemas de comunicación digital, especialmente en entornos donde se requiere cierta robustez contra el ruido y la interferencia.</w:t>
      </w:r>
    </w:p>
    <w:p w14:paraId="1501D3B4" w14:textId="39BCF9C3" w:rsidR="00214A08" w:rsidRDefault="00E00ECA" w:rsidP="00876BFD">
      <w:pPr>
        <w:jc w:val="both"/>
        <w:rPr>
          <w:rFonts w:ascii="Times New Roman" w:hAnsi="Times New Roman" w:cs="Times New Roman"/>
        </w:rPr>
      </w:pPr>
      <w:r w:rsidRPr="00145B92">
        <w:rPr>
          <w:rFonts w:ascii="Times New Roman" w:hAnsi="Times New Roman" w:cs="Times New Roman"/>
        </w:rPr>
        <w:t>La elección de las frecuencias de portadora y la amplitud depende de los requisitos específicos del sistema y del entorno de transmisión. Al igual que con otras formas de modulación, es fundamental equilibrar la complejidad del sistema con la eficiencia y la resistencia al ruido.</w:t>
      </w:r>
    </w:p>
    <w:p w14:paraId="56E2E04E" w14:textId="77777777" w:rsidR="0028664A" w:rsidRDefault="0028664A" w:rsidP="00876BFD">
      <w:pPr>
        <w:jc w:val="both"/>
        <w:rPr>
          <w:rFonts w:ascii="Times New Roman" w:hAnsi="Times New Roman" w:cs="Times New Roman"/>
        </w:rPr>
      </w:pPr>
    </w:p>
    <w:p w14:paraId="729C083F" w14:textId="77777777" w:rsidR="0028664A" w:rsidRDefault="0028664A" w:rsidP="00876BFD">
      <w:pPr>
        <w:jc w:val="both"/>
        <w:rPr>
          <w:rFonts w:ascii="Times New Roman" w:hAnsi="Times New Roman" w:cs="Times New Roman"/>
        </w:rPr>
      </w:pPr>
    </w:p>
    <w:p w14:paraId="5B513772" w14:textId="77777777" w:rsidR="0028664A" w:rsidRDefault="0028664A" w:rsidP="00876BFD">
      <w:pPr>
        <w:jc w:val="both"/>
        <w:rPr>
          <w:rFonts w:ascii="Times New Roman" w:hAnsi="Times New Roman" w:cs="Times New Roman"/>
        </w:rPr>
      </w:pPr>
    </w:p>
    <w:p w14:paraId="4DD46235" w14:textId="77777777" w:rsidR="0028664A" w:rsidRDefault="0028664A" w:rsidP="00876BFD">
      <w:pPr>
        <w:jc w:val="both"/>
        <w:rPr>
          <w:rFonts w:ascii="Times New Roman" w:hAnsi="Times New Roman" w:cs="Times New Roman"/>
        </w:rPr>
      </w:pPr>
    </w:p>
    <w:p w14:paraId="2ECCEA82" w14:textId="77777777" w:rsidR="0028664A" w:rsidRDefault="0028664A" w:rsidP="00876BFD">
      <w:pPr>
        <w:jc w:val="both"/>
        <w:rPr>
          <w:rFonts w:ascii="Times New Roman" w:hAnsi="Times New Roman" w:cs="Times New Roman"/>
        </w:rPr>
      </w:pPr>
    </w:p>
    <w:p w14:paraId="2F8D6373" w14:textId="77777777" w:rsidR="0028664A" w:rsidRDefault="0028664A" w:rsidP="00876BFD">
      <w:pPr>
        <w:jc w:val="both"/>
        <w:rPr>
          <w:rFonts w:ascii="Times New Roman" w:hAnsi="Times New Roman" w:cs="Times New Roman"/>
        </w:rPr>
      </w:pPr>
    </w:p>
    <w:p w14:paraId="228A1C8D" w14:textId="77777777" w:rsidR="00F3001D" w:rsidRDefault="00F3001D" w:rsidP="00876BFD">
      <w:pPr>
        <w:jc w:val="both"/>
        <w:rPr>
          <w:rFonts w:ascii="Times New Roman" w:hAnsi="Times New Roman" w:cs="Times New Roman"/>
        </w:rPr>
      </w:pPr>
    </w:p>
    <w:p w14:paraId="76759424" w14:textId="77777777" w:rsidR="00F3001D" w:rsidRDefault="00F3001D" w:rsidP="00876BFD">
      <w:pPr>
        <w:jc w:val="both"/>
        <w:rPr>
          <w:rFonts w:ascii="Times New Roman" w:hAnsi="Times New Roman" w:cs="Times New Roman"/>
        </w:rPr>
      </w:pPr>
    </w:p>
    <w:p w14:paraId="69B8311F" w14:textId="77777777" w:rsidR="00F3001D" w:rsidRDefault="00F3001D" w:rsidP="00876BFD">
      <w:pPr>
        <w:jc w:val="both"/>
        <w:rPr>
          <w:rFonts w:ascii="Times New Roman" w:hAnsi="Times New Roman" w:cs="Times New Roman"/>
        </w:rPr>
      </w:pPr>
    </w:p>
    <w:p w14:paraId="1C2FECA3" w14:textId="77777777" w:rsidR="00F3001D" w:rsidRDefault="00F3001D" w:rsidP="00876BFD">
      <w:pPr>
        <w:jc w:val="both"/>
        <w:rPr>
          <w:rFonts w:ascii="Times New Roman" w:hAnsi="Times New Roman" w:cs="Times New Roman"/>
        </w:rPr>
      </w:pPr>
    </w:p>
    <w:p w14:paraId="13CCC69E" w14:textId="77777777" w:rsidR="00F3001D" w:rsidRDefault="00F3001D" w:rsidP="00876BFD">
      <w:pPr>
        <w:jc w:val="both"/>
        <w:rPr>
          <w:rFonts w:ascii="Times New Roman" w:hAnsi="Times New Roman" w:cs="Times New Roman"/>
        </w:rPr>
      </w:pPr>
    </w:p>
    <w:p w14:paraId="2DEF5B69" w14:textId="77777777" w:rsidR="0028664A" w:rsidRDefault="0028664A" w:rsidP="00876BFD">
      <w:pPr>
        <w:jc w:val="both"/>
        <w:rPr>
          <w:rFonts w:ascii="Times New Roman" w:hAnsi="Times New Roman" w:cs="Times New Roman"/>
        </w:rPr>
      </w:pPr>
    </w:p>
    <w:p w14:paraId="1CC98C69" w14:textId="11ACDED0" w:rsidR="00914619" w:rsidRPr="00145B92" w:rsidRDefault="00914619" w:rsidP="0028664A">
      <w:pPr>
        <w:pStyle w:val="Ttulo1"/>
        <w:jc w:val="center"/>
        <w:rPr>
          <w:rFonts w:ascii="Times New Roman" w:hAnsi="Times New Roman" w:cs="Times New Roman"/>
          <w:b/>
          <w:bCs/>
          <w:color w:val="C00000"/>
          <w:sz w:val="36"/>
          <w:szCs w:val="36"/>
        </w:rPr>
      </w:pPr>
      <w:bookmarkStart w:id="36" w:name="_Toc154691029"/>
      <w:r w:rsidRPr="00145B92">
        <w:rPr>
          <w:rFonts w:ascii="Times New Roman" w:hAnsi="Times New Roman" w:cs="Times New Roman"/>
          <w:b/>
          <w:bCs/>
          <w:color w:val="C00000"/>
          <w:sz w:val="36"/>
          <w:szCs w:val="36"/>
        </w:rPr>
        <w:lastRenderedPageBreak/>
        <w:t>PSK (Modulación por desplazamiento de fase)</w:t>
      </w:r>
      <w:bookmarkEnd w:id="36"/>
    </w:p>
    <w:p w14:paraId="3D98BEA0" w14:textId="2F223BF7" w:rsidR="003D0B70" w:rsidRPr="00145B92" w:rsidRDefault="003D0B70" w:rsidP="00D93360">
      <w:pPr>
        <w:jc w:val="both"/>
        <w:rPr>
          <w:rFonts w:ascii="Times New Roman" w:eastAsiaTheme="majorEastAsia" w:hAnsi="Times New Roman" w:cs="Times New Roman"/>
        </w:rPr>
      </w:pPr>
      <w:r w:rsidRPr="00145B92">
        <w:rPr>
          <w:rFonts w:ascii="Times New Roman" w:eastAsiaTheme="majorEastAsia" w:hAnsi="Times New Roman" w:cs="Times New Roman"/>
        </w:rPr>
        <w:t xml:space="preserve">La modulación por desplazamiento de fase es una modulación angular la cual consiste en variar la fase de la portadora entre un número “n” de valores discretos posibles. La señal moduladora es una señal digital que tiene un número de estados limitados. </w:t>
      </w:r>
    </w:p>
    <w:p w14:paraId="5DF6E766" w14:textId="7ADA090B" w:rsidR="003D0B70" w:rsidRPr="00145B92" w:rsidRDefault="003D0B70" w:rsidP="00D93360">
      <w:pPr>
        <w:jc w:val="both"/>
        <w:rPr>
          <w:rFonts w:ascii="Times New Roman" w:eastAsiaTheme="majorEastAsia" w:hAnsi="Times New Roman" w:cs="Times New Roman"/>
        </w:rPr>
      </w:pPr>
      <w:r w:rsidRPr="00145B92">
        <w:rPr>
          <w:rFonts w:ascii="Times New Roman" w:eastAsiaTheme="majorEastAsia" w:hAnsi="Times New Roman" w:cs="Times New Roman"/>
        </w:rPr>
        <w:t xml:space="preserve">En la modulación PSK la potencia es constante simplificando el diseño de etapas receptoras y amplificadores reduciendo costos. Como se puede observar en el cuadro comparativo de la figura 3, si se analiza desde el punto de vista de protección frente a errores las técnicas de modulación BPSK y QPSK son recomendables.  </w:t>
      </w:r>
    </w:p>
    <w:p w14:paraId="50F73DB9" w14:textId="78E3A50F" w:rsidR="00AE7B6B" w:rsidRPr="00145B92" w:rsidRDefault="00FF7694" w:rsidP="00AE7B6B">
      <w:pPr>
        <w:keepNext/>
        <w:jc w:val="center"/>
        <w:rPr>
          <w:rFonts w:ascii="Times New Roman" w:hAnsi="Times New Roman" w:cs="Times New Roman"/>
        </w:rPr>
      </w:pPr>
      <w:r w:rsidRPr="00145B92">
        <w:rPr>
          <w:rFonts w:ascii="Times New Roman" w:eastAsiaTheme="majorEastAsia" w:hAnsi="Times New Roman" w:cs="Times New Roman"/>
          <w:noProof/>
        </w:rPr>
        <w:drawing>
          <wp:inline distT="0" distB="0" distL="0" distR="0" wp14:anchorId="0EF91C62" wp14:editId="12B7C4D9">
            <wp:extent cx="4419600" cy="2597830"/>
            <wp:effectExtent l="19050" t="19050" r="19050"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597830"/>
                    </a:xfrm>
                    <a:prstGeom prst="rect">
                      <a:avLst/>
                    </a:prstGeom>
                    <a:ln>
                      <a:solidFill>
                        <a:schemeClr val="accent1"/>
                      </a:solidFill>
                    </a:ln>
                  </pic:spPr>
                </pic:pic>
              </a:graphicData>
            </a:graphic>
          </wp:inline>
        </w:drawing>
      </w:r>
    </w:p>
    <w:p w14:paraId="5DA5B681" w14:textId="71D09B53" w:rsidR="00AE7B6B" w:rsidRPr="00145B92" w:rsidRDefault="00AE7B6B" w:rsidP="00AE7B6B">
      <w:pPr>
        <w:pStyle w:val="Descripcin"/>
        <w:jc w:val="center"/>
        <w:rPr>
          <w:rFonts w:ascii="Times New Roman" w:eastAsiaTheme="majorEastAsia" w:hAnsi="Times New Roman" w:cs="Times New Roman"/>
          <w:color w:val="auto"/>
          <w:sz w:val="22"/>
          <w:szCs w:val="22"/>
        </w:rPr>
      </w:pPr>
      <w:bookmarkStart w:id="37" w:name="_Toc154665810"/>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25</w:t>
      </w:r>
      <w:r w:rsidR="00FD6E72" w:rsidRPr="00145B92">
        <w:rPr>
          <w:rFonts w:ascii="Times New Roman" w:hAnsi="Times New Roman" w:cs="Times New Roman"/>
          <w:noProof/>
        </w:rPr>
        <w:fldChar w:fldCharType="end"/>
      </w:r>
      <w:r w:rsidRPr="00145B92">
        <w:rPr>
          <w:rFonts w:ascii="Times New Roman" w:hAnsi="Times New Roman" w:cs="Times New Roman"/>
        </w:rPr>
        <w:t>: Cuadro Comparativo PSK</w:t>
      </w:r>
      <w:bookmarkEnd w:id="37"/>
    </w:p>
    <w:p w14:paraId="2E1B4B11" w14:textId="751A9573" w:rsidR="003D0B70" w:rsidRPr="00145B92" w:rsidRDefault="003D0B70" w:rsidP="00D93360">
      <w:pPr>
        <w:jc w:val="both"/>
        <w:rPr>
          <w:rFonts w:ascii="Times New Roman" w:eastAsiaTheme="majorEastAsia" w:hAnsi="Times New Roman" w:cs="Times New Roman"/>
        </w:rPr>
      </w:pPr>
      <w:r w:rsidRPr="00145B92">
        <w:rPr>
          <w:rFonts w:ascii="Times New Roman" w:eastAsiaTheme="majorEastAsia" w:hAnsi="Times New Roman" w:cs="Times New Roman"/>
        </w:rPr>
        <w:t>En la técnica de modulación y demodulación PSK la fase de la señal portadora representa cada símbolo de información de la señal moduladora, un “0” binario se representa mediante la transmisión de una señal con la misma fase de la señal antes enviada, un “1” binario se representa mediante la transmisión de una señal cuya fase está en oposición de fase respecto a la señal precedente.</w:t>
      </w:r>
    </w:p>
    <w:p w14:paraId="3CD9AD23" w14:textId="3E24131E" w:rsidR="00C77E7A" w:rsidRPr="00145B92" w:rsidRDefault="00F21555" w:rsidP="00C77E7A">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44C8AEEC" wp14:editId="2E533D9F">
            <wp:extent cx="3888141" cy="1491343"/>
            <wp:effectExtent l="19050" t="19050" r="17145" b="139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9565" cy="1514903"/>
                    </a:xfrm>
                    <a:prstGeom prst="rect">
                      <a:avLst/>
                    </a:prstGeom>
                    <a:ln>
                      <a:solidFill>
                        <a:schemeClr val="accent1"/>
                      </a:solidFill>
                    </a:ln>
                  </pic:spPr>
                </pic:pic>
              </a:graphicData>
            </a:graphic>
          </wp:inline>
        </w:drawing>
      </w:r>
    </w:p>
    <w:p w14:paraId="031E4F9A" w14:textId="76A7B7F2" w:rsidR="003D0B70" w:rsidRPr="00145B92" w:rsidRDefault="00C77E7A" w:rsidP="00C77E7A">
      <w:pPr>
        <w:pStyle w:val="Descripcin"/>
        <w:jc w:val="center"/>
        <w:rPr>
          <w:rFonts w:ascii="Times New Roman" w:hAnsi="Times New Roman" w:cs="Times New Roman"/>
        </w:rPr>
      </w:pPr>
      <w:bookmarkStart w:id="38" w:name="_Toc154665811"/>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26</w:t>
      </w:r>
      <w:r w:rsidR="00FD6E72" w:rsidRPr="00145B92">
        <w:rPr>
          <w:rFonts w:ascii="Times New Roman" w:hAnsi="Times New Roman" w:cs="Times New Roman"/>
          <w:noProof/>
        </w:rPr>
        <w:fldChar w:fldCharType="end"/>
      </w:r>
      <w:r w:rsidRPr="00145B92">
        <w:rPr>
          <w:rFonts w:ascii="Times New Roman" w:hAnsi="Times New Roman" w:cs="Times New Roman"/>
        </w:rPr>
        <w:t>: Desplazamiento de Fase PSK</w:t>
      </w:r>
      <w:bookmarkEnd w:id="38"/>
    </w:p>
    <w:p w14:paraId="2B6226AA" w14:textId="77777777" w:rsidR="00581EED" w:rsidRPr="00145B92" w:rsidRDefault="00581EED" w:rsidP="00581EED">
      <w:pPr>
        <w:rPr>
          <w:rFonts w:ascii="Times New Roman" w:hAnsi="Times New Roman" w:cs="Times New Roman"/>
          <w:b/>
          <w:bCs/>
        </w:rPr>
      </w:pPr>
      <w:r w:rsidRPr="00145B92">
        <w:rPr>
          <w:rFonts w:ascii="Times New Roman" w:hAnsi="Times New Roman" w:cs="Times New Roman"/>
          <w:b/>
          <w:bCs/>
        </w:rPr>
        <w:t xml:space="preserve">Entre las aplicaciones más importantes con la modulación PSK se tiene: </w:t>
      </w:r>
    </w:p>
    <w:p w14:paraId="6F721FA5" w14:textId="6140B24B" w:rsidR="00581EED" w:rsidRPr="00145B92" w:rsidRDefault="00581EED" w:rsidP="008801C9">
      <w:pPr>
        <w:pStyle w:val="Prrafodelista"/>
        <w:numPr>
          <w:ilvl w:val="0"/>
          <w:numId w:val="32"/>
        </w:numPr>
        <w:jc w:val="both"/>
        <w:rPr>
          <w:rFonts w:ascii="Times New Roman" w:hAnsi="Times New Roman" w:cs="Times New Roman"/>
        </w:rPr>
      </w:pPr>
      <w:r w:rsidRPr="00145B92">
        <w:rPr>
          <w:rFonts w:ascii="Times New Roman" w:hAnsi="Times New Roman" w:cs="Times New Roman"/>
        </w:rPr>
        <w:t xml:space="preserve">Transmisión de señales de televisión de alta definición HDTV </w:t>
      </w:r>
    </w:p>
    <w:p w14:paraId="1F2EB972" w14:textId="04C156A7" w:rsidR="00581EED" w:rsidRPr="00145B92" w:rsidRDefault="00581EED" w:rsidP="008801C9">
      <w:pPr>
        <w:pStyle w:val="Prrafodelista"/>
        <w:numPr>
          <w:ilvl w:val="0"/>
          <w:numId w:val="32"/>
        </w:numPr>
        <w:jc w:val="both"/>
        <w:rPr>
          <w:rFonts w:ascii="Times New Roman" w:hAnsi="Times New Roman" w:cs="Times New Roman"/>
        </w:rPr>
      </w:pPr>
      <w:r w:rsidRPr="00145B92">
        <w:rPr>
          <w:rFonts w:ascii="Times New Roman" w:hAnsi="Times New Roman" w:cs="Times New Roman"/>
        </w:rPr>
        <w:t>El espectro de potencia de la señal PSK es muy usado dentro de las empresas que proveen el servicio de televisión satelital ya que mientras mayor sea la potencia menor es el tamaño de las antenas parabólicas.</w:t>
      </w:r>
    </w:p>
    <w:p w14:paraId="7E4281E2" w14:textId="25E07FA7" w:rsidR="00512061" w:rsidRPr="00145B92" w:rsidRDefault="00512061" w:rsidP="00512061">
      <w:pPr>
        <w:pStyle w:val="Prrafodelista"/>
        <w:numPr>
          <w:ilvl w:val="0"/>
          <w:numId w:val="2"/>
        </w:numPr>
        <w:outlineLvl w:val="1"/>
        <w:rPr>
          <w:rFonts w:ascii="Times New Roman" w:hAnsi="Times New Roman" w:cs="Times New Roman"/>
          <w:b/>
          <w:bCs/>
          <w:color w:val="FF0000"/>
          <w:sz w:val="32"/>
          <w:szCs w:val="32"/>
          <w:lang w:val="es-ES"/>
        </w:rPr>
      </w:pPr>
      <w:bookmarkStart w:id="39" w:name="_Toc154691030"/>
      <w:r w:rsidRPr="00145B92">
        <w:rPr>
          <w:rFonts w:ascii="Times New Roman" w:hAnsi="Times New Roman" w:cs="Times New Roman"/>
          <w:b/>
          <w:bCs/>
          <w:color w:val="FF0000"/>
          <w:sz w:val="32"/>
          <w:szCs w:val="32"/>
          <w:lang w:val="es-ES"/>
        </w:rPr>
        <w:lastRenderedPageBreak/>
        <w:t xml:space="preserve">MODULACIÓN </w:t>
      </w:r>
      <w:r w:rsidR="00584AB8" w:rsidRPr="00145B92">
        <w:rPr>
          <w:rFonts w:ascii="Times New Roman" w:hAnsi="Times New Roman" w:cs="Times New Roman"/>
          <w:b/>
          <w:bCs/>
          <w:color w:val="FF0000"/>
          <w:sz w:val="32"/>
          <w:szCs w:val="32"/>
          <w:lang w:val="es-ES"/>
        </w:rPr>
        <w:t>B</w:t>
      </w:r>
      <w:r w:rsidR="00A23961" w:rsidRPr="00145B92">
        <w:rPr>
          <w:rFonts w:ascii="Times New Roman" w:hAnsi="Times New Roman" w:cs="Times New Roman"/>
          <w:b/>
          <w:bCs/>
          <w:color w:val="FF0000"/>
          <w:sz w:val="32"/>
          <w:szCs w:val="32"/>
          <w:lang w:val="es-ES"/>
        </w:rPr>
        <w:t>P</w:t>
      </w:r>
      <w:r w:rsidRPr="00145B92">
        <w:rPr>
          <w:rFonts w:ascii="Times New Roman" w:hAnsi="Times New Roman" w:cs="Times New Roman"/>
          <w:b/>
          <w:bCs/>
          <w:color w:val="FF0000"/>
          <w:sz w:val="32"/>
          <w:szCs w:val="32"/>
          <w:lang w:val="es-ES"/>
        </w:rPr>
        <w:t>SK</w:t>
      </w:r>
      <w:bookmarkEnd w:id="39"/>
    </w:p>
    <w:p w14:paraId="5DAABA06" w14:textId="0E753F56" w:rsidR="00EE5517" w:rsidRPr="00145B92" w:rsidRDefault="00EE5517" w:rsidP="00EE5517">
      <w:pPr>
        <w:jc w:val="both"/>
        <w:rPr>
          <w:rFonts w:ascii="Times New Roman" w:hAnsi="Times New Roman" w:cs="Times New Roman"/>
        </w:rPr>
      </w:pPr>
      <w:r w:rsidRPr="00145B92">
        <w:rPr>
          <w:rFonts w:ascii="Times New Roman" w:hAnsi="Times New Roman" w:cs="Times New Roman"/>
        </w:rPr>
        <w:t xml:space="preserve">BPSK es una modulación de onda cuadrada con portadora suprimida, es utilizada para transmisores que no requieren altas velocidades y de bajo costo. </w:t>
      </w:r>
    </w:p>
    <w:p w14:paraId="5184F4B9" w14:textId="77777777" w:rsidR="005F5C8F" w:rsidRPr="00145B92" w:rsidRDefault="005F5C8F" w:rsidP="00980A12">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313D823E" wp14:editId="351CE6E4">
            <wp:extent cx="2445750" cy="1968777"/>
            <wp:effectExtent l="19050" t="19050" r="12065" b="127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0457" cy="1988665"/>
                    </a:xfrm>
                    <a:prstGeom prst="rect">
                      <a:avLst/>
                    </a:prstGeom>
                    <a:noFill/>
                    <a:ln>
                      <a:solidFill>
                        <a:schemeClr val="accent1"/>
                      </a:solidFill>
                    </a:ln>
                  </pic:spPr>
                </pic:pic>
              </a:graphicData>
            </a:graphic>
          </wp:inline>
        </w:drawing>
      </w:r>
    </w:p>
    <w:p w14:paraId="5BA9195A" w14:textId="7DDC9FF0" w:rsidR="005F5C8F" w:rsidRPr="00145B92" w:rsidRDefault="005F5C8F" w:rsidP="00980A12">
      <w:pPr>
        <w:pStyle w:val="Descripcin"/>
        <w:spacing w:after="0"/>
        <w:jc w:val="center"/>
        <w:rPr>
          <w:rFonts w:ascii="Times New Roman" w:hAnsi="Times New Roman" w:cs="Times New Roman"/>
        </w:rPr>
      </w:pPr>
      <w:bookmarkStart w:id="40" w:name="_Toc154665812"/>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27</w:t>
      </w:r>
      <w:r w:rsidR="00FD6E72" w:rsidRPr="00145B92">
        <w:rPr>
          <w:rFonts w:ascii="Times New Roman" w:hAnsi="Times New Roman" w:cs="Times New Roman"/>
          <w:noProof/>
        </w:rPr>
        <w:fldChar w:fldCharType="end"/>
      </w:r>
      <w:r w:rsidRPr="00145B92">
        <w:rPr>
          <w:rFonts w:ascii="Times New Roman" w:hAnsi="Times New Roman" w:cs="Times New Roman"/>
        </w:rPr>
        <w:t>: Modulación BPSK</w:t>
      </w:r>
      <w:bookmarkEnd w:id="40"/>
    </w:p>
    <w:p w14:paraId="587C9DDF" w14:textId="7EC10433" w:rsidR="00EE5517" w:rsidRPr="00145B92" w:rsidRDefault="00EE5517" w:rsidP="00EE5517">
      <w:pPr>
        <w:jc w:val="both"/>
        <w:rPr>
          <w:rFonts w:ascii="Times New Roman" w:hAnsi="Times New Roman" w:cs="Times New Roman"/>
        </w:rPr>
      </w:pPr>
      <w:r w:rsidRPr="00145B92">
        <w:rPr>
          <w:rFonts w:ascii="Times New Roman" w:hAnsi="Times New Roman" w:cs="Times New Roman"/>
        </w:rPr>
        <w:t xml:space="preserve">BPSK tiene dos fases de salida y una sola frecuencia, las cuales representan 1 y 0 lógico respectivamente. </w:t>
      </w:r>
    </w:p>
    <w:p w14:paraId="71DD32EB" w14:textId="27993A60" w:rsidR="00512061" w:rsidRPr="00145B92" w:rsidRDefault="00EE5517" w:rsidP="00EE5517">
      <w:pPr>
        <w:jc w:val="both"/>
        <w:rPr>
          <w:rFonts w:ascii="Times New Roman" w:hAnsi="Times New Roman" w:cs="Times New Roman"/>
        </w:rPr>
      </w:pPr>
      <w:r w:rsidRPr="00145B92">
        <w:rPr>
          <w:rFonts w:ascii="Times New Roman" w:hAnsi="Times New Roman" w:cs="Times New Roman"/>
        </w:rPr>
        <w:t xml:space="preserve">El espectro de frecuencia que se obtiene a la salida de un modulador BPSK es una señal de doble banda lateral con portadora suprimida, las frecuencias laterales están separadas de la frecuencia portadora por un valor igual a la mitad de la razón de bit. </w:t>
      </w:r>
    </w:p>
    <w:p w14:paraId="62A3D4C9" w14:textId="0CC8CC6B" w:rsidR="00512061" w:rsidRPr="00145B92" w:rsidRDefault="009C28A4" w:rsidP="004D19E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2Eb</m:t>
                  </m:r>
                </m:num>
                <m:den>
                  <m:r>
                    <w:rPr>
                      <w:rFonts w:ascii="Cambria Math" w:hAnsi="Cambria Math" w:cs="Times New Roman"/>
                    </w:rPr>
                    <m:t>Tb</m:t>
                  </m:r>
                </m:den>
              </m:f>
            </m:e>
          </m:rad>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t+π</m:t>
                  </m:r>
                  <m:d>
                    <m:dPr>
                      <m:ctrlPr>
                        <w:rPr>
                          <w:rFonts w:ascii="Cambria Math" w:hAnsi="Cambria Math" w:cs="Times New Roman"/>
                          <w:i/>
                        </w:rPr>
                      </m:ctrlPr>
                    </m:dPr>
                    <m:e>
                      <m:r>
                        <w:rPr>
                          <w:rFonts w:ascii="Cambria Math" w:hAnsi="Cambria Math" w:cs="Times New Roman"/>
                        </w:rPr>
                        <m:t>1-n</m:t>
                      </m:r>
                    </m:e>
                  </m:d>
                </m:e>
              </m:d>
              <m:r>
                <w:rPr>
                  <w:rFonts w:ascii="Cambria Math" w:hAnsi="Cambria Math" w:cs="Times New Roman"/>
                </w:rPr>
                <m:t>;    nϵ</m:t>
              </m:r>
              <m:d>
                <m:dPr>
                  <m:begChr m:val="{"/>
                  <m:endChr m:val="}"/>
                  <m:ctrlPr>
                    <w:rPr>
                      <w:rFonts w:ascii="Cambria Math" w:hAnsi="Cambria Math" w:cs="Times New Roman"/>
                      <w:i/>
                    </w:rPr>
                  </m:ctrlPr>
                </m:dPr>
                <m:e>
                  <m:r>
                    <w:rPr>
                      <w:rFonts w:ascii="Cambria Math" w:hAnsi="Cambria Math" w:cs="Times New Roman"/>
                    </w:rPr>
                    <m:t>1,0</m:t>
                  </m:r>
                </m:e>
              </m:d>
            </m:e>
          </m:func>
        </m:oMath>
      </m:oMathPara>
    </w:p>
    <w:p w14:paraId="3829BF75" w14:textId="77777777" w:rsidR="00784225" w:rsidRPr="00145B92" w:rsidRDefault="00784225" w:rsidP="00750375">
      <w:pPr>
        <w:spacing w:after="0"/>
        <w:rPr>
          <w:rFonts w:ascii="Times New Roman" w:hAnsi="Times New Roman" w:cs="Times New Roman"/>
        </w:rPr>
      </w:pPr>
      <w:r w:rsidRPr="00145B92">
        <w:rPr>
          <w:rFonts w:ascii="Times New Roman" w:hAnsi="Times New Roman" w:cs="Times New Roman"/>
        </w:rPr>
        <w:t xml:space="preserve">Donde: </w:t>
      </w:r>
    </w:p>
    <w:p w14:paraId="34A2C438" w14:textId="0DE8F6A7" w:rsidR="00784225" w:rsidRPr="00145B92" w:rsidRDefault="009C28A4" w:rsidP="00750375">
      <w:pPr>
        <w:spacing w:after="0"/>
        <w:ind w:left="708"/>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t</m:t>
            </m:r>
          </m:e>
        </m:d>
      </m:oMath>
      <w:r w:rsidR="00784225" w:rsidRPr="00145B92">
        <w:rPr>
          <w:rFonts w:ascii="Times New Roman" w:hAnsi="Times New Roman" w:cs="Times New Roman"/>
        </w:rPr>
        <w:t xml:space="preserve">= forma de onda binaria BPSK </w:t>
      </w:r>
    </w:p>
    <w:p w14:paraId="634E7494" w14:textId="43D465A7" w:rsidR="00784225" w:rsidRPr="00145B92" w:rsidRDefault="00784225" w:rsidP="00750375">
      <w:pPr>
        <w:spacing w:after="0"/>
        <w:ind w:left="708"/>
        <w:rPr>
          <w:rFonts w:ascii="Times New Roman" w:hAnsi="Times New Roman" w:cs="Times New Roman"/>
        </w:rPr>
      </w:pPr>
      <m:oMath>
        <m:r>
          <w:rPr>
            <w:rFonts w:ascii="Cambria Math" w:hAnsi="Cambria Math" w:cs="Times New Roman"/>
          </w:rPr>
          <m:t>Eb</m:t>
        </m:r>
      </m:oMath>
      <w:r w:rsidRPr="00145B92">
        <w:rPr>
          <w:rFonts w:ascii="Times New Roman" w:hAnsi="Times New Roman" w:cs="Times New Roman"/>
        </w:rPr>
        <w:t xml:space="preserve"> = energía de bit </w:t>
      </w:r>
    </w:p>
    <w:p w14:paraId="53DB429B" w14:textId="2A87A867" w:rsidR="00784225" w:rsidRPr="00145B92" w:rsidRDefault="00784225" w:rsidP="00750375">
      <w:pPr>
        <w:spacing w:after="0"/>
        <w:ind w:left="708"/>
        <w:rPr>
          <w:rFonts w:ascii="Times New Roman" w:hAnsi="Times New Roman" w:cs="Times New Roman"/>
        </w:rPr>
      </w:pPr>
      <m:oMath>
        <m:r>
          <w:rPr>
            <w:rFonts w:ascii="Cambria Math" w:hAnsi="Cambria Math" w:cs="Times New Roman"/>
          </w:rPr>
          <m:t>Tb</m:t>
        </m:r>
      </m:oMath>
      <w:r w:rsidRPr="00145B92">
        <w:rPr>
          <w:rFonts w:ascii="Times New Roman" w:hAnsi="Times New Roman" w:cs="Times New Roman"/>
        </w:rPr>
        <w:t xml:space="preserve"> = periodo de bit  </w:t>
      </w:r>
    </w:p>
    <w:p w14:paraId="1D972348" w14:textId="233ED7EA" w:rsidR="00784225" w:rsidRPr="00145B92" w:rsidRDefault="00784225" w:rsidP="00750375">
      <w:pPr>
        <w:spacing w:after="0"/>
        <w:ind w:left="708"/>
        <w:rPr>
          <w:rFonts w:ascii="Times New Roman" w:hAnsi="Times New Roman" w:cs="Times New Roman"/>
        </w:rPr>
      </w:pPr>
      <m:oMath>
        <m:r>
          <w:rPr>
            <w:rFonts w:ascii="Cambria Math" w:hAnsi="Cambria Math" w:cs="Times New Roman"/>
          </w:rPr>
          <m:t>fc</m:t>
        </m:r>
      </m:oMath>
      <w:r w:rsidRPr="00145B92">
        <w:rPr>
          <w:rFonts w:ascii="Times New Roman" w:hAnsi="Times New Roman" w:cs="Times New Roman"/>
        </w:rPr>
        <w:t xml:space="preserve"> = frecuencia de la señal portadora </w:t>
      </w:r>
    </w:p>
    <w:p w14:paraId="73CDA5A5" w14:textId="0EE52FBA" w:rsidR="00530411" w:rsidRPr="00145B92" w:rsidRDefault="00784225" w:rsidP="00750375">
      <w:pPr>
        <w:spacing w:after="0"/>
        <w:ind w:left="708"/>
        <w:rPr>
          <w:rFonts w:ascii="Times New Roman" w:hAnsi="Times New Roman" w:cs="Times New Roman"/>
        </w:rPr>
      </w:pPr>
      <w:r w:rsidRPr="00145B92">
        <w:rPr>
          <w:rFonts w:ascii="Times New Roman" w:hAnsi="Times New Roman" w:cs="Times New Roman"/>
        </w:rPr>
        <w:t xml:space="preserve">n = número de niveles de la señal digital  </w:t>
      </w:r>
    </w:p>
    <w:p w14:paraId="76942D7D" w14:textId="77777777" w:rsidR="00014A7D" w:rsidRPr="00145B92" w:rsidRDefault="00014A7D" w:rsidP="00014A7D">
      <w:pPr>
        <w:spacing w:after="0"/>
        <w:jc w:val="both"/>
        <w:rPr>
          <w:rFonts w:ascii="Times New Roman" w:hAnsi="Times New Roman" w:cs="Times New Roman"/>
        </w:rPr>
      </w:pPr>
    </w:p>
    <w:p w14:paraId="78184D1E" w14:textId="6F28F4C5" w:rsidR="00014A7D" w:rsidRPr="00145B92" w:rsidRDefault="00014A7D" w:rsidP="00014A7D">
      <w:pPr>
        <w:spacing w:after="0"/>
        <w:jc w:val="both"/>
        <w:rPr>
          <w:rFonts w:ascii="Times New Roman" w:hAnsi="Times New Roman" w:cs="Times New Roman"/>
        </w:rPr>
      </w:pPr>
      <w:r w:rsidRPr="00145B92">
        <w:rPr>
          <w:rFonts w:ascii="Times New Roman" w:hAnsi="Times New Roman" w:cs="Times New Roman"/>
        </w:rPr>
        <w:t xml:space="preserve">La siguiente </w:t>
      </w:r>
      <w:r w:rsidR="00605B40" w:rsidRPr="00145B92">
        <w:rPr>
          <w:rFonts w:ascii="Times New Roman" w:hAnsi="Times New Roman" w:cs="Times New Roman"/>
        </w:rPr>
        <w:t>Ilustración 28</w:t>
      </w:r>
      <w:r w:rsidRPr="00145B92">
        <w:rPr>
          <w:rFonts w:ascii="Times New Roman" w:hAnsi="Times New Roman" w:cs="Times New Roman"/>
        </w:rPr>
        <w:t xml:space="preserve"> muestra un diagrama de bloques simplificado de un modulador de BPSK.</w:t>
      </w:r>
      <w:r w:rsidR="00605B40" w:rsidRPr="00145B92">
        <w:rPr>
          <w:rFonts w:ascii="Times New Roman" w:hAnsi="Times New Roman" w:cs="Times New Roman"/>
        </w:rPr>
        <w:t xml:space="preserve"> </w:t>
      </w:r>
      <w:r w:rsidRPr="00145B92">
        <w:rPr>
          <w:rFonts w:ascii="Times New Roman" w:hAnsi="Times New Roman" w:cs="Times New Roman"/>
        </w:rPr>
        <w:t>La señal codificada ingresa a un multiplexor el mismo que conmuta la fase de la señal portadora, dependiendo de la condición lógica de la entrada digital, la portadora se transfiere a la salida,</w:t>
      </w:r>
      <w:r w:rsidR="00605B40" w:rsidRPr="00145B92">
        <w:rPr>
          <w:rFonts w:ascii="Times New Roman" w:hAnsi="Times New Roman" w:cs="Times New Roman"/>
        </w:rPr>
        <w:t xml:space="preserve"> </w:t>
      </w:r>
      <w:r w:rsidRPr="00145B92">
        <w:rPr>
          <w:rFonts w:ascii="Times New Roman" w:hAnsi="Times New Roman" w:cs="Times New Roman"/>
        </w:rPr>
        <w:t>ya sea en fase o 180° fuera de fase, con el oscilador de la portadora de referencia.</w:t>
      </w:r>
    </w:p>
    <w:p w14:paraId="7A446B2C" w14:textId="77777777" w:rsidR="00605B40" w:rsidRPr="00145B92" w:rsidRDefault="00014A7D" w:rsidP="00605B40">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529784B0" wp14:editId="6A8839BD">
            <wp:extent cx="2892592" cy="1726916"/>
            <wp:effectExtent l="19050" t="19050" r="22225" b="260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611" cy="1733494"/>
                    </a:xfrm>
                    <a:prstGeom prst="rect">
                      <a:avLst/>
                    </a:prstGeom>
                    <a:ln>
                      <a:solidFill>
                        <a:schemeClr val="accent1"/>
                      </a:solidFill>
                    </a:ln>
                  </pic:spPr>
                </pic:pic>
              </a:graphicData>
            </a:graphic>
          </wp:inline>
        </w:drawing>
      </w:r>
    </w:p>
    <w:p w14:paraId="10E35439" w14:textId="0D02F0BC" w:rsidR="00014A7D" w:rsidRPr="00145B92" w:rsidRDefault="00605B40" w:rsidP="00605B40">
      <w:pPr>
        <w:pStyle w:val="Descripcin"/>
        <w:jc w:val="center"/>
        <w:rPr>
          <w:rFonts w:ascii="Times New Roman" w:hAnsi="Times New Roman" w:cs="Times New Roman"/>
        </w:rPr>
      </w:pPr>
      <w:bookmarkStart w:id="41" w:name="_Toc154665813"/>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28</w:t>
      </w:r>
      <w:r w:rsidR="00FD6E72" w:rsidRPr="00145B92">
        <w:rPr>
          <w:rFonts w:ascii="Times New Roman" w:hAnsi="Times New Roman" w:cs="Times New Roman"/>
          <w:noProof/>
        </w:rPr>
        <w:fldChar w:fldCharType="end"/>
      </w:r>
      <w:r w:rsidRPr="00145B92">
        <w:rPr>
          <w:rFonts w:ascii="Times New Roman" w:hAnsi="Times New Roman" w:cs="Times New Roman"/>
        </w:rPr>
        <w:t>: Diagrama de Bloques de un Modulador Transmisor BPSK</w:t>
      </w:r>
      <w:bookmarkEnd w:id="41"/>
    </w:p>
    <w:p w14:paraId="23F15BA7" w14:textId="00564E7D" w:rsidR="00D656D5" w:rsidRPr="00145B92" w:rsidRDefault="00134ADB" w:rsidP="00D656D5">
      <w:pPr>
        <w:spacing w:after="0"/>
        <w:rPr>
          <w:rFonts w:ascii="Times New Roman" w:hAnsi="Times New Roman" w:cs="Times New Roman"/>
        </w:rPr>
      </w:pPr>
      <w:r w:rsidRPr="00145B92">
        <w:rPr>
          <w:rFonts w:ascii="Times New Roman" w:hAnsi="Times New Roman" w:cs="Times New Roman"/>
        </w:rPr>
        <w:lastRenderedPageBreak/>
        <w:t xml:space="preserve">La </w:t>
      </w:r>
      <w:r w:rsidR="00B17F8D" w:rsidRPr="00145B92">
        <w:rPr>
          <w:rFonts w:ascii="Times New Roman" w:hAnsi="Times New Roman" w:cs="Times New Roman"/>
        </w:rPr>
        <w:t>ilustración 29</w:t>
      </w:r>
      <w:r w:rsidRPr="00145B92">
        <w:rPr>
          <w:rFonts w:ascii="Times New Roman" w:hAnsi="Times New Roman" w:cs="Times New Roman"/>
        </w:rPr>
        <w:t xml:space="preserve"> siguiente muestra el diagrama de bloques de un receptor de BPSK.</w:t>
      </w:r>
    </w:p>
    <w:p w14:paraId="7A86A917" w14:textId="77777777" w:rsidR="00134ADB" w:rsidRPr="00145B92" w:rsidRDefault="00134ADB" w:rsidP="00134ADB">
      <w:pPr>
        <w:keepNext/>
        <w:spacing w:after="0"/>
        <w:jc w:val="center"/>
        <w:rPr>
          <w:rFonts w:ascii="Times New Roman" w:hAnsi="Times New Roman" w:cs="Times New Roman"/>
        </w:rPr>
      </w:pPr>
      <w:r w:rsidRPr="00145B92">
        <w:rPr>
          <w:rFonts w:ascii="Times New Roman" w:hAnsi="Times New Roman" w:cs="Times New Roman"/>
          <w:noProof/>
        </w:rPr>
        <w:drawing>
          <wp:inline distT="0" distB="0" distL="0" distR="0" wp14:anchorId="0A8C46C0" wp14:editId="5E20D655">
            <wp:extent cx="3566193" cy="1427793"/>
            <wp:effectExtent l="19050" t="19050" r="15240" b="203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235" cy="1433815"/>
                    </a:xfrm>
                    <a:prstGeom prst="rect">
                      <a:avLst/>
                    </a:prstGeom>
                    <a:ln>
                      <a:solidFill>
                        <a:schemeClr val="accent1"/>
                      </a:solidFill>
                    </a:ln>
                  </pic:spPr>
                </pic:pic>
              </a:graphicData>
            </a:graphic>
          </wp:inline>
        </w:drawing>
      </w:r>
    </w:p>
    <w:p w14:paraId="78FB604F" w14:textId="3974FDEA" w:rsidR="00134ADB" w:rsidRPr="00145B92" w:rsidRDefault="00134ADB" w:rsidP="00134ADB">
      <w:pPr>
        <w:pStyle w:val="Descripcin"/>
        <w:jc w:val="center"/>
        <w:rPr>
          <w:rFonts w:ascii="Times New Roman" w:hAnsi="Times New Roman" w:cs="Times New Roman"/>
        </w:rPr>
      </w:pPr>
      <w:bookmarkStart w:id="42" w:name="_Toc154665814"/>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29</w:t>
      </w:r>
      <w:r w:rsidR="00FD6E72" w:rsidRPr="00145B92">
        <w:rPr>
          <w:rFonts w:ascii="Times New Roman" w:hAnsi="Times New Roman" w:cs="Times New Roman"/>
          <w:noProof/>
        </w:rPr>
        <w:fldChar w:fldCharType="end"/>
      </w:r>
      <w:r w:rsidRPr="00145B92">
        <w:rPr>
          <w:rFonts w:ascii="Times New Roman" w:hAnsi="Times New Roman" w:cs="Times New Roman"/>
        </w:rPr>
        <w:t>: Diagrama de Bloques de un Receptor BPSK</w:t>
      </w:r>
      <w:bookmarkEnd w:id="42"/>
    </w:p>
    <w:p w14:paraId="6A7D81BD" w14:textId="2CC19107" w:rsidR="00933D4B" w:rsidRPr="00145B92" w:rsidRDefault="00B17F8D" w:rsidP="00797B30">
      <w:pPr>
        <w:jc w:val="both"/>
        <w:rPr>
          <w:rFonts w:ascii="Times New Roman" w:hAnsi="Times New Roman" w:cs="Times New Roman"/>
          <w:b/>
          <w:bCs/>
        </w:rPr>
      </w:pPr>
      <w:r w:rsidRPr="00145B92">
        <w:rPr>
          <w:rFonts w:ascii="Times New Roman" w:hAnsi="Times New Roman" w:cs="Times New Roman"/>
        </w:rPr>
        <w:t xml:space="preserve">La señal de entrada puede ser </w:t>
      </w:r>
      <m:oMath>
        <m:r>
          <w:rPr>
            <w:rFonts w:ascii="Cambria Math" w:hAnsi="Cambria Math" w:cs="Times New Roman"/>
          </w:rPr>
          <m:t>+cos</m:t>
        </m:r>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m:t>
            </m:r>
          </m:e>
        </m:d>
        <m:r>
          <w:rPr>
            <w:rFonts w:ascii="Cambria Math" w:hAnsi="Cambria Math" w:cs="Times New Roman"/>
          </w:rPr>
          <m:t xml:space="preserve"> o-cos</m:t>
        </m:r>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m:t>
            </m:r>
          </m:e>
        </m:d>
      </m:oMath>
      <w:r w:rsidRPr="00145B92">
        <w:rPr>
          <w:rFonts w:ascii="Times New Roman" w:hAnsi="Times New Roman" w:cs="Times New Roman"/>
        </w:rPr>
        <w:t>. El circuito de recuperación detectay regenera una señal de portadora, tanto en frecuencia como en fase, con la portadora del</w:t>
      </w:r>
      <w:r w:rsidR="00ED4917" w:rsidRPr="00145B92">
        <w:rPr>
          <w:rFonts w:ascii="Times New Roman" w:hAnsi="Times New Roman" w:cs="Times New Roman"/>
        </w:rPr>
        <w:t xml:space="preserve"> </w:t>
      </w:r>
      <w:r w:rsidRPr="00145B92">
        <w:rPr>
          <w:rFonts w:ascii="Times New Roman" w:hAnsi="Times New Roman" w:cs="Times New Roman"/>
        </w:rPr>
        <w:t>transmisor original. El modulador balanceado es un detector de producto; la salida </w:t>
      </w:r>
      <w:r w:rsidR="00556EC6" w:rsidRPr="00145B92">
        <w:rPr>
          <w:rFonts w:ascii="Times New Roman" w:hAnsi="Times New Roman" w:cs="Times New Roman"/>
        </w:rPr>
        <w:t xml:space="preserve">es el producto de las dos entradas (la señal de BPSK y la portadora recuperada). </w:t>
      </w:r>
    </w:p>
    <w:p w14:paraId="5DA24AB8" w14:textId="2295DE4A" w:rsidR="00797B30" w:rsidRPr="00145B92" w:rsidRDefault="00797B30" w:rsidP="00826E51">
      <w:pPr>
        <w:spacing w:after="0"/>
        <w:jc w:val="both"/>
        <w:rPr>
          <w:rFonts w:ascii="Times New Roman" w:hAnsi="Times New Roman" w:cs="Times New Roman"/>
          <w:b/>
          <w:bCs/>
        </w:rPr>
      </w:pPr>
      <w:r w:rsidRPr="00145B92">
        <w:rPr>
          <w:rFonts w:ascii="Times New Roman" w:hAnsi="Times New Roman" w:cs="Times New Roman"/>
          <w:b/>
          <w:bCs/>
        </w:rPr>
        <w:t>Características de BPSK:</w:t>
      </w:r>
    </w:p>
    <w:p w14:paraId="36195C78" w14:textId="77777777" w:rsidR="00797B30" w:rsidRPr="00145B92" w:rsidRDefault="00797B30" w:rsidP="008801C9">
      <w:pPr>
        <w:numPr>
          <w:ilvl w:val="0"/>
          <w:numId w:val="33"/>
        </w:numPr>
        <w:spacing w:after="0"/>
        <w:jc w:val="both"/>
        <w:rPr>
          <w:rFonts w:ascii="Times New Roman" w:hAnsi="Times New Roman" w:cs="Times New Roman"/>
        </w:rPr>
      </w:pPr>
      <w:r w:rsidRPr="00145B92">
        <w:rPr>
          <w:rFonts w:ascii="Times New Roman" w:hAnsi="Times New Roman" w:cs="Times New Roman"/>
          <w:b/>
          <w:bCs/>
        </w:rPr>
        <w:t>Eficiencia Espectral:</w:t>
      </w:r>
    </w:p>
    <w:p w14:paraId="05FD4974" w14:textId="77777777" w:rsidR="00797B30" w:rsidRPr="00145B92" w:rsidRDefault="00797B30" w:rsidP="008801C9">
      <w:pPr>
        <w:numPr>
          <w:ilvl w:val="1"/>
          <w:numId w:val="33"/>
        </w:numPr>
        <w:spacing w:after="0"/>
        <w:jc w:val="both"/>
        <w:rPr>
          <w:rFonts w:ascii="Times New Roman" w:hAnsi="Times New Roman" w:cs="Times New Roman"/>
        </w:rPr>
      </w:pPr>
      <w:r w:rsidRPr="00145B92">
        <w:rPr>
          <w:rFonts w:ascii="Times New Roman" w:hAnsi="Times New Roman" w:cs="Times New Roman"/>
        </w:rPr>
        <w:t>BPSK tiene una eficiencia espectral relativamente buena al utilizar una única frecuencia de portadora.</w:t>
      </w:r>
    </w:p>
    <w:p w14:paraId="60F7A328" w14:textId="77777777" w:rsidR="00797B30" w:rsidRPr="00145B92" w:rsidRDefault="00797B30" w:rsidP="008801C9">
      <w:pPr>
        <w:numPr>
          <w:ilvl w:val="0"/>
          <w:numId w:val="33"/>
        </w:numPr>
        <w:spacing w:after="0"/>
        <w:jc w:val="both"/>
        <w:rPr>
          <w:rFonts w:ascii="Times New Roman" w:hAnsi="Times New Roman" w:cs="Times New Roman"/>
        </w:rPr>
      </w:pPr>
      <w:r w:rsidRPr="00145B92">
        <w:rPr>
          <w:rFonts w:ascii="Times New Roman" w:hAnsi="Times New Roman" w:cs="Times New Roman"/>
          <w:b/>
          <w:bCs/>
        </w:rPr>
        <w:t>Inmunidad al Ruido:</w:t>
      </w:r>
    </w:p>
    <w:p w14:paraId="173B2254" w14:textId="77777777" w:rsidR="00797B30" w:rsidRPr="00145B92" w:rsidRDefault="00797B30" w:rsidP="008801C9">
      <w:pPr>
        <w:numPr>
          <w:ilvl w:val="1"/>
          <w:numId w:val="33"/>
        </w:numPr>
        <w:spacing w:after="0"/>
        <w:jc w:val="both"/>
        <w:rPr>
          <w:rFonts w:ascii="Times New Roman" w:hAnsi="Times New Roman" w:cs="Times New Roman"/>
        </w:rPr>
      </w:pPr>
      <w:r w:rsidRPr="00145B92">
        <w:rPr>
          <w:rFonts w:ascii="Times New Roman" w:hAnsi="Times New Roman" w:cs="Times New Roman"/>
        </w:rPr>
        <w:t>Puede ser más inmune al ruido en comparación con técnicas de modulación de amplitud debido a la naturaleza de la modulación de fase.</w:t>
      </w:r>
    </w:p>
    <w:p w14:paraId="52A0C077" w14:textId="77777777" w:rsidR="00797B30" w:rsidRPr="00145B92" w:rsidRDefault="00797B30" w:rsidP="008801C9">
      <w:pPr>
        <w:numPr>
          <w:ilvl w:val="0"/>
          <w:numId w:val="33"/>
        </w:numPr>
        <w:spacing w:after="0"/>
        <w:jc w:val="both"/>
        <w:rPr>
          <w:rFonts w:ascii="Times New Roman" w:hAnsi="Times New Roman" w:cs="Times New Roman"/>
        </w:rPr>
      </w:pPr>
      <w:r w:rsidRPr="00145B92">
        <w:rPr>
          <w:rFonts w:ascii="Times New Roman" w:hAnsi="Times New Roman" w:cs="Times New Roman"/>
          <w:b/>
          <w:bCs/>
        </w:rPr>
        <w:t>Diagrama de Constelación:</w:t>
      </w:r>
    </w:p>
    <w:p w14:paraId="7C0467CC" w14:textId="77777777" w:rsidR="00797B30" w:rsidRPr="00145B92" w:rsidRDefault="00797B30" w:rsidP="008801C9">
      <w:pPr>
        <w:numPr>
          <w:ilvl w:val="1"/>
          <w:numId w:val="33"/>
        </w:numPr>
        <w:spacing w:after="0"/>
        <w:jc w:val="both"/>
        <w:rPr>
          <w:rFonts w:ascii="Times New Roman" w:hAnsi="Times New Roman" w:cs="Times New Roman"/>
        </w:rPr>
      </w:pPr>
      <w:r w:rsidRPr="00145B92">
        <w:rPr>
          <w:rFonts w:ascii="Times New Roman" w:hAnsi="Times New Roman" w:cs="Times New Roman"/>
        </w:rPr>
        <w:t>En un diagrama de constelación de BPSK, se observan dos puntos, uno para cada fase de la portadora, representando los dos valores binarios.</w:t>
      </w:r>
    </w:p>
    <w:p w14:paraId="500F03C1" w14:textId="77777777" w:rsidR="00797B30" w:rsidRPr="00145B92" w:rsidRDefault="00797B30" w:rsidP="008801C9">
      <w:pPr>
        <w:numPr>
          <w:ilvl w:val="0"/>
          <w:numId w:val="33"/>
        </w:numPr>
        <w:spacing w:after="0"/>
        <w:jc w:val="both"/>
        <w:rPr>
          <w:rFonts w:ascii="Times New Roman" w:hAnsi="Times New Roman" w:cs="Times New Roman"/>
        </w:rPr>
      </w:pPr>
      <w:r w:rsidRPr="00145B92">
        <w:rPr>
          <w:rFonts w:ascii="Times New Roman" w:hAnsi="Times New Roman" w:cs="Times New Roman"/>
          <w:b/>
          <w:bCs/>
        </w:rPr>
        <w:t>Aplicaciones:</w:t>
      </w:r>
    </w:p>
    <w:p w14:paraId="6B0FECAF" w14:textId="77777777" w:rsidR="00797B30" w:rsidRPr="00145B92" w:rsidRDefault="00797B30" w:rsidP="008801C9">
      <w:pPr>
        <w:numPr>
          <w:ilvl w:val="1"/>
          <w:numId w:val="33"/>
        </w:numPr>
        <w:spacing w:after="0"/>
        <w:jc w:val="both"/>
        <w:rPr>
          <w:rFonts w:ascii="Times New Roman" w:hAnsi="Times New Roman" w:cs="Times New Roman"/>
        </w:rPr>
      </w:pPr>
      <w:r w:rsidRPr="00145B92">
        <w:rPr>
          <w:rFonts w:ascii="Times New Roman" w:hAnsi="Times New Roman" w:cs="Times New Roman"/>
        </w:rPr>
        <w:t>Se utiliza en sistemas de comunicación digital, como comunicaciones por satélite, comunicaciones inalámbricas y sistemas de transmisión de datos.</w:t>
      </w:r>
    </w:p>
    <w:p w14:paraId="5CF7F327" w14:textId="77777777" w:rsidR="00797B30" w:rsidRPr="00145B92" w:rsidRDefault="00797B30" w:rsidP="00797B30">
      <w:pPr>
        <w:jc w:val="both"/>
        <w:rPr>
          <w:rFonts w:ascii="Times New Roman" w:hAnsi="Times New Roman" w:cs="Times New Roman"/>
          <w:b/>
          <w:bCs/>
        </w:rPr>
      </w:pPr>
      <w:r w:rsidRPr="00145B92">
        <w:rPr>
          <w:rFonts w:ascii="Times New Roman" w:hAnsi="Times New Roman" w:cs="Times New Roman"/>
          <w:b/>
          <w:bCs/>
        </w:rPr>
        <w:t>Diagrama de Constelación BPSK:</w:t>
      </w:r>
    </w:p>
    <w:p w14:paraId="2F38097E" w14:textId="099FEAEE" w:rsidR="00797B30" w:rsidRPr="00145B92" w:rsidRDefault="00797B30" w:rsidP="00797B30">
      <w:pPr>
        <w:jc w:val="both"/>
        <w:rPr>
          <w:rFonts w:ascii="Times New Roman" w:hAnsi="Times New Roman" w:cs="Times New Roman"/>
        </w:rPr>
      </w:pPr>
      <w:r w:rsidRPr="00145B92">
        <w:rPr>
          <w:rFonts w:ascii="Times New Roman" w:hAnsi="Times New Roman" w:cs="Times New Roman"/>
        </w:rPr>
        <w:t>Un diagrama de constelación para BPSK mostrará dos puntos en un plano, uno para cada posible fase de la portadora. Por ejemplo, un punto en (1,0) podría representar la fase 0</w:t>
      </w:r>
      <w:r w:rsidR="00750375" w:rsidRPr="00145B92">
        <w:rPr>
          <w:rFonts w:ascii="Times New Roman" w:hAnsi="Times New Roman" w:cs="Times New Roman"/>
        </w:rPr>
        <w:t>°</w:t>
      </w:r>
      <w:r w:rsidRPr="00145B92">
        <w:rPr>
          <w:rFonts w:ascii="Times New Roman" w:hAnsi="Times New Roman" w:cs="Times New Roman"/>
        </w:rPr>
        <w:t xml:space="preserve"> (bit 0), y otro punto en (-1,0) podría representar la fase 180</w:t>
      </w:r>
      <w:r w:rsidR="00750375" w:rsidRPr="00145B92">
        <w:rPr>
          <w:rFonts w:ascii="Times New Roman" w:hAnsi="Times New Roman" w:cs="Times New Roman"/>
        </w:rPr>
        <w:t>°</w:t>
      </w:r>
      <w:r w:rsidR="00CF15B8" w:rsidRPr="00145B92">
        <w:rPr>
          <w:rFonts w:ascii="Times New Roman" w:hAnsi="Times New Roman" w:cs="Times New Roman"/>
        </w:rPr>
        <w:t xml:space="preserve"> </w:t>
      </w:r>
      <w:r w:rsidRPr="00145B92">
        <w:rPr>
          <w:rFonts w:ascii="Times New Roman" w:hAnsi="Times New Roman" w:cs="Times New Roman"/>
        </w:rPr>
        <w:t>(bit 1).</w:t>
      </w:r>
    </w:p>
    <w:p w14:paraId="7560D7A6" w14:textId="77777777" w:rsidR="00D008BA" w:rsidRPr="00145B92" w:rsidRDefault="00D008BA" w:rsidP="00D008BA">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2895D403" wp14:editId="3123BA8D">
            <wp:extent cx="1937657" cy="1186295"/>
            <wp:effectExtent l="19050" t="19050" r="24765" b="139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46017" cy="1191413"/>
                    </a:xfrm>
                    <a:prstGeom prst="rect">
                      <a:avLst/>
                    </a:prstGeom>
                    <a:noFill/>
                    <a:ln>
                      <a:solidFill>
                        <a:schemeClr val="accent1"/>
                      </a:solidFill>
                    </a:ln>
                  </pic:spPr>
                </pic:pic>
              </a:graphicData>
            </a:graphic>
          </wp:inline>
        </w:drawing>
      </w:r>
    </w:p>
    <w:p w14:paraId="1F3E0014" w14:textId="1B552548" w:rsidR="00D008BA" w:rsidRPr="00145B92" w:rsidRDefault="00D008BA" w:rsidP="00D008BA">
      <w:pPr>
        <w:pStyle w:val="Descripcin"/>
        <w:jc w:val="center"/>
        <w:rPr>
          <w:rFonts w:ascii="Times New Roman" w:hAnsi="Times New Roman" w:cs="Times New Roman"/>
        </w:rPr>
      </w:pPr>
      <w:bookmarkStart w:id="43" w:name="_Toc154665815"/>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30</w:t>
      </w:r>
      <w:r w:rsidR="00FD6E72" w:rsidRPr="00145B92">
        <w:rPr>
          <w:rFonts w:ascii="Times New Roman" w:hAnsi="Times New Roman" w:cs="Times New Roman"/>
          <w:noProof/>
        </w:rPr>
        <w:fldChar w:fldCharType="end"/>
      </w:r>
      <w:r w:rsidRPr="00145B92">
        <w:rPr>
          <w:rFonts w:ascii="Times New Roman" w:hAnsi="Times New Roman" w:cs="Times New Roman"/>
        </w:rPr>
        <w:t>: Diagrama de Constelación BPSK</w:t>
      </w:r>
      <w:bookmarkEnd w:id="43"/>
    </w:p>
    <w:p w14:paraId="13D0F6F3" w14:textId="77777777" w:rsidR="00797B30" w:rsidRPr="00145B92" w:rsidRDefault="00797B30" w:rsidP="00826E51">
      <w:pPr>
        <w:spacing w:after="0"/>
        <w:jc w:val="both"/>
        <w:rPr>
          <w:rFonts w:ascii="Times New Roman" w:hAnsi="Times New Roman" w:cs="Times New Roman"/>
          <w:b/>
          <w:bCs/>
        </w:rPr>
      </w:pPr>
      <w:r w:rsidRPr="00145B92">
        <w:rPr>
          <w:rFonts w:ascii="Times New Roman" w:hAnsi="Times New Roman" w:cs="Times New Roman"/>
          <w:b/>
          <w:bCs/>
        </w:rPr>
        <w:t>Ventajas y Desventajas:</w:t>
      </w:r>
    </w:p>
    <w:p w14:paraId="529E8964" w14:textId="77777777" w:rsidR="00797B30" w:rsidRPr="00145B92" w:rsidRDefault="00797B30" w:rsidP="008801C9">
      <w:pPr>
        <w:numPr>
          <w:ilvl w:val="0"/>
          <w:numId w:val="34"/>
        </w:numPr>
        <w:spacing w:after="0"/>
        <w:jc w:val="both"/>
        <w:rPr>
          <w:rFonts w:ascii="Times New Roman" w:hAnsi="Times New Roman" w:cs="Times New Roman"/>
        </w:rPr>
      </w:pPr>
      <w:r w:rsidRPr="00145B92">
        <w:rPr>
          <w:rFonts w:ascii="Times New Roman" w:hAnsi="Times New Roman" w:cs="Times New Roman"/>
          <w:b/>
          <w:bCs/>
        </w:rPr>
        <w:t>Ventajas:</w:t>
      </w:r>
    </w:p>
    <w:p w14:paraId="27099540" w14:textId="77777777" w:rsidR="00797B30" w:rsidRPr="00145B92" w:rsidRDefault="00797B30" w:rsidP="008801C9">
      <w:pPr>
        <w:numPr>
          <w:ilvl w:val="1"/>
          <w:numId w:val="34"/>
        </w:numPr>
        <w:spacing w:after="0"/>
        <w:jc w:val="both"/>
        <w:rPr>
          <w:rFonts w:ascii="Times New Roman" w:hAnsi="Times New Roman" w:cs="Times New Roman"/>
        </w:rPr>
      </w:pPr>
      <w:r w:rsidRPr="00145B92">
        <w:rPr>
          <w:rFonts w:ascii="Times New Roman" w:hAnsi="Times New Roman" w:cs="Times New Roman"/>
        </w:rPr>
        <w:t>Buen rendimiento en presencia de ruido.</w:t>
      </w:r>
    </w:p>
    <w:p w14:paraId="35AF7C83" w14:textId="77777777" w:rsidR="00797B30" w:rsidRPr="00145B92" w:rsidRDefault="00797B30" w:rsidP="008801C9">
      <w:pPr>
        <w:numPr>
          <w:ilvl w:val="1"/>
          <w:numId w:val="34"/>
        </w:numPr>
        <w:spacing w:after="0"/>
        <w:jc w:val="both"/>
        <w:rPr>
          <w:rFonts w:ascii="Times New Roman" w:hAnsi="Times New Roman" w:cs="Times New Roman"/>
        </w:rPr>
      </w:pPr>
      <w:r w:rsidRPr="00145B92">
        <w:rPr>
          <w:rFonts w:ascii="Times New Roman" w:hAnsi="Times New Roman" w:cs="Times New Roman"/>
        </w:rPr>
        <w:t>Simple de implementar.</w:t>
      </w:r>
    </w:p>
    <w:p w14:paraId="28487346" w14:textId="77777777" w:rsidR="00797B30" w:rsidRPr="00145B92" w:rsidRDefault="00797B30" w:rsidP="008801C9">
      <w:pPr>
        <w:numPr>
          <w:ilvl w:val="0"/>
          <w:numId w:val="34"/>
        </w:numPr>
        <w:spacing w:after="0"/>
        <w:jc w:val="both"/>
        <w:rPr>
          <w:rFonts w:ascii="Times New Roman" w:hAnsi="Times New Roman" w:cs="Times New Roman"/>
        </w:rPr>
      </w:pPr>
      <w:r w:rsidRPr="00145B92">
        <w:rPr>
          <w:rFonts w:ascii="Times New Roman" w:hAnsi="Times New Roman" w:cs="Times New Roman"/>
          <w:b/>
          <w:bCs/>
        </w:rPr>
        <w:t>Desventajas:</w:t>
      </w:r>
    </w:p>
    <w:p w14:paraId="7E7B1B6B" w14:textId="77777777" w:rsidR="00797B30" w:rsidRPr="00145B92" w:rsidRDefault="00797B30" w:rsidP="008801C9">
      <w:pPr>
        <w:numPr>
          <w:ilvl w:val="1"/>
          <w:numId w:val="34"/>
        </w:numPr>
        <w:spacing w:after="0"/>
        <w:jc w:val="both"/>
        <w:rPr>
          <w:rFonts w:ascii="Times New Roman" w:hAnsi="Times New Roman" w:cs="Times New Roman"/>
        </w:rPr>
      </w:pPr>
      <w:r w:rsidRPr="00145B92">
        <w:rPr>
          <w:rFonts w:ascii="Times New Roman" w:hAnsi="Times New Roman" w:cs="Times New Roman"/>
        </w:rPr>
        <w:lastRenderedPageBreak/>
        <w:t>Puede tener menor eficiencia espectral en comparación con algunas técnicas más avanzadas.</w:t>
      </w:r>
    </w:p>
    <w:p w14:paraId="53D7D3A7" w14:textId="77777777" w:rsidR="00797B30" w:rsidRPr="00145B92" w:rsidRDefault="00797B30" w:rsidP="00797B30">
      <w:pPr>
        <w:jc w:val="both"/>
        <w:rPr>
          <w:rFonts w:ascii="Times New Roman" w:hAnsi="Times New Roman" w:cs="Times New Roman"/>
        </w:rPr>
      </w:pPr>
      <w:r w:rsidRPr="00145B92">
        <w:rPr>
          <w:rFonts w:ascii="Times New Roman" w:hAnsi="Times New Roman" w:cs="Times New Roman"/>
        </w:rPr>
        <w:t>La elección entre BPSK y otras técnicas depende de los requisitos específicos del sistema, como la relación señal-ruido (SNR), el ancho de banda disponible y la complejidad del hardware.</w:t>
      </w:r>
    </w:p>
    <w:p w14:paraId="53CCCCE5" w14:textId="0A39F319" w:rsidR="004A480D" w:rsidRPr="00145B92" w:rsidRDefault="004A480D" w:rsidP="004A480D">
      <w:pPr>
        <w:pStyle w:val="Prrafodelista"/>
        <w:numPr>
          <w:ilvl w:val="0"/>
          <w:numId w:val="2"/>
        </w:numPr>
        <w:outlineLvl w:val="1"/>
        <w:rPr>
          <w:rFonts w:ascii="Times New Roman" w:hAnsi="Times New Roman" w:cs="Times New Roman"/>
          <w:b/>
          <w:bCs/>
          <w:color w:val="FF0000"/>
          <w:sz w:val="32"/>
          <w:szCs w:val="32"/>
          <w:lang w:val="es-ES"/>
        </w:rPr>
      </w:pPr>
      <w:bookmarkStart w:id="44" w:name="_Toc154691031"/>
      <w:r w:rsidRPr="00145B92">
        <w:rPr>
          <w:rFonts w:ascii="Times New Roman" w:hAnsi="Times New Roman" w:cs="Times New Roman"/>
          <w:b/>
          <w:bCs/>
          <w:color w:val="FF0000"/>
          <w:sz w:val="32"/>
          <w:szCs w:val="32"/>
          <w:lang w:val="es-ES"/>
        </w:rPr>
        <w:t>MODULACIÓN MPSK</w:t>
      </w:r>
      <w:bookmarkEnd w:id="44"/>
    </w:p>
    <w:p w14:paraId="27DC91A9" w14:textId="67256610" w:rsidR="004A480D" w:rsidRPr="00145B92" w:rsidRDefault="00552508" w:rsidP="00512061">
      <w:pPr>
        <w:jc w:val="both"/>
        <w:rPr>
          <w:rFonts w:ascii="Times New Roman" w:hAnsi="Times New Roman" w:cs="Times New Roman"/>
        </w:rPr>
      </w:pPr>
      <w:r w:rsidRPr="00145B92">
        <w:rPr>
          <w:rFonts w:ascii="Times New Roman" w:hAnsi="Times New Roman" w:cs="Times New Roman"/>
        </w:rPr>
        <w:t>La modulación M-PSK (Modulación de Fase por Desplazamiento de Múltiples Niveles) es una técnica de modulación de fase que utiliza múltiples niveles de fase para representar datos digitales. En lugar de tener solo dos fases como en BPSK (</w:t>
      </w: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w:t>
      </w:r>
      <w:proofErr w:type="spellStart"/>
      <w:r w:rsidRPr="00145B92">
        <w:rPr>
          <w:rFonts w:ascii="Times New Roman" w:hAnsi="Times New Roman" w:cs="Times New Roman"/>
        </w:rPr>
        <w:t>Phase</w:t>
      </w:r>
      <w:proofErr w:type="spellEnd"/>
      <w:r w:rsidRPr="00145B92">
        <w:rPr>
          <w:rFonts w:ascii="Times New Roman" w:hAnsi="Times New Roman" w:cs="Times New Roman"/>
        </w:rPr>
        <w:t xml:space="preserve"> Shift </w:t>
      </w:r>
      <w:proofErr w:type="spellStart"/>
      <w:r w:rsidRPr="00145B92">
        <w:rPr>
          <w:rFonts w:ascii="Times New Roman" w:hAnsi="Times New Roman" w:cs="Times New Roman"/>
        </w:rPr>
        <w:t>Keying</w:t>
      </w:r>
      <w:proofErr w:type="spellEnd"/>
      <w:r w:rsidRPr="00145B92">
        <w:rPr>
          <w:rFonts w:ascii="Times New Roman" w:hAnsi="Times New Roman" w:cs="Times New Roman"/>
        </w:rPr>
        <w:t xml:space="preserve">), M-PSK utiliza </w:t>
      </w:r>
      <w:r w:rsidRPr="00145B92">
        <w:rPr>
          <w:rFonts w:ascii="Times New Roman" w:hAnsi="Times New Roman" w:cs="Times New Roman"/>
          <w:i/>
          <w:iCs/>
        </w:rPr>
        <w:t>M</w:t>
      </w:r>
      <w:r w:rsidRPr="00145B92">
        <w:rPr>
          <w:rFonts w:ascii="Times New Roman" w:hAnsi="Times New Roman" w:cs="Times New Roman"/>
        </w:rPr>
        <w:t xml:space="preserve"> fases distintas, donde </w:t>
      </w:r>
      <w:r w:rsidRPr="00145B92">
        <w:rPr>
          <w:rFonts w:ascii="Times New Roman" w:hAnsi="Times New Roman" w:cs="Times New Roman"/>
          <w:i/>
          <w:iCs/>
        </w:rPr>
        <w:t>M</w:t>
      </w:r>
      <w:r w:rsidRPr="00145B92">
        <w:rPr>
          <w:rFonts w:ascii="Times New Roman" w:hAnsi="Times New Roman" w:cs="Times New Roman"/>
        </w:rPr>
        <w:t xml:space="preserve"> es un número entero mayor que 2.</w:t>
      </w:r>
    </w:p>
    <w:p w14:paraId="1DBB82D5" w14:textId="77777777" w:rsidR="004B001F" w:rsidRPr="00145B92" w:rsidRDefault="004B001F" w:rsidP="004B001F">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5F2E993D" wp14:editId="7D6A3322">
            <wp:extent cx="4694327" cy="1638442"/>
            <wp:effectExtent l="19050" t="19050" r="27305"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4327" cy="1638442"/>
                    </a:xfrm>
                    <a:prstGeom prst="rect">
                      <a:avLst/>
                    </a:prstGeom>
                    <a:ln>
                      <a:solidFill>
                        <a:schemeClr val="accent1"/>
                      </a:solidFill>
                    </a:ln>
                  </pic:spPr>
                </pic:pic>
              </a:graphicData>
            </a:graphic>
          </wp:inline>
        </w:drawing>
      </w:r>
    </w:p>
    <w:p w14:paraId="0DD37DE0" w14:textId="67949F07" w:rsidR="004B001F" w:rsidRPr="00145B92" w:rsidRDefault="004B001F" w:rsidP="004B001F">
      <w:pPr>
        <w:pStyle w:val="Descripcin"/>
        <w:jc w:val="center"/>
        <w:rPr>
          <w:rFonts w:ascii="Times New Roman" w:hAnsi="Times New Roman" w:cs="Times New Roman"/>
        </w:rPr>
      </w:pPr>
      <w:bookmarkStart w:id="45" w:name="_Toc154665816"/>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31</w:t>
      </w:r>
      <w:r w:rsidR="00FD6E72" w:rsidRPr="00145B92">
        <w:rPr>
          <w:rFonts w:ascii="Times New Roman" w:hAnsi="Times New Roman" w:cs="Times New Roman"/>
          <w:noProof/>
        </w:rPr>
        <w:fldChar w:fldCharType="end"/>
      </w:r>
      <w:r w:rsidRPr="00145B92">
        <w:rPr>
          <w:rFonts w:ascii="Times New Roman" w:hAnsi="Times New Roman" w:cs="Times New Roman"/>
        </w:rPr>
        <w:t>: Multinivel PSK</w:t>
      </w:r>
      <w:bookmarkEnd w:id="45"/>
    </w:p>
    <w:p w14:paraId="590129F1" w14:textId="77777777" w:rsidR="00552508" w:rsidRPr="00145B92" w:rsidRDefault="00552508" w:rsidP="00552508">
      <w:pPr>
        <w:jc w:val="both"/>
        <w:rPr>
          <w:rFonts w:ascii="Times New Roman" w:hAnsi="Times New Roman" w:cs="Times New Roman"/>
          <w:b/>
          <w:bCs/>
        </w:rPr>
      </w:pPr>
      <w:r w:rsidRPr="00145B92">
        <w:rPr>
          <w:rFonts w:ascii="Times New Roman" w:hAnsi="Times New Roman" w:cs="Times New Roman"/>
          <w:b/>
          <w:bCs/>
        </w:rPr>
        <w:t>Forma Matemática de M-PSK:</w:t>
      </w:r>
    </w:p>
    <w:p w14:paraId="1CB2EC5A" w14:textId="77777777" w:rsidR="00552508" w:rsidRPr="00145B92" w:rsidRDefault="00552508" w:rsidP="00552508">
      <w:pPr>
        <w:jc w:val="both"/>
        <w:rPr>
          <w:rFonts w:ascii="Times New Roman" w:hAnsi="Times New Roman" w:cs="Times New Roman"/>
        </w:rPr>
      </w:pPr>
      <w:r w:rsidRPr="00145B92">
        <w:rPr>
          <w:rFonts w:ascii="Times New Roman" w:hAnsi="Times New Roman" w:cs="Times New Roman"/>
        </w:rPr>
        <w:t>La señal modulada M-PSK se puede expresar matemáticamente como:</w:t>
      </w:r>
    </w:p>
    <w:p w14:paraId="0B450048" w14:textId="24ADD952" w:rsidR="00552508" w:rsidRPr="00145B92" w:rsidRDefault="00552508" w:rsidP="00552508">
      <w:pPr>
        <w:jc w:val="center"/>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t+ϕ</m:t>
                  </m:r>
                </m:e>
              </m:d>
            </m:e>
          </m:func>
        </m:oMath>
      </m:oMathPara>
    </w:p>
    <w:p w14:paraId="431185EF" w14:textId="77777777" w:rsidR="00986A52" w:rsidRPr="00145B92" w:rsidRDefault="00986A52" w:rsidP="00B93F51">
      <w:pPr>
        <w:spacing w:after="0"/>
        <w:rPr>
          <w:rFonts w:ascii="Times New Roman" w:hAnsi="Times New Roman" w:cs="Times New Roman"/>
        </w:rPr>
      </w:pPr>
      <w:r w:rsidRPr="00145B92">
        <w:rPr>
          <w:rFonts w:ascii="Times New Roman" w:hAnsi="Times New Roman" w:cs="Times New Roman"/>
        </w:rPr>
        <w:t>Donde:</w:t>
      </w:r>
    </w:p>
    <w:p w14:paraId="124BEB2F" w14:textId="0904323A" w:rsidR="00986A52" w:rsidRPr="00145B92" w:rsidRDefault="00986A52" w:rsidP="008801C9">
      <w:pPr>
        <w:numPr>
          <w:ilvl w:val="0"/>
          <w:numId w:val="35"/>
        </w:numPr>
        <w:spacing w:after="0"/>
        <w:rPr>
          <w:rFonts w:ascii="Times New Roman" w:hAnsi="Times New Roman" w:cs="Times New Roman"/>
        </w:rPr>
      </w:pPr>
      <w:r w:rsidRPr="00145B92">
        <w:rPr>
          <w:rFonts w:ascii="Times New Roman" w:hAnsi="Times New Roman" w:cs="Times New Roman"/>
          <w:i/>
          <w:iCs/>
        </w:rPr>
        <w:t>s</w:t>
      </w:r>
      <w:r w:rsidRPr="00145B92">
        <w:rPr>
          <w:rFonts w:ascii="Times New Roman" w:hAnsi="Times New Roman" w:cs="Times New Roman"/>
        </w:rPr>
        <w:t>(</w:t>
      </w:r>
      <w:r w:rsidRPr="00145B92">
        <w:rPr>
          <w:rFonts w:ascii="Times New Roman" w:hAnsi="Times New Roman" w:cs="Times New Roman"/>
          <w:i/>
          <w:iCs/>
        </w:rPr>
        <w:t>t</w:t>
      </w:r>
      <w:r w:rsidRPr="00145B92">
        <w:rPr>
          <w:rFonts w:ascii="Times New Roman" w:hAnsi="Times New Roman" w:cs="Times New Roman"/>
        </w:rPr>
        <w:t>) es la señal modulada.</w:t>
      </w:r>
    </w:p>
    <w:p w14:paraId="058A16E3" w14:textId="01077EBB" w:rsidR="00986A52" w:rsidRPr="00145B92" w:rsidRDefault="00986A52" w:rsidP="008801C9">
      <w:pPr>
        <w:numPr>
          <w:ilvl w:val="0"/>
          <w:numId w:val="35"/>
        </w:numPr>
        <w:spacing w:after="0"/>
        <w:rPr>
          <w:rFonts w:ascii="Times New Roman" w:hAnsi="Times New Roman" w:cs="Times New Roman"/>
        </w:rPr>
      </w:pPr>
      <w:r w:rsidRPr="00145B92">
        <w:rPr>
          <w:rFonts w:ascii="Times New Roman" w:hAnsi="Times New Roman" w:cs="Times New Roman"/>
          <w:i/>
          <w:iCs/>
        </w:rPr>
        <w:t>A</w:t>
      </w:r>
      <w:r w:rsidRPr="00145B92">
        <w:rPr>
          <w:rFonts w:ascii="Times New Roman" w:hAnsi="Times New Roman" w:cs="Times New Roman"/>
        </w:rPr>
        <w:t xml:space="preserve"> es la amplitud de la portadora.</w:t>
      </w:r>
    </w:p>
    <w:p w14:paraId="1D9CA768" w14:textId="5DA2C0A1" w:rsidR="00986A52" w:rsidRPr="00145B92" w:rsidRDefault="00986A52" w:rsidP="008801C9">
      <w:pPr>
        <w:numPr>
          <w:ilvl w:val="0"/>
          <w:numId w:val="35"/>
        </w:numPr>
        <w:spacing w:after="0"/>
        <w:rPr>
          <w:rFonts w:ascii="Times New Roman" w:hAnsi="Times New Roman" w:cs="Times New Roman"/>
        </w:rPr>
      </w:pPr>
      <w:proofErr w:type="spellStart"/>
      <w:r w:rsidRPr="00145B92">
        <w:rPr>
          <w:rFonts w:ascii="Times New Roman" w:hAnsi="Times New Roman" w:cs="Times New Roman"/>
          <w:i/>
          <w:iCs/>
        </w:rPr>
        <w:t>fc</w:t>
      </w:r>
      <w:proofErr w:type="spellEnd"/>
      <w:r w:rsidRPr="00145B92">
        <w:rPr>
          <w:rFonts w:ascii="Times New Roman" w:hAnsi="Times New Roman" w:cs="Times New Roman"/>
        </w:rPr>
        <w:t>​ es la frecuencia de la portadora.</w:t>
      </w:r>
    </w:p>
    <w:p w14:paraId="1DCF0950" w14:textId="7BF61886" w:rsidR="00986A52" w:rsidRPr="00145B92" w:rsidRDefault="00986A52" w:rsidP="008801C9">
      <w:pPr>
        <w:numPr>
          <w:ilvl w:val="0"/>
          <w:numId w:val="35"/>
        </w:numPr>
        <w:spacing w:after="0"/>
        <w:rPr>
          <w:rFonts w:ascii="Times New Roman" w:hAnsi="Times New Roman" w:cs="Times New Roman"/>
        </w:rPr>
      </w:pPr>
      <w:proofErr w:type="spellStart"/>
      <w:r w:rsidRPr="00145B92">
        <w:rPr>
          <w:rFonts w:ascii="Times New Roman" w:hAnsi="Times New Roman" w:cs="Times New Roman"/>
          <w:i/>
          <w:iCs/>
        </w:rPr>
        <w:t>ϕi</w:t>
      </w:r>
      <w:proofErr w:type="spellEnd"/>
      <w:r w:rsidRPr="00145B92">
        <w:rPr>
          <w:rFonts w:ascii="Times New Roman" w:hAnsi="Times New Roman" w:cs="Times New Roman"/>
        </w:rPr>
        <w:t>​ es la fase de la i-</w:t>
      </w:r>
      <w:proofErr w:type="spellStart"/>
      <w:r w:rsidRPr="00145B92">
        <w:rPr>
          <w:rFonts w:ascii="Times New Roman" w:hAnsi="Times New Roman" w:cs="Times New Roman"/>
        </w:rPr>
        <w:t>ésima</w:t>
      </w:r>
      <w:proofErr w:type="spellEnd"/>
      <w:r w:rsidRPr="00145B92">
        <w:rPr>
          <w:rFonts w:ascii="Times New Roman" w:hAnsi="Times New Roman" w:cs="Times New Roman"/>
        </w:rPr>
        <w:t xml:space="preserve"> portadora, donde </w:t>
      </w:r>
      <w:r w:rsidRPr="00145B92">
        <w:rPr>
          <w:rFonts w:ascii="Times New Roman" w:hAnsi="Times New Roman" w:cs="Times New Roman"/>
          <w:i/>
          <w:iCs/>
        </w:rPr>
        <w:t>i</w:t>
      </w:r>
      <w:r w:rsidRPr="00145B92">
        <w:rPr>
          <w:rFonts w:ascii="Times New Roman" w:hAnsi="Times New Roman" w:cs="Times New Roman"/>
        </w:rPr>
        <w:t xml:space="preserve"> puede tomar valores de 0 a </w:t>
      </w:r>
      <w:r w:rsidRPr="00145B92">
        <w:rPr>
          <w:rFonts w:ascii="Times New Roman" w:hAnsi="Times New Roman" w:cs="Times New Roman"/>
          <w:i/>
          <w:iCs/>
        </w:rPr>
        <w:t>M</w:t>
      </w:r>
      <w:r w:rsidRPr="00145B92">
        <w:rPr>
          <w:rFonts w:ascii="Times New Roman" w:hAnsi="Times New Roman" w:cs="Times New Roman"/>
        </w:rPr>
        <w:t>−1.</w:t>
      </w:r>
    </w:p>
    <w:p w14:paraId="09FD6649" w14:textId="77777777" w:rsidR="00CF15B8" w:rsidRPr="00145B92" w:rsidRDefault="00CF15B8" w:rsidP="006E317E">
      <w:pPr>
        <w:jc w:val="both"/>
        <w:rPr>
          <w:rFonts w:ascii="Times New Roman" w:hAnsi="Times New Roman" w:cs="Times New Roman"/>
        </w:rPr>
      </w:pPr>
    </w:p>
    <w:p w14:paraId="2AA5154F" w14:textId="11CD3F2D" w:rsidR="00986A52" w:rsidRPr="00145B92" w:rsidRDefault="00986A52" w:rsidP="006E317E">
      <w:pPr>
        <w:jc w:val="both"/>
        <w:rPr>
          <w:rFonts w:ascii="Times New Roman" w:hAnsi="Times New Roman" w:cs="Times New Roman"/>
        </w:rPr>
      </w:pPr>
      <w:r w:rsidRPr="00145B92">
        <w:rPr>
          <w:rFonts w:ascii="Times New Roman" w:hAnsi="Times New Roman" w:cs="Times New Roman"/>
        </w:rPr>
        <w:t xml:space="preserve">En M-PSK, cada fase diferente representa un símbolo o un conjunto de bits. Por ejemplo, si </w:t>
      </w:r>
      <w:r w:rsidRPr="00145B92">
        <w:rPr>
          <w:rFonts w:ascii="Times New Roman" w:hAnsi="Times New Roman" w:cs="Times New Roman"/>
          <w:i/>
          <w:iCs/>
        </w:rPr>
        <w:t>M</w:t>
      </w:r>
      <w:r w:rsidRPr="00145B92">
        <w:rPr>
          <w:rFonts w:ascii="Times New Roman" w:hAnsi="Times New Roman" w:cs="Times New Roman"/>
        </w:rPr>
        <w:t>=4, podríamos tener fases de 0</w:t>
      </w:r>
      <w:r w:rsidRPr="00145B92">
        <w:rPr>
          <w:rFonts w:ascii="Cambria Math" w:hAnsi="Cambria Math" w:cs="Cambria Math"/>
        </w:rPr>
        <w:t>∘</w:t>
      </w:r>
      <w:r w:rsidRPr="00145B92">
        <w:rPr>
          <w:rFonts w:ascii="Times New Roman" w:hAnsi="Times New Roman" w:cs="Times New Roman"/>
        </w:rPr>
        <w:t>0</w:t>
      </w:r>
      <w:r w:rsidRPr="00145B92">
        <w:rPr>
          <w:rFonts w:ascii="Cambria Math" w:hAnsi="Cambria Math" w:cs="Cambria Math"/>
        </w:rPr>
        <w:t>∘</w:t>
      </w:r>
      <w:r w:rsidRPr="00145B92">
        <w:rPr>
          <w:rFonts w:ascii="Times New Roman" w:hAnsi="Times New Roman" w:cs="Times New Roman"/>
        </w:rPr>
        <w:t>, 90</w:t>
      </w:r>
      <w:r w:rsidRPr="00145B92">
        <w:rPr>
          <w:rFonts w:ascii="Cambria Math" w:hAnsi="Cambria Math" w:cs="Cambria Math"/>
        </w:rPr>
        <w:t>∘</w:t>
      </w:r>
      <w:r w:rsidRPr="00145B92">
        <w:rPr>
          <w:rFonts w:ascii="Times New Roman" w:hAnsi="Times New Roman" w:cs="Times New Roman"/>
        </w:rPr>
        <w:t>90</w:t>
      </w:r>
      <w:r w:rsidRPr="00145B92">
        <w:rPr>
          <w:rFonts w:ascii="Cambria Math" w:hAnsi="Cambria Math" w:cs="Cambria Math"/>
        </w:rPr>
        <w:t>∘</w:t>
      </w:r>
      <w:r w:rsidRPr="00145B92">
        <w:rPr>
          <w:rFonts w:ascii="Times New Roman" w:hAnsi="Times New Roman" w:cs="Times New Roman"/>
        </w:rPr>
        <w:t>, 180</w:t>
      </w:r>
      <w:r w:rsidRPr="00145B92">
        <w:rPr>
          <w:rFonts w:ascii="Cambria Math" w:hAnsi="Cambria Math" w:cs="Cambria Math"/>
        </w:rPr>
        <w:t>∘</w:t>
      </w:r>
      <w:r w:rsidRPr="00145B92">
        <w:rPr>
          <w:rFonts w:ascii="Times New Roman" w:hAnsi="Times New Roman" w:cs="Times New Roman"/>
        </w:rPr>
        <w:t>180</w:t>
      </w:r>
      <w:r w:rsidRPr="00145B92">
        <w:rPr>
          <w:rFonts w:ascii="Cambria Math" w:hAnsi="Cambria Math" w:cs="Cambria Math"/>
        </w:rPr>
        <w:t>∘</w:t>
      </w:r>
      <w:r w:rsidRPr="00145B92">
        <w:rPr>
          <w:rFonts w:ascii="Times New Roman" w:hAnsi="Times New Roman" w:cs="Times New Roman"/>
        </w:rPr>
        <w:t>, y 270</w:t>
      </w:r>
      <w:r w:rsidRPr="00145B92">
        <w:rPr>
          <w:rFonts w:ascii="Cambria Math" w:hAnsi="Cambria Math" w:cs="Cambria Math"/>
        </w:rPr>
        <w:t>∘</w:t>
      </w:r>
      <w:r w:rsidRPr="00145B92">
        <w:rPr>
          <w:rFonts w:ascii="Times New Roman" w:hAnsi="Times New Roman" w:cs="Times New Roman"/>
        </w:rPr>
        <w:t>270</w:t>
      </w:r>
      <w:r w:rsidRPr="00145B92">
        <w:rPr>
          <w:rFonts w:ascii="Cambria Math" w:hAnsi="Cambria Math" w:cs="Cambria Math"/>
        </w:rPr>
        <w:t>∘</w:t>
      </w:r>
      <w:r w:rsidRPr="00145B92">
        <w:rPr>
          <w:rFonts w:ascii="Times New Roman" w:hAnsi="Times New Roman" w:cs="Times New Roman"/>
        </w:rPr>
        <w:t>, cada una representando un símbolo distinto.</w:t>
      </w:r>
    </w:p>
    <w:p w14:paraId="56583A9B" w14:textId="77777777" w:rsidR="00CF15B8" w:rsidRPr="00145B92" w:rsidRDefault="00B93F51" w:rsidP="006E317E">
      <w:pPr>
        <w:jc w:val="both"/>
        <w:rPr>
          <w:rFonts w:ascii="Times New Roman" w:hAnsi="Times New Roman" w:cs="Times New Roman"/>
          <w:b/>
          <w:bCs/>
        </w:rPr>
      </w:pPr>
      <w:r w:rsidRPr="00145B92">
        <w:rPr>
          <w:rFonts w:ascii="Times New Roman" w:hAnsi="Times New Roman" w:cs="Times New Roman"/>
          <w:b/>
          <w:bCs/>
        </w:rPr>
        <w:t>Diagrama de Constelación M-PSK</w:t>
      </w:r>
      <w:r w:rsidR="00CF15B8" w:rsidRPr="00145B92">
        <w:rPr>
          <w:rFonts w:ascii="Times New Roman" w:hAnsi="Times New Roman" w:cs="Times New Roman"/>
          <w:b/>
          <w:bCs/>
        </w:rPr>
        <w:t>:</w:t>
      </w:r>
    </w:p>
    <w:p w14:paraId="7B9BB662" w14:textId="4384BD20" w:rsidR="00B93F51" w:rsidRPr="00145B92" w:rsidRDefault="00B93F51" w:rsidP="006E317E">
      <w:pPr>
        <w:jc w:val="both"/>
        <w:rPr>
          <w:rFonts w:ascii="Times New Roman" w:hAnsi="Times New Roman" w:cs="Times New Roman"/>
        </w:rPr>
      </w:pPr>
      <w:r w:rsidRPr="00145B92">
        <w:rPr>
          <w:rFonts w:ascii="Times New Roman" w:hAnsi="Times New Roman" w:cs="Times New Roman"/>
        </w:rPr>
        <w:t>En un diagrama de constelación M-PSK, se representan las diferentes fases en un plano complejo. Puedes imaginar que cada punto en la constelación representa un símbolo.</w:t>
      </w:r>
    </w:p>
    <w:p w14:paraId="1FB0B83A" w14:textId="17D43EAA" w:rsidR="00B93F51" w:rsidRPr="00145B92" w:rsidRDefault="00B93F51" w:rsidP="00826E51">
      <w:pPr>
        <w:spacing w:after="0"/>
        <w:jc w:val="both"/>
        <w:rPr>
          <w:rFonts w:ascii="Times New Roman" w:hAnsi="Times New Roman" w:cs="Times New Roman"/>
          <w:b/>
          <w:bCs/>
        </w:rPr>
      </w:pPr>
      <w:r w:rsidRPr="00145B92">
        <w:rPr>
          <w:rFonts w:ascii="Times New Roman" w:hAnsi="Times New Roman" w:cs="Times New Roman"/>
          <w:b/>
          <w:bCs/>
        </w:rPr>
        <w:t>Características de M-PSK:</w:t>
      </w:r>
    </w:p>
    <w:p w14:paraId="59984ED4" w14:textId="77777777" w:rsidR="00B93F51" w:rsidRPr="00145B92" w:rsidRDefault="00B93F51" w:rsidP="008801C9">
      <w:pPr>
        <w:numPr>
          <w:ilvl w:val="0"/>
          <w:numId w:val="36"/>
        </w:numPr>
        <w:spacing w:after="0"/>
        <w:jc w:val="both"/>
        <w:rPr>
          <w:rFonts w:ascii="Times New Roman" w:hAnsi="Times New Roman" w:cs="Times New Roman"/>
        </w:rPr>
      </w:pPr>
      <w:r w:rsidRPr="00145B92">
        <w:rPr>
          <w:rFonts w:ascii="Times New Roman" w:hAnsi="Times New Roman" w:cs="Times New Roman"/>
          <w:b/>
          <w:bCs/>
        </w:rPr>
        <w:t>Eficiencia Espectral:</w:t>
      </w:r>
    </w:p>
    <w:p w14:paraId="4314F8FA" w14:textId="77777777" w:rsidR="00B93F51" w:rsidRPr="00145B92" w:rsidRDefault="00B93F51" w:rsidP="008801C9">
      <w:pPr>
        <w:numPr>
          <w:ilvl w:val="1"/>
          <w:numId w:val="36"/>
        </w:numPr>
        <w:spacing w:after="0"/>
        <w:jc w:val="both"/>
        <w:rPr>
          <w:rFonts w:ascii="Times New Roman" w:hAnsi="Times New Roman" w:cs="Times New Roman"/>
        </w:rPr>
      </w:pPr>
      <w:r w:rsidRPr="00145B92">
        <w:rPr>
          <w:rFonts w:ascii="Times New Roman" w:hAnsi="Times New Roman" w:cs="Times New Roman"/>
        </w:rPr>
        <w:t>M-PSK puede proporcionar una buena eficiencia espectral al utilizar múltiples fases para representar varios bits por símbolo.</w:t>
      </w:r>
    </w:p>
    <w:p w14:paraId="16A0601F" w14:textId="77777777" w:rsidR="00B93F51" w:rsidRPr="00145B92" w:rsidRDefault="00B93F51" w:rsidP="008801C9">
      <w:pPr>
        <w:numPr>
          <w:ilvl w:val="0"/>
          <w:numId w:val="36"/>
        </w:numPr>
        <w:spacing w:after="0"/>
        <w:jc w:val="both"/>
        <w:rPr>
          <w:rFonts w:ascii="Times New Roman" w:hAnsi="Times New Roman" w:cs="Times New Roman"/>
        </w:rPr>
      </w:pPr>
      <w:r w:rsidRPr="00145B92">
        <w:rPr>
          <w:rFonts w:ascii="Times New Roman" w:hAnsi="Times New Roman" w:cs="Times New Roman"/>
          <w:b/>
          <w:bCs/>
        </w:rPr>
        <w:t>Inmunidad al Ruido:</w:t>
      </w:r>
    </w:p>
    <w:p w14:paraId="21943BD0" w14:textId="77777777" w:rsidR="00B93F51" w:rsidRPr="00145B92" w:rsidRDefault="00B93F51" w:rsidP="008801C9">
      <w:pPr>
        <w:numPr>
          <w:ilvl w:val="1"/>
          <w:numId w:val="36"/>
        </w:numPr>
        <w:spacing w:after="0"/>
        <w:jc w:val="both"/>
        <w:rPr>
          <w:rFonts w:ascii="Times New Roman" w:hAnsi="Times New Roman" w:cs="Times New Roman"/>
        </w:rPr>
      </w:pPr>
      <w:r w:rsidRPr="00145B92">
        <w:rPr>
          <w:rFonts w:ascii="Times New Roman" w:hAnsi="Times New Roman" w:cs="Times New Roman"/>
        </w:rPr>
        <w:lastRenderedPageBreak/>
        <w:t>La modulación de fase tiende a ser más resistente al ruido en comparación con la modulación de amplitud.</w:t>
      </w:r>
    </w:p>
    <w:p w14:paraId="4EC75707" w14:textId="77777777" w:rsidR="00B93F51" w:rsidRPr="00145B92" w:rsidRDefault="00B93F51" w:rsidP="008801C9">
      <w:pPr>
        <w:numPr>
          <w:ilvl w:val="0"/>
          <w:numId w:val="36"/>
        </w:numPr>
        <w:spacing w:after="0"/>
        <w:jc w:val="both"/>
        <w:rPr>
          <w:rFonts w:ascii="Times New Roman" w:hAnsi="Times New Roman" w:cs="Times New Roman"/>
        </w:rPr>
      </w:pPr>
      <w:r w:rsidRPr="00145B92">
        <w:rPr>
          <w:rFonts w:ascii="Times New Roman" w:hAnsi="Times New Roman" w:cs="Times New Roman"/>
          <w:b/>
          <w:bCs/>
        </w:rPr>
        <w:t>Diagrama de Constelación:</w:t>
      </w:r>
    </w:p>
    <w:p w14:paraId="506297C9" w14:textId="4E3F1D6B" w:rsidR="00B93F51" w:rsidRPr="00145B92" w:rsidRDefault="00B93F51" w:rsidP="008801C9">
      <w:pPr>
        <w:numPr>
          <w:ilvl w:val="1"/>
          <w:numId w:val="36"/>
        </w:numPr>
        <w:spacing w:after="0"/>
        <w:jc w:val="both"/>
        <w:rPr>
          <w:rFonts w:ascii="Times New Roman" w:hAnsi="Times New Roman" w:cs="Times New Roman"/>
        </w:rPr>
      </w:pPr>
      <w:r w:rsidRPr="00145B92">
        <w:rPr>
          <w:rFonts w:ascii="Times New Roman" w:hAnsi="Times New Roman" w:cs="Times New Roman"/>
        </w:rPr>
        <w:t xml:space="preserve">El diagrama de constelación se complica a medida que aumenta </w:t>
      </w:r>
      <w:r w:rsidRPr="00145B92">
        <w:rPr>
          <w:rFonts w:ascii="Times New Roman" w:hAnsi="Times New Roman" w:cs="Times New Roman"/>
          <w:i/>
          <w:iCs/>
        </w:rPr>
        <w:t>M</w:t>
      </w:r>
      <w:r w:rsidRPr="00145B92">
        <w:rPr>
          <w:rFonts w:ascii="Times New Roman" w:hAnsi="Times New Roman" w:cs="Times New Roman"/>
        </w:rPr>
        <w:t>, pero proporciona una representación visual de cómo se asignan las diferentes fases a los símbolos.</w:t>
      </w:r>
    </w:p>
    <w:p w14:paraId="7165D79A" w14:textId="77777777" w:rsidR="00B93F51" w:rsidRPr="00145B92" w:rsidRDefault="00B93F51" w:rsidP="008801C9">
      <w:pPr>
        <w:numPr>
          <w:ilvl w:val="0"/>
          <w:numId w:val="36"/>
        </w:numPr>
        <w:spacing w:after="0"/>
        <w:jc w:val="both"/>
        <w:rPr>
          <w:rFonts w:ascii="Times New Roman" w:hAnsi="Times New Roman" w:cs="Times New Roman"/>
        </w:rPr>
      </w:pPr>
      <w:r w:rsidRPr="00145B92">
        <w:rPr>
          <w:rFonts w:ascii="Times New Roman" w:hAnsi="Times New Roman" w:cs="Times New Roman"/>
          <w:b/>
          <w:bCs/>
        </w:rPr>
        <w:t>Aplicaciones:</w:t>
      </w:r>
    </w:p>
    <w:p w14:paraId="6B0D2A20" w14:textId="77777777" w:rsidR="00B93F51" w:rsidRPr="00145B92" w:rsidRDefault="00B93F51" w:rsidP="008801C9">
      <w:pPr>
        <w:numPr>
          <w:ilvl w:val="1"/>
          <w:numId w:val="36"/>
        </w:numPr>
        <w:spacing w:after="0"/>
        <w:jc w:val="both"/>
        <w:rPr>
          <w:rFonts w:ascii="Times New Roman" w:hAnsi="Times New Roman" w:cs="Times New Roman"/>
        </w:rPr>
      </w:pPr>
      <w:r w:rsidRPr="00145B92">
        <w:rPr>
          <w:rFonts w:ascii="Times New Roman" w:hAnsi="Times New Roman" w:cs="Times New Roman"/>
        </w:rPr>
        <w:t>Se utiliza en sistemas de comunicación digital, como comunicaciones por satélite, sistemas de transmisión de datos y otros entornos donde se requiere una buena eficiencia espectral y resistencia al ruido.</w:t>
      </w:r>
    </w:p>
    <w:p w14:paraId="7315FF23" w14:textId="69CCCF6A" w:rsidR="00B93F51" w:rsidRPr="00145B92" w:rsidRDefault="00B93F51" w:rsidP="006E317E">
      <w:pPr>
        <w:jc w:val="both"/>
        <w:rPr>
          <w:rFonts w:ascii="Times New Roman" w:hAnsi="Times New Roman" w:cs="Times New Roman"/>
        </w:rPr>
      </w:pPr>
      <w:r w:rsidRPr="00145B92">
        <w:rPr>
          <w:rFonts w:ascii="Times New Roman" w:hAnsi="Times New Roman" w:cs="Times New Roman"/>
        </w:rPr>
        <w:t xml:space="preserve">La elección de </w:t>
      </w:r>
      <w:r w:rsidRPr="00145B92">
        <w:rPr>
          <w:rFonts w:ascii="Times New Roman" w:hAnsi="Times New Roman" w:cs="Times New Roman"/>
          <w:i/>
          <w:iCs/>
        </w:rPr>
        <w:t>M</w:t>
      </w:r>
      <w:r w:rsidRPr="00145B92">
        <w:rPr>
          <w:rFonts w:ascii="Times New Roman" w:hAnsi="Times New Roman" w:cs="Times New Roman"/>
        </w:rPr>
        <w:t xml:space="preserve"> en M-PSK se realiza considerando los requisitos de rendimiento del sistema y el entorno de transmisión. Una mayor </w:t>
      </w:r>
      <w:r w:rsidRPr="00145B92">
        <w:rPr>
          <w:rFonts w:ascii="Times New Roman" w:hAnsi="Times New Roman" w:cs="Times New Roman"/>
          <w:i/>
          <w:iCs/>
        </w:rPr>
        <w:t>M</w:t>
      </w:r>
      <w:r w:rsidRPr="00145B92">
        <w:rPr>
          <w:rFonts w:ascii="Times New Roman" w:hAnsi="Times New Roman" w:cs="Times New Roman"/>
        </w:rPr>
        <w:t xml:space="preserve"> permite transmitir más bits por símbolo, pero también puede hacer que el sistema sea más susceptible al ruido y más complejo de implementar.</w:t>
      </w:r>
    </w:p>
    <w:p w14:paraId="5D0C0D8D" w14:textId="504A7639" w:rsidR="00DA7771" w:rsidRPr="00145B92" w:rsidRDefault="005B68C0" w:rsidP="005B68C0">
      <w:pPr>
        <w:rPr>
          <w:rFonts w:ascii="Times New Roman" w:hAnsi="Times New Roman" w:cs="Times New Roman"/>
        </w:rPr>
      </w:pPr>
      <w:r w:rsidRPr="00145B92">
        <w:rPr>
          <w:rFonts w:ascii="Times New Roman" w:hAnsi="Times New Roman" w:cs="Times New Roman"/>
        </w:rPr>
        <w:t>MPSK es una técnica de modulación multinivel donde la fase de la señal portadora toma N valores posibles de forma secuencial separados por un ángulo</w:t>
      </w:r>
      <w:r w:rsidR="005A5937" w:rsidRPr="00145B92">
        <w:rPr>
          <w:rFonts w:ascii="Times New Roman" w:hAnsi="Times New Roman" w:cs="Times New Roman"/>
        </w:rPr>
        <w:t xml:space="preserve"> </w:t>
      </w:r>
      <m:oMath>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N</m:t>
            </m:r>
          </m:den>
        </m:f>
      </m:oMath>
      <w:r w:rsidR="00DA7771" w:rsidRPr="00145B92">
        <w:rPr>
          <w:rFonts w:ascii="Times New Roman" w:hAnsi="Times New Roman" w:cs="Times New Roman"/>
        </w:rPr>
        <w:t>.</w:t>
      </w:r>
      <w:r w:rsidR="00B35DC1" w:rsidRPr="00145B92">
        <w:rPr>
          <w:rFonts w:ascii="Times New Roman" w:hAnsi="Times New Roman" w:cs="Times New Roman"/>
        </w:rPr>
        <w:t xml:space="preserve"> </w:t>
      </w:r>
      <w:r w:rsidR="00DA7771" w:rsidRPr="00145B92">
        <w:rPr>
          <w:rFonts w:ascii="Times New Roman" w:hAnsi="Times New Roman" w:cs="Times New Roman"/>
        </w:rPr>
        <w:t>Para el caso de N=4 se tiene 4PSK o QPSK.</w:t>
      </w:r>
    </w:p>
    <w:p w14:paraId="775515FB" w14:textId="08493341" w:rsidR="005C3C0A" w:rsidRPr="00145B92" w:rsidRDefault="005C3C0A" w:rsidP="005C3C0A">
      <w:pPr>
        <w:pStyle w:val="Prrafodelista"/>
        <w:numPr>
          <w:ilvl w:val="0"/>
          <w:numId w:val="2"/>
        </w:numPr>
        <w:outlineLvl w:val="1"/>
        <w:rPr>
          <w:rFonts w:ascii="Times New Roman" w:hAnsi="Times New Roman" w:cs="Times New Roman"/>
          <w:b/>
          <w:bCs/>
          <w:color w:val="FF0000"/>
          <w:sz w:val="32"/>
          <w:szCs w:val="32"/>
          <w:lang w:val="es-ES"/>
        </w:rPr>
      </w:pPr>
      <w:bookmarkStart w:id="46" w:name="_Toc154691032"/>
      <w:r w:rsidRPr="00145B92">
        <w:rPr>
          <w:rFonts w:ascii="Times New Roman" w:hAnsi="Times New Roman" w:cs="Times New Roman"/>
          <w:b/>
          <w:bCs/>
          <w:color w:val="FF0000"/>
          <w:sz w:val="32"/>
          <w:szCs w:val="32"/>
          <w:lang w:val="es-ES"/>
        </w:rPr>
        <w:t>MODULACIÓN QPSK</w:t>
      </w:r>
      <w:bookmarkEnd w:id="46"/>
    </w:p>
    <w:p w14:paraId="360288DD" w14:textId="50071BE8" w:rsidR="00FF5597" w:rsidRPr="00145B92" w:rsidRDefault="00FF5597" w:rsidP="00FF5597">
      <w:pPr>
        <w:rPr>
          <w:rFonts w:ascii="Times New Roman" w:hAnsi="Times New Roman" w:cs="Times New Roman"/>
        </w:rPr>
      </w:pPr>
      <w:r w:rsidRPr="00145B92">
        <w:rPr>
          <w:rFonts w:ascii="Times New Roman" w:hAnsi="Times New Roman" w:cs="Times New Roman"/>
        </w:rPr>
        <w:t xml:space="preserve">En la modulación por desplazamiento de fase en cuadratura se tiene un tren de bits, los cuales se los divide en pares dándole la denominación de </w:t>
      </w:r>
      <w:proofErr w:type="spellStart"/>
      <w:r w:rsidRPr="00145B92">
        <w:rPr>
          <w:rFonts w:ascii="Times New Roman" w:hAnsi="Times New Roman" w:cs="Times New Roman"/>
        </w:rPr>
        <w:t>dibits</w:t>
      </w:r>
      <w:proofErr w:type="spellEnd"/>
      <w:r w:rsidRPr="00145B92">
        <w:rPr>
          <w:rFonts w:ascii="Times New Roman" w:hAnsi="Times New Roman" w:cs="Times New Roman"/>
        </w:rPr>
        <w:t xml:space="preserve">. Cada bit se codifica como un cambio de fase con respecto al elemento de la señal anterior. </w:t>
      </w:r>
    </w:p>
    <w:p w14:paraId="6949CF75" w14:textId="4C3E0273" w:rsidR="005C3C0A" w:rsidRPr="00145B92" w:rsidRDefault="00FF5597" w:rsidP="00FF5597">
      <w:pPr>
        <w:rPr>
          <w:rFonts w:ascii="Times New Roman" w:hAnsi="Times New Roman" w:cs="Times New Roman"/>
        </w:rPr>
      </w:pPr>
      <w:r w:rsidRPr="00145B92">
        <w:rPr>
          <w:rFonts w:ascii="Times New Roman" w:hAnsi="Times New Roman" w:cs="Times New Roman"/>
        </w:rPr>
        <w:t>La fase de la señal se modula con el objetivo de codificar bits de información digital para cada cambio de fase.</w:t>
      </w:r>
    </w:p>
    <w:p w14:paraId="3428E2AC" w14:textId="77777777" w:rsidR="00CF5489" w:rsidRPr="00145B92" w:rsidRDefault="00CF5489" w:rsidP="00CF5489">
      <w:pPr>
        <w:rPr>
          <w:rFonts w:ascii="Times New Roman" w:hAnsi="Times New Roman" w:cs="Times New Roman"/>
          <w:b/>
          <w:bCs/>
        </w:rPr>
      </w:pPr>
      <w:r w:rsidRPr="00145B92">
        <w:rPr>
          <w:rFonts w:ascii="Times New Roman" w:hAnsi="Times New Roman" w:cs="Times New Roman"/>
          <w:b/>
          <w:bCs/>
        </w:rPr>
        <w:t>Forma Matemática de QPSK:</w:t>
      </w:r>
    </w:p>
    <w:p w14:paraId="1F8CB05C" w14:textId="77777777" w:rsidR="00CF5489" w:rsidRPr="00145B92" w:rsidRDefault="00CF5489" w:rsidP="00CF5489">
      <w:pPr>
        <w:rPr>
          <w:rFonts w:ascii="Times New Roman" w:hAnsi="Times New Roman" w:cs="Times New Roman"/>
        </w:rPr>
      </w:pPr>
      <w:r w:rsidRPr="00145B92">
        <w:rPr>
          <w:rFonts w:ascii="Times New Roman" w:hAnsi="Times New Roman" w:cs="Times New Roman"/>
        </w:rPr>
        <w:t>La señal modulada QPSK se puede expresar matemáticamente como:</w:t>
      </w:r>
    </w:p>
    <w:p w14:paraId="73568506" w14:textId="25F82035" w:rsidR="00CF5489" w:rsidRPr="00145B92" w:rsidRDefault="008D722C" w:rsidP="00CF5489">
      <w:pPr>
        <w:rPr>
          <w:rFonts w:ascii="Times New Roman" w:hAnsi="Times New Roman" w:cs="Times New Roman"/>
          <w:lang w:val="en-US"/>
        </w:rPr>
      </w:pPr>
      <m:oMathPara>
        <m:oMath>
          <m:r>
            <w:rPr>
              <w:rFonts w:ascii="Cambria Math" w:hAnsi="Cambria Math" w:cs="Times New Roman"/>
              <w:lang w:val="en-US"/>
            </w:rPr>
            <m:t>s(t)=A⋅cos(2</m:t>
          </m:r>
          <m:r>
            <w:rPr>
              <w:rFonts w:ascii="Cambria Math" w:hAnsi="Cambria Math" w:cs="Times New Roman"/>
            </w:rPr>
            <m:t>π</m:t>
          </m:r>
          <m:r>
            <w:rPr>
              <w:rFonts w:ascii="Cambria Math" w:hAnsi="Cambria Math" w:cs="Times New Roman"/>
              <w:lang w:val="en-US"/>
            </w:rPr>
            <m:t>fc​t+</m:t>
          </m:r>
          <m:r>
            <w:rPr>
              <w:rFonts w:ascii="Cambria Math" w:hAnsi="Cambria Math" w:cs="Times New Roman"/>
            </w:rPr>
            <m:t>ϕ</m:t>
          </m:r>
          <m:r>
            <w:rPr>
              <w:rFonts w:ascii="Cambria Math" w:hAnsi="Cambria Math" w:cs="Times New Roman"/>
              <w:lang w:val="en-US"/>
            </w:rPr>
            <m:t>i​)</m:t>
          </m:r>
        </m:oMath>
      </m:oMathPara>
    </w:p>
    <w:p w14:paraId="593A1B95" w14:textId="7896756E" w:rsidR="00CF5489" w:rsidRPr="00145B92" w:rsidRDefault="00CF5489" w:rsidP="003F2AE9">
      <w:pPr>
        <w:jc w:val="both"/>
        <w:rPr>
          <w:rFonts w:ascii="Times New Roman" w:hAnsi="Times New Roman" w:cs="Times New Roman"/>
        </w:rPr>
      </w:pPr>
      <w:r w:rsidRPr="00145B92">
        <w:rPr>
          <w:rFonts w:ascii="Times New Roman" w:hAnsi="Times New Roman" w:cs="Times New Roman"/>
        </w:rPr>
        <w:t xml:space="preserve">donde </w:t>
      </w:r>
      <w:r w:rsidRPr="00145B92">
        <w:rPr>
          <w:rFonts w:ascii="Times New Roman" w:hAnsi="Times New Roman" w:cs="Times New Roman"/>
          <w:i/>
          <w:iCs/>
        </w:rPr>
        <w:t>A</w:t>
      </w:r>
      <w:r w:rsidRPr="00145B92">
        <w:rPr>
          <w:rFonts w:ascii="Times New Roman" w:hAnsi="Times New Roman" w:cs="Times New Roman"/>
        </w:rPr>
        <w:t xml:space="preserve"> es la amplitud de la portadora, </w:t>
      </w:r>
      <w:proofErr w:type="spellStart"/>
      <w:r w:rsidRPr="00145B92">
        <w:rPr>
          <w:rFonts w:ascii="Times New Roman" w:hAnsi="Times New Roman" w:cs="Times New Roman"/>
          <w:i/>
          <w:iCs/>
        </w:rPr>
        <w:t>fc</w:t>
      </w:r>
      <w:proofErr w:type="spellEnd"/>
      <w:r w:rsidRPr="00145B92">
        <w:rPr>
          <w:rFonts w:ascii="Times New Roman" w:hAnsi="Times New Roman" w:cs="Times New Roman"/>
        </w:rPr>
        <w:t xml:space="preserve">​ es la frecuencia de la portadora y </w:t>
      </w:r>
      <w:proofErr w:type="spellStart"/>
      <w:r w:rsidRPr="00145B92">
        <w:rPr>
          <w:rFonts w:ascii="Times New Roman" w:hAnsi="Times New Roman" w:cs="Times New Roman"/>
          <w:i/>
          <w:iCs/>
        </w:rPr>
        <w:t>ϕi</w:t>
      </w:r>
      <w:proofErr w:type="spellEnd"/>
      <w:r w:rsidRPr="00145B92">
        <w:rPr>
          <w:rFonts w:ascii="Times New Roman" w:hAnsi="Times New Roman" w:cs="Times New Roman"/>
        </w:rPr>
        <w:t>​ es la fase de la i-</w:t>
      </w:r>
      <w:proofErr w:type="spellStart"/>
      <w:r w:rsidRPr="00145B92">
        <w:rPr>
          <w:rFonts w:ascii="Times New Roman" w:hAnsi="Times New Roman" w:cs="Times New Roman"/>
        </w:rPr>
        <w:t>ésima</w:t>
      </w:r>
      <w:proofErr w:type="spellEnd"/>
      <w:r w:rsidRPr="00145B92">
        <w:rPr>
          <w:rFonts w:ascii="Times New Roman" w:hAnsi="Times New Roman" w:cs="Times New Roman"/>
        </w:rPr>
        <w:t xml:space="preserve"> portadora, donde </w:t>
      </w:r>
      <w:r w:rsidRPr="00145B92">
        <w:rPr>
          <w:rFonts w:ascii="Times New Roman" w:hAnsi="Times New Roman" w:cs="Times New Roman"/>
          <w:i/>
          <w:iCs/>
        </w:rPr>
        <w:t>i</w:t>
      </w:r>
      <w:r w:rsidRPr="00145B92">
        <w:rPr>
          <w:rFonts w:ascii="Times New Roman" w:hAnsi="Times New Roman" w:cs="Times New Roman"/>
        </w:rPr>
        <w:t xml:space="preserve"> puede tomar valores de 00 a 33. Cada fase representa dos bits de información.</w:t>
      </w:r>
    </w:p>
    <w:p w14:paraId="1C19A367" w14:textId="591F6211" w:rsidR="00512061" w:rsidRPr="00145B92" w:rsidRDefault="00686A13" w:rsidP="00512061">
      <w:pPr>
        <w:jc w:val="both"/>
        <w:rPr>
          <w:rFonts w:ascii="Times New Roman" w:hAnsi="Times New Roman" w:cs="Times New Roman"/>
        </w:rPr>
      </w:pPr>
      <w:r w:rsidRPr="00145B92">
        <w:rPr>
          <w:rFonts w:ascii="Times New Roman" w:hAnsi="Times New Roman" w:cs="Times New Roman"/>
        </w:rPr>
        <w:t>La modulación </w:t>
      </w:r>
      <w:r w:rsidRPr="00145B92">
        <w:rPr>
          <w:rFonts w:ascii="Times New Roman" w:hAnsi="Times New Roman" w:cs="Times New Roman"/>
          <w:b/>
          <w:bCs/>
        </w:rPr>
        <w:t>QPSK</w:t>
      </w:r>
      <w:r w:rsidRPr="00145B92">
        <w:rPr>
          <w:rFonts w:ascii="Times New Roman" w:hAnsi="Times New Roman" w:cs="Times New Roman"/>
        </w:rPr>
        <w:t> se basa en cuatro puntos de modulación.</w:t>
      </w:r>
    </w:p>
    <w:p w14:paraId="3E387229" w14:textId="77777777" w:rsidR="0054220E" w:rsidRPr="00145B92" w:rsidRDefault="00151E8E" w:rsidP="0054220E">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3DF779C4" wp14:editId="51E51E54">
            <wp:extent cx="2170697" cy="2094085"/>
            <wp:effectExtent l="19050" t="19050" r="20320" b="209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7337" cy="2196961"/>
                    </a:xfrm>
                    <a:prstGeom prst="rect">
                      <a:avLst/>
                    </a:prstGeom>
                    <a:noFill/>
                    <a:ln>
                      <a:solidFill>
                        <a:schemeClr val="accent1"/>
                      </a:solidFill>
                    </a:ln>
                  </pic:spPr>
                </pic:pic>
              </a:graphicData>
            </a:graphic>
          </wp:inline>
        </w:drawing>
      </w:r>
    </w:p>
    <w:p w14:paraId="376AE6C9" w14:textId="57E6790F" w:rsidR="00686A13" w:rsidRPr="00145B92" w:rsidRDefault="0054220E" w:rsidP="0054220E">
      <w:pPr>
        <w:pStyle w:val="Descripcin"/>
        <w:jc w:val="center"/>
        <w:rPr>
          <w:rFonts w:ascii="Times New Roman" w:hAnsi="Times New Roman" w:cs="Times New Roman"/>
        </w:rPr>
      </w:pPr>
      <w:bookmarkStart w:id="47" w:name="_Toc154665817"/>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32</w:t>
      </w:r>
      <w:r w:rsidR="00FD6E72" w:rsidRPr="00145B92">
        <w:rPr>
          <w:rFonts w:ascii="Times New Roman" w:hAnsi="Times New Roman" w:cs="Times New Roman"/>
          <w:noProof/>
        </w:rPr>
        <w:fldChar w:fldCharType="end"/>
      </w:r>
      <w:r w:rsidRPr="00145B92">
        <w:rPr>
          <w:rFonts w:ascii="Times New Roman" w:hAnsi="Times New Roman" w:cs="Times New Roman"/>
        </w:rPr>
        <w:t>: Constelación QPSK</w:t>
      </w:r>
      <w:bookmarkEnd w:id="47"/>
    </w:p>
    <w:p w14:paraId="2CC7847E" w14:textId="77777777" w:rsidR="006D1624" w:rsidRPr="00145B92" w:rsidRDefault="006D1624" w:rsidP="006D1624">
      <w:pPr>
        <w:rPr>
          <w:rFonts w:ascii="Times New Roman" w:hAnsi="Times New Roman" w:cs="Times New Roman"/>
        </w:rPr>
      </w:pPr>
      <w:r w:rsidRPr="00145B92">
        <w:rPr>
          <w:rFonts w:ascii="Times New Roman" w:hAnsi="Times New Roman" w:cs="Times New Roman"/>
        </w:rPr>
        <w:lastRenderedPageBreak/>
        <w:t>Estos puntos definen un ángulo de desfase determinado:</w:t>
      </w:r>
    </w:p>
    <w:p w14:paraId="7D32B0F5" w14:textId="77777777" w:rsidR="006D1624" w:rsidRPr="00145B92" w:rsidRDefault="006D1624" w:rsidP="008801C9">
      <w:pPr>
        <w:numPr>
          <w:ilvl w:val="0"/>
          <w:numId w:val="37"/>
        </w:numPr>
        <w:spacing w:after="0"/>
        <w:rPr>
          <w:rFonts w:ascii="Times New Roman" w:hAnsi="Times New Roman" w:cs="Times New Roman"/>
        </w:rPr>
      </w:pPr>
      <w:r w:rsidRPr="00145B92">
        <w:rPr>
          <w:rFonts w:ascii="Times New Roman" w:hAnsi="Times New Roman" w:cs="Times New Roman"/>
        </w:rPr>
        <w:t>Desfase de 45º: Codifica la secuencia digital "00".</w:t>
      </w:r>
    </w:p>
    <w:p w14:paraId="1CBBA962" w14:textId="77777777" w:rsidR="006D1624" w:rsidRPr="00145B92" w:rsidRDefault="006D1624" w:rsidP="008801C9">
      <w:pPr>
        <w:numPr>
          <w:ilvl w:val="0"/>
          <w:numId w:val="37"/>
        </w:numPr>
        <w:spacing w:after="0"/>
        <w:rPr>
          <w:rFonts w:ascii="Times New Roman" w:hAnsi="Times New Roman" w:cs="Times New Roman"/>
        </w:rPr>
      </w:pPr>
      <w:r w:rsidRPr="00145B92">
        <w:rPr>
          <w:rFonts w:ascii="Times New Roman" w:hAnsi="Times New Roman" w:cs="Times New Roman"/>
        </w:rPr>
        <w:t>Desfase de 135º: Codifica la secuencia digital "10".</w:t>
      </w:r>
    </w:p>
    <w:p w14:paraId="10234431" w14:textId="77777777" w:rsidR="008A7C0C" w:rsidRPr="00145B92" w:rsidRDefault="006D1624" w:rsidP="008801C9">
      <w:pPr>
        <w:numPr>
          <w:ilvl w:val="0"/>
          <w:numId w:val="37"/>
        </w:numPr>
        <w:spacing w:after="0"/>
        <w:rPr>
          <w:rFonts w:ascii="Times New Roman" w:hAnsi="Times New Roman" w:cs="Times New Roman"/>
        </w:rPr>
      </w:pPr>
      <w:r w:rsidRPr="00145B92">
        <w:rPr>
          <w:rFonts w:ascii="Times New Roman" w:hAnsi="Times New Roman" w:cs="Times New Roman"/>
        </w:rPr>
        <w:t>Desfase de 225º: Codifica la secuencia digital "11".</w:t>
      </w:r>
    </w:p>
    <w:p w14:paraId="44533D36" w14:textId="46B10540" w:rsidR="008A7C0C" w:rsidRPr="00145B92" w:rsidRDefault="006D1624" w:rsidP="008801C9">
      <w:pPr>
        <w:numPr>
          <w:ilvl w:val="0"/>
          <w:numId w:val="37"/>
        </w:numPr>
        <w:spacing w:after="0"/>
        <w:rPr>
          <w:rFonts w:ascii="Times New Roman" w:hAnsi="Times New Roman" w:cs="Times New Roman"/>
        </w:rPr>
      </w:pPr>
      <w:r w:rsidRPr="00145B92">
        <w:rPr>
          <w:rFonts w:ascii="Times New Roman" w:hAnsi="Times New Roman" w:cs="Times New Roman"/>
        </w:rPr>
        <w:t>Desfase de 315º: Codifica la secuencia digital "01".</w:t>
      </w:r>
    </w:p>
    <w:p w14:paraId="34319228" w14:textId="77777777" w:rsidR="006301B1" w:rsidRPr="00145B92" w:rsidRDefault="006301B1" w:rsidP="006301B1">
      <w:pPr>
        <w:spacing w:after="0"/>
        <w:ind w:left="720"/>
        <w:rPr>
          <w:rFonts w:ascii="Times New Roman" w:hAnsi="Times New Roman" w:cs="Times New Roman"/>
        </w:rPr>
      </w:pPr>
    </w:p>
    <w:p w14:paraId="7CD8A49E" w14:textId="1D403C3A" w:rsidR="005D331B" w:rsidRPr="00145B92" w:rsidRDefault="00434298" w:rsidP="008A7C0C">
      <w:pPr>
        <w:keepNext/>
        <w:ind w:left="720"/>
        <w:jc w:val="center"/>
        <w:rPr>
          <w:rFonts w:ascii="Times New Roman" w:hAnsi="Times New Roman" w:cs="Times New Roman"/>
        </w:rPr>
      </w:pPr>
      <w:r w:rsidRPr="00145B92">
        <w:rPr>
          <w:rFonts w:ascii="Times New Roman" w:hAnsi="Times New Roman" w:cs="Times New Roman"/>
          <w:noProof/>
        </w:rPr>
        <w:drawing>
          <wp:inline distT="0" distB="0" distL="0" distR="0" wp14:anchorId="59DF4923" wp14:editId="335A39B3">
            <wp:extent cx="3548743" cy="2433065"/>
            <wp:effectExtent l="19050" t="19050" r="13970" b="247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1042" cy="2462066"/>
                    </a:xfrm>
                    <a:prstGeom prst="rect">
                      <a:avLst/>
                    </a:prstGeom>
                    <a:ln>
                      <a:solidFill>
                        <a:schemeClr val="accent1"/>
                      </a:solidFill>
                    </a:ln>
                  </pic:spPr>
                </pic:pic>
              </a:graphicData>
            </a:graphic>
          </wp:inline>
        </w:drawing>
      </w:r>
    </w:p>
    <w:p w14:paraId="40C490A6" w14:textId="3849ABDE" w:rsidR="006D1624" w:rsidRPr="00145B92" w:rsidRDefault="005D331B" w:rsidP="005D331B">
      <w:pPr>
        <w:pStyle w:val="Descripcin"/>
        <w:jc w:val="center"/>
        <w:rPr>
          <w:rFonts w:ascii="Times New Roman" w:hAnsi="Times New Roman" w:cs="Times New Roman"/>
        </w:rPr>
      </w:pPr>
      <w:bookmarkStart w:id="48" w:name="_Toc154665818"/>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33</w:t>
      </w:r>
      <w:r w:rsidR="00FD6E72" w:rsidRPr="00145B92">
        <w:rPr>
          <w:rFonts w:ascii="Times New Roman" w:hAnsi="Times New Roman" w:cs="Times New Roman"/>
          <w:noProof/>
        </w:rPr>
        <w:fldChar w:fldCharType="end"/>
      </w:r>
      <w:r w:rsidRPr="00145B92">
        <w:rPr>
          <w:rFonts w:ascii="Times New Roman" w:hAnsi="Times New Roman" w:cs="Times New Roman"/>
        </w:rPr>
        <w:t xml:space="preserve">: </w:t>
      </w:r>
      <w:r w:rsidR="009866AD" w:rsidRPr="00145B92">
        <w:rPr>
          <w:rFonts w:ascii="Times New Roman" w:hAnsi="Times New Roman" w:cs="Times New Roman"/>
        </w:rPr>
        <w:t>Modulación Digital</w:t>
      </w:r>
      <w:r w:rsidRPr="00145B92">
        <w:rPr>
          <w:rFonts w:ascii="Times New Roman" w:hAnsi="Times New Roman" w:cs="Times New Roman"/>
        </w:rPr>
        <w:t xml:space="preserve"> QPSK</w:t>
      </w:r>
      <w:bookmarkEnd w:id="48"/>
    </w:p>
    <w:p w14:paraId="1E49A8A5" w14:textId="074E1629" w:rsidR="009866AD" w:rsidRPr="00145B92" w:rsidRDefault="009866AD" w:rsidP="009866AD">
      <w:pPr>
        <w:jc w:val="both"/>
        <w:rPr>
          <w:rFonts w:ascii="Times New Roman" w:hAnsi="Times New Roman" w:cs="Times New Roman"/>
        </w:rPr>
      </w:pPr>
      <w:r w:rsidRPr="00145B92">
        <w:rPr>
          <w:rFonts w:ascii="Times New Roman" w:hAnsi="Times New Roman" w:cs="Times New Roman"/>
        </w:rPr>
        <w:t>La modulación QPSK consume una gran cantidad de ancho de banda a costa de una gran robustez frente a interferencias y ruido. Es la modulación que se utiliza en el servicio de radiodifusión por satélite.</w:t>
      </w:r>
    </w:p>
    <w:p w14:paraId="33FBC5DF" w14:textId="09C910DE" w:rsidR="008A7C0C" w:rsidRPr="00145B92" w:rsidRDefault="008A7C0C" w:rsidP="00826E51">
      <w:pPr>
        <w:spacing w:after="0"/>
        <w:jc w:val="both"/>
        <w:rPr>
          <w:rFonts w:ascii="Times New Roman" w:hAnsi="Times New Roman" w:cs="Times New Roman"/>
          <w:b/>
          <w:bCs/>
        </w:rPr>
      </w:pPr>
      <w:r w:rsidRPr="00145B92">
        <w:rPr>
          <w:rFonts w:ascii="Times New Roman" w:hAnsi="Times New Roman" w:cs="Times New Roman"/>
          <w:b/>
          <w:bCs/>
        </w:rPr>
        <w:t>Características de QPSK:</w:t>
      </w:r>
    </w:p>
    <w:p w14:paraId="5CE2CD15" w14:textId="77777777" w:rsidR="008A7C0C" w:rsidRPr="00145B92" w:rsidRDefault="008A7C0C" w:rsidP="008801C9">
      <w:pPr>
        <w:numPr>
          <w:ilvl w:val="0"/>
          <w:numId w:val="38"/>
        </w:numPr>
        <w:spacing w:after="0"/>
        <w:jc w:val="both"/>
        <w:rPr>
          <w:rFonts w:ascii="Times New Roman" w:hAnsi="Times New Roman" w:cs="Times New Roman"/>
        </w:rPr>
      </w:pPr>
      <w:r w:rsidRPr="00145B92">
        <w:rPr>
          <w:rFonts w:ascii="Times New Roman" w:hAnsi="Times New Roman" w:cs="Times New Roman"/>
          <w:b/>
          <w:bCs/>
        </w:rPr>
        <w:t>Eficiencia Espectral:</w:t>
      </w:r>
    </w:p>
    <w:p w14:paraId="03E28D01" w14:textId="77777777" w:rsidR="008A7C0C" w:rsidRPr="00145B92" w:rsidRDefault="008A7C0C" w:rsidP="008801C9">
      <w:pPr>
        <w:numPr>
          <w:ilvl w:val="1"/>
          <w:numId w:val="38"/>
        </w:numPr>
        <w:spacing w:after="0"/>
        <w:jc w:val="both"/>
        <w:rPr>
          <w:rFonts w:ascii="Times New Roman" w:hAnsi="Times New Roman" w:cs="Times New Roman"/>
        </w:rPr>
      </w:pPr>
      <w:r w:rsidRPr="00145B92">
        <w:rPr>
          <w:rFonts w:ascii="Times New Roman" w:hAnsi="Times New Roman" w:cs="Times New Roman"/>
        </w:rPr>
        <w:t>QPSK proporciona una eficiencia espectral mayor que BPSK, ya que transmite dos bits por símbolo.</w:t>
      </w:r>
    </w:p>
    <w:p w14:paraId="254801D5" w14:textId="77777777" w:rsidR="008A7C0C" w:rsidRPr="00145B92" w:rsidRDefault="008A7C0C" w:rsidP="008801C9">
      <w:pPr>
        <w:numPr>
          <w:ilvl w:val="0"/>
          <w:numId w:val="38"/>
        </w:numPr>
        <w:spacing w:after="0"/>
        <w:jc w:val="both"/>
        <w:rPr>
          <w:rFonts w:ascii="Times New Roman" w:hAnsi="Times New Roman" w:cs="Times New Roman"/>
        </w:rPr>
      </w:pPr>
      <w:r w:rsidRPr="00145B92">
        <w:rPr>
          <w:rFonts w:ascii="Times New Roman" w:hAnsi="Times New Roman" w:cs="Times New Roman"/>
          <w:b/>
          <w:bCs/>
        </w:rPr>
        <w:t>Inmunidad al Ruido:</w:t>
      </w:r>
    </w:p>
    <w:p w14:paraId="567B1122" w14:textId="77777777" w:rsidR="008A7C0C" w:rsidRPr="00145B92" w:rsidRDefault="008A7C0C" w:rsidP="008801C9">
      <w:pPr>
        <w:numPr>
          <w:ilvl w:val="1"/>
          <w:numId w:val="38"/>
        </w:numPr>
        <w:spacing w:after="0"/>
        <w:jc w:val="both"/>
        <w:rPr>
          <w:rFonts w:ascii="Times New Roman" w:hAnsi="Times New Roman" w:cs="Times New Roman"/>
        </w:rPr>
      </w:pPr>
      <w:r w:rsidRPr="00145B92">
        <w:rPr>
          <w:rFonts w:ascii="Times New Roman" w:hAnsi="Times New Roman" w:cs="Times New Roman"/>
        </w:rPr>
        <w:t>La modulación de fase suele ser más resistente al ruido en comparación con la modulación de amplitud.</w:t>
      </w:r>
    </w:p>
    <w:p w14:paraId="4A4D2D80" w14:textId="77777777" w:rsidR="008A7C0C" w:rsidRPr="00145B92" w:rsidRDefault="008A7C0C" w:rsidP="008801C9">
      <w:pPr>
        <w:numPr>
          <w:ilvl w:val="0"/>
          <w:numId w:val="38"/>
        </w:numPr>
        <w:spacing w:after="0"/>
        <w:jc w:val="both"/>
        <w:rPr>
          <w:rFonts w:ascii="Times New Roman" w:hAnsi="Times New Roman" w:cs="Times New Roman"/>
        </w:rPr>
      </w:pPr>
      <w:r w:rsidRPr="00145B92">
        <w:rPr>
          <w:rFonts w:ascii="Times New Roman" w:hAnsi="Times New Roman" w:cs="Times New Roman"/>
          <w:b/>
          <w:bCs/>
        </w:rPr>
        <w:t>Diagrama de Constelación:</w:t>
      </w:r>
    </w:p>
    <w:p w14:paraId="0DD773C6" w14:textId="77777777" w:rsidR="008A7C0C" w:rsidRPr="00145B92" w:rsidRDefault="008A7C0C" w:rsidP="008801C9">
      <w:pPr>
        <w:numPr>
          <w:ilvl w:val="1"/>
          <w:numId w:val="38"/>
        </w:numPr>
        <w:spacing w:after="0"/>
        <w:jc w:val="both"/>
        <w:rPr>
          <w:rFonts w:ascii="Times New Roman" w:hAnsi="Times New Roman" w:cs="Times New Roman"/>
        </w:rPr>
      </w:pPr>
      <w:r w:rsidRPr="00145B92">
        <w:rPr>
          <w:rFonts w:ascii="Times New Roman" w:hAnsi="Times New Roman" w:cs="Times New Roman"/>
        </w:rPr>
        <w:t>El diagrama de constelación de QPSK muestra cuatro puntos, cada uno representando una fase diferente.</w:t>
      </w:r>
    </w:p>
    <w:p w14:paraId="1D813877" w14:textId="77777777" w:rsidR="008A7C0C" w:rsidRPr="00145B92" w:rsidRDefault="008A7C0C" w:rsidP="008801C9">
      <w:pPr>
        <w:numPr>
          <w:ilvl w:val="0"/>
          <w:numId w:val="38"/>
        </w:numPr>
        <w:spacing w:after="0"/>
        <w:jc w:val="both"/>
        <w:rPr>
          <w:rFonts w:ascii="Times New Roman" w:hAnsi="Times New Roman" w:cs="Times New Roman"/>
        </w:rPr>
      </w:pPr>
      <w:r w:rsidRPr="00145B92">
        <w:rPr>
          <w:rFonts w:ascii="Times New Roman" w:hAnsi="Times New Roman" w:cs="Times New Roman"/>
          <w:b/>
          <w:bCs/>
        </w:rPr>
        <w:t>Aplicaciones:</w:t>
      </w:r>
    </w:p>
    <w:p w14:paraId="015FF64A" w14:textId="77777777" w:rsidR="008A7C0C" w:rsidRPr="00145B92" w:rsidRDefault="008A7C0C" w:rsidP="008801C9">
      <w:pPr>
        <w:numPr>
          <w:ilvl w:val="1"/>
          <w:numId w:val="38"/>
        </w:numPr>
        <w:spacing w:after="0"/>
        <w:jc w:val="both"/>
        <w:rPr>
          <w:rFonts w:ascii="Times New Roman" w:hAnsi="Times New Roman" w:cs="Times New Roman"/>
        </w:rPr>
      </w:pPr>
      <w:r w:rsidRPr="00145B92">
        <w:rPr>
          <w:rFonts w:ascii="Times New Roman" w:hAnsi="Times New Roman" w:cs="Times New Roman"/>
        </w:rPr>
        <w:t>Se utiliza en sistemas de comunicación digital, especialmente en entornos donde se necesita transmitir datos a altas tasas de bits.</w:t>
      </w:r>
    </w:p>
    <w:p w14:paraId="59782C2E" w14:textId="77777777" w:rsidR="008A7C0C" w:rsidRPr="00145B92" w:rsidRDefault="008A7C0C" w:rsidP="00826E51">
      <w:pPr>
        <w:spacing w:after="0"/>
        <w:jc w:val="both"/>
        <w:rPr>
          <w:rFonts w:ascii="Times New Roman" w:hAnsi="Times New Roman" w:cs="Times New Roman"/>
          <w:b/>
          <w:bCs/>
        </w:rPr>
      </w:pPr>
      <w:r w:rsidRPr="00145B92">
        <w:rPr>
          <w:rFonts w:ascii="Times New Roman" w:hAnsi="Times New Roman" w:cs="Times New Roman"/>
          <w:b/>
          <w:bCs/>
        </w:rPr>
        <w:t>Ventajas y Desventajas:</w:t>
      </w:r>
    </w:p>
    <w:p w14:paraId="7243BC7F" w14:textId="77777777" w:rsidR="008A7C0C" w:rsidRPr="00145B92" w:rsidRDefault="008A7C0C" w:rsidP="008801C9">
      <w:pPr>
        <w:numPr>
          <w:ilvl w:val="0"/>
          <w:numId w:val="39"/>
        </w:numPr>
        <w:spacing w:after="0"/>
        <w:jc w:val="both"/>
        <w:rPr>
          <w:rFonts w:ascii="Times New Roman" w:hAnsi="Times New Roman" w:cs="Times New Roman"/>
        </w:rPr>
      </w:pPr>
      <w:r w:rsidRPr="00145B92">
        <w:rPr>
          <w:rFonts w:ascii="Times New Roman" w:hAnsi="Times New Roman" w:cs="Times New Roman"/>
          <w:b/>
          <w:bCs/>
        </w:rPr>
        <w:t>Ventajas:</w:t>
      </w:r>
    </w:p>
    <w:p w14:paraId="2BA34CFF" w14:textId="77777777" w:rsidR="008A7C0C" w:rsidRPr="00145B92" w:rsidRDefault="008A7C0C" w:rsidP="008801C9">
      <w:pPr>
        <w:numPr>
          <w:ilvl w:val="1"/>
          <w:numId w:val="39"/>
        </w:numPr>
        <w:spacing w:after="0"/>
        <w:jc w:val="both"/>
        <w:rPr>
          <w:rFonts w:ascii="Times New Roman" w:hAnsi="Times New Roman" w:cs="Times New Roman"/>
        </w:rPr>
      </w:pPr>
      <w:r w:rsidRPr="00145B92">
        <w:rPr>
          <w:rFonts w:ascii="Times New Roman" w:hAnsi="Times New Roman" w:cs="Times New Roman"/>
        </w:rPr>
        <w:t>Mayor eficiencia espectral que BPSK.</w:t>
      </w:r>
    </w:p>
    <w:p w14:paraId="32CDAC07" w14:textId="77777777" w:rsidR="008A7C0C" w:rsidRPr="00145B92" w:rsidRDefault="008A7C0C" w:rsidP="008801C9">
      <w:pPr>
        <w:numPr>
          <w:ilvl w:val="1"/>
          <w:numId w:val="39"/>
        </w:numPr>
        <w:spacing w:after="0"/>
        <w:jc w:val="both"/>
        <w:rPr>
          <w:rFonts w:ascii="Times New Roman" w:hAnsi="Times New Roman" w:cs="Times New Roman"/>
        </w:rPr>
      </w:pPr>
      <w:r w:rsidRPr="00145B92">
        <w:rPr>
          <w:rFonts w:ascii="Times New Roman" w:hAnsi="Times New Roman" w:cs="Times New Roman"/>
        </w:rPr>
        <w:t>Puede transmitir más información por símbolo.</w:t>
      </w:r>
    </w:p>
    <w:p w14:paraId="174D56C5" w14:textId="77777777" w:rsidR="008A7C0C" w:rsidRPr="00145B92" w:rsidRDefault="008A7C0C" w:rsidP="008801C9">
      <w:pPr>
        <w:numPr>
          <w:ilvl w:val="0"/>
          <w:numId w:val="39"/>
        </w:numPr>
        <w:spacing w:after="0"/>
        <w:jc w:val="both"/>
        <w:rPr>
          <w:rFonts w:ascii="Times New Roman" w:hAnsi="Times New Roman" w:cs="Times New Roman"/>
        </w:rPr>
      </w:pPr>
      <w:r w:rsidRPr="00145B92">
        <w:rPr>
          <w:rFonts w:ascii="Times New Roman" w:hAnsi="Times New Roman" w:cs="Times New Roman"/>
          <w:b/>
          <w:bCs/>
        </w:rPr>
        <w:t>Desventajas:</w:t>
      </w:r>
    </w:p>
    <w:p w14:paraId="0D068F53" w14:textId="77777777" w:rsidR="008A7C0C" w:rsidRPr="00145B92" w:rsidRDefault="008A7C0C" w:rsidP="008801C9">
      <w:pPr>
        <w:numPr>
          <w:ilvl w:val="1"/>
          <w:numId w:val="39"/>
        </w:numPr>
        <w:spacing w:after="0"/>
        <w:jc w:val="both"/>
        <w:rPr>
          <w:rFonts w:ascii="Times New Roman" w:hAnsi="Times New Roman" w:cs="Times New Roman"/>
        </w:rPr>
      </w:pPr>
      <w:r w:rsidRPr="00145B92">
        <w:rPr>
          <w:rFonts w:ascii="Times New Roman" w:hAnsi="Times New Roman" w:cs="Times New Roman"/>
        </w:rPr>
        <w:t>Puede ser más susceptible a errores en comparación con modulaciones más complejas como 16-QAM o 64-QAM.</w:t>
      </w:r>
    </w:p>
    <w:p w14:paraId="4FB508C4" w14:textId="57192248" w:rsidR="008A7C0C" w:rsidRPr="00145B92" w:rsidRDefault="008A7C0C" w:rsidP="008A7C0C">
      <w:pPr>
        <w:jc w:val="both"/>
        <w:rPr>
          <w:rFonts w:ascii="Times New Roman" w:hAnsi="Times New Roman" w:cs="Times New Roman"/>
        </w:rPr>
      </w:pPr>
      <w:r w:rsidRPr="00145B92">
        <w:rPr>
          <w:rFonts w:ascii="Times New Roman" w:hAnsi="Times New Roman" w:cs="Times New Roman"/>
        </w:rPr>
        <w:lastRenderedPageBreak/>
        <w:t>La elección de la modulación QPSK se realiza teniendo en cuenta los requisitos del sistema, la calidad del canal y la complejidad del hardware. QPSK se utiliza comúnmente en aplicaciones de comunicación inalámbrica y en sistemas de transmisión de datos de alta velocidad.</w:t>
      </w:r>
    </w:p>
    <w:p w14:paraId="4520490A" w14:textId="39608437" w:rsidR="004216CD" w:rsidRPr="00145B92" w:rsidRDefault="004216CD" w:rsidP="004216CD">
      <w:pPr>
        <w:pStyle w:val="Prrafodelista"/>
        <w:numPr>
          <w:ilvl w:val="0"/>
          <w:numId w:val="2"/>
        </w:numPr>
        <w:outlineLvl w:val="1"/>
        <w:rPr>
          <w:rFonts w:ascii="Times New Roman" w:hAnsi="Times New Roman" w:cs="Times New Roman"/>
          <w:b/>
          <w:bCs/>
          <w:color w:val="FF0000"/>
          <w:sz w:val="32"/>
          <w:szCs w:val="32"/>
          <w:lang w:val="es-ES"/>
        </w:rPr>
      </w:pPr>
      <w:bookmarkStart w:id="49" w:name="_Toc154691033"/>
      <w:r w:rsidRPr="00145B92">
        <w:rPr>
          <w:rFonts w:ascii="Times New Roman" w:hAnsi="Times New Roman" w:cs="Times New Roman"/>
          <w:b/>
          <w:bCs/>
          <w:color w:val="FF0000"/>
          <w:sz w:val="32"/>
          <w:szCs w:val="32"/>
          <w:lang w:val="es-ES"/>
        </w:rPr>
        <w:t>MODULACIÓN DPSK</w:t>
      </w:r>
      <w:bookmarkEnd w:id="49"/>
    </w:p>
    <w:p w14:paraId="5032BC8C" w14:textId="57C6F02F" w:rsidR="0054167C" w:rsidRPr="00145B92" w:rsidRDefault="0054167C" w:rsidP="00512061">
      <w:pPr>
        <w:jc w:val="both"/>
        <w:rPr>
          <w:rFonts w:ascii="Times New Roman" w:hAnsi="Times New Roman" w:cs="Times New Roman"/>
        </w:rPr>
      </w:pPr>
      <w:r w:rsidRPr="00145B92">
        <w:rPr>
          <w:rFonts w:ascii="Times New Roman" w:hAnsi="Times New Roman" w:cs="Times New Roman"/>
        </w:rPr>
        <w:t>En DPSK</w:t>
      </w:r>
      <w:r w:rsidR="008A0752" w:rsidRPr="00145B92">
        <w:rPr>
          <w:rFonts w:ascii="Times New Roman" w:hAnsi="Times New Roman" w:cs="Times New Roman"/>
        </w:rPr>
        <w:t xml:space="preserve"> (</w:t>
      </w:r>
      <w:proofErr w:type="spellStart"/>
      <w:r w:rsidR="008A0752" w:rsidRPr="00145B92">
        <w:rPr>
          <w:rFonts w:ascii="Times New Roman" w:hAnsi="Times New Roman" w:cs="Times New Roman"/>
        </w:rPr>
        <w:t>Differential</w:t>
      </w:r>
      <w:proofErr w:type="spellEnd"/>
      <w:r w:rsidR="008A0752" w:rsidRPr="00145B92">
        <w:rPr>
          <w:rFonts w:ascii="Times New Roman" w:hAnsi="Times New Roman" w:cs="Times New Roman"/>
        </w:rPr>
        <w:t xml:space="preserve"> </w:t>
      </w:r>
      <w:proofErr w:type="spellStart"/>
      <w:r w:rsidR="008A0752" w:rsidRPr="00145B92">
        <w:rPr>
          <w:rFonts w:ascii="Times New Roman" w:hAnsi="Times New Roman" w:cs="Times New Roman"/>
        </w:rPr>
        <w:t>Phase</w:t>
      </w:r>
      <w:proofErr w:type="spellEnd"/>
      <w:r w:rsidR="008A0752" w:rsidRPr="00145B92">
        <w:rPr>
          <w:rFonts w:ascii="Times New Roman" w:hAnsi="Times New Roman" w:cs="Times New Roman"/>
        </w:rPr>
        <w:t xml:space="preserve"> Shift </w:t>
      </w:r>
      <w:proofErr w:type="spellStart"/>
      <w:r w:rsidR="008A0752" w:rsidRPr="00145B92">
        <w:rPr>
          <w:rFonts w:ascii="Times New Roman" w:hAnsi="Times New Roman" w:cs="Times New Roman"/>
        </w:rPr>
        <w:t>Keying</w:t>
      </w:r>
      <w:proofErr w:type="spellEnd"/>
      <w:r w:rsidR="008A0752" w:rsidRPr="00145B92">
        <w:rPr>
          <w:rFonts w:ascii="Times New Roman" w:hAnsi="Times New Roman" w:cs="Times New Roman"/>
        </w:rPr>
        <w:t>)</w:t>
      </w:r>
      <w:r w:rsidRPr="00145B92">
        <w:rPr>
          <w:rFonts w:ascii="Times New Roman" w:hAnsi="Times New Roman" w:cs="Times New Roman"/>
        </w:rPr>
        <w:t xml:space="preserve">, el desplazamiento de fase se realiza con referencia al bit anteriormente transmitido. </w:t>
      </w:r>
    </w:p>
    <w:p w14:paraId="11928A82" w14:textId="77777777" w:rsidR="0054167C" w:rsidRPr="00145B92" w:rsidRDefault="0054167C" w:rsidP="008801C9">
      <w:pPr>
        <w:pStyle w:val="Prrafodelista"/>
        <w:numPr>
          <w:ilvl w:val="0"/>
          <w:numId w:val="40"/>
        </w:numPr>
        <w:jc w:val="both"/>
        <w:rPr>
          <w:rFonts w:ascii="Times New Roman" w:hAnsi="Times New Roman" w:cs="Times New Roman"/>
        </w:rPr>
      </w:pP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0: señal con la misma fase que la anterior </w:t>
      </w:r>
    </w:p>
    <w:p w14:paraId="154026C6" w14:textId="31ECD4EA" w:rsidR="005244F1" w:rsidRPr="00145B92" w:rsidRDefault="0054167C" w:rsidP="008801C9">
      <w:pPr>
        <w:pStyle w:val="Prrafodelista"/>
        <w:numPr>
          <w:ilvl w:val="0"/>
          <w:numId w:val="40"/>
        </w:numPr>
        <w:jc w:val="both"/>
        <w:rPr>
          <w:rFonts w:ascii="Times New Roman" w:hAnsi="Times New Roman" w:cs="Times New Roman"/>
        </w:rPr>
      </w:pPr>
      <w:proofErr w:type="spellStart"/>
      <w:r w:rsidRPr="00145B92">
        <w:rPr>
          <w:rFonts w:ascii="Times New Roman" w:hAnsi="Times New Roman" w:cs="Times New Roman"/>
        </w:rPr>
        <w:t>Binary</w:t>
      </w:r>
      <w:proofErr w:type="spellEnd"/>
      <w:r w:rsidRPr="00145B92">
        <w:rPr>
          <w:rFonts w:ascii="Times New Roman" w:hAnsi="Times New Roman" w:cs="Times New Roman"/>
        </w:rPr>
        <w:t xml:space="preserve"> 1: señal de fase opuesta a la precedente</w:t>
      </w:r>
    </w:p>
    <w:p w14:paraId="736A3805" w14:textId="77777777" w:rsidR="00B346ED" w:rsidRPr="00145B92" w:rsidRDefault="004F0E9B" w:rsidP="00B346ED">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602FEA9F" wp14:editId="5E9967C7">
            <wp:extent cx="4332514" cy="1569363"/>
            <wp:effectExtent l="19050" t="19050" r="11430" b="1206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9414" cy="1571862"/>
                    </a:xfrm>
                    <a:prstGeom prst="rect">
                      <a:avLst/>
                    </a:prstGeom>
                    <a:ln>
                      <a:solidFill>
                        <a:schemeClr val="accent1"/>
                      </a:solidFill>
                    </a:ln>
                  </pic:spPr>
                </pic:pic>
              </a:graphicData>
            </a:graphic>
          </wp:inline>
        </w:drawing>
      </w:r>
    </w:p>
    <w:p w14:paraId="2B8AA37C" w14:textId="14AB1310" w:rsidR="005244F1" w:rsidRPr="00145B92" w:rsidRDefault="00B346ED" w:rsidP="00B346ED">
      <w:pPr>
        <w:pStyle w:val="Descripcin"/>
        <w:jc w:val="center"/>
        <w:rPr>
          <w:rFonts w:ascii="Times New Roman" w:hAnsi="Times New Roman" w:cs="Times New Roman"/>
        </w:rPr>
      </w:pPr>
      <w:bookmarkStart w:id="50" w:name="_Toc154665819"/>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34</w:t>
      </w:r>
      <w:r w:rsidR="00FD6E72" w:rsidRPr="00145B92">
        <w:rPr>
          <w:rFonts w:ascii="Times New Roman" w:hAnsi="Times New Roman" w:cs="Times New Roman"/>
          <w:noProof/>
        </w:rPr>
        <w:fldChar w:fldCharType="end"/>
      </w:r>
      <w:r w:rsidRPr="00145B92">
        <w:rPr>
          <w:rFonts w:ascii="Times New Roman" w:hAnsi="Times New Roman" w:cs="Times New Roman"/>
        </w:rPr>
        <w:t>: Modulación DPSK</w:t>
      </w:r>
      <w:bookmarkEnd w:id="50"/>
    </w:p>
    <w:p w14:paraId="5D646365" w14:textId="77777777" w:rsidR="00B346ED" w:rsidRPr="00145B92" w:rsidRDefault="00B346ED" w:rsidP="00B346ED">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3CF715B9" wp14:editId="7132C704">
            <wp:extent cx="3139787" cy="1582616"/>
            <wp:effectExtent l="19050" t="19050" r="22860" b="177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464" cy="1589006"/>
                    </a:xfrm>
                    <a:prstGeom prst="rect">
                      <a:avLst/>
                    </a:prstGeom>
                    <a:ln>
                      <a:solidFill>
                        <a:schemeClr val="accent1"/>
                      </a:solidFill>
                    </a:ln>
                  </pic:spPr>
                </pic:pic>
              </a:graphicData>
            </a:graphic>
          </wp:inline>
        </w:drawing>
      </w:r>
    </w:p>
    <w:p w14:paraId="46B18C0D" w14:textId="580315DE" w:rsidR="005244F1" w:rsidRPr="00145B92" w:rsidRDefault="00B346ED" w:rsidP="00B346ED">
      <w:pPr>
        <w:pStyle w:val="Descripcin"/>
        <w:jc w:val="center"/>
        <w:rPr>
          <w:rFonts w:ascii="Times New Roman" w:hAnsi="Times New Roman" w:cs="Times New Roman"/>
        </w:rPr>
      </w:pPr>
      <w:bookmarkStart w:id="51" w:name="_Toc154665820"/>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35</w:t>
      </w:r>
      <w:r w:rsidR="00FD6E72" w:rsidRPr="00145B92">
        <w:rPr>
          <w:rFonts w:ascii="Times New Roman" w:hAnsi="Times New Roman" w:cs="Times New Roman"/>
          <w:noProof/>
        </w:rPr>
        <w:fldChar w:fldCharType="end"/>
      </w:r>
      <w:r w:rsidRPr="00145B92">
        <w:rPr>
          <w:rFonts w:ascii="Times New Roman" w:hAnsi="Times New Roman" w:cs="Times New Roman"/>
        </w:rPr>
        <w:t>: Constelación DPSK</w:t>
      </w:r>
      <w:bookmarkEnd w:id="51"/>
    </w:p>
    <w:p w14:paraId="3BDCDBD9" w14:textId="77777777" w:rsidR="003565C7" w:rsidRPr="00145B92" w:rsidRDefault="003565C7" w:rsidP="004E1EF5">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6AB866F1" wp14:editId="2E9D09DF">
            <wp:extent cx="3749386" cy="1778578"/>
            <wp:effectExtent l="19050" t="19050" r="2286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8340" cy="1782825"/>
                    </a:xfrm>
                    <a:prstGeom prst="rect">
                      <a:avLst/>
                    </a:prstGeom>
                    <a:ln>
                      <a:solidFill>
                        <a:schemeClr val="accent1"/>
                      </a:solidFill>
                    </a:ln>
                  </pic:spPr>
                </pic:pic>
              </a:graphicData>
            </a:graphic>
          </wp:inline>
        </w:drawing>
      </w:r>
    </w:p>
    <w:p w14:paraId="2BF4F4CB" w14:textId="752C6E77" w:rsidR="005244F1" w:rsidRPr="00145B92" w:rsidRDefault="003565C7" w:rsidP="003565C7">
      <w:pPr>
        <w:pStyle w:val="Descripcin"/>
        <w:jc w:val="center"/>
        <w:rPr>
          <w:rFonts w:ascii="Times New Roman" w:hAnsi="Times New Roman" w:cs="Times New Roman"/>
        </w:rPr>
      </w:pPr>
      <w:bookmarkStart w:id="52" w:name="_Toc154665821"/>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36</w:t>
      </w:r>
      <w:r w:rsidR="00FD6E72" w:rsidRPr="00145B92">
        <w:rPr>
          <w:rFonts w:ascii="Times New Roman" w:hAnsi="Times New Roman" w:cs="Times New Roman"/>
          <w:noProof/>
        </w:rPr>
        <w:fldChar w:fldCharType="end"/>
      </w:r>
      <w:r w:rsidRPr="00145B92">
        <w:rPr>
          <w:rFonts w:ascii="Times New Roman" w:hAnsi="Times New Roman" w:cs="Times New Roman"/>
        </w:rPr>
        <w:t>: Modulación 4 bits</w:t>
      </w:r>
      <w:bookmarkEnd w:id="52"/>
    </w:p>
    <w:p w14:paraId="4B5BE346" w14:textId="41C22C47" w:rsidR="00A6026A" w:rsidRPr="00145B92" w:rsidRDefault="00A6026A" w:rsidP="00A6026A">
      <w:pPr>
        <w:pStyle w:val="Prrafodelista"/>
        <w:numPr>
          <w:ilvl w:val="0"/>
          <w:numId w:val="2"/>
        </w:numPr>
        <w:outlineLvl w:val="1"/>
        <w:rPr>
          <w:rFonts w:ascii="Times New Roman" w:hAnsi="Times New Roman" w:cs="Times New Roman"/>
          <w:b/>
          <w:bCs/>
          <w:color w:val="FF0000"/>
          <w:sz w:val="32"/>
          <w:szCs w:val="32"/>
          <w:lang w:val="es-ES"/>
        </w:rPr>
      </w:pPr>
      <w:bookmarkStart w:id="53" w:name="_Toc154691034"/>
      <w:r w:rsidRPr="00145B92">
        <w:rPr>
          <w:rFonts w:ascii="Times New Roman" w:hAnsi="Times New Roman" w:cs="Times New Roman"/>
          <w:b/>
          <w:bCs/>
          <w:color w:val="FF0000"/>
          <w:sz w:val="32"/>
          <w:szCs w:val="32"/>
          <w:lang w:val="es-ES"/>
        </w:rPr>
        <w:t>MODULACIÓN OOK- PSK</w:t>
      </w:r>
      <w:bookmarkEnd w:id="53"/>
    </w:p>
    <w:p w14:paraId="55EF967F" w14:textId="77777777" w:rsidR="00EA34FF" w:rsidRPr="00145B92" w:rsidRDefault="00EA34FF" w:rsidP="008801C9">
      <w:pPr>
        <w:pStyle w:val="Prrafodelista"/>
        <w:numPr>
          <w:ilvl w:val="0"/>
          <w:numId w:val="41"/>
        </w:numPr>
        <w:rPr>
          <w:rFonts w:ascii="Times New Roman" w:hAnsi="Times New Roman" w:cs="Times New Roman"/>
          <w:b/>
          <w:bCs/>
        </w:rPr>
      </w:pPr>
      <w:r w:rsidRPr="00145B92">
        <w:rPr>
          <w:rFonts w:ascii="Times New Roman" w:hAnsi="Times New Roman" w:cs="Times New Roman"/>
          <w:b/>
          <w:bCs/>
        </w:rPr>
        <w:t>OOK (</w:t>
      </w:r>
      <w:proofErr w:type="spellStart"/>
      <w:r w:rsidRPr="00145B92">
        <w:rPr>
          <w:rFonts w:ascii="Times New Roman" w:hAnsi="Times New Roman" w:cs="Times New Roman"/>
          <w:b/>
          <w:bCs/>
        </w:rPr>
        <w:t>On</w:t>
      </w:r>
      <w:proofErr w:type="spellEnd"/>
      <w:r w:rsidRPr="00145B92">
        <w:rPr>
          <w:rFonts w:ascii="Times New Roman" w:hAnsi="Times New Roman" w:cs="Times New Roman"/>
          <w:b/>
          <w:bCs/>
        </w:rPr>
        <w:t xml:space="preserve">-Off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788BAE85" w14:textId="77777777" w:rsidR="00EA34FF" w:rsidRPr="00145B92" w:rsidRDefault="00EA34FF" w:rsidP="008801C9">
      <w:pPr>
        <w:pStyle w:val="Prrafodelista"/>
        <w:numPr>
          <w:ilvl w:val="0"/>
          <w:numId w:val="42"/>
        </w:numPr>
        <w:ind w:left="993"/>
        <w:rPr>
          <w:rFonts w:ascii="Times New Roman" w:hAnsi="Times New Roman" w:cs="Times New Roman"/>
        </w:rPr>
      </w:pPr>
      <w:r w:rsidRPr="00145B92">
        <w:rPr>
          <w:rFonts w:ascii="Times New Roman" w:hAnsi="Times New Roman" w:cs="Times New Roman"/>
        </w:rPr>
        <w:lastRenderedPageBreak/>
        <w:t>OOK modula la amplitud de la portadora, donde la presencia de la portadora representa un bit 1 y la ausencia representa un bit 0.</w:t>
      </w:r>
    </w:p>
    <w:p w14:paraId="21B321AC" w14:textId="77777777" w:rsidR="00EA34FF" w:rsidRPr="00145B92" w:rsidRDefault="00EA34FF" w:rsidP="008801C9">
      <w:pPr>
        <w:pStyle w:val="Prrafodelista"/>
        <w:numPr>
          <w:ilvl w:val="0"/>
          <w:numId w:val="41"/>
        </w:numPr>
        <w:rPr>
          <w:rFonts w:ascii="Times New Roman" w:hAnsi="Times New Roman" w:cs="Times New Roman"/>
          <w:b/>
          <w:bCs/>
        </w:rPr>
      </w:pPr>
      <w:r w:rsidRPr="00145B92">
        <w:rPr>
          <w:rFonts w:ascii="Times New Roman" w:hAnsi="Times New Roman" w:cs="Times New Roman"/>
          <w:b/>
          <w:bCs/>
        </w:rPr>
        <w:t>PSK (</w:t>
      </w:r>
      <w:proofErr w:type="spellStart"/>
      <w:r w:rsidRPr="00145B92">
        <w:rPr>
          <w:rFonts w:ascii="Times New Roman" w:hAnsi="Times New Roman" w:cs="Times New Roman"/>
          <w:b/>
          <w:bCs/>
        </w:rPr>
        <w:t>Phase</w:t>
      </w:r>
      <w:proofErr w:type="spellEnd"/>
      <w:r w:rsidRPr="00145B92">
        <w:rPr>
          <w:rFonts w:ascii="Times New Roman" w:hAnsi="Times New Roman" w:cs="Times New Roman"/>
          <w:b/>
          <w:bCs/>
        </w:rPr>
        <w:t xml:space="preserve"> Shift </w:t>
      </w:r>
      <w:proofErr w:type="spellStart"/>
      <w:r w:rsidRPr="00145B92">
        <w:rPr>
          <w:rFonts w:ascii="Times New Roman" w:hAnsi="Times New Roman" w:cs="Times New Roman"/>
          <w:b/>
          <w:bCs/>
        </w:rPr>
        <w:t>Keying</w:t>
      </w:r>
      <w:proofErr w:type="spellEnd"/>
      <w:r w:rsidRPr="00145B92">
        <w:rPr>
          <w:rFonts w:ascii="Times New Roman" w:hAnsi="Times New Roman" w:cs="Times New Roman"/>
          <w:b/>
          <w:bCs/>
        </w:rPr>
        <w:t>):</w:t>
      </w:r>
    </w:p>
    <w:p w14:paraId="073C9254" w14:textId="77777777" w:rsidR="00EA34FF" w:rsidRPr="00145B92" w:rsidRDefault="00EA34FF" w:rsidP="008801C9">
      <w:pPr>
        <w:pStyle w:val="Prrafodelista"/>
        <w:numPr>
          <w:ilvl w:val="0"/>
          <w:numId w:val="42"/>
        </w:numPr>
        <w:ind w:left="993"/>
        <w:rPr>
          <w:rFonts w:ascii="Times New Roman" w:hAnsi="Times New Roman" w:cs="Times New Roman"/>
        </w:rPr>
      </w:pPr>
      <w:r w:rsidRPr="00145B92">
        <w:rPr>
          <w:rFonts w:ascii="Times New Roman" w:hAnsi="Times New Roman" w:cs="Times New Roman"/>
        </w:rPr>
        <w:t>PSK modula la fase de la portadora para representar información binaria.</w:t>
      </w:r>
    </w:p>
    <w:p w14:paraId="05565C68" w14:textId="39C65C62" w:rsidR="00C719C8" w:rsidRPr="00145B92" w:rsidRDefault="00EA34FF" w:rsidP="00EA34FF">
      <w:pPr>
        <w:jc w:val="both"/>
        <w:rPr>
          <w:rFonts w:ascii="Times New Roman" w:hAnsi="Times New Roman" w:cs="Times New Roman"/>
        </w:rPr>
      </w:pPr>
      <w:r w:rsidRPr="00145B92">
        <w:rPr>
          <w:rFonts w:ascii="Times New Roman" w:hAnsi="Times New Roman" w:cs="Times New Roman"/>
        </w:rPr>
        <w:t>La combinación de estas dos técnicas podría implicar cambiar la amplitud y la fase de la portadora para transmitir información binaria. Sin embargo, es necesario conocer la especificación exacta de cómo se implementa OOK-PSK en un sistema particular.</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7"/>
        <w:gridCol w:w="997"/>
        <w:gridCol w:w="997"/>
      </w:tblGrid>
      <w:tr w:rsidR="005740A0" w:rsidRPr="00145B92" w14:paraId="5447F56E" w14:textId="77777777" w:rsidTr="00215985">
        <w:trPr>
          <w:trHeight w:val="372"/>
          <w:jc w:val="center"/>
        </w:trPr>
        <w:tc>
          <w:tcPr>
            <w:tcW w:w="997" w:type="dxa"/>
          </w:tcPr>
          <w:p w14:paraId="101CB91E" w14:textId="77777777" w:rsidR="005740A0" w:rsidRPr="00145B92" w:rsidRDefault="005740A0" w:rsidP="005740A0">
            <w:pPr>
              <w:jc w:val="center"/>
              <w:rPr>
                <w:rFonts w:ascii="Times New Roman" w:hAnsi="Times New Roman" w:cs="Times New Roman"/>
              </w:rPr>
            </w:pPr>
          </w:p>
        </w:tc>
        <w:tc>
          <w:tcPr>
            <w:tcW w:w="997" w:type="dxa"/>
          </w:tcPr>
          <w:p w14:paraId="38F67D2E" w14:textId="0FBDF75D" w:rsidR="005740A0" w:rsidRPr="00145B92" w:rsidRDefault="005740A0" w:rsidP="005740A0">
            <w:pPr>
              <w:jc w:val="center"/>
              <w:rPr>
                <w:rFonts w:ascii="Times New Roman" w:hAnsi="Times New Roman" w:cs="Times New Roman"/>
              </w:rPr>
            </w:pPr>
            <w:r w:rsidRPr="00145B92">
              <w:rPr>
                <w:rFonts w:ascii="Times New Roman" w:hAnsi="Times New Roman" w:cs="Times New Roman"/>
              </w:rPr>
              <w:t>OOK1</w:t>
            </w:r>
          </w:p>
        </w:tc>
        <w:tc>
          <w:tcPr>
            <w:tcW w:w="997" w:type="dxa"/>
          </w:tcPr>
          <w:p w14:paraId="632D19E9" w14:textId="5D95F109" w:rsidR="005740A0" w:rsidRPr="00145B92" w:rsidRDefault="005740A0" w:rsidP="005740A0">
            <w:pPr>
              <w:jc w:val="center"/>
              <w:rPr>
                <w:rFonts w:ascii="Times New Roman" w:hAnsi="Times New Roman" w:cs="Times New Roman"/>
              </w:rPr>
            </w:pPr>
            <w:r w:rsidRPr="00145B92">
              <w:rPr>
                <w:rFonts w:ascii="Times New Roman" w:hAnsi="Times New Roman" w:cs="Times New Roman"/>
              </w:rPr>
              <w:t>OOK2</w:t>
            </w:r>
          </w:p>
        </w:tc>
      </w:tr>
      <w:tr w:rsidR="005740A0" w:rsidRPr="00145B92" w14:paraId="0D578D92" w14:textId="77777777" w:rsidTr="00215985">
        <w:trPr>
          <w:trHeight w:val="349"/>
          <w:jc w:val="center"/>
        </w:trPr>
        <w:tc>
          <w:tcPr>
            <w:tcW w:w="997" w:type="dxa"/>
          </w:tcPr>
          <w:p w14:paraId="679F6B7A" w14:textId="4860402C" w:rsidR="005740A0" w:rsidRPr="00145B92" w:rsidRDefault="00215985" w:rsidP="005740A0">
            <w:pPr>
              <w:jc w:val="center"/>
              <w:rPr>
                <w:rFonts w:ascii="Times New Roman" w:hAnsi="Times New Roman" w:cs="Times New Roman"/>
              </w:rPr>
            </w:pPr>
            <w:r w:rsidRPr="00145B92">
              <w:rPr>
                <w:rFonts w:ascii="Times New Roman" w:hAnsi="Times New Roman" w:cs="Times New Roman"/>
              </w:rPr>
              <w:t>“1”</w:t>
            </w:r>
          </w:p>
        </w:tc>
        <w:tc>
          <w:tcPr>
            <w:tcW w:w="997" w:type="dxa"/>
          </w:tcPr>
          <w:p w14:paraId="69EB2473" w14:textId="56189C6A" w:rsidR="005740A0" w:rsidRPr="00145B92" w:rsidRDefault="00215985" w:rsidP="005740A0">
            <w:pPr>
              <w:jc w:val="center"/>
              <w:rPr>
                <w:rFonts w:ascii="Times New Roman" w:hAnsi="Times New Roman" w:cs="Times New Roman"/>
              </w:rPr>
            </w:pPr>
            <w:r w:rsidRPr="00145B92">
              <w:rPr>
                <w:rFonts w:ascii="Times New Roman" w:hAnsi="Times New Roman" w:cs="Times New Roman"/>
              </w:rPr>
              <w:t>I</w:t>
            </w:r>
          </w:p>
        </w:tc>
        <w:tc>
          <w:tcPr>
            <w:tcW w:w="997" w:type="dxa"/>
          </w:tcPr>
          <w:p w14:paraId="7CE236A7" w14:textId="59736ADD" w:rsidR="005740A0" w:rsidRPr="00145B92" w:rsidRDefault="00215985" w:rsidP="005740A0">
            <w:pPr>
              <w:jc w:val="center"/>
              <w:rPr>
                <w:rFonts w:ascii="Times New Roman" w:hAnsi="Times New Roman" w:cs="Times New Roman"/>
              </w:rPr>
            </w:pPr>
            <w:r w:rsidRPr="00145B92">
              <w:rPr>
                <w:rFonts w:ascii="Times New Roman" w:hAnsi="Times New Roman" w:cs="Times New Roman"/>
              </w:rPr>
              <w:t>0</w:t>
            </w:r>
          </w:p>
        </w:tc>
      </w:tr>
      <w:tr w:rsidR="005740A0" w:rsidRPr="00145B92" w14:paraId="2E37BDBE" w14:textId="77777777" w:rsidTr="00215985">
        <w:trPr>
          <w:trHeight w:val="349"/>
          <w:jc w:val="center"/>
        </w:trPr>
        <w:tc>
          <w:tcPr>
            <w:tcW w:w="997" w:type="dxa"/>
          </w:tcPr>
          <w:p w14:paraId="72DED8E7" w14:textId="4F190FE3" w:rsidR="005740A0" w:rsidRPr="00145B92" w:rsidRDefault="00215985" w:rsidP="005740A0">
            <w:pPr>
              <w:jc w:val="center"/>
              <w:rPr>
                <w:rFonts w:ascii="Times New Roman" w:hAnsi="Times New Roman" w:cs="Times New Roman"/>
              </w:rPr>
            </w:pPr>
            <w:r w:rsidRPr="00145B92">
              <w:rPr>
                <w:rFonts w:ascii="Times New Roman" w:hAnsi="Times New Roman" w:cs="Times New Roman"/>
              </w:rPr>
              <w:t>“2”</w:t>
            </w:r>
          </w:p>
        </w:tc>
        <w:tc>
          <w:tcPr>
            <w:tcW w:w="997" w:type="dxa"/>
          </w:tcPr>
          <w:p w14:paraId="6A33FEF7" w14:textId="3C150C09" w:rsidR="005740A0" w:rsidRPr="00145B92" w:rsidRDefault="00215985" w:rsidP="005740A0">
            <w:pPr>
              <w:jc w:val="center"/>
              <w:rPr>
                <w:rFonts w:ascii="Times New Roman" w:hAnsi="Times New Roman" w:cs="Times New Roman"/>
              </w:rPr>
            </w:pPr>
            <w:r w:rsidRPr="00145B92">
              <w:rPr>
                <w:rFonts w:ascii="Times New Roman" w:hAnsi="Times New Roman" w:cs="Times New Roman"/>
              </w:rPr>
              <w:t>0</w:t>
            </w:r>
          </w:p>
        </w:tc>
        <w:tc>
          <w:tcPr>
            <w:tcW w:w="997" w:type="dxa"/>
          </w:tcPr>
          <w:p w14:paraId="67C93D0B" w14:textId="3267F6CA" w:rsidR="005740A0" w:rsidRPr="00145B92" w:rsidRDefault="00215985" w:rsidP="005740A0">
            <w:pPr>
              <w:jc w:val="center"/>
              <w:rPr>
                <w:rFonts w:ascii="Times New Roman" w:hAnsi="Times New Roman" w:cs="Times New Roman"/>
              </w:rPr>
            </w:pPr>
            <w:r w:rsidRPr="00145B92">
              <w:rPr>
                <w:rFonts w:ascii="Times New Roman" w:hAnsi="Times New Roman" w:cs="Times New Roman"/>
              </w:rPr>
              <w:t>II</w:t>
            </w:r>
          </w:p>
        </w:tc>
      </w:tr>
    </w:tbl>
    <w:p w14:paraId="4A0B06A3" w14:textId="480C639F" w:rsidR="005740A0" w:rsidRPr="00145B92" w:rsidRDefault="008801C9" w:rsidP="005740A0">
      <w:pPr>
        <w:jc w:val="center"/>
        <w:rPr>
          <w:rFonts w:ascii="Times New Roman" w:hAnsi="Times New Roman" w:cs="Times New Roman"/>
        </w:rPr>
      </w:pPr>
      <w:r w:rsidRPr="00145B92">
        <w:rPr>
          <w:rFonts w:ascii="Times New Roman" w:hAnsi="Times New Roman" w:cs="Times New Roman"/>
        </w:rPr>
        <w:t>BPSK=OOK1+OOK2</w:t>
      </w:r>
    </w:p>
    <w:p w14:paraId="4AFA68D1" w14:textId="04E7C4BF" w:rsidR="008801C9" w:rsidRPr="00145B92" w:rsidRDefault="00B90040" w:rsidP="008801C9">
      <w:pPr>
        <w:rPr>
          <w:rFonts w:ascii="Times New Roman" w:hAnsi="Times New Roman" w:cs="Times New Roman"/>
        </w:rPr>
      </w:pPr>
      <m:oMathPara>
        <m:oMath>
          <m:r>
            <w:rPr>
              <w:rFonts w:ascii="Cambria Math" w:hAnsi="Cambria Math" w:cs="Times New Roman"/>
            </w:rPr>
            <m:t>T,     W=</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señal digital</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≫W</m:t>
          </m:r>
        </m:oMath>
      </m:oMathPara>
    </w:p>
    <w:p w14:paraId="4971E909" w14:textId="77777777" w:rsidR="008C7DA7" w:rsidRPr="00145B92" w:rsidRDefault="008C7DA7" w:rsidP="004F21A5">
      <w:pPr>
        <w:keepNext/>
        <w:spacing w:after="0"/>
        <w:jc w:val="center"/>
        <w:rPr>
          <w:rFonts w:ascii="Times New Roman" w:hAnsi="Times New Roman" w:cs="Times New Roman"/>
        </w:rPr>
      </w:pPr>
      <w:r w:rsidRPr="00145B92">
        <w:rPr>
          <w:rFonts w:ascii="Times New Roman" w:eastAsiaTheme="majorEastAsia" w:hAnsi="Times New Roman" w:cs="Times New Roman"/>
          <w:b/>
          <w:bCs/>
          <w:noProof/>
          <w:color w:val="C00000"/>
          <w:sz w:val="36"/>
          <w:szCs w:val="36"/>
        </w:rPr>
        <w:drawing>
          <wp:inline distT="0" distB="0" distL="0" distR="0" wp14:anchorId="09C725A7" wp14:editId="372C5B5A">
            <wp:extent cx="2952750" cy="1529555"/>
            <wp:effectExtent l="19050" t="19050" r="19050" b="139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529555"/>
                    </a:xfrm>
                    <a:prstGeom prst="rect">
                      <a:avLst/>
                    </a:prstGeom>
                    <a:ln>
                      <a:solidFill>
                        <a:schemeClr val="accent1"/>
                      </a:solidFill>
                    </a:ln>
                  </pic:spPr>
                </pic:pic>
              </a:graphicData>
            </a:graphic>
          </wp:inline>
        </w:drawing>
      </w:r>
    </w:p>
    <w:p w14:paraId="3E970F05" w14:textId="333FC219" w:rsidR="00C719C8" w:rsidRDefault="008C7DA7" w:rsidP="004F21A5">
      <w:pPr>
        <w:pStyle w:val="Descripcin"/>
        <w:spacing w:after="0"/>
        <w:jc w:val="center"/>
        <w:rPr>
          <w:rFonts w:ascii="Times New Roman" w:hAnsi="Times New Roman" w:cs="Times New Roman"/>
        </w:rPr>
      </w:pPr>
      <w:bookmarkStart w:id="54" w:name="_Toc154665822"/>
      <w:r w:rsidRPr="00145B92">
        <w:rPr>
          <w:rFonts w:ascii="Times New Roman" w:hAnsi="Times New Roman" w:cs="Times New Roman"/>
        </w:rPr>
        <w:t xml:space="preserve">Ilustración </w:t>
      </w:r>
      <w:r w:rsidR="00FD6E72" w:rsidRPr="00145B92">
        <w:rPr>
          <w:rFonts w:ascii="Times New Roman" w:hAnsi="Times New Roman" w:cs="Times New Roman"/>
        </w:rPr>
        <w:fldChar w:fldCharType="begin"/>
      </w:r>
      <w:r w:rsidR="00FD6E72" w:rsidRPr="00145B92">
        <w:rPr>
          <w:rFonts w:ascii="Times New Roman" w:hAnsi="Times New Roman" w:cs="Times New Roman"/>
        </w:rPr>
        <w:instrText xml:space="preserve"> SEQ Ilustración \* ARABIC </w:instrText>
      </w:r>
      <w:r w:rsidR="00FD6E72" w:rsidRPr="00145B92">
        <w:rPr>
          <w:rFonts w:ascii="Times New Roman" w:hAnsi="Times New Roman" w:cs="Times New Roman"/>
        </w:rPr>
        <w:fldChar w:fldCharType="separate"/>
      </w:r>
      <w:r w:rsidR="007B310A">
        <w:rPr>
          <w:rFonts w:ascii="Times New Roman" w:hAnsi="Times New Roman" w:cs="Times New Roman"/>
          <w:noProof/>
        </w:rPr>
        <w:t>37</w:t>
      </w:r>
      <w:r w:rsidR="00FD6E72" w:rsidRPr="00145B92">
        <w:rPr>
          <w:rFonts w:ascii="Times New Roman" w:hAnsi="Times New Roman" w:cs="Times New Roman"/>
          <w:noProof/>
        </w:rPr>
        <w:fldChar w:fldCharType="end"/>
      </w:r>
      <w:r w:rsidRPr="00145B92">
        <w:rPr>
          <w:rFonts w:ascii="Times New Roman" w:hAnsi="Times New Roman" w:cs="Times New Roman"/>
        </w:rPr>
        <w:t>: Modulación OOK-PSK</w:t>
      </w:r>
      <w:bookmarkEnd w:id="54"/>
    </w:p>
    <w:p w14:paraId="5885EAD9" w14:textId="77777777" w:rsidR="00980A12" w:rsidRDefault="00980A12" w:rsidP="00980A12"/>
    <w:p w14:paraId="2CC70949" w14:textId="77777777" w:rsidR="00980A12" w:rsidRDefault="00980A12" w:rsidP="00980A12"/>
    <w:p w14:paraId="67EED27A" w14:textId="77777777" w:rsidR="00980A12" w:rsidRDefault="00980A12" w:rsidP="00980A12"/>
    <w:p w14:paraId="39A78355" w14:textId="77777777" w:rsidR="00980A12" w:rsidRDefault="00980A12" w:rsidP="00980A12"/>
    <w:p w14:paraId="20F5F978" w14:textId="77777777" w:rsidR="00980A12" w:rsidRDefault="00980A12" w:rsidP="00980A12"/>
    <w:p w14:paraId="2F70C9C7" w14:textId="77777777" w:rsidR="00980A12" w:rsidRDefault="00980A12" w:rsidP="00980A12"/>
    <w:p w14:paraId="3064EDD2" w14:textId="77777777" w:rsidR="00980A12" w:rsidRDefault="00980A12" w:rsidP="00980A12"/>
    <w:p w14:paraId="270AB781" w14:textId="77777777" w:rsidR="00980A12" w:rsidRDefault="00980A12" w:rsidP="00980A12"/>
    <w:p w14:paraId="7F922CDE" w14:textId="77777777" w:rsidR="00980A12" w:rsidRDefault="00980A12" w:rsidP="00980A12"/>
    <w:p w14:paraId="726B15DE" w14:textId="77777777" w:rsidR="00980A12" w:rsidRDefault="00980A12" w:rsidP="00980A12"/>
    <w:p w14:paraId="3EDEB3C1" w14:textId="77777777" w:rsidR="00980A12" w:rsidRDefault="00980A12" w:rsidP="00980A12"/>
    <w:p w14:paraId="26D6BCE7" w14:textId="77777777" w:rsidR="00980A12" w:rsidRDefault="00980A12" w:rsidP="00980A12"/>
    <w:p w14:paraId="5C7A479F" w14:textId="77777777" w:rsidR="00980A12" w:rsidRDefault="00980A12" w:rsidP="00980A12"/>
    <w:p w14:paraId="7B1C500A" w14:textId="5EA4EFF3" w:rsidR="00914619" w:rsidRPr="00145B92" w:rsidRDefault="00914619" w:rsidP="00702410">
      <w:pPr>
        <w:pStyle w:val="Ttulo1"/>
        <w:rPr>
          <w:rFonts w:ascii="Times New Roman" w:hAnsi="Times New Roman" w:cs="Times New Roman"/>
          <w:b/>
          <w:bCs/>
          <w:color w:val="C00000"/>
          <w:sz w:val="36"/>
          <w:szCs w:val="36"/>
        </w:rPr>
      </w:pPr>
      <w:bookmarkStart w:id="55" w:name="_Toc154691035"/>
      <w:r w:rsidRPr="00145B92">
        <w:rPr>
          <w:rFonts w:ascii="Times New Roman" w:hAnsi="Times New Roman" w:cs="Times New Roman"/>
          <w:b/>
          <w:bCs/>
          <w:color w:val="C00000"/>
          <w:sz w:val="36"/>
          <w:szCs w:val="36"/>
        </w:rPr>
        <w:lastRenderedPageBreak/>
        <w:t>QAM (Modulación de amplitud en cuadratura)</w:t>
      </w:r>
      <w:bookmarkEnd w:id="55"/>
    </w:p>
    <w:p w14:paraId="0F476C4A" w14:textId="0E8F0D20" w:rsidR="0040271E" w:rsidRPr="00145B92" w:rsidRDefault="00457143" w:rsidP="00D10D37">
      <w:pPr>
        <w:jc w:val="both"/>
        <w:rPr>
          <w:rFonts w:ascii="Times New Roman" w:eastAsiaTheme="majorEastAsia" w:hAnsi="Times New Roman" w:cs="Times New Roman"/>
          <w:sz w:val="22"/>
          <w:szCs w:val="22"/>
        </w:rPr>
      </w:pPr>
      <w:r w:rsidRPr="00145B92">
        <w:rPr>
          <w:rFonts w:ascii="Times New Roman" w:eastAsiaTheme="majorEastAsia" w:hAnsi="Times New Roman" w:cs="Times New Roman"/>
          <w:sz w:val="22"/>
          <w:szCs w:val="22"/>
        </w:rPr>
        <w:t>La modulación QAM, modulación por amplitud en cuadratura, es una modulación por desplazamiento de fase y variación de amplitud, permaneciendo la frecuencia constante.</w:t>
      </w:r>
    </w:p>
    <w:p w14:paraId="62B3BA2B" w14:textId="4A31946B" w:rsidR="007A10F7" w:rsidRPr="00145B92" w:rsidRDefault="007A10F7" w:rsidP="00D10D37">
      <w:pPr>
        <w:jc w:val="both"/>
        <w:rPr>
          <w:rFonts w:ascii="Times New Roman" w:eastAsiaTheme="majorEastAsia" w:hAnsi="Times New Roman" w:cs="Times New Roman"/>
          <w:sz w:val="22"/>
          <w:szCs w:val="22"/>
        </w:rPr>
      </w:pPr>
      <w:r w:rsidRPr="00145B92">
        <w:rPr>
          <w:rFonts w:ascii="Times New Roman" w:eastAsiaTheme="majorEastAsia" w:hAnsi="Times New Roman" w:cs="Times New Roman"/>
          <w:sz w:val="22"/>
          <w:szCs w:val="22"/>
        </w:rPr>
        <w:t xml:space="preserve">Nace de la combinación de las modulaciones ASK y PSK. Si se combinan X variaciones en fase y </w:t>
      </w:r>
      <w:proofErr w:type="spellStart"/>
      <w:r w:rsidRPr="00145B92">
        <w:rPr>
          <w:rFonts w:ascii="Times New Roman" w:eastAsiaTheme="majorEastAsia" w:hAnsi="Times New Roman" w:cs="Times New Roman"/>
          <w:sz w:val="22"/>
          <w:szCs w:val="22"/>
        </w:rPr>
        <w:t>Y</w:t>
      </w:r>
      <w:proofErr w:type="spellEnd"/>
      <w:r w:rsidRPr="00145B92">
        <w:rPr>
          <w:rFonts w:ascii="Times New Roman" w:eastAsiaTheme="majorEastAsia" w:hAnsi="Times New Roman" w:cs="Times New Roman"/>
          <w:sz w:val="22"/>
          <w:szCs w:val="22"/>
        </w:rPr>
        <w:t xml:space="preserve"> variaciones en amplitud, se generan X veces Y posibles variaciones de señal.</w:t>
      </w:r>
    </w:p>
    <w:p w14:paraId="460437E6" w14:textId="77777777" w:rsidR="00BE0CBF" w:rsidRPr="00BE0CBF" w:rsidRDefault="00BE0CBF" w:rsidP="00D10D37">
      <w:pPr>
        <w:spacing w:after="160" w:line="259" w:lineRule="auto"/>
        <w:jc w:val="both"/>
        <w:rPr>
          <w:rFonts w:ascii="Times New Roman" w:eastAsiaTheme="majorEastAsia" w:hAnsi="Times New Roman" w:cs="Times New Roman"/>
          <w:sz w:val="22"/>
          <w:szCs w:val="22"/>
        </w:rPr>
      </w:pPr>
      <w:r w:rsidRPr="00BE0CBF">
        <w:rPr>
          <w:rFonts w:ascii="Times New Roman" w:eastAsiaTheme="majorEastAsia" w:hAnsi="Times New Roman" w:cs="Times New Roman"/>
          <w:sz w:val="22"/>
          <w:szCs w:val="22"/>
        </w:rPr>
        <w:t>La modulación por amplitud en cuadratura es una modulación multinivel, con 4 x n puntos de modulación, con distintas combinaciones de amplitud y fase.</w:t>
      </w:r>
    </w:p>
    <w:p w14:paraId="74D98F3B" w14:textId="67826599" w:rsidR="00C839FE" w:rsidRPr="00145B92" w:rsidRDefault="00C839FE" w:rsidP="00C839FE">
      <w:pPr>
        <w:pStyle w:val="Prrafodelista"/>
        <w:numPr>
          <w:ilvl w:val="0"/>
          <w:numId w:val="2"/>
        </w:numPr>
        <w:outlineLvl w:val="1"/>
        <w:rPr>
          <w:rFonts w:ascii="Times New Roman" w:hAnsi="Times New Roman" w:cs="Times New Roman"/>
          <w:b/>
          <w:bCs/>
          <w:color w:val="FF0000"/>
          <w:sz w:val="32"/>
          <w:szCs w:val="32"/>
          <w:lang w:val="es-ES"/>
        </w:rPr>
      </w:pPr>
      <w:bookmarkStart w:id="56" w:name="_Toc154691036"/>
      <w:r w:rsidRPr="00145B92">
        <w:rPr>
          <w:rFonts w:ascii="Times New Roman" w:hAnsi="Times New Roman" w:cs="Times New Roman"/>
          <w:b/>
          <w:bCs/>
          <w:color w:val="FF0000"/>
          <w:sz w:val="32"/>
          <w:szCs w:val="32"/>
          <w:lang w:val="es-ES"/>
        </w:rPr>
        <w:t xml:space="preserve">MODULACIÓN </w:t>
      </w:r>
      <w:r w:rsidR="00A61793" w:rsidRPr="00145B92">
        <w:rPr>
          <w:rFonts w:ascii="Times New Roman" w:hAnsi="Times New Roman" w:cs="Times New Roman"/>
          <w:b/>
          <w:bCs/>
          <w:color w:val="FF0000"/>
          <w:sz w:val="32"/>
          <w:szCs w:val="32"/>
          <w:lang w:val="es-ES"/>
        </w:rPr>
        <w:t>4- QAM</w:t>
      </w:r>
      <w:bookmarkEnd w:id="56"/>
    </w:p>
    <w:p w14:paraId="3691D9A8" w14:textId="0FF2E8CC" w:rsidR="00DE2710" w:rsidRPr="00145B92" w:rsidRDefault="000B7F0B" w:rsidP="00876BFD">
      <w:pPr>
        <w:jc w:val="both"/>
        <w:rPr>
          <w:rFonts w:ascii="Times New Roman" w:hAnsi="Times New Roman" w:cs="Times New Roman"/>
        </w:rPr>
      </w:pPr>
      <w:r w:rsidRPr="00145B92">
        <w:rPr>
          <w:rFonts w:ascii="Times New Roman" w:hAnsi="Times New Roman" w:cs="Times New Roman"/>
        </w:rPr>
        <w:t>Los canales I y Q se modulan AM a la misma frecuencia, pero desfasados 90 °. Las dos señales se combinan para formar la señal 4-QAM.</w:t>
      </w:r>
    </w:p>
    <w:p w14:paraId="2E28B42C" w14:textId="77777777" w:rsidR="00A61793" w:rsidRPr="00145B92" w:rsidRDefault="00963E33" w:rsidP="004E1EF5">
      <w:pPr>
        <w:keepNext/>
        <w:spacing w:after="0"/>
        <w:jc w:val="center"/>
        <w:rPr>
          <w:rFonts w:ascii="Times New Roman" w:hAnsi="Times New Roman" w:cs="Times New Roman"/>
        </w:rPr>
      </w:pPr>
      <w:r w:rsidRPr="00145B92">
        <w:rPr>
          <w:rFonts w:ascii="Times New Roman" w:eastAsiaTheme="majorEastAsia" w:hAnsi="Times New Roman" w:cs="Times New Roman"/>
          <w:noProof/>
          <w:sz w:val="24"/>
          <w:szCs w:val="24"/>
        </w:rPr>
        <w:drawing>
          <wp:inline distT="0" distB="0" distL="0" distR="0" wp14:anchorId="297C23FB" wp14:editId="6E59FEA2">
            <wp:extent cx="5621503" cy="2167559"/>
            <wp:effectExtent l="19050" t="19050" r="1778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236"/>
                    <a:stretch/>
                  </pic:blipFill>
                  <pic:spPr bwMode="auto">
                    <a:xfrm>
                      <a:off x="0" y="0"/>
                      <a:ext cx="5822816" cy="22451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1532AC" w14:textId="23C98C95" w:rsidR="004E1EF5" w:rsidRDefault="00A61793" w:rsidP="000B14F4">
      <w:pPr>
        <w:pStyle w:val="Descripcin"/>
        <w:spacing w:after="0"/>
        <w:jc w:val="center"/>
        <w:rPr>
          <w:rFonts w:ascii="Times New Roman" w:hAnsi="Times New Roman" w:cs="Times New Roman"/>
        </w:rPr>
      </w:pPr>
      <w:r w:rsidRPr="00145B92">
        <w:rPr>
          <w:rFonts w:ascii="Times New Roman" w:hAnsi="Times New Roman" w:cs="Times New Roman"/>
        </w:rPr>
        <w:t xml:space="preserve">Ilustración </w:t>
      </w:r>
      <w:r w:rsidRPr="00145B92">
        <w:rPr>
          <w:rFonts w:ascii="Times New Roman" w:hAnsi="Times New Roman" w:cs="Times New Roman"/>
        </w:rPr>
        <w:fldChar w:fldCharType="begin"/>
      </w:r>
      <w:r w:rsidRPr="00145B92">
        <w:rPr>
          <w:rFonts w:ascii="Times New Roman" w:hAnsi="Times New Roman" w:cs="Times New Roman"/>
        </w:rPr>
        <w:instrText xml:space="preserve"> SEQ Ilustración \* ARABIC </w:instrText>
      </w:r>
      <w:r w:rsidRPr="00145B92">
        <w:rPr>
          <w:rFonts w:ascii="Times New Roman" w:hAnsi="Times New Roman" w:cs="Times New Roman"/>
        </w:rPr>
        <w:fldChar w:fldCharType="separate"/>
      </w:r>
      <w:r w:rsidR="007B310A">
        <w:rPr>
          <w:rFonts w:ascii="Times New Roman" w:hAnsi="Times New Roman" w:cs="Times New Roman"/>
          <w:noProof/>
        </w:rPr>
        <w:t>38</w:t>
      </w:r>
      <w:r w:rsidRPr="00145B92">
        <w:rPr>
          <w:rFonts w:ascii="Times New Roman" w:hAnsi="Times New Roman" w:cs="Times New Roman"/>
        </w:rPr>
        <w:fldChar w:fldCharType="end"/>
      </w:r>
      <w:r w:rsidRPr="00145B92">
        <w:rPr>
          <w:rFonts w:ascii="Times New Roman" w:hAnsi="Times New Roman" w:cs="Times New Roman"/>
        </w:rPr>
        <w:t>: Circuito Modulador 4-QAM</w:t>
      </w:r>
    </w:p>
    <w:p w14:paraId="639089E3" w14:textId="42C62F66" w:rsidR="00E538C8" w:rsidRPr="00145B92" w:rsidRDefault="00594026" w:rsidP="00E538C8">
      <w:pPr>
        <w:keepNext/>
        <w:jc w:val="center"/>
        <w:rPr>
          <w:rFonts w:ascii="Times New Roman" w:hAnsi="Times New Roman" w:cs="Times New Roman"/>
        </w:rPr>
      </w:pPr>
      <w:r w:rsidRPr="00145B92">
        <w:rPr>
          <w:rFonts w:ascii="Times New Roman" w:hAnsi="Times New Roman" w:cs="Times New Roman"/>
          <w:noProof/>
        </w:rPr>
        <w:drawing>
          <wp:inline distT="0" distB="0" distL="0" distR="0" wp14:anchorId="292E51C3" wp14:editId="5D74DE22">
            <wp:extent cx="2207315" cy="2460524"/>
            <wp:effectExtent l="19050" t="19050" r="21590" b="165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220" cy="2489400"/>
                    </a:xfrm>
                    <a:prstGeom prst="rect">
                      <a:avLst/>
                    </a:prstGeom>
                    <a:ln>
                      <a:solidFill>
                        <a:schemeClr val="accent1"/>
                      </a:solidFill>
                    </a:ln>
                  </pic:spPr>
                </pic:pic>
              </a:graphicData>
            </a:graphic>
          </wp:inline>
        </w:drawing>
      </w:r>
    </w:p>
    <w:p w14:paraId="7AD5117E" w14:textId="49E837EF" w:rsidR="00594026" w:rsidRPr="00145B92" w:rsidRDefault="00E538C8" w:rsidP="00E538C8">
      <w:pPr>
        <w:pStyle w:val="Descripcin"/>
        <w:jc w:val="center"/>
        <w:rPr>
          <w:rFonts w:ascii="Times New Roman" w:hAnsi="Times New Roman" w:cs="Times New Roman"/>
        </w:rPr>
      </w:pPr>
      <w:r w:rsidRPr="00145B92">
        <w:rPr>
          <w:rFonts w:ascii="Times New Roman" w:hAnsi="Times New Roman" w:cs="Times New Roman"/>
        </w:rPr>
        <w:t xml:space="preserve">Ilustración </w:t>
      </w:r>
      <w:r w:rsidRPr="00145B92">
        <w:rPr>
          <w:rFonts w:ascii="Times New Roman" w:hAnsi="Times New Roman" w:cs="Times New Roman"/>
        </w:rPr>
        <w:fldChar w:fldCharType="begin"/>
      </w:r>
      <w:r w:rsidRPr="00145B92">
        <w:rPr>
          <w:rFonts w:ascii="Times New Roman" w:hAnsi="Times New Roman" w:cs="Times New Roman"/>
        </w:rPr>
        <w:instrText xml:space="preserve"> SEQ Ilustración \* ARABIC </w:instrText>
      </w:r>
      <w:r w:rsidRPr="00145B92">
        <w:rPr>
          <w:rFonts w:ascii="Times New Roman" w:hAnsi="Times New Roman" w:cs="Times New Roman"/>
        </w:rPr>
        <w:fldChar w:fldCharType="separate"/>
      </w:r>
      <w:r w:rsidR="007B310A">
        <w:rPr>
          <w:rFonts w:ascii="Times New Roman" w:hAnsi="Times New Roman" w:cs="Times New Roman"/>
          <w:noProof/>
        </w:rPr>
        <w:t>39</w:t>
      </w:r>
      <w:r w:rsidRPr="00145B92">
        <w:rPr>
          <w:rFonts w:ascii="Times New Roman" w:hAnsi="Times New Roman" w:cs="Times New Roman"/>
        </w:rPr>
        <w:fldChar w:fldCharType="end"/>
      </w:r>
      <w:r w:rsidRPr="00145B92">
        <w:rPr>
          <w:rFonts w:ascii="Times New Roman" w:hAnsi="Times New Roman" w:cs="Times New Roman"/>
        </w:rPr>
        <w:t>: Con</w:t>
      </w:r>
      <w:r w:rsidR="00CC68EE" w:rsidRPr="00145B92">
        <w:rPr>
          <w:rFonts w:ascii="Times New Roman" w:hAnsi="Times New Roman" w:cs="Times New Roman"/>
        </w:rPr>
        <w:t>s</w:t>
      </w:r>
      <w:r w:rsidRPr="00145B92">
        <w:rPr>
          <w:rFonts w:ascii="Times New Roman" w:hAnsi="Times New Roman" w:cs="Times New Roman"/>
        </w:rPr>
        <w:t>telación 4-QAM</w:t>
      </w:r>
    </w:p>
    <w:p w14:paraId="3FEBC332" w14:textId="27CA21FA" w:rsidR="00330F6A" w:rsidRPr="00145B92" w:rsidRDefault="00330F6A" w:rsidP="00330F6A">
      <w:pPr>
        <w:pStyle w:val="Prrafodelista"/>
        <w:numPr>
          <w:ilvl w:val="0"/>
          <w:numId w:val="2"/>
        </w:numPr>
        <w:outlineLvl w:val="1"/>
        <w:rPr>
          <w:rFonts w:ascii="Times New Roman" w:hAnsi="Times New Roman" w:cs="Times New Roman"/>
          <w:b/>
          <w:bCs/>
          <w:color w:val="FF0000"/>
          <w:sz w:val="32"/>
          <w:szCs w:val="32"/>
          <w:lang w:val="es-ES"/>
        </w:rPr>
      </w:pPr>
      <w:bookmarkStart w:id="57" w:name="_Toc154691037"/>
      <w:r w:rsidRPr="00145B92">
        <w:rPr>
          <w:rFonts w:ascii="Times New Roman" w:hAnsi="Times New Roman" w:cs="Times New Roman"/>
          <w:b/>
          <w:bCs/>
          <w:color w:val="FF0000"/>
          <w:sz w:val="32"/>
          <w:szCs w:val="32"/>
          <w:lang w:val="es-ES"/>
        </w:rPr>
        <w:t>MODULACIÓN 8- QAM</w:t>
      </w:r>
      <w:bookmarkEnd w:id="57"/>
    </w:p>
    <w:p w14:paraId="39C9555B" w14:textId="44C9250E" w:rsidR="004A3B5F" w:rsidRPr="00145B92" w:rsidRDefault="004A3B5F" w:rsidP="00302218">
      <w:pPr>
        <w:pStyle w:val="Prrafodelista"/>
        <w:numPr>
          <w:ilvl w:val="0"/>
          <w:numId w:val="43"/>
        </w:numPr>
        <w:rPr>
          <w:rFonts w:ascii="Times New Roman" w:hAnsi="Times New Roman" w:cs="Times New Roman"/>
        </w:rPr>
      </w:pPr>
      <w:r w:rsidRPr="00145B92">
        <w:rPr>
          <w:rFonts w:ascii="Times New Roman" w:hAnsi="Times New Roman" w:cs="Times New Roman"/>
        </w:rPr>
        <w:t xml:space="preserve">La amplitud varía entre dos valores </w:t>
      </w:r>
    </w:p>
    <w:p w14:paraId="45ED6941" w14:textId="739F5174" w:rsidR="00330F6A" w:rsidRPr="00145B92" w:rsidRDefault="004A3B5F" w:rsidP="00302218">
      <w:pPr>
        <w:pStyle w:val="Prrafodelista"/>
        <w:numPr>
          <w:ilvl w:val="0"/>
          <w:numId w:val="43"/>
        </w:numPr>
        <w:rPr>
          <w:rFonts w:ascii="Times New Roman" w:hAnsi="Times New Roman" w:cs="Times New Roman"/>
        </w:rPr>
      </w:pPr>
      <w:r w:rsidRPr="00145B92">
        <w:rPr>
          <w:rFonts w:ascii="Times New Roman" w:hAnsi="Times New Roman" w:cs="Times New Roman"/>
        </w:rPr>
        <w:t>La fase varía entre cuatro valores (8 estados)</w:t>
      </w:r>
    </w:p>
    <w:p w14:paraId="2BBFAC2F" w14:textId="77777777" w:rsidR="008B7203" w:rsidRPr="00145B92" w:rsidRDefault="00E31F65" w:rsidP="00F8428F">
      <w:pPr>
        <w:keepNext/>
        <w:spacing w:after="0"/>
        <w:jc w:val="center"/>
        <w:rPr>
          <w:rFonts w:ascii="Times New Roman" w:hAnsi="Times New Roman" w:cs="Times New Roman"/>
        </w:rPr>
      </w:pPr>
      <w:r w:rsidRPr="00145B92">
        <w:rPr>
          <w:rFonts w:ascii="Times New Roman" w:hAnsi="Times New Roman" w:cs="Times New Roman"/>
          <w:noProof/>
        </w:rPr>
        <w:lastRenderedPageBreak/>
        <w:drawing>
          <wp:inline distT="0" distB="0" distL="0" distR="0" wp14:anchorId="7854AF3E" wp14:editId="763A35DB">
            <wp:extent cx="4078141" cy="1730237"/>
            <wp:effectExtent l="19050" t="19050" r="17780" b="228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2555" cy="1740595"/>
                    </a:xfrm>
                    <a:prstGeom prst="rect">
                      <a:avLst/>
                    </a:prstGeom>
                    <a:ln>
                      <a:solidFill>
                        <a:schemeClr val="accent1"/>
                      </a:solidFill>
                    </a:ln>
                  </pic:spPr>
                </pic:pic>
              </a:graphicData>
            </a:graphic>
          </wp:inline>
        </w:drawing>
      </w:r>
    </w:p>
    <w:p w14:paraId="4714D252" w14:textId="20926FD9" w:rsidR="00C73C10" w:rsidRPr="00145B92" w:rsidRDefault="008B7203" w:rsidP="005F515A">
      <w:pPr>
        <w:pStyle w:val="Descripcin"/>
        <w:spacing w:after="0"/>
        <w:jc w:val="center"/>
        <w:rPr>
          <w:rFonts w:ascii="Times New Roman" w:hAnsi="Times New Roman" w:cs="Times New Roman"/>
        </w:rPr>
      </w:pPr>
      <w:r w:rsidRPr="00145B92">
        <w:rPr>
          <w:rFonts w:ascii="Times New Roman" w:hAnsi="Times New Roman" w:cs="Times New Roman"/>
        </w:rPr>
        <w:t xml:space="preserve">Ilustración </w:t>
      </w:r>
      <w:r w:rsidRPr="00145B92">
        <w:rPr>
          <w:rFonts w:ascii="Times New Roman" w:hAnsi="Times New Roman" w:cs="Times New Roman"/>
        </w:rPr>
        <w:fldChar w:fldCharType="begin"/>
      </w:r>
      <w:r w:rsidRPr="00145B92">
        <w:rPr>
          <w:rFonts w:ascii="Times New Roman" w:hAnsi="Times New Roman" w:cs="Times New Roman"/>
        </w:rPr>
        <w:instrText xml:space="preserve"> SEQ Ilustración \* ARABIC </w:instrText>
      </w:r>
      <w:r w:rsidRPr="00145B92">
        <w:rPr>
          <w:rFonts w:ascii="Times New Roman" w:hAnsi="Times New Roman" w:cs="Times New Roman"/>
        </w:rPr>
        <w:fldChar w:fldCharType="separate"/>
      </w:r>
      <w:r w:rsidR="007B310A">
        <w:rPr>
          <w:rFonts w:ascii="Times New Roman" w:hAnsi="Times New Roman" w:cs="Times New Roman"/>
          <w:noProof/>
        </w:rPr>
        <w:t>40</w:t>
      </w:r>
      <w:r w:rsidRPr="00145B92">
        <w:rPr>
          <w:rFonts w:ascii="Times New Roman" w:hAnsi="Times New Roman" w:cs="Times New Roman"/>
        </w:rPr>
        <w:fldChar w:fldCharType="end"/>
      </w:r>
      <w:r w:rsidRPr="00145B92">
        <w:rPr>
          <w:rFonts w:ascii="Times New Roman" w:hAnsi="Times New Roman" w:cs="Times New Roman"/>
        </w:rPr>
        <w:t>: Modulador 8-QAM</w:t>
      </w:r>
    </w:p>
    <w:p w14:paraId="06827BF1" w14:textId="77777777" w:rsidR="005F515A" w:rsidRDefault="005F515A" w:rsidP="005F515A">
      <w:pPr>
        <w:rPr>
          <w:rFonts w:ascii="Times New Roman" w:hAnsi="Times New Roman" w:cs="Times New Roman"/>
        </w:rPr>
      </w:pPr>
    </w:p>
    <w:p w14:paraId="30891774" w14:textId="5C56FEED" w:rsidR="008C0D64" w:rsidRPr="008F0E36" w:rsidRDefault="008C0D64" w:rsidP="008F0E36">
      <w:pPr>
        <w:spacing w:after="0"/>
        <w:rPr>
          <w:rFonts w:ascii="Times New Roman" w:hAnsi="Times New Roman" w:cs="Times New Roman"/>
        </w:rPr>
      </w:pPr>
      <w:r w:rsidRPr="008F0E36">
        <w:rPr>
          <w:rFonts w:ascii="Times New Roman" w:hAnsi="Times New Roman" w:cs="Times New Roman"/>
        </w:rPr>
        <w:t>8QAM-tensiones</w:t>
      </w:r>
    </w:p>
    <w:p w14:paraId="58426C74" w14:textId="6D174398" w:rsidR="00F70176" w:rsidRPr="008F0E36" w:rsidRDefault="007C71BD" w:rsidP="008F0E36">
      <w:pPr>
        <w:spacing w:after="0"/>
        <w:jc w:val="center"/>
        <w:rPr>
          <w:rFonts w:ascii="Times New Roman" w:hAnsi="Times New Roman" w:cs="Times New Roman"/>
        </w:rPr>
      </w:pPr>
      <w:r w:rsidRPr="008F0E36">
        <w:rPr>
          <w:rFonts w:ascii="Times New Roman" w:hAnsi="Times New Roman" w:cs="Times New Roman"/>
          <w:noProof/>
        </w:rPr>
        <w:drawing>
          <wp:inline distT="0" distB="0" distL="0" distR="0" wp14:anchorId="1DDD1264" wp14:editId="12932074">
            <wp:extent cx="1592718" cy="838273"/>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1592718" cy="838273"/>
                    </a:xfrm>
                    <a:prstGeom prst="rect">
                      <a:avLst/>
                    </a:prstGeom>
                  </pic:spPr>
                </pic:pic>
              </a:graphicData>
            </a:graphic>
          </wp:inline>
        </w:drawing>
      </w:r>
    </w:p>
    <w:p w14:paraId="00037DCB" w14:textId="77777777" w:rsidR="00AB51C1" w:rsidRDefault="00AB51C1" w:rsidP="008F0E36">
      <w:pPr>
        <w:spacing w:after="0"/>
        <w:rPr>
          <w:rFonts w:ascii="Times New Roman" w:hAnsi="Times New Roman" w:cs="Times New Roman"/>
        </w:rPr>
      </w:pPr>
    </w:p>
    <w:p w14:paraId="4A059FD5" w14:textId="5C6DEBFF" w:rsidR="00234BA9" w:rsidRPr="008F0E36" w:rsidRDefault="00423206" w:rsidP="008F0E36">
      <w:pPr>
        <w:spacing w:after="0"/>
        <w:rPr>
          <w:rFonts w:ascii="Times New Roman" w:hAnsi="Times New Roman" w:cs="Times New Roman"/>
        </w:rPr>
      </w:pPr>
      <w:r w:rsidRPr="008F0E36">
        <w:rPr>
          <w:rFonts w:ascii="Times New Roman" w:hAnsi="Times New Roman" w:cs="Times New Roman"/>
        </w:rPr>
        <w:t xml:space="preserve">Si entra un </w:t>
      </w:r>
      <w:proofErr w:type="spellStart"/>
      <w:r w:rsidRPr="008F0E36">
        <w:rPr>
          <w:rFonts w:ascii="Times New Roman" w:hAnsi="Times New Roman" w:cs="Times New Roman"/>
        </w:rPr>
        <w:t>tri-bit</w:t>
      </w:r>
      <w:proofErr w:type="spellEnd"/>
      <w:r w:rsidRPr="008F0E36">
        <w:rPr>
          <w:rFonts w:ascii="Times New Roman" w:hAnsi="Times New Roman" w:cs="Times New Roman"/>
        </w:rPr>
        <w:t xml:space="preserve"> I, Q, C = 110, según la tabla 8QAM-tensiones:</w:t>
      </w:r>
    </w:p>
    <w:p w14:paraId="3DA33C71" w14:textId="77777777" w:rsidR="008F0E36" w:rsidRPr="008F0E36" w:rsidRDefault="00423206" w:rsidP="008F0E36">
      <w:pPr>
        <w:spacing w:after="0"/>
        <w:rPr>
          <w:rFonts w:ascii="Times New Roman" w:hAnsi="Times New Roman" w:cs="Times New Roman"/>
        </w:rPr>
      </w:pPr>
      <w:r w:rsidRPr="008F0E36">
        <w:rPr>
          <w:rFonts w:ascii="Times New Roman" w:hAnsi="Times New Roman" w:cs="Times New Roman"/>
        </w:rPr>
        <w:t xml:space="preserve">I = 1, C = 0 salida = 0.541 </w:t>
      </w:r>
    </w:p>
    <w:p w14:paraId="5FCBA7B9" w14:textId="54939AB7" w:rsidR="00423206" w:rsidRDefault="00423206" w:rsidP="008F0E36">
      <w:pPr>
        <w:spacing w:after="0"/>
        <w:rPr>
          <w:rFonts w:ascii="Times New Roman" w:hAnsi="Times New Roman" w:cs="Times New Roman"/>
        </w:rPr>
      </w:pPr>
      <w:r w:rsidRPr="008F0E36">
        <w:rPr>
          <w:rFonts w:ascii="Times New Roman" w:hAnsi="Times New Roman" w:cs="Times New Roman"/>
        </w:rPr>
        <w:t>Q = 1, C = 0 salida = 0.541</w:t>
      </w:r>
    </w:p>
    <w:p w14:paraId="20A220A9" w14:textId="77777777" w:rsidR="00F344B4" w:rsidRDefault="001217B0" w:rsidP="008F0E36">
      <w:pPr>
        <w:spacing w:after="0"/>
        <w:rPr>
          <w:rFonts w:ascii="Times New Roman" w:hAnsi="Times New Roman" w:cs="Times New Roman"/>
        </w:rPr>
      </w:pPr>
      <w:r w:rsidRPr="001217B0">
        <w:rPr>
          <w:rFonts w:ascii="Times New Roman" w:hAnsi="Times New Roman" w:cs="Times New Roman"/>
        </w:rPr>
        <w:t>Salida del modulador:</w:t>
      </w:r>
    </w:p>
    <w:p w14:paraId="2C815133" w14:textId="20DAADD8" w:rsidR="001217B0" w:rsidRPr="00F344B4" w:rsidRDefault="007D01FF" w:rsidP="00F344B4">
      <w:pPr>
        <w:spacing w:after="0"/>
        <w:ind w:left="-426"/>
        <w:rPr>
          <w:rFonts w:ascii="Times New Roman" w:hAnsi="Times New Roman" w:cs="Times New Roman"/>
        </w:rPr>
      </w:pPr>
      <m:oMathPara>
        <m:oMath>
          <m:r>
            <w:rPr>
              <w:rFonts w:ascii="Cambria Math" w:hAnsi="Cambria Math"/>
            </w:rPr>
            <m:t xml:space="preserve">0.541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t+0.541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t=0.765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 45°) Volts = 0.765 sin(wc + 45°) Volts</m:t>
          </m:r>
        </m:oMath>
      </m:oMathPara>
    </w:p>
    <w:p w14:paraId="0E0A440F" w14:textId="77777777" w:rsidR="00AB51C1" w:rsidRDefault="00AB51C1" w:rsidP="005161E8">
      <w:pPr>
        <w:spacing w:after="0"/>
        <w:rPr>
          <w:rFonts w:ascii="Times New Roman" w:hAnsi="Times New Roman" w:cs="Times New Roman"/>
        </w:rPr>
      </w:pPr>
    </w:p>
    <w:p w14:paraId="310D7B22" w14:textId="3AE1BB75" w:rsidR="005161E8" w:rsidRDefault="005161E8" w:rsidP="005161E8">
      <w:pPr>
        <w:spacing w:after="0"/>
        <w:rPr>
          <w:rFonts w:ascii="Times New Roman" w:hAnsi="Times New Roman" w:cs="Times New Roman"/>
        </w:rPr>
      </w:pPr>
      <w:r w:rsidRPr="005161E8">
        <w:rPr>
          <w:rFonts w:ascii="Times New Roman" w:hAnsi="Times New Roman" w:cs="Times New Roman"/>
        </w:rPr>
        <w:t xml:space="preserve">Si entra I, Q, C = 000 </w:t>
      </w:r>
    </w:p>
    <w:p w14:paraId="5180C1C5" w14:textId="2687567B" w:rsidR="00F344B4" w:rsidRDefault="005161E8" w:rsidP="005161E8">
      <w:pPr>
        <w:spacing w:after="0"/>
        <w:rPr>
          <w:rFonts w:ascii="Times New Roman" w:hAnsi="Times New Roman" w:cs="Times New Roman"/>
        </w:rPr>
      </w:pPr>
      <w:r w:rsidRPr="005161E8">
        <w:rPr>
          <w:rFonts w:ascii="Times New Roman" w:hAnsi="Times New Roman" w:cs="Times New Roman"/>
        </w:rPr>
        <w:t>Salida del modulador:</w:t>
      </w:r>
    </w:p>
    <w:p w14:paraId="759B860A" w14:textId="082817D5" w:rsidR="00AB51C1" w:rsidRPr="00F344B4" w:rsidRDefault="00E361F7" w:rsidP="00AB51C1">
      <w:pPr>
        <w:spacing w:after="0"/>
        <w:ind w:left="-426"/>
        <w:rPr>
          <w:rFonts w:ascii="Times New Roman" w:hAnsi="Times New Roman" w:cs="Times New Roman"/>
        </w:rPr>
      </w:pPr>
      <m:oMathPara>
        <m:oMath>
          <m:r>
            <w:rPr>
              <w:rFonts w:ascii="Cambria Math" w:hAnsi="Cambria Math"/>
            </w:rPr>
            <m:t xml:space="preserve">-0.541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t-0.541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t=0.765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 Volts = 0.765 sin(wc-45°) Volts</m:t>
          </m:r>
        </m:oMath>
      </m:oMathPara>
    </w:p>
    <w:p w14:paraId="4FF7EF13" w14:textId="77777777" w:rsidR="00AB51C1" w:rsidRDefault="00AB51C1" w:rsidP="005161E8">
      <w:pPr>
        <w:spacing w:after="0"/>
        <w:rPr>
          <w:rFonts w:ascii="Times New Roman" w:hAnsi="Times New Roman" w:cs="Times New Roman"/>
        </w:rPr>
      </w:pPr>
    </w:p>
    <w:p w14:paraId="3834E02F" w14:textId="77777777" w:rsidR="00355892" w:rsidRPr="00355892" w:rsidRDefault="00355892" w:rsidP="00355892">
      <w:pPr>
        <w:spacing w:after="0"/>
        <w:rPr>
          <w:rFonts w:ascii="Times New Roman" w:hAnsi="Times New Roman" w:cs="Times New Roman"/>
        </w:rPr>
      </w:pPr>
      <w:r w:rsidRPr="00355892">
        <w:rPr>
          <w:rFonts w:ascii="Times New Roman" w:hAnsi="Times New Roman" w:cs="Times New Roman"/>
        </w:rPr>
        <w:t>Si entra I, Q, C = 001</w:t>
      </w:r>
    </w:p>
    <w:p w14:paraId="57B808EA" w14:textId="5F894600" w:rsidR="00D959AD" w:rsidRDefault="00355892" w:rsidP="00355892">
      <w:pPr>
        <w:spacing w:after="0"/>
        <w:rPr>
          <w:rFonts w:ascii="Times New Roman" w:hAnsi="Times New Roman" w:cs="Times New Roman"/>
        </w:rPr>
      </w:pPr>
      <w:r w:rsidRPr="00355892">
        <w:rPr>
          <w:rFonts w:ascii="Times New Roman" w:hAnsi="Times New Roman" w:cs="Times New Roman"/>
        </w:rPr>
        <w:t>Salida del modulador:</w:t>
      </w:r>
    </w:p>
    <w:p w14:paraId="5CE3C6F6" w14:textId="5B6743C9" w:rsidR="00355892" w:rsidRPr="00F344B4" w:rsidRDefault="00355892" w:rsidP="00355892">
      <w:pPr>
        <w:spacing w:after="0"/>
        <w:ind w:left="-426"/>
        <w:rPr>
          <w:rFonts w:ascii="Times New Roman" w:hAnsi="Times New Roman" w:cs="Times New Roman"/>
        </w:rPr>
      </w:pPr>
      <m:oMathPara>
        <m:oMath>
          <m:r>
            <w:rPr>
              <w:rFonts w:ascii="Cambria Math" w:hAnsi="Cambria Math"/>
            </w:rPr>
            <m:t xml:space="preserve">-0.541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t+0.541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t=0.765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 Volts = 0.765 sin(wc+45°) Volts</m:t>
          </m:r>
        </m:oMath>
      </m:oMathPara>
    </w:p>
    <w:p w14:paraId="78054F04" w14:textId="754E768B" w:rsidR="00355892" w:rsidRDefault="00355892" w:rsidP="00355892">
      <w:pPr>
        <w:spacing w:after="0"/>
      </w:pPr>
    </w:p>
    <w:p w14:paraId="2F32E89D" w14:textId="04A972F0" w:rsidR="007C5DB8" w:rsidRPr="00355892" w:rsidRDefault="007C5DB8" w:rsidP="007C5DB8">
      <w:pPr>
        <w:spacing w:after="0"/>
        <w:rPr>
          <w:rFonts w:ascii="Times New Roman" w:hAnsi="Times New Roman" w:cs="Times New Roman"/>
        </w:rPr>
      </w:pPr>
      <w:r w:rsidRPr="00355892">
        <w:rPr>
          <w:rFonts w:ascii="Times New Roman" w:hAnsi="Times New Roman" w:cs="Times New Roman"/>
        </w:rPr>
        <w:t>Si entra I, Q, C = 0</w:t>
      </w:r>
      <w:r w:rsidR="00C166AA">
        <w:rPr>
          <w:rFonts w:ascii="Times New Roman" w:hAnsi="Times New Roman" w:cs="Times New Roman"/>
        </w:rPr>
        <w:t>1</w:t>
      </w:r>
      <w:r w:rsidRPr="00355892">
        <w:rPr>
          <w:rFonts w:ascii="Times New Roman" w:hAnsi="Times New Roman" w:cs="Times New Roman"/>
        </w:rPr>
        <w:t>1</w:t>
      </w:r>
    </w:p>
    <w:p w14:paraId="4F1298B0" w14:textId="77777777" w:rsidR="007C5DB8" w:rsidRDefault="007C5DB8" w:rsidP="007C5DB8">
      <w:pPr>
        <w:spacing w:after="0"/>
        <w:rPr>
          <w:rFonts w:ascii="Times New Roman" w:hAnsi="Times New Roman" w:cs="Times New Roman"/>
        </w:rPr>
      </w:pPr>
      <w:r w:rsidRPr="00355892">
        <w:rPr>
          <w:rFonts w:ascii="Times New Roman" w:hAnsi="Times New Roman" w:cs="Times New Roman"/>
        </w:rPr>
        <w:t>Salida del modulador:</w:t>
      </w:r>
    </w:p>
    <w:p w14:paraId="6DAB1050" w14:textId="16E91560" w:rsidR="007D78FC" w:rsidRDefault="007D78FC" w:rsidP="007D78FC">
      <w:pPr>
        <w:spacing w:after="0"/>
        <w:ind w:left="-567"/>
        <w:rPr>
          <w:rFonts w:ascii="Times New Roman" w:hAnsi="Times New Roman" w:cs="Times New Roman"/>
        </w:rPr>
      </w:pPr>
      <m:oMathPara>
        <m:oMath>
          <m:r>
            <w:rPr>
              <w:rFonts w:ascii="Cambria Math" w:hAnsi="Cambria Math"/>
            </w:rPr>
            <m:t xml:space="preserve">-1.307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t+1.307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t=1.848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–135°) Volts=1.848 sin(</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 Volts</m:t>
          </m:r>
        </m:oMath>
      </m:oMathPara>
    </w:p>
    <w:p w14:paraId="7AD5C27C" w14:textId="77777777" w:rsidR="00355892" w:rsidRDefault="00355892" w:rsidP="00355892">
      <w:pPr>
        <w:spacing w:after="0"/>
        <w:rPr>
          <w:rFonts w:ascii="Times New Roman" w:hAnsi="Times New Roman" w:cs="Times New Roman"/>
        </w:rPr>
      </w:pPr>
    </w:p>
    <w:p w14:paraId="53441562" w14:textId="72B84601" w:rsidR="00C166AA" w:rsidRPr="00355892" w:rsidRDefault="00C166AA" w:rsidP="00C166AA">
      <w:pPr>
        <w:spacing w:after="0"/>
        <w:rPr>
          <w:rFonts w:ascii="Times New Roman" w:hAnsi="Times New Roman" w:cs="Times New Roman"/>
        </w:rPr>
      </w:pPr>
      <w:r w:rsidRPr="00355892">
        <w:rPr>
          <w:rFonts w:ascii="Times New Roman" w:hAnsi="Times New Roman" w:cs="Times New Roman"/>
        </w:rPr>
        <w:t xml:space="preserve">Si entra I, Q, C = </w:t>
      </w:r>
      <w:r>
        <w:rPr>
          <w:rFonts w:ascii="Times New Roman" w:hAnsi="Times New Roman" w:cs="Times New Roman"/>
        </w:rPr>
        <w:t>100</w:t>
      </w:r>
    </w:p>
    <w:p w14:paraId="75F53F31" w14:textId="35AC7E6F" w:rsidR="00C166AA" w:rsidRDefault="00C166AA" w:rsidP="005C344D">
      <w:pPr>
        <w:tabs>
          <w:tab w:val="left" w:pos="2587"/>
        </w:tabs>
        <w:spacing w:after="0"/>
        <w:rPr>
          <w:rFonts w:ascii="Times New Roman" w:hAnsi="Times New Roman" w:cs="Times New Roman"/>
        </w:rPr>
      </w:pPr>
      <w:r w:rsidRPr="00355892">
        <w:rPr>
          <w:rFonts w:ascii="Times New Roman" w:hAnsi="Times New Roman" w:cs="Times New Roman"/>
        </w:rPr>
        <w:t>Salida del modulador:</w:t>
      </w:r>
    </w:p>
    <w:p w14:paraId="54331C1A" w14:textId="622D3A17" w:rsidR="005C344D" w:rsidRPr="00FB3B3D" w:rsidRDefault="00FB3B3D" w:rsidP="00042584">
      <w:pPr>
        <w:tabs>
          <w:tab w:val="left" w:pos="2587"/>
        </w:tabs>
        <w:spacing w:after="0"/>
        <w:ind w:left="-426"/>
        <w:rPr>
          <w:rFonts w:ascii="Times New Roman" w:hAnsi="Times New Roman" w:cs="Times New Roman"/>
        </w:rPr>
      </w:pPr>
      <m:oMathPara>
        <m:oMathParaPr>
          <m:jc m:val="left"/>
        </m:oMathParaPr>
        <m:oMath>
          <m:r>
            <w:rPr>
              <w:rFonts w:ascii="Cambria Math" w:hAnsi="Cambria Math"/>
            </w:rPr>
            <m:t xml:space="preserve">0.541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t-0.541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t=0.765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+45º) Volts = 0.765 sin(</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+135º) Volts</m:t>
          </m:r>
        </m:oMath>
      </m:oMathPara>
    </w:p>
    <w:p w14:paraId="579E5896" w14:textId="77777777" w:rsidR="007C5DB8" w:rsidRDefault="007C5DB8" w:rsidP="00355892">
      <w:pPr>
        <w:spacing w:after="0"/>
        <w:rPr>
          <w:rFonts w:ascii="Times New Roman" w:hAnsi="Times New Roman" w:cs="Times New Roman"/>
        </w:rPr>
      </w:pPr>
    </w:p>
    <w:p w14:paraId="3009BF70" w14:textId="3760D916" w:rsidR="00C166AA" w:rsidRPr="00355892" w:rsidRDefault="00C166AA" w:rsidP="00C166AA">
      <w:pPr>
        <w:spacing w:after="0"/>
        <w:rPr>
          <w:rFonts w:ascii="Times New Roman" w:hAnsi="Times New Roman" w:cs="Times New Roman"/>
        </w:rPr>
      </w:pPr>
      <w:r w:rsidRPr="00355892">
        <w:rPr>
          <w:rFonts w:ascii="Times New Roman" w:hAnsi="Times New Roman" w:cs="Times New Roman"/>
        </w:rPr>
        <w:t xml:space="preserve">Si entra I, Q, C = </w:t>
      </w:r>
      <w:r>
        <w:rPr>
          <w:rFonts w:ascii="Times New Roman" w:hAnsi="Times New Roman" w:cs="Times New Roman"/>
        </w:rPr>
        <w:t>1</w:t>
      </w:r>
      <w:r w:rsidRPr="00355892">
        <w:rPr>
          <w:rFonts w:ascii="Times New Roman" w:hAnsi="Times New Roman" w:cs="Times New Roman"/>
        </w:rPr>
        <w:t>01</w:t>
      </w:r>
    </w:p>
    <w:p w14:paraId="0101E649" w14:textId="77777777" w:rsidR="00C166AA" w:rsidRDefault="00C166AA" w:rsidP="00C166AA">
      <w:pPr>
        <w:spacing w:after="0"/>
        <w:rPr>
          <w:rFonts w:ascii="Times New Roman" w:hAnsi="Times New Roman" w:cs="Times New Roman"/>
        </w:rPr>
      </w:pPr>
      <w:r w:rsidRPr="00355892">
        <w:rPr>
          <w:rFonts w:ascii="Times New Roman" w:hAnsi="Times New Roman" w:cs="Times New Roman"/>
        </w:rPr>
        <w:t>Salida del modulador:</w:t>
      </w:r>
    </w:p>
    <w:p w14:paraId="7AE963D0" w14:textId="7BC10246" w:rsidR="005C344D" w:rsidRPr="00613D75" w:rsidRDefault="00042584" w:rsidP="00613D75">
      <w:pPr>
        <w:spacing w:after="0"/>
        <w:ind w:left="-567"/>
        <w:rPr>
          <w:rFonts w:ascii="Times New Roman" w:hAnsi="Times New Roman" w:cs="Times New Roman"/>
        </w:rPr>
      </w:pPr>
      <m:oMathPara>
        <m:oMathParaPr>
          <m:jc m:val="left"/>
        </m:oMathParaPr>
        <m:oMath>
          <m:r>
            <w:rPr>
              <w:rFonts w:ascii="Cambria Math" w:hAnsi="Cambria Math"/>
            </w:rPr>
            <m:t xml:space="preserve">1.307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t-1.307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t=1.848 cos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+45º</m:t>
              </m:r>
            </m:e>
          </m:d>
          <m:r>
            <w:rPr>
              <w:rFonts w:ascii="Cambria Math" w:hAnsi="Cambria Math"/>
            </w:rPr>
            <m:t>Volts= 1.848 sin(wc +135º) Volts</m:t>
          </m:r>
        </m:oMath>
      </m:oMathPara>
    </w:p>
    <w:p w14:paraId="003FF0E9" w14:textId="77777777" w:rsidR="00C166AA" w:rsidRDefault="00C166AA" w:rsidP="00355892">
      <w:pPr>
        <w:spacing w:after="0"/>
        <w:rPr>
          <w:rFonts w:ascii="Times New Roman" w:hAnsi="Times New Roman" w:cs="Times New Roman"/>
        </w:rPr>
      </w:pPr>
    </w:p>
    <w:p w14:paraId="25275F15" w14:textId="4D73A7B7" w:rsidR="00C166AA" w:rsidRPr="00355892" w:rsidRDefault="00C166AA" w:rsidP="00C166AA">
      <w:pPr>
        <w:spacing w:after="0"/>
        <w:rPr>
          <w:rFonts w:ascii="Times New Roman" w:hAnsi="Times New Roman" w:cs="Times New Roman"/>
        </w:rPr>
      </w:pPr>
      <w:r w:rsidRPr="00355892">
        <w:rPr>
          <w:rFonts w:ascii="Times New Roman" w:hAnsi="Times New Roman" w:cs="Times New Roman"/>
        </w:rPr>
        <w:t xml:space="preserve">Si entra I, Q, C = </w:t>
      </w:r>
      <w:r>
        <w:rPr>
          <w:rFonts w:ascii="Times New Roman" w:hAnsi="Times New Roman" w:cs="Times New Roman"/>
        </w:rPr>
        <w:t>11</w:t>
      </w:r>
      <w:r w:rsidRPr="00355892">
        <w:rPr>
          <w:rFonts w:ascii="Times New Roman" w:hAnsi="Times New Roman" w:cs="Times New Roman"/>
        </w:rPr>
        <w:t>1</w:t>
      </w:r>
    </w:p>
    <w:p w14:paraId="727772A8" w14:textId="77777777" w:rsidR="00C166AA" w:rsidRDefault="00C166AA" w:rsidP="00C166AA">
      <w:pPr>
        <w:spacing w:after="0"/>
        <w:rPr>
          <w:rFonts w:ascii="Times New Roman" w:hAnsi="Times New Roman" w:cs="Times New Roman"/>
        </w:rPr>
      </w:pPr>
      <w:r w:rsidRPr="00355892">
        <w:rPr>
          <w:rFonts w:ascii="Times New Roman" w:hAnsi="Times New Roman" w:cs="Times New Roman"/>
        </w:rPr>
        <w:t>Salida del modulador:</w:t>
      </w:r>
    </w:p>
    <w:p w14:paraId="1A5B6DFA" w14:textId="1C75DEEA" w:rsidR="00FB3B3D" w:rsidRDefault="00613D75" w:rsidP="00C166AA">
      <w:pPr>
        <w:spacing w:after="0"/>
        <w:rPr>
          <w:rFonts w:ascii="Times New Roman" w:hAnsi="Times New Roman" w:cs="Times New Roman"/>
        </w:rPr>
      </w:pPr>
      <m:oMathPara>
        <m:oMath>
          <m:r>
            <w:rPr>
              <w:rFonts w:ascii="Cambria Math" w:hAnsi="Cambria Math"/>
            </w:rPr>
            <m:t xml:space="preserve">1.307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t+1.307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t=1.848 cos(</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-45º) Volts =1.848 sin(</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+45º) Volts</m:t>
          </m:r>
        </m:oMath>
      </m:oMathPara>
    </w:p>
    <w:p w14:paraId="43300B1E" w14:textId="77777777" w:rsidR="00C166AA" w:rsidRDefault="00C166AA" w:rsidP="00355892">
      <w:pPr>
        <w:spacing w:after="0"/>
        <w:rPr>
          <w:rFonts w:ascii="Times New Roman" w:hAnsi="Times New Roman" w:cs="Times New Roman"/>
        </w:rPr>
      </w:pPr>
    </w:p>
    <w:p w14:paraId="00A58A6B" w14:textId="3CFDD852" w:rsidR="00A86E00" w:rsidRDefault="009C28A4" w:rsidP="00355892">
      <w:pPr>
        <w:spacing w:after="0"/>
      </w:pPr>
      <m:oMathPara>
        <m:oMath>
          <m:sSub>
            <m:sSubPr>
              <m:ctrlPr>
                <w:rPr>
                  <w:rFonts w:ascii="Cambria Math" w:hAnsi="Cambria Math"/>
                  <w:i/>
                </w:rPr>
              </m:ctrlPr>
            </m:sSubPr>
            <m:e>
              <m:r>
                <w:rPr>
                  <w:rFonts w:ascii="Cambria Math" w:hAnsi="Cambria Math"/>
                </w:rPr>
                <m:t>V</m:t>
              </m:r>
            </m:e>
            <m:sub>
              <m:r>
                <w:rPr>
                  <w:rFonts w:ascii="Cambria Math" w:hAnsi="Cambria Math"/>
                </w:rPr>
                <m:t>8QAM</m:t>
              </m:r>
            </m:sub>
          </m:sSub>
          <m:r>
            <w:rPr>
              <w:rFonts w:ascii="Cambria Math" w:hAnsi="Cambria Math"/>
            </w:rPr>
            <m:t xml:space="preserve"> = a cos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 + b sin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t </m:t>
          </m:r>
        </m:oMath>
      </m:oMathPara>
    </w:p>
    <w:p w14:paraId="642EB1F5" w14:textId="3FDF2428" w:rsidR="00A86E00" w:rsidRDefault="00D17E0E" w:rsidP="00355892">
      <w:pPr>
        <w:spacing w:after="0"/>
      </w:pPr>
      <m:oMathPara>
        <m:oMath>
          <m:r>
            <w:rPr>
              <w:rFonts w:ascii="Cambria Math" w:hAnsi="Cambria Math"/>
            </w:rPr>
            <m:t xml:space="preserve">a, b = ±0.541, ±1.307 </m:t>
          </m:r>
        </m:oMath>
      </m:oMathPara>
    </w:p>
    <w:p w14:paraId="1D877F93" w14:textId="73561017" w:rsidR="00A86E00" w:rsidRPr="00751429" w:rsidRDefault="00D17E0E" w:rsidP="00355892">
      <w:pPr>
        <w:spacing w:after="0"/>
        <w:rPr>
          <w:rFonts w:ascii="Times New Roman" w:hAnsi="Times New Roman" w:cs="Times New Roman"/>
        </w:rPr>
      </w:pPr>
      <m:oMathPara>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mínimo</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mínimo</m:t>
              </m:r>
            </m:sub>
          </m:sSub>
          <m:r>
            <w:rPr>
              <w:rFonts w:ascii="Cambria Math" w:hAnsi="Cambria Math"/>
            </w:rPr>
            <m:t xml:space="preserve"> QPSK</m:t>
          </m:r>
        </m:oMath>
      </m:oMathPara>
    </w:p>
    <w:p w14:paraId="1031FD95" w14:textId="77777777" w:rsidR="00751429" w:rsidRDefault="00751429" w:rsidP="00751429">
      <w:pPr>
        <w:keepNext/>
        <w:spacing w:after="0"/>
        <w:jc w:val="center"/>
      </w:pPr>
      <w:r w:rsidRPr="00751429">
        <w:rPr>
          <w:rFonts w:ascii="Times New Roman" w:hAnsi="Times New Roman" w:cs="Times New Roman"/>
          <w:noProof/>
        </w:rPr>
        <w:drawing>
          <wp:inline distT="0" distB="0" distL="0" distR="0" wp14:anchorId="1A96237B" wp14:editId="29925C53">
            <wp:extent cx="3817951" cy="2171888"/>
            <wp:effectExtent l="19050" t="19050" r="1143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7951" cy="2171888"/>
                    </a:xfrm>
                    <a:prstGeom prst="rect">
                      <a:avLst/>
                    </a:prstGeom>
                    <a:ln>
                      <a:solidFill>
                        <a:schemeClr val="accent1"/>
                      </a:solidFill>
                    </a:ln>
                  </pic:spPr>
                </pic:pic>
              </a:graphicData>
            </a:graphic>
          </wp:inline>
        </w:drawing>
      </w:r>
    </w:p>
    <w:p w14:paraId="34CD0945" w14:textId="36616B68" w:rsidR="00751429" w:rsidRPr="008F0E36" w:rsidRDefault="00751429" w:rsidP="00751429">
      <w:pPr>
        <w:pStyle w:val="Descripcin"/>
        <w:jc w:val="center"/>
        <w:rPr>
          <w:rFonts w:ascii="Times New Roman" w:hAnsi="Times New Roman" w:cs="Times New Roman"/>
        </w:rPr>
      </w:pPr>
      <w:r>
        <w:t xml:space="preserve">Ilustración </w:t>
      </w:r>
      <w:r w:rsidR="009C28A4">
        <w:fldChar w:fldCharType="begin"/>
      </w:r>
      <w:r w:rsidR="009C28A4">
        <w:instrText xml:space="preserve"> SEQ Ilustración \* ARABIC </w:instrText>
      </w:r>
      <w:r w:rsidR="009C28A4">
        <w:fldChar w:fldCharType="separate"/>
      </w:r>
      <w:r w:rsidR="007B310A">
        <w:rPr>
          <w:noProof/>
        </w:rPr>
        <w:t>41</w:t>
      </w:r>
      <w:r w:rsidR="009C28A4">
        <w:rPr>
          <w:noProof/>
        </w:rPr>
        <w:fldChar w:fldCharType="end"/>
      </w:r>
      <w:r>
        <w:t>: Constelación 8-QAM</w:t>
      </w:r>
    </w:p>
    <w:sectPr w:rsidR="00751429" w:rsidRPr="008F0E36" w:rsidSect="00FC3DCC">
      <w:pgSz w:w="11906" w:h="16838"/>
      <w:pgMar w:top="1417" w:right="1701" w:bottom="1417" w:left="1701" w:header="708" w:footer="708" w:gutter="0"/>
      <w:pgBorders w:offsetFrom="page">
        <w:top w:val="single" w:sz="24" w:space="24" w:color="D53DD0" w:themeColor="accent6"/>
        <w:left w:val="single" w:sz="24" w:space="24" w:color="D53DD0" w:themeColor="accent6"/>
        <w:bottom w:val="single" w:sz="24" w:space="24" w:color="D53DD0" w:themeColor="accent6"/>
        <w:right w:val="single" w:sz="24" w:space="24" w:color="D53DD0" w:themeColor="accent6"/>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3BC"/>
    <w:multiLevelType w:val="multilevel"/>
    <w:tmpl w:val="4E1C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90AE1"/>
    <w:multiLevelType w:val="multilevel"/>
    <w:tmpl w:val="F1EE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128CB"/>
    <w:multiLevelType w:val="hybridMultilevel"/>
    <w:tmpl w:val="37FE65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F612572"/>
    <w:multiLevelType w:val="hybridMultilevel"/>
    <w:tmpl w:val="A5DEB8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FB82A85"/>
    <w:multiLevelType w:val="multilevel"/>
    <w:tmpl w:val="CBFAE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D685A"/>
    <w:multiLevelType w:val="multilevel"/>
    <w:tmpl w:val="4328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372A3"/>
    <w:multiLevelType w:val="multilevel"/>
    <w:tmpl w:val="6EFE6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26073"/>
    <w:multiLevelType w:val="hybridMultilevel"/>
    <w:tmpl w:val="D3D42D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418048D"/>
    <w:multiLevelType w:val="hybridMultilevel"/>
    <w:tmpl w:val="0B284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5522CFE"/>
    <w:multiLevelType w:val="multilevel"/>
    <w:tmpl w:val="B08445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5C197B"/>
    <w:multiLevelType w:val="multilevel"/>
    <w:tmpl w:val="751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A337B"/>
    <w:multiLevelType w:val="hybridMultilevel"/>
    <w:tmpl w:val="37FE65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1DD64171"/>
    <w:multiLevelType w:val="hybridMultilevel"/>
    <w:tmpl w:val="95F6A6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174458"/>
    <w:multiLevelType w:val="multilevel"/>
    <w:tmpl w:val="4A3E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95124F"/>
    <w:multiLevelType w:val="hybridMultilevel"/>
    <w:tmpl w:val="362A59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5B54C59"/>
    <w:multiLevelType w:val="multilevel"/>
    <w:tmpl w:val="4C548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2B7E66"/>
    <w:multiLevelType w:val="hybridMultilevel"/>
    <w:tmpl w:val="EAD0F52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28ED3C89"/>
    <w:multiLevelType w:val="multilevel"/>
    <w:tmpl w:val="0B4479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15C49"/>
    <w:multiLevelType w:val="hybridMultilevel"/>
    <w:tmpl w:val="CB60977E"/>
    <w:lvl w:ilvl="0" w:tplc="69DCB128">
      <w:start w:val="1"/>
      <w:numFmt w:val="bullet"/>
      <w:lvlText w:val="-"/>
      <w:lvlJc w:val="left"/>
      <w:pPr>
        <w:ind w:left="720" w:hanging="360"/>
      </w:pPr>
      <w:rPr>
        <w:rFonts w:ascii="Calibri" w:eastAsiaTheme="minorHAnsi" w:hAnsi="Calibri" w:cs="Calibri" w:hint="default"/>
      </w:rPr>
    </w:lvl>
    <w:lvl w:ilvl="1" w:tplc="8F2C16CA">
      <w:numFmt w:val="bullet"/>
      <w:lvlText w:val="·"/>
      <w:lvlJc w:val="left"/>
      <w:pPr>
        <w:ind w:left="1440" w:hanging="360"/>
      </w:pPr>
      <w:rPr>
        <w:rFonts w:ascii="Calibri" w:eastAsiaTheme="minorHAnsi"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2E55328B"/>
    <w:multiLevelType w:val="hybridMultilevel"/>
    <w:tmpl w:val="7B6AF6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0306FB2"/>
    <w:multiLevelType w:val="multilevel"/>
    <w:tmpl w:val="8ADEC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9F63CA"/>
    <w:multiLevelType w:val="hybridMultilevel"/>
    <w:tmpl w:val="EB3C12E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37F60BCC"/>
    <w:multiLevelType w:val="hybridMultilevel"/>
    <w:tmpl w:val="256CE27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3878028E"/>
    <w:multiLevelType w:val="hybridMultilevel"/>
    <w:tmpl w:val="B9F4422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38C06799"/>
    <w:multiLevelType w:val="hybridMultilevel"/>
    <w:tmpl w:val="AFEA59CA"/>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3F527FC5"/>
    <w:multiLevelType w:val="multilevel"/>
    <w:tmpl w:val="0CE4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D130DD"/>
    <w:multiLevelType w:val="multilevel"/>
    <w:tmpl w:val="8F4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A80B26"/>
    <w:multiLevelType w:val="hybridMultilevel"/>
    <w:tmpl w:val="BC92D538"/>
    <w:lvl w:ilvl="0" w:tplc="300A0001">
      <w:start w:val="1"/>
      <w:numFmt w:val="bullet"/>
      <w:lvlText w:val=""/>
      <w:lvlJc w:val="left"/>
      <w:pPr>
        <w:ind w:left="720" w:hanging="360"/>
      </w:pPr>
      <w:rPr>
        <w:rFonts w:ascii="Symbol" w:hAnsi="Symbol" w:hint="default"/>
      </w:rPr>
    </w:lvl>
    <w:lvl w:ilvl="1" w:tplc="8F2C16CA">
      <w:numFmt w:val="bullet"/>
      <w:lvlText w:val="·"/>
      <w:lvlJc w:val="left"/>
      <w:pPr>
        <w:ind w:left="1440" w:hanging="360"/>
      </w:pPr>
      <w:rPr>
        <w:rFonts w:ascii="Calibri" w:eastAsiaTheme="minorHAnsi"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9881D86"/>
    <w:multiLevelType w:val="hybridMultilevel"/>
    <w:tmpl w:val="9D289B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E060936"/>
    <w:multiLevelType w:val="multilevel"/>
    <w:tmpl w:val="FEC2F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EF6205"/>
    <w:multiLevelType w:val="hybridMultilevel"/>
    <w:tmpl w:val="1408E9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81E3045"/>
    <w:multiLevelType w:val="hybridMultilevel"/>
    <w:tmpl w:val="7B40CD10"/>
    <w:lvl w:ilvl="0" w:tplc="5CDE459C">
      <w:start w:val="1"/>
      <w:numFmt w:val="lowerLetter"/>
      <w:lvlText w:val="%1."/>
      <w:lvlJc w:val="left"/>
      <w:pPr>
        <w:ind w:left="720" w:hanging="360"/>
      </w:pPr>
      <w:rPr>
        <w:rFonts w:asciiTheme="minorHAnsi" w:eastAsia="Arial" w:hAnsiTheme="minorHAnsi" w:cstheme="minorHAnsi" w:hint="default"/>
        <w:b w:val="0"/>
        <w:bCs w:val="0"/>
        <w:color w:val="242121"/>
        <w:w w:val="103"/>
        <w:sz w:val="22"/>
        <w:szCs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E801EED"/>
    <w:multiLevelType w:val="multilevel"/>
    <w:tmpl w:val="5BAA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30C42"/>
    <w:multiLevelType w:val="multilevel"/>
    <w:tmpl w:val="C33A1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215D66"/>
    <w:multiLevelType w:val="hybridMultilevel"/>
    <w:tmpl w:val="A11EA9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950021F"/>
    <w:multiLevelType w:val="multilevel"/>
    <w:tmpl w:val="F79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06C7A"/>
    <w:multiLevelType w:val="multilevel"/>
    <w:tmpl w:val="B66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661F10"/>
    <w:multiLevelType w:val="hybridMultilevel"/>
    <w:tmpl w:val="0B68ECA0"/>
    <w:lvl w:ilvl="0" w:tplc="F05A4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19C3DB7"/>
    <w:multiLevelType w:val="multilevel"/>
    <w:tmpl w:val="9E14E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F6938"/>
    <w:multiLevelType w:val="hybridMultilevel"/>
    <w:tmpl w:val="9648DF42"/>
    <w:lvl w:ilvl="0" w:tplc="69DCB128">
      <w:start w:val="1"/>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3C769CE"/>
    <w:multiLevelType w:val="hybridMultilevel"/>
    <w:tmpl w:val="8494B1E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7165FDB"/>
    <w:multiLevelType w:val="hybridMultilevel"/>
    <w:tmpl w:val="203887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3A4B9F"/>
    <w:multiLevelType w:val="multilevel"/>
    <w:tmpl w:val="A3686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8"/>
  </w:num>
  <w:num w:numId="3">
    <w:abstractNumId w:val="31"/>
  </w:num>
  <w:num w:numId="4">
    <w:abstractNumId w:val="37"/>
  </w:num>
  <w:num w:numId="5">
    <w:abstractNumId w:val="34"/>
  </w:num>
  <w:num w:numId="6">
    <w:abstractNumId w:val="3"/>
  </w:num>
  <w:num w:numId="7">
    <w:abstractNumId w:val="7"/>
  </w:num>
  <w:num w:numId="8">
    <w:abstractNumId w:val="19"/>
  </w:num>
  <w:num w:numId="9">
    <w:abstractNumId w:val="39"/>
  </w:num>
  <w:num w:numId="10">
    <w:abstractNumId w:val="16"/>
  </w:num>
  <w:num w:numId="11">
    <w:abstractNumId w:val="23"/>
  </w:num>
  <w:num w:numId="12">
    <w:abstractNumId w:val="32"/>
  </w:num>
  <w:num w:numId="13">
    <w:abstractNumId w:val="5"/>
  </w:num>
  <w:num w:numId="14">
    <w:abstractNumId w:val="12"/>
  </w:num>
  <w:num w:numId="15">
    <w:abstractNumId w:val="28"/>
  </w:num>
  <w:num w:numId="16">
    <w:abstractNumId w:val="9"/>
  </w:num>
  <w:num w:numId="17">
    <w:abstractNumId w:val="0"/>
  </w:num>
  <w:num w:numId="18">
    <w:abstractNumId w:val="29"/>
  </w:num>
  <w:num w:numId="19">
    <w:abstractNumId w:val="15"/>
  </w:num>
  <w:num w:numId="20">
    <w:abstractNumId w:val="10"/>
  </w:num>
  <w:num w:numId="21">
    <w:abstractNumId w:val="33"/>
  </w:num>
  <w:num w:numId="22">
    <w:abstractNumId w:val="26"/>
  </w:num>
  <w:num w:numId="23">
    <w:abstractNumId w:val="22"/>
  </w:num>
  <w:num w:numId="24">
    <w:abstractNumId w:val="21"/>
  </w:num>
  <w:num w:numId="25">
    <w:abstractNumId w:val="1"/>
  </w:num>
  <w:num w:numId="26">
    <w:abstractNumId w:val="38"/>
  </w:num>
  <w:num w:numId="27">
    <w:abstractNumId w:val="6"/>
  </w:num>
  <w:num w:numId="28">
    <w:abstractNumId w:val="8"/>
  </w:num>
  <w:num w:numId="29">
    <w:abstractNumId w:val="41"/>
  </w:num>
  <w:num w:numId="30">
    <w:abstractNumId w:val="25"/>
  </w:num>
  <w:num w:numId="31">
    <w:abstractNumId w:val="2"/>
  </w:num>
  <w:num w:numId="32">
    <w:abstractNumId w:val="30"/>
  </w:num>
  <w:num w:numId="33">
    <w:abstractNumId w:val="17"/>
  </w:num>
  <w:num w:numId="34">
    <w:abstractNumId w:val="20"/>
  </w:num>
  <w:num w:numId="35">
    <w:abstractNumId w:val="36"/>
  </w:num>
  <w:num w:numId="36">
    <w:abstractNumId w:val="42"/>
  </w:num>
  <w:num w:numId="37">
    <w:abstractNumId w:val="35"/>
  </w:num>
  <w:num w:numId="38">
    <w:abstractNumId w:val="13"/>
  </w:num>
  <w:num w:numId="39">
    <w:abstractNumId w:val="4"/>
  </w:num>
  <w:num w:numId="40">
    <w:abstractNumId w:val="27"/>
  </w:num>
  <w:num w:numId="41">
    <w:abstractNumId w:val="11"/>
  </w:num>
  <w:num w:numId="42">
    <w:abstractNumId w:val="40"/>
  </w:num>
  <w:num w:numId="43">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2"/>
    <w:rsid w:val="000036C8"/>
    <w:rsid w:val="00011241"/>
    <w:rsid w:val="00014A7D"/>
    <w:rsid w:val="0001774C"/>
    <w:rsid w:val="00023139"/>
    <w:rsid w:val="00042584"/>
    <w:rsid w:val="00054250"/>
    <w:rsid w:val="000562AC"/>
    <w:rsid w:val="000604C3"/>
    <w:rsid w:val="00063FF5"/>
    <w:rsid w:val="00073CB9"/>
    <w:rsid w:val="0008701F"/>
    <w:rsid w:val="00091C56"/>
    <w:rsid w:val="00093873"/>
    <w:rsid w:val="00096870"/>
    <w:rsid w:val="000A29E7"/>
    <w:rsid w:val="000B14F4"/>
    <w:rsid w:val="000B7BD2"/>
    <w:rsid w:val="000B7F0B"/>
    <w:rsid w:val="000D0533"/>
    <w:rsid w:val="001217B0"/>
    <w:rsid w:val="00132776"/>
    <w:rsid w:val="00134ADB"/>
    <w:rsid w:val="001438E8"/>
    <w:rsid w:val="00145B92"/>
    <w:rsid w:val="00151E8E"/>
    <w:rsid w:val="00153F82"/>
    <w:rsid w:val="001764FD"/>
    <w:rsid w:val="0018009E"/>
    <w:rsid w:val="00182542"/>
    <w:rsid w:val="00191EA8"/>
    <w:rsid w:val="001958E7"/>
    <w:rsid w:val="001B0D6B"/>
    <w:rsid w:val="001B28EB"/>
    <w:rsid w:val="001B3AF1"/>
    <w:rsid w:val="001D22F8"/>
    <w:rsid w:val="001D7D3A"/>
    <w:rsid w:val="001E1469"/>
    <w:rsid w:val="001E1730"/>
    <w:rsid w:val="001E66F6"/>
    <w:rsid w:val="001F35AE"/>
    <w:rsid w:val="0020058D"/>
    <w:rsid w:val="002016D2"/>
    <w:rsid w:val="00206F16"/>
    <w:rsid w:val="00214A08"/>
    <w:rsid w:val="00215985"/>
    <w:rsid w:val="00234BA9"/>
    <w:rsid w:val="00235C69"/>
    <w:rsid w:val="00240293"/>
    <w:rsid w:val="002434CC"/>
    <w:rsid w:val="00245E78"/>
    <w:rsid w:val="00253A3C"/>
    <w:rsid w:val="002725A6"/>
    <w:rsid w:val="002750B7"/>
    <w:rsid w:val="0028664A"/>
    <w:rsid w:val="00293DD8"/>
    <w:rsid w:val="002A230F"/>
    <w:rsid w:val="002A6A7E"/>
    <w:rsid w:val="002B5BD5"/>
    <w:rsid w:val="002C6938"/>
    <w:rsid w:val="002D2BF3"/>
    <w:rsid w:val="002D4FE3"/>
    <w:rsid w:val="002D5B77"/>
    <w:rsid w:val="002F1B0E"/>
    <w:rsid w:val="00302218"/>
    <w:rsid w:val="00315B95"/>
    <w:rsid w:val="00325B95"/>
    <w:rsid w:val="00330F6A"/>
    <w:rsid w:val="0033647D"/>
    <w:rsid w:val="00344208"/>
    <w:rsid w:val="00344349"/>
    <w:rsid w:val="00346113"/>
    <w:rsid w:val="0034666B"/>
    <w:rsid w:val="00352C46"/>
    <w:rsid w:val="00355892"/>
    <w:rsid w:val="003565C7"/>
    <w:rsid w:val="003663AD"/>
    <w:rsid w:val="00372F74"/>
    <w:rsid w:val="00374CD1"/>
    <w:rsid w:val="00377131"/>
    <w:rsid w:val="00383649"/>
    <w:rsid w:val="003A54AF"/>
    <w:rsid w:val="003A6A9E"/>
    <w:rsid w:val="003B1F00"/>
    <w:rsid w:val="003C72C4"/>
    <w:rsid w:val="003D0B70"/>
    <w:rsid w:val="003D0C8A"/>
    <w:rsid w:val="003D4F0A"/>
    <w:rsid w:val="003E0756"/>
    <w:rsid w:val="003E2798"/>
    <w:rsid w:val="003F2AE9"/>
    <w:rsid w:val="003F7D20"/>
    <w:rsid w:val="0040271E"/>
    <w:rsid w:val="00410DDB"/>
    <w:rsid w:val="00412147"/>
    <w:rsid w:val="0041439F"/>
    <w:rsid w:val="00417D6D"/>
    <w:rsid w:val="004216CD"/>
    <w:rsid w:val="00423206"/>
    <w:rsid w:val="00434298"/>
    <w:rsid w:val="004343AA"/>
    <w:rsid w:val="00437B28"/>
    <w:rsid w:val="00437DE1"/>
    <w:rsid w:val="004430C9"/>
    <w:rsid w:val="004454CA"/>
    <w:rsid w:val="00451EB7"/>
    <w:rsid w:val="00457143"/>
    <w:rsid w:val="00457A72"/>
    <w:rsid w:val="0046350B"/>
    <w:rsid w:val="0047782F"/>
    <w:rsid w:val="00480275"/>
    <w:rsid w:val="004844E8"/>
    <w:rsid w:val="004A13BC"/>
    <w:rsid w:val="004A3B5F"/>
    <w:rsid w:val="004A480D"/>
    <w:rsid w:val="004A4B6C"/>
    <w:rsid w:val="004A60FA"/>
    <w:rsid w:val="004B001F"/>
    <w:rsid w:val="004C117C"/>
    <w:rsid w:val="004C5908"/>
    <w:rsid w:val="004C7B0F"/>
    <w:rsid w:val="004D19EF"/>
    <w:rsid w:val="004E0708"/>
    <w:rsid w:val="004E1EF5"/>
    <w:rsid w:val="004E51D7"/>
    <w:rsid w:val="004E5FF5"/>
    <w:rsid w:val="004E754D"/>
    <w:rsid w:val="004F0E9B"/>
    <w:rsid w:val="004F21A5"/>
    <w:rsid w:val="004F29AB"/>
    <w:rsid w:val="004F30E7"/>
    <w:rsid w:val="004F3136"/>
    <w:rsid w:val="004F3887"/>
    <w:rsid w:val="00500C6A"/>
    <w:rsid w:val="00503528"/>
    <w:rsid w:val="005036B7"/>
    <w:rsid w:val="00504DCD"/>
    <w:rsid w:val="00512061"/>
    <w:rsid w:val="005161E8"/>
    <w:rsid w:val="00521AE3"/>
    <w:rsid w:val="005244F1"/>
    <w:rsid w:val="005266A9"/>
    <w:rsid w:val="00530411"/>
    <w:rsid w:val="005356E4"/>
    <w:rsid w:val="005372C8"/>
    <w:rsid w:val="00537F44"/>
    <w:rsid w:val="0054167C"/>
    <w:rsid w:val="005421F5"/>
    <w:rsid w:val="0054220E"/>
    <w:rsid w:val="00552508"/>
    <w:rsid w:val="0055522F"/>
    <w:rsid w:val="00556EC6"/>
    <w:rsid w:val="0056117A"/>
    <w:rsid w:val="0056612C"/>
    <w:rsid w:val="005740A0"/>
    <w:rsid w:val="00581EED"/>
    <w:rsid w:val="00584AB8"/>
    <w:rsid w:val="00594026"/>
    <w:rsid w:val="005A5937"/>
    <w:rsid w:val="005B2A26"/>
    <w:rsid w:val="005B5CB4"/>
    <w:rsid w:val="005B68C0"/>
    <w:rsid w:val="005C344D"/>
    <w:rsid w:val="005C3C0A"/>
    <w:rsid w:val="005D331B"/>
    <w:rsid w:val="005D460B"/>
    <w:rsid w:val="005D6C9D"/>
    <w:rsid w:val="005F18CE"/>
    <w:rsid w:val="005F515A"/>
    <w:rsid w:val="005F5C8F"/>
    <w:rsid w:val="005F6C7E"/>
    <w:rsid w:val="00605B40"/>
    <w:rsid w:val="00613D75"/>
    <w:rsid w:val="00624ECD"/>
    <w:rsid w:val="006301B1"/>
    <w:rsid w:val="00632D20"/>
    <w:rsid w:val="00633E17"/>
    <w:rsid w:val="006401F7"/>
    <w:rsid w:val="006474CF"/>
    <w:rsid w:val="006522A7"/>
    <w:rsid w:val="00652AE6"/>
    <w:rsid w:val="00660620"/>
    <w:rsid w:val="006815AE"/>
    <w:rsid w:val="00686A13"/>
    <w:rsid w:val="00687736"/>
    <w:rsid w:val="00690FFD"/>
    <w:rsid w:val="0069541B"/>
    <w:rsid w:val="006B0962"/>
    <w:rsid w:val="006B4994"/>
    <w:rsid w:val="006B5A27"/>
    <w:rsid w:val="006B609C"/>
    <w:rsid w:val="006D1624"/>
    <w:rsid w:val="006D2595"/>
    <w:rsid w:val="006E1757"/>
    <w:rsid w:val="006E2111"/>
    <w:rsid w:val="006E317E"/>
    <w:rsid w:val="006E5690"/>
    <w:rsid w:val="006E6B5F"/>
    <w:rsid w:val="006E742B"/>
    <w:rsid w:val="006F0CBF"/>
    <w:rsid w:val="006F0CFA"/>
    <w:rsid w:val="00700EF0"/>
    <w:rsid w:val="00702410"/>
    <w:rsid w:val="00703B30"/>
    <w:rsid w:val="00715F04"/>
    <w:rsid w:val="00720BF7"/>
    <w:rsid w:val="00723E02"/>
    <w:rsid w:val="00736ABA"/>
    <w:rsid w:val="00750375"/>
    <w:rsid w:val="00751429"/>
    <w:rsid w:val="00751AB3"/>
    <w:rsid w:val="00784225"/>
    <w:rsid w:val="007845A1"/>
    <w:rsid w:val="007846F7"/>
    <w:rsid w:val="007930ED"/>
    <w:rsid w:val="00797B30"/>
    <w:rsid w:val="007A10F7"/>
    <w:rsid w:val="007B1A50"/>
    <w:rsid w:val="007B310A"/>
    <w:rsid w:val="007B3EF3"/>
    <w:rsid w:val="007B4342"/>
    <w:rsid w:val="007B553B"/>
    <w:rsid w:val="007B7D47"/>
    <w:rsid w:val="007C58B2"/>
    <w:rsid w:val="007C5A37"/>
    <w:rsid w:val="007C5DB8"/>
    <w:rsid w:val="007C71BD"/>
    <w:rsid w:val="007D01FF"/>
    <w:rsid w:val="007D0768"/>
    <w:rsid w:val="007D5436"/>
    <w:rsid w:val="007D573C"/>
    <w:rsid w:val="007D6B3C"/>
    <w:rsid w:val="007D78FC"/>
    <w:rsid w:val="007F2E73"/>
    <w:rsid w:val="007F47FF"/>
    <w:rsid w:val="00805DF0"/>
    <w:rsid w:val="00811F8E"/>
    <w:rsid w:val="008121ED"/>
    <w:rsid w:val="00812520"/>
    <w:rsid w:val="00817069"/>
    <w:rsid w:val="00817D81"/>
    <w:rsid w:val="008236A5"/>
    <w:rsid w:val="00826E51"/>
    <w:rsid w:val="0082716C"/>
    <w:rsid w:val="00831B7D"/>
    <w:rsid w:val="00831ED5"/>
    <w:rsid w:val="0083502F"/>
    <w:rsid w:val="008400C1"/>
    <w:rsid w:val="0084371E"/>
    <w:rsid w:val="00843D6A"/>
    <w:rsid w:val="00843E29"/>
    <w:rsid w:val="00855B49"/>
    <w:rsid w:val="008631B5"/>
    <w:rsid w:val="00876BFD"/>
    <w:rsid w:val="008801C9"/>
    <w:rsid w:val="00883C62"/>
    <w:rsid w:val="00885217"/>
    <w:rsid w:val="00891706"/>
    <w:rsid w:val="008A0752"/>
    <w:rsid w:val="008A3F00"/>
    <w:rsid w:val="008A7C0C"/>
    <w:rsid w:val="008B054D"/>
    <w:rsid w:val="008B71AC"/>
    <w:rsid w:val="008B7203"/>
    <w:rsid w:val="008C0D64"/>
    <w:rsid w:val="008C7DA7"/>
    <w:rsid w:val="008D1092"/>
    <w:rsid w:val="008D722C"/>
    <w:rsid w:val="008F0E36"/>
    <w:rsid w:val="008F1E81"/>
    <w:rsid w:val="00903A30"/>
    <w:rsid w:val="00914619"/>
    <w:rsid w:val="00920E39"/>
    <w:rsid w:val="00922D17"/>
    <w:rsid w:val="00933D4B"/>
    <w:rsid w:val="00934A95"/>
    <w:rsid w:val="00935133"/>
    <w:rsid w:val="009415DC"/>
    <w:rsid w:val="00950F78"/>
    <w:rsid w:val="009550AC"/>
    <w:rsid w:val="009577B0"/>
    <w:rsid w:val="00963E33"/>
    <w:rsid w:val="00973763"/>
    <w:rsid w:val="009772DB"/>
    <w:rsid w:val="00980A12"/>
    <w:rsid w:val="00981302"/>
    <w:rsid w:val="00981C22"/>
    <w:rsid w:val="00982328"/>
    <w:rsid w:val="00983C2B"/>
    <w:rsid w:val="009866AD"/>
    <w:rsid w:val="00986A52"/>
    <w:rsid w:val="0099016E"/>
    <w:rsid w:val="009A03F6"/>
    <w:rsid w:val="009A6A39"/>
    <w:rsid w:val="009B3273"/>
    <w:rsid w:val="009C0512"/>
    <w:rsid w:val="009C1D59"/>
    <w:rsid w:val="009C28A4"/>
    <w:rsid w:val="009C700A"/>
    <w:rsid w:val="009D1050"/>
    <w:rsid w:val="009D32FD"/>
    <w:rsid w:val="009E0311"/>
    <w:rsid w:val="009E16C3"/>
    <w:rsid w:val="009E32D6"/>
    <w:rsid w:val="009E776C"/>
    <w:rsid w:val="009F1746"/>
    <w:rsid w:val="009F18EE"/>
    <w:rsid w:val="009F43B8"/>
    <w:rsid w:val="009F7651"/>
    <w:rsid w:val="00A0350E"/>
    <w:rsid w:val="00A1354A"/>
    <w:rsid w:val="00A154DD"/>
    <w:rsid w:val="00A160DE"/>
    <w:rsid w:val="00A20620"/>
    <w:rsid w:val="00A23961"/>
    <w:rsid w:val="00A2608D"/>
    <w:rsid w:val="00A32515"/>
    <w:rsid w:val="00A3612C"/>
    <w:rsid w:val="00A36A85"/>
    <w:rsid w:val="00A376E9"/>
    <w:rsid w:val="00A6026A"/>
    <w:rsid w:val="00A60928"/>
    <w:rsid w:val="00A61793"/>
    <w:rsid w:val="00A61AAA"/>
    <w:rsid w:val="00A678FF"/>
    <w:rsid w:val="00A7746D"/>
    <w:rsid w:val="00A81345"/>
    <w:rsid w:val="00A85A8B"/>
    <w:rsid w:val="00A86D6C"/>
    <w:rsid w:val="00A86E00"/>
    <w:rsid w:val="00AA15E6"/>
    <w:rsid w:val="00AA4C2C"/>
    <w:rsid w:val="00AB51C1"/>
    <w:rsid w:val="00AB6AC4"/>
    <w:rsid w:val="00AC1339"/>
    <w:rsid w:val="00AD78A8"/>
    <w:rsid w:val="00AE3E03"/>
    <w:rsid w:val="00AE58F4"/>
    <w:rsid w:val="00AE5AB0"/>
    <w:rsid w:val="00AE7B6B"/>
    <w:rsid w:val="00B1077F"/>
    <w:rsid w:val="00B11D7F"/>
    <w:rsid w:val="00B15833"/>
    <w:rsid w:val="00B17F8D"/>
    <w:rsid w:val="00B22EE2"/>
    <w:rsid w:val="00B33F7C"/>
    <w:rsid w:val="00B346ED"/>
    <w:rsid w:val="00B34D49"/>
    <w:rsid w:val="00B351E4"/>
    <w:rsid w:val="00B35DC1"/>
    <w:rsid w:val="00B43C65"/>
    <w:rsid w:val="00B45727"/>
    <w:rsid w:val="00B5070D"/>
    <w:rsid w:val="00B507A0"/>
    <w:rsid w:val="00B76576"/>
    <w:rsid w:val="00B768F3"/>
    <w:rsid w:val="00B7764E"/>
    <w:rsid w:val="00B90040"/>
    <w:rsid w:val="00B93F51"/>
    <w:rsid w:val="00B9418B"/>
    <w:rsid w:val="00BA1AD7"/>
    <w:rsid w:val="00BA6E80"/>
    <w:rsid w:val="00BD09C0"/>
    <w:rsid w:val="00BD54E4"/>
    <w:rsid w:val="00BD678D"/>
    <w:rsid w:val="00BD6F69"/>
    <w:rsid w:val="00BE0CBF"/>
    <w:rsid w:val="00C037F4"/>
    <w:rsid w:val="00C12E02"/>
    <w:rsid w:val="00C166AA"/>
    <w:rsid w:val="00C24127"/>
    <w:rsid w:val="00C34F54"/>
    <w:rsid w:val="00C35818"/>
    <w:rsid w:val="00C37D80"/>
    <w:rsid w:val="00C42B22"/>
    <w:rsid w:val="00C45023"/>
    <w:rsid w:val="00C476A6"/>
    <w:rsid w:val="00C60E17"/>
    <w:rsid w:val="00C630E0"/>
    <w:rsid w:val="00C719C8"/>
    <w:rsid w:val="00C73C10"/>
    <w:rsid w:val="00C76037"/>
    <w:rsid w:val="00C77E7A"/>
    <w:rsid w:val="00C804D9"/>
    <w:rsid w:val="00C81AC6"/>
    <w:rsid w:val="00C8361E"/>
    <w:rsid w:val="00C839FE"/>
    <w:rsid w:val="00C87DE8"/>
    <w:rsid w:val="00C93234"/>
    <w:rsid w:val="00C95F60"/>
    <w:rsid w:val="00C96DA5"/>
    <w:rsid w:val="00CA1105"/>
    <w:rsid w:val="00CA209B"/>
    <w:rsid w:val="00CB2AD7"/>
    <w:rsid w:val="00CC5794"/>
    <w:rsid w:val="00CC68EE"/>
    <w:rsid w:val="00CE7DBE"/>
    <w:rsid w:val="00CF15B8"/>
    <w:rsid w:val="00CF2ED3"/>
    <w:rsid w:val="00CF5489"/>
    <w:rsid w:val="00D008BA"/>
    <w:rsid w:val="00D10D37"/>
    <w:rsid w:val="00D13D26"/>
    <w:rsid w:val="00D14713"/>
    <w:rsid w:val="00D17E0E"/>
    <w:rsid w:val="00D25F38"/>
    <w:rsid w:val="00D37351"/>
    <w:rsid w:val="00D4249F"/>
    <w:rsid w:val="00D44CB2"/>
    <w:rsid w:val="00D55830"/>
    <w:rsid w:val="00D624C7"/>
    <w:rsid w:val="00D656D5"/>
    <w:rsid w:val="00D66146"/>
    <w:rsid w:val="00D6783A"/>
    <w:rsid w:val="00D75390"/>
    <w:rsid w:val="00D757ED"/>
    <w:rsid w:val="00D93360"/>
    <w:rsid w:val="00D933EC"/>
    <w:rsid w:val="00D959AD"/>
    <w:rsid w:val="00DA0BD9"/>
    <w:rsid w:val="00DA14E5"/>
    <w:rsid w:val="00DA5266"/>
    <w:rsid w:val="00DA7771"/>
    <w:rsid w:val="00DB00C3"/>
    <w:rsid w:val="00DB4EC9"/>
    <w:rsid w:val="00DD375F"/>
    <w:rsid w:val="00DD78A2"/>
    <w:rsid w:val="00DE1A0C"/>
    <w:rsid w:val="00DE2710"/>
    <w:rsid w:val="00DE35A8"/>
    <w:rsid w:val="00E00ECA"/>
    <w:rsid w:val="00E01D6F"/>
    <w:rsid w:val="00E028CE"/>
    <w:rsid w:val="00E029E9"/>
    <w:rsid w:val="00E0528C"/>
    <w:rsid w:val="00E1763F"/>
    <w:rsid w:val="00E31F65"/>
    <w:rsid w:val="00E3536A"/>
    <w:rsid w:val="00E361F7"/>
    <w:rsid w:val="00E538C8"/>
    <w:rsid w:val="00E60947"/>
    <w:rsid w:val="00E615B1"/>
    <w:rsid w:val="00E6270E"/>
    <w:rsid w:val="00E64F02"/>
    <w:rsid w:val="00E70344"/>
    <w:rsid w:val="00E75D17"/>
    <w:rsid w:val="00E87E8F"/>
    <w:rsid w:val="00E9190E"/>
    <w:rsid w:val="00E953AD"/>
    <w:rsid w:val="00E958E9"/>
    <w:rsid w:val="00EA34FF"/>
    <w:rsid w:val="00EB2328"/>
    <w:rsid w:val="00ED4917"/>
    <w:rsid w:val="00ED78E0"/>
    <w:rsid w:val="00EE0D10"/>
    <w:rsid w:val="00EE15C3"/>
    <w:rsid w:val="00EE1FEE"/>
    <w:rsid w:val="00EE3D65"/>
    <w:rsid w:val="00EE549A"/>
    <w:rsid w:val="00EE5517"/>
    <w:rsid w:val="00F21555"/>
    <w:rsid w:val="00F24946"/>
    <w:rsid w:val="00F25F65"/>
    <w:rsid w:val="00F3001D"/>
    <w:rsid w:val="00F32BCB"/>
    <w:rsid w:val="00F344B4"/>
    <w:rsid w:val="00F37BF5"/>
    <w:rsid w:val="00F4002A"/>
    <w:rsid w:val="00F632E2"/>
    <w:rsid w:val="00F70176"/>
    <w:rsid w:val="00F747D0"/>
    <w:rsid w:val="00F8428F"/>
    <w:rsid w:val="00F93E78"/>
    <w:rsid w:val="00F9461F"/>
    <w:rsid w:val="00FA6833"/>
    <w:rsid w:val="00FB1DCC"/>
    <w:rsid w:val="00FB3B3D"/>
    <w:rsid w:val="00FC1A4C"/>
    <w:rsid w:val="00FC3DCC"/>
    <w:rsid w:val="00FC6030"/>
    <w:rsid w:val="00FD5836"/>
    <w:rsid w:val="00FD6E72"/>
    <w:rsid w:val="00FF0F24"/>
    <w:rsid w:val="00FF5597"/>
    <w:rsid w:val="00FF59DE"/>
    <w:rsid w:val="00FF769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2A4E"/>
  <w15:chartTrackingRefBased/>
  <w15:docId w15:val="{8478F7C3-2229-4491-8A23-226BFA016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C"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AF1"/>
  </w:style>
  <w:style w:type="paragraph" w:styleId="Ttulo1">
    <w:name w:val="heading 1"/>
    <w:basedOn w:val="Normal"/>
    <w:next w:val="Normal"/>
    <w:link w:val="Ttulo1Car"/>
    <w:uiPriority w:val="9"/>
    <w:qFormat/>
    <w:rsid w:val="001B3AF1"/>
    <w:pPr>
      <w:keepNext/>
      <w:keepLines/>
      <w:spacing w:before="360" w:after="40" w:line="240" w:lineRule="auto"/>
      <w:outlineLvl w:val="0"/>
    </w:pPr>
    <w:rPr>
      <w:rFonts w:asciiTheme="majorHAnsi" w:eastAsiaTheme="majorEastAsia" w:hAnsiTheme="majorHAnsi" w:cstheme="majorBidi"/>
      <w:color w:val="A824A3" w:themeColor="accent6" w:themeShade="BF"/>
      <w:sz w:val="40"/>
      <w:szCs w:val="40"/>
    </w:rPr>
  </w:style>
  <w:style w:type="paragraph" w:styleId="Ttulo2">
    <w:name w:val="heading 2"/>
    <w:basedOn w:val="Normal"/>
    <w:next w:val="Normal"/>
    <w:link w:val="Ttulo2Car"/>
    <w:uiPriority w:val="9"/>
    <w:semiHidden/>
    <w:unhideWhenUsed/>
    <w:qFormat/>
    <w:rsid w:val="001B3AF1"/>
    <w:pPr>
      <w:keepNext/>
      <w:keepLines/>
      <w:spacing w:before="80" w:after="0" w:line="240" w:lineRule="auto"/>
      <w:outlineLvl w:val="1"/>
    </w:pPr>
    <w:rPr>
      <w:rFonts w:asciiTheme="majorHAnsi" w:eastAsiaTheme="majorEastAsia" w:hAnsiTheme="majorHAnsi" w:cstheme="majorBidi"/>
      <w:color w:val="A824A3" w:themeColor="accent6" w:themeShade="BF"/>
      <w:sz w:val="28"/>
      <w:szCs w:val="28"/>
    </w:rPr>
  </w:style>
  <w:style w:type="paragraph" w:styleId="Ttulo3">
    <w:name w:val="heading 3"/>
    <w:basedOn w:val="Normal"/>
    <w:next w:val="Normal"/>
    <w:link w:val="Ttulo3Car"/>
    <w:uiPriority w:val="9"/>
    <w:semiHidden/>
    <w:unhideWhenUsed/>
    <w:qFormat/>
    <w:rsid w:val="001B3AF1"/>
    <w:pPr>
      <w:keepNext/>
      <w:keepLines/>
      <w:spacing w:before="80" w:after="0" w:line="240" w:lineRule="auto"/>
      <w:outlineLvl w:val="2"/>
    </w:pPr>
    <w:rPr>
      <w:rFonts w:asciiTheme="majorHAnsi" w:eastAsiaTheme="majorEastAsia" w:hAnsiTheme="majorHAnsi" w:cstheme="majorBidi"/>
      <w:color w:val="A824A3" w:themeColor="accent6" w:themeShade="BF"/>
      <w:sz w:val="24"/>
      <w:szCs w:val="24"/>
    </w:rPr>
  </w:style>
  <w:style w:type="paragraph" w:styleId="Ttulo4">
    <w:name w:val="heading 4"/>
    <w:basedOn w:val="Normal"/>
    <w:next w:val="Normal"/>
    <w:link w:val="Ttulo4Car"/>
    <w:uiPriority w:val="9"/>
    <w:semiHidden/>
    <w:unhideWhenUsed/>
    <w:qFormat/>
    <w:rsid w:val="001B3AF1"/>
    <w:pPr>
      <w:keepNext/>
      <w:keepLines/>
      <w:spacing w:before="80" w:after="0"/>
      <w:outlineLvl w:val="3"/>
    </w:pPr>
    <w:rPr>
      <w:rFonts w:asciiTheme="majorHAnsi" w:eastAsiaTheme="majorEastAsia" w:hAnsiTheme="majorHAnsi" w:cstheme="majorBidi"/>
      <w:color w:val="D53DD0" w:themeColor="accent6"/>
      <w:sz w:val="22"/>
      <w:szCs w:val="22"/>
    </w:rPr>
  </w:style>
  <w:style w:type="paragraph" w:styleId="Ttulo5">
    <w:name w:val="heading 5"/>
    <w:basedOn w:val="Normal"/>
    <w:next w:val="Normal"/>
    <w:link w:val="Ttulo5Car"/>
    <w:uiPriority w:val="9"/>
    <w:semiHidden/>
    <w:unhideWhenUsed/>
    <w:qFormat/>
    <w:rsid w:val="001B3AF1"/>
    <w:pPr>
      <w:keepNext/>
      <w:keepLines/>
      <w:spacing w:before="40" w:after="0"/>
      <w:outlineLvl w:val="4"/>
    </w:pPr>
    <w:rPr>
      <w:rFonts w:asciiTheme="majorHAnsi" w:eastAsiaTheme="majorEastAsia" w:hAnsiTheme="majorHAnsi" w:cstheme="majorBidi"/>
      <w:i/>
      <w:iCs/>
      <w:color w:val="D53DD0" w:themeColor="accent6"/>
      <w:sz w:val="22"/>
      <w:szCs w:val="22"/>
    </w:rPr>
  </w:style>
  <w:style w:type="paragraph" w:styleId="Ttulo6">
    <w:name w:val="heading 6"/>
    <w:basedOn w:val="Normal"/>
    <w:next w:val="Normal"/>
    <w:link w:val="Ttulo6Car"/>
    <w:uiPriority w:val="9"/>
    <w:semiHidden/>
    <w:unhideWhenUsed/>
    <w:qFormat/>
    <w:rsid w:val="001B3AF1"/>
    <w:pPr>
      <w:keepNext/>
      <w:keepLines/>
      <w:spacing w:before="40" w:after="0"/>
      <w:outlineLvl w:val="5"/>
    </w:pPr>
    <w:rPr>
      <w:rFonts w:asciiTheme="majorHAnsi" w:eastAsiaTheme="majorEastAsia" w:hAnsiTheme="majorHAnsi" w:cstheme="majorBidi"/>
      <w:color w:val="D53DD0" w:themeColor="accent6"/>
    </w:rPr>
  </w:style>
  <w:style w:type="paragraph" w:styleId="Ttulo7">
    <w:name w:val="heading 7"/>
    <w:basedOn w:val="Normal"/>
    <w:next w:val="Normal"/>
    <w:link w:val="Ttulo7Car"/>
    <w:uiPriority w:val="9"/>
    <w:semiHidden/>
    <w:unhideWhenUsed/>
    <w:qFormat/>
    <w:rsid w:val="001B3AF1"/>
    <w:pPr>
      <w:keepNext/>
      <w:keepLines/>
      <w:spacing w:before="40" w:after="0"/>
      <w:outlineLvl w:val="6"/>
    </w:pPr>
    <w:rPr>
      <w:rFonts w:asciiTheme="majorHAnsi" w:eastAsiaTheme="majorEastAsia" w:hAnsiTheme="majorHAnsi" w:cstheme="majorBidi"/>
      <w:b/>
      <w:bCs/>
      <w:color w:val="D53DD0" w:themeColor="accent6"/>
    </w:rPr>
  </w:style>
  <w:style w:type="paragraph" w:styleId="Ttulo8">
    <w:name w:val="heading 8"/>
    <w:basedOn w:val="Normal"/>
    <w:next w:val="Normal"/>
    <w:link w:val="Ttulo8Car"/>
    <w:uiPriority w:val="9"/>
    <w:semiHidden/>
    <w:unhideWhenUsed/>
    <w:qFormat/>
    <w:rsid w:val="001B3AF1"/>
    <w:pPr>
      <w:keepNext/>
      <w:keepLines/>
      <w:spacing w:before="40" w:after="0"/>
      <w:outlineLvl w:val="7"/>
    </w:pPr>
    <w:rPr>
      <w:rFonts w:asciiTheme="majorHAnsi" w:eastAsiaTheme="majorEastAsia" w:hAnsiTheme="majorHAnsi" w:cstheme="majorBidi"/>
      <w:b/>
      <w:bCs/>
      <w:i/>
      <w:iCs/>
      <w:color w:val="D53DD0" w:themeColor="accent6"/>
      <w:sz w:val="20"/>
      <w:szCs w:val="20"/>
    </w:rPr>
  </w:style>
  <w:style w:type="paragraph" w:styleId="Ttulo9">
    <w:name w:val="heading 9"/>
    <w:basedOn w:val="Normal"/>
    <w:next w:val="Normal"/>
    <w:link w:val="Ttulo9Car"/>
    <w:uiPriority w:val="9"/>
    <w:semiHidden/>
    <w:unhideWhenUsed/>
    <w:qFormat/>
    <w:rsid w:val="001B3AF1"/>
    <w:pPr>
      <w:keepNext/>
      <w:keepLines/>
      <w:spacing w:before="40" w:after="0"/>
      <w:outlineLvl w:val="8"/>
    </w:pPr>
    <w:rPr>
      <w:rFonts w:asciiTheme="majorHAnsi" w:eastAsiaTheme="majorEastAsia" w:hAnsiTheme="majorHAnsi" w:cstheme="majorBidi"/>
      <w:i/>
      <w:iCs/>
      <w:color w:val="D53DD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2542"/>
    <w:pPr>
      <w:ind w:left="720"/>
      <w:contextualSpacing/>
    </w:pPr>
  </w:style>
  <w:style w:type="paragraph" w:styleId="Descripcin">
    <w:name w:val="caption"/>
    <w:basedOn w:val="Normal"/>
    <w:next w:val="Normal"/>
    <w:uiPriority w:val="35"/>
    <w:unhideWhenUsed/>
    <w:qFormat/>
    <w:rsid w:val="001B3AF1"/>
    <w:pPr>
      <w:spacing w:line="240" w:lineRule="auto"/>
    </w:pPr>
    <w:rPr>
      <w:b/>
      <w:bCs/>
      <w:smallCaps/>
      <w:color w:val="595959" w:themeColor="text1" w:themeTint="A6"/>
    </w:rPr>
  </w:style>
  <w:style w:type="paragraph" w:styleId="Tabladeilustraciones">
    <w:name w:val="table of figures"/>
    <w:basedOn w:val="Normal"/>
    <w:next w:val="Normal"/>
    <w:uiPriority w:val="99"/>
    <w:unhideWhenUsed/>
    <w:rsid w:val="0020058D"/>
    <w:pPr>
      <w:spacing w:after="0"/>
    </w:pPr>
  </w:style>
  <w:style w:type="character" w:styleId="Hipervnculo">
    <w:name w:val="Hyperlink"/>
    <w:basedOn w:val="Fuentedeprrafopredeter"/>
    <w:uiPriority w:val="99"/>
    <w:unhideWhenUsed/>
    <w:rsid w:val="0020058D"/>
    <w:rPr>
      <w:color w:val="8F8F8F" w:themeColor="hyperlink"/>
      <w:u w:val="single"/>
    </w:rPr>
  </w:style>
  <w:style w:type="character" w:styleId="Textodelmarcadordeposicin">
    <w:name w:val="Placeholder Text"/>
    <w:basedOn w:val="Fuentedeprrafopredeter"/>
    <w:uiPriority w:val="99"/>
    <w:semiHidden/>
    <w:rsid w:val="009F43B8"/>
    <w:rPr>
      <w:color w:val="808080"/>
    </w:rPr>
  </w:style>
  <w:style w:type="character" w:customStyle="1" w:styleId="mord">
    <w:name w:val="mord"/>
    <w:basedOn w:val="Fuentedeprrafopredeter"/>
    <w:rsid w:val="003A6A9E"/>
  </w:style>
  <w:style w:type="character" w:customStyle="1" w:styleId="mopen">
    <w:name w:val="mopen"/>
    <w:basedOn w:val="Fuentedeprrafopredeter"/>
    <w:rsid w:val="003A6A9E"/>
  </w:style>
  <w:style w:type="character" w:customStyle="1" w:styleId="mclose">
    <w:name w:val="mclose"/>
    <w:basedOn w:val="Fuentedeprrafopredeter"/>
    <w:rsid w:val="003A6A9E"/>
  </w:style>
  <w:style w:type="character" w:customStyle="1" w:styleId="mrel">
    <w:name w:val="mrel"/>
    <w:basedOn w:val="Fuentedeprrafopredeter"/>
    <w:rsid w:val="003A6A9E"/>
  </w:style>
  <w:style w:type="character" w:customStyle="1" w:styleId="vlist-s">
    <w:name w:val="vlist-s"/>
    <w:basedOn w:val="Fuentedeprrafopredeter"/>
    <w:rsid w:val="003A6A9E"/>
  </w:style>
  <w:style w:type="character" w:customStyle="1" w:styleId="mbin">
    <w:name w:val="mbin"/>
    <w:basedOn w:val="Fuentedeprrafopredeter"/>
    <w:rsid w:val="003A6A9E"/>
  </w:style>
  <w:style w:type="character" w:customStyle="1" w:styleId="mop">
    <w:name w:val="mop"/>
    <w:basedOn w:val="Fuentedeprrafopredeter"/>
    <w:rsid w:val="003A6A9E"/>
  </w:style>
  <w:style w:type="character" w:customStyle="1" w:styleId="mpunct">
    <w:name w:val="mpunct"/>
    <w:basedOn w:val="Fuentedeprrafopredeter"/>
    <w:rsid w:val="00922D17"/>
  </w:style>
  <w:style w:type="character" w:customStyle="1" w:styleId="Ttulo3Car">
    <w:name w:val="Título 3 Car"/>
    <w:basedOn w:val="Fuentedeprrafopredeter"/>
    <w:link w:val="Ttulo3"/>
    <w:uiPriority w:val="9"/>
    <w:semiHidden/>
    <w:rsid w:val="001B3AF1"/>
    <w:rPr>
      <w:rFonts w:asciiTheme="majorHAnsi" w:eastAsiaTheme="majorEastAsia" w:hAnsiTheme="majorHAnsi" w:cstheme="majorBidi"/>
      <w:color w:val="A824A3" w:themeColor="accent6" w:themeShade="BF"/>
      <w:sz w:val="24"/>
      <w:szCs w:val="24"/>
    </w:rPr>
  </w:style>
  <w:style w:type="character" w:customStyle="1" w:styleId="Ttulo1Car">
    <w:name w:val="Título 1 Car"/>
    <w:basedOn w:val="Fuentedeprrafopredeter"/>
    <w:link w:val="Ttulo1"/>
    <w:uiPriority w:val="9"/>
    <w:rsid w:val="001B3AF1"/>
    <w:rPr>
      <w:rFonts w:asciiTheme="majorHAnsi" w:eastAsiaTheme="majorEastAsia" w:hAnsiTheme="majorHAnsi" w:cstheme="majorBidi"/>
      <w:color w:val="A824A3" w:themeColor="accent6" w:themeShade="BF"/>
      <w:sz w:val="40"/>
      <w:szCs w:val="40"/>
    </w:rPr>
  </w:style>
  <w:style w:type="paragraph" w:styleId="TtuloTDC">
    <w:name w:val="TOC Heading"/>
    <w:basedOn w:val="Ttulo1"/>
    <w:next w:val="Normal"/>
    <w:uiPriority w:val="39"/>
    <w:unhideWhenUsed/>
    <w:qFormat/>
    <w:rsid w:val="001B3AF1"/>
    <w:pPr>
      <w:outlineLvl w:val="9"/>
    </w:pPr>
  </w:style>
  <w:style w:type="paragraph" w:styleId="TDC2">
    <w:name w:val="toc 2"/>
    <w:basedOn w:val="Normal"/>
    <w:next w:val="Normal"/>
    <w:autoRedefine/>
    <w:uiPriority w:val="39"/>
    <w:unhideWhenUsed/>
    <w:rsid w:val="00A3612C"/>
    <w:pPr>
      <w:spacing w:after="100"/>
      <w:ind w:left="220"/>
    </w:pPr>
    <w:rPr>
      <w:rFonts w:cs="Times New Roman"/>
      <w:lang w:eastAsia="es-EC"/>
    </w:rPr>
  </w:style>
  <w:style w:type="paragraph" w:styleId="TDC1">
    <w:name w:val="toc 1"/>
    <w:basedOn w:val="Normal"/>
    <w:next w:val="Normal"/>
    <w:autoRedefine/>
    <w:uiPriority w:val="39"/>
    <w:unhideWhenUsed/>
    <w:rsid w:val="00A3612C"/>
    <w:pPr>
      <w:spacing w:after="100"/>
    </w:pPr>
    <w:rPr>
      <w:rFonts w:cs="Times New Roman"/>
      <w:lang w:eastAsia="es-EC"/>
    </w:rPr>
  </w:style>
  <w:style w:type="paragraph" w:styleId="TDC3">
    <w:name w:val="toc 3"/>
    <w:basedOn w:val="Normal"/>
    <w:next w:val="Normal"/>
    <w:autoRedefine/>
    <w:uiPriority w:val="39"/>
    <w:unhideWhenUsed/>
    <w:rsid w:val="00A3612C"/>
    <w:pPr>
      <w:spacing w:after="100"/>
      <w:ind w:left="440"/>
    </w:pPr>
    <w:rPr>
      <w:rFonts w:cs="Times New Roman"/>
      <w:lang w:eastAsia="es-EC"/>
    </w:rPr>
  </w:style>
  <w:style w:type="table" w:styleId="Tablaconcuadrcula">
    <w:name w:val="Table Grid"/>
    <w:basedOn w:val="Tablanormal"/>
    <w:uiPriority w:val="39"/>
    <w:rsid w:val="00574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1B3AF1"/>
    <w:rPr>
      <w:rFonts w:asciiTheme="majorHAnsi" w:eastAsiaTheme="majorEastAsia" w:hAnsiTheme="majorHAnsi" w:cstheme="majorBidi"/>
      <w:color w:val="A824A3" w:themeColor="accent6" w:themeShade="BF"/>
      <w:sz w:val="28"/>
      <w:szCs w:val="28"/>
    </w:rPr>
  </w:style>
  <w:style w:type="character" w:customStyle="1" w:styleId="Ttulo4Car">
    <w:name w:val="Título 4 Car"/>
    <w:basedOn w:val="Fuentedeprrafopredeter"/>
    <w:link w:val="Ttulo4"/>
    <w:uiPriority w:val="9"/>
    <w:semiHidden/>
    <w:rsid w:val="001B3AF1"/>
    <w:rPr>
      <w:rFonts w:asciiTheme="majorHAnsi" w:eastAsiaTheme="majorEastAsia" w:hAnsiTheme="majorHAnsi" w:cstheme="majorBidi"/>
      <w:color w:val="D53DD0" w:themeColor="accent6"/>
      <w:sz w:val="22"/>
      <w:szCs w:val="22"/>
    </w:rPr>
  </w:style>
  <w:style w:type="character" w:customStyle="1" w:styleId="Ttulo5Car">
    <w:name w:val="Título 5 Car"/>
    <w:basedOn w:val="Fuentedeprrafopredeter"/>
    <w:link w:val="Ttulo5"/>
    <w:uiPriority w:val="9"/>
    <w:semiHidden/>
    <w:rsid w:val="001B3AF1"/>
    <w:rPr>
      <w:rFonts w:asciiTheme="majorHAnsi" w:eastAsiaTheme="majorEastAsia" w:hAnsiTheme="majorHAnsi" w:cstheme="majorBidi"/>
      <w:i/>
      <w:iCs/>
      <w:color w:val="D53DD0" w:themeColor="accent6"/>
      <w:sz w:val="22"/>
      <w:szCs w:val="22"/>
    </w:rPr>
  </w:style>
  <w:style w:type="character" w:customStyle="1" w:styleId="Ttulo6Car">
    <w:name w:val="Título 6 Car"/>
    <w:basedOn w:val="Fuentedeprrafopredeter"/>
    <w:link w:val="Ttulo6"/>
    <w:uiPriority w:val="9"/>
    <w:semiHidden/>
    <w:rsid w:val="001B3AF1"/>
    <w:rPr>
      <w:rFonts w:asciiTheme="majorHAnsi" w:eastAsiaTheme="majorEastAsia" w:hAnsiTheme="majorHAnsi" w:cstheme="majorBidi"/>
      <w:color w:val="D53DD0" w:themeColor="accent6"/>
    </w:rPr>
  </w:style>
  <w:style w:type="character" w:customStyle="1" w:styleId="Ttulo7Car">
    <w:name w:val="Título 7 Car"/>
    <w:basedOn w:val="Fuentedeprrafopredeter"/>
    <w:link w:val="Ttulo7"/>
    <w:uiPriority w:val="9"/>
    <w:semiHidden/>
    <w:rsid w:val="001B3AF1"/>
    <w:rPr>
      <w:rFonts w:asciiTheme="majorHAnsi" w:eastAsiaTheme="majorEastAsia" w:hAnsiTheme="majorHAnsi" w:cstheme="majorBidi"/>
      <w:b/>
      <w:bCs/>
      <w:color w:val="D53DD0" w:themeColor="accent6"/>
    </w:rPr>
  </w:style>
  <w:style w:type="character" w:customStyle="1" w:styleId="Ttulo8Car">
    <w:name w:val="Título 8 Car"/>
    <w:basedOn w:val="Fuentedeprrafopredeter"/>
    <w:link w:val="Ttulo8"/>
    <w:uiPriority w:val="9"/>
    <w:semiHidden/>
    <w:rsid w:val="001B3AF1"/>
    <w:rPr>
      <w:rFonts w:asciiTheme="majorHAnsi" w:eastAsiaTheme="majorEastAsia" w:hAnsiTheme="majorHAnsi" w:cstheme="majorBidi"/>
      <w:b/>
      <w:bCs/>
      <w:i/>
      <w:iCs/>
      <w:color w:val="D53DD0" w:themeColor="accent6"/>
      <w:sz w:val="20"/>
      <w:szCs w:val="20"/>
    </w:rPr>
  </w:style>
  <w:style w:type="character" w:customStyle="1" w:styleId="Ttulo9Car">
    <w:name w:val="Título 9 Car"/>
    <w:basedOn w:val="Fuentedeprrafopredeter"/>
    <w:link w:val="Ttulo9"/>
    <w:uiPriority w:val="9"/>
    <w:semiHidden/>
    <w:rsid w:val="001B3AF1"/>
    <w:rPr>
      <w:rFonts w:asciiTheme="majorHAnsi" w:eastAsiaTheme="majorEastAsia" w:hAnsiTheme="majorHAnsi" w:cstheme="majorBidi"/>
      <w:i/>
      <w:iCs/>
      <w:color w:val="D53DD0" w:themeColor="accent6"/>
      <w:sz w:val="20"/>
      <w:szCs w:val="20"/>
    </w:rPr>
  </w:style>
  <w:style w:type="paragraph" w:styleId="Ttulo">
    <w:name w:val="Title"/>
    <w:basedOn w:val="Normal"/>
    <w:next w:val="Normal"/>
    <w:link w:val="TtuloCar"/>
    <w:uiPriority w:val="10"/>
    <w:qFormat/>
    <w:rsid w:val="001B3AF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B3AF1"/>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B3AF1"/>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B3AF1"/>
    <w:rPr>
      <w:rFonts w:asciiTheme="majorHAnsi" w:eastAsiaTheme="majorEastAsia" w:hAnsiTheme="majorHAnsi" w:cstheme="majorBidi"/>
      <w:sz w:val="30"/>
      <w:szCs w:val="30"/>
    </w:rPr>
  </w:style>
  <w:style w:type="character" w:styleId="Textoennegrita">
    <w:name w:val="Strong"/>
    <w:basedOn w:val="Fuentedeprrafopredeter"/>
    <w:uiPriority w:val="22"/>
    <w:qFormat/>
    <w:rsid w:val="001B3AF1"/>
    <w:rPr>
      <w:b/>
      <w:bCs/>
    </w:rPr>
  </w:style>
  <w:style w:type="character" w:styleId="nfasis">
    <w:name w:val="Emphasis"/>
    <w:basedOn w:val="Fuentedeprrafopredeter"/>
    <w:uiPriority w:val="20"/>
    <w:qFormat/>
    <w:rsid w:val="001B3AF1"/>
    <w:rPr>
      <w:i/>
      <w:iCs/>
      <w:color w:val="D53DD0" w:themeColor="accent6"/>
    </w:rPr>
  </w:style>
  <w:style w:type="paragraph" w:styleId="Sinespaciado">
    <w:name w:val="No Spacing"/>
    <w:uiPriority w:val="1"/>
    <w:qFormat/>
    <w:rsid w:val="001B3AF1"/>
    <w:pPr>
      <w:spacing w:after="0" w:line="240" w:lineRule="auto"/>
    </w:pPr>
  </w:style>
  <w:style w:type="paragraph" w:styleId="Cita">
    <w:name w:val="Quote"/>
    <w:basedOn w:val="Normal"/>
    <w:next w:val="Normal"/>
    <w:link w:val="CitaCar"/>
    <w:uiPriority w:val="29"/>
    <w:qFormat/>
    <w:rsid w:val="001B3AF1"/>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B3AF1"/>
    <w:rPr>
      <w:i/>
      <w:iCs/>
      <w:color w:val="262626" w:themeColor="text1" w:themeTint="D9"/>
    </w:rPr>
  </w:style>
  <w:style w:type="paragraph" w:styleId="Citadestacada">
    <w:name w:val="Intense Quote"/>
    <w:basedOn w:val="Normal"/>
    <w:next w:val="Normal"/>
    <w:link w:val="CitadestacadaCar"/>
    <w:uiPriority w:val="30"/>
    <w:qFormat/>
    <w:rsid w:val="001B3AF1"/>
    <w:pPr>
      <w:spacing w:before="160" w:after="160" w:line="264" w:lineRule="auto"/>
      <w:ind w:left="720" w:right="720"/>
      <w:jc w:val="center"/>
    </w:pPr>
    <w:rPr>
      <w:rFonts w:asciiTheme="majorHAnsi" w:eastAsiaTheme="majorEastAsia" w:hAnsiTheme="majorHAnsi" w:cstheme="majorBidi"/>
      <w:i/>
      <w:iCs/>
      <w:color w:val="D53DD0" w:themeColor="accent6"/>
      <w:sz w:val="32"/>
      <w:szCs w:val="32"/>
    </w:rPr>
  </w:style>
  <w:style w:type="character" w:customStyle="1" w:styleId="CitadestacadaCar">
    <w:name w:val="Cita destacada Car"/>
    <w:basedOn w:val="Fuentedeprrafopredeter"/>
    <w:link w:val="Citadestacada"/>
    <w:uiPriority w:val="30"/>
    <w:rsid w:val="001B3AF1"/>
    <w:rPr>
      <w:rFonts w:asciiTheme="majorHAnsi" w:eastAsiaTheme="majorEastAsia" w:hAnsiTheme="majorHAnsi" w:cstheme="majorBidi"/>
      <w:i/>
      <w:iCs/>
      <w:color w:val="D53DD0" w:themeColor="accent6"/>
      <w:sz w:val="32"/>
      <w:szCs w:val="32"/>
    </w:rPr>
  </w:style>
  <w:style w:type="character" w:styleId="nfasissutil">
    <w:name w:val="Subtle Emphasis"/>
    <w:basedOn w:val="Fuentedeprrafopredeter"/>
    <w:uiPriority w:val="19"/>
    <w:qFormat/>
    <w:rsid w:val="001B3AF1"/>
    <w:rPr>
      <w:i/>
      <w:iCs/>
    </w:rPr>
  </w:style>
  <w:style w:type="character" w:styleId="nfasisintenso">
    <w:name w:val="Intense Emphasis"/>
    <w:basedOn w:val="Fuentedeprrafopredeter"/>
    <w:uiPriority w:val="21"/>
    <w:qFormat/>
    <w:rsid w:val="001B3AF1"/>
    <w:rPr>
      <w:b/>
      <w:bCs/>
      <w:i/>
      <w:iCs/>
    </w:rPr>
  </w:style>
  <w:style w:type="character" w:styleId="Referenciasutil">
    <w:name w:val="Subtle Reference"/>
    <w:basedOn w:val="Fuentedeprrafopredeter"/>
    <w:uiPriority w:val="31"/>
    <w:qFormat/>
    <w:rsid w:val="001B3AF1"/>
    <w:rPr>
      <w:smallCaps/>
      <w:color w:val="595959" w:themeColor="text1" w:themeTint="A6"/>
    </w:rPr>
  </w:style>
  <w:style w:type="character" w:styleId="Referenciaintensa">
    <w:name w:val="Intense Reference"/>
    <w:basedOn w:val="Fuentedeprrafopredeter"/>
    <w:uiPriority w:val="32"/>
    <w:qFormat/>
    <w:rsid w:val="001B3AF1"/>
    <w:rPr>
      <w:b/>
      <w:bCs/>
      <w:smallCaps/>
      <w:color w:val="D53DD0" w:themeColor="accent6"/>
    </w:rPr>
  </w:style>
  <w:style w:type="character" w:styleId="Ttulodellibro">
    <w:name w:val="Book Title"/>
    <w:basedOn w:val="Fuentedeprrafopredeter"/>
    <w:uiPriority w:val="33"/>
    <w:qFormat/>
    <w:rsid w:val="001B3AF1"/>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9523">
      <w:bodyDiv w:val="1"/>
      <w:marLeft w:val="0"/>
      <w:marRight w:val="0"/>
      <w:marTop w:val="0"/>
      <w:marBottom w:val="0"/>
      <w:divBdr>
        <w:top w:val="none" w:sz="0" w:space="0" w:color="auto"/>
        <w:left w:val="none" w:sz="0" w:space="0" w:color="auto"/>
        <w:bottom w:val="none" w:sz="0" w:space="0" w:color="auto"/>
        <w:right w:val="none" w:sz="0" w:space="0" w:color="auto"/>
      </w:divBdr>
    </w:div>
    <w:div w:id="60057139">
      <w:bodyDiv w:val="1"/>
      <w:marLeft w:val="0"/>
      <w:marRight w:val="0"/>
      <w:marTop w:val="0"/>
      <w:marBottom w:val="0"/>
      <w:divBdr>
        <w:top w:val="none" w:sz="0" w:space="0" w:color="auto"/>
        <w:left w:val="none" w:sz="0" w:space="0" w:color="auto"/>
        <w:bottom w:val="none" w:sz="0" w:space="0" w:color="auto"/>
        <w:right w:val="none" w:sz="0" w:space="0" w:color="auto"/>
      </w:divBdr>
    </w:div>
    <w:div w:id="200678789">
      <w:bodyDiv w:val="1"/>
      <w:marLeft w:val="0"/>
      <w:marRight w:val="0"/>
      <w:marTop w:val="0"/>
      <w:marBottom w:val="0"/>
      <w:divBdr>
        <w:top w:val="none" w:sz="0" w:space="0" w:color="auto"/>
        <w:left w:val="none" w:sz="0" w:space="0" w:color="auto"/>
        <w:bottom w:val="none" w:sz="0" w:space="0" w:color="auto"/>
        <w:right w:val="none" w:sz="0" w:space="0" w:color="auto"/>
      </w:divBdr>
    </w:div>
    <w:div w:id="273901466">
      <w:bodyDiv w:val="1"/>
      <w:marLeft w:val="0"/>
      <w:marRight w:val="0"/>
      <w:marTop w:val="0"/>
      <w:marBottom w:val="0"/>
      <w:divBdr>
        <w:top w:val="none" w:sz="0" w:space="0" w:color="auto"/>
        <w:left w:val="none" w:sz="0" w:space="0" w:color="auto"/>
        <w:bottom w:val="none" w:sz="0" w:space="0" w:color="auto"/>
        <w:right w:val="none" w:sz="0" w:space="0" w:color="auto"/>
      </w:divBdr>
    </w:div>
    <w:div w:id="319583926">
      <w:bodyDiv w:val="1"/>
      <w:marLeft w:val="0"/>
      <w:marRight w:val="0"/>
      <w:marTop w:val="0"/>
      <w:marBottom w:val="0"/>
      <w:divBdr>
        <w:top w:val="none" w:sz="0" w:space="0" w:color="auto"/>
        <w:left w:val="none" w:sz="0" w:space="0" w:color="auto"/>
        <w:bottom w:val="none" w:sz="0" w:space="0" w:color="auto"/>
        <w:right w:val="none" w:sz="0" w:space="0" w:color="auto"/>
      </w:divBdr>
      <w:divsChild>
        <w:div w:id="471484621">
          <w:marLeft w:val="0"/>
          <w:marRight w:val="0"/>
          <w:marTop w:val="0"/>
          <w:marBottom w:val="0"/>
          <w:divBdr>
            <w:top w:val="none" w:sz="0" w:space="0" w:color="auto"/>
            <w:left w:val="none" w:sz="0" w:space="0" w:color="auto"/>
            <w:bottom w:val="none" w:sz="0" w:space="0" w:color="auto"/>
            <w:right w:val="none" w:sz="0" w:space="0" w:color="auto"/>
          </w:divBdr>
        </w:div>
        <w:div w:id="2054115721">
          <w:marLeft w:val="0"/>
          <w:marRight w:val="0"/>
          <w:marTop w:val="0"/>
          <w:marBottom w:val="0"/>
          <w:divBdr>
            <w:top w:val="none" w:sz="0" w:space="0" w:color="auto"/>
            <w:left w:val="none" w:sz="0" w:space="0" w:color="auto"/>
            <w:bottom w:val="none" w:sz="0" w:space="0" w:color="auto"/>
            <w:right w:val="none" w:sz="0" w:space="0" w:color="auto"/>
          </w:divBdr>
        </w:div>
        <w:div w:id="226115405">
          <w:marLeft w:val="0"/>
          <w:marRight w:val="0"/>
          <w:marTop w:val="0"/>
          <w:marBottom w:val="0"/>
          <w:divBdr>
            <w:top w:val="none" w:sz="0" w:space="0" w:color="auto"/>
            <w:left w:val="none" w:sz="0" w:space="0" w:color="auto"/>
            <w:bottom w:val="none" w:sz="0" w:space="0" w:color="auto"/>
            <w:right w:val="none" w:sz="0" w:space="0" w:color="auto"/>
          </w:divBdr>
        </w:div>
        <w:div w:id="223760429">
          <w:marLeft w:val="0"/>
          <w:marRight w:val="0"/>
          <w:marTop w:val="0"/>
          <w:marBottom w:val="0"/>
          <w:divBdr>
            <w:top w:val="none" w:sz="0" w:space="0" w:color="auto"/>
            <w:left w:val="none" w:sz="0" w:space="0" w:color="auto"/>
            <w:bottom w:val="none" w:sz="0" w:space="0" w:color="auto"/>
            <w:right w:val="none" w:sz="0" w:space="0" w:color="auto"/>
          </w:divBdr>
        </w:div>
        <w:div w:id="2019037701">
          <w:marLeft w:val="0"/>
          <w:marRight w:val="0"/>
          <w:marTop w:val="0"/>
          <w:marBottom w:val="0"/>
          <w:divBdr>
            <w:top w:val="none" w:sz="0" w:space="0" w:color="auto"/>
            <w:left w:val="none" w:sz="0" w:space="0" w:color="auto"/>
            <w:bottom w:val="none" w:sz="0" w:space="0" w:color="auto"/>
            <w:right w:val="none" w:sz="0" w:space="0" w:color="auto"/>
          </w:divBdr>
        </w:div>
        <w:div w:id="1589387443">
          <w:marLeft w:val="0"/>
          <w:marRight w:val="0"/>
          <w:marTop w:val="0"/>
          <w:marBottom w:val="0"/>
          <w:divBdr>
            <w:top w:val="none" w:sz="0" w:space="0" w:color="auto"/>
            <w:left w:val="none" w:sz="0" w:space="0" w:color="auto"/>
            <w:bottom w:val="none" w:sz="0" w:space="0" w:color="auto"/>
            <w:right w:val="none" w:sz="0" w:space="0" w:color="auto"/>
          </w:divBdr>
        </w:div>
        <w:div w:id="2135978857">
          <w:marLeft w:val="0"/>
          <w:marRight w:val="0"/>
          <w:marTop w:val="0"/>
          <w:marBottom w:val="0"/>
          <w:divBdr>
            <w:top w:val="none" w:sz="0" w:space="0" w:color="auto"/>
            <w:left w:val="none" w:sz="0" w:space="0" w:color="auto"/>
            <w:bottom w:val="none" w:sz="0" w:space="0" w:color="auto"/>
            <w:right w:val="none" w:sz="0" w:space="0" w:color="auto"/>
          </w:divBdr>
        </w:div>
        <w:div w:id="887758904">
          <w:marLeft w:val="0"/>
          <w:marRight w:val="0"/>
          <w:marTop w:val="0"/>
          <w:marBottom w:val="0"/>
          <w:divBdr>
            <w:top w:val="none" w:sz="0" w:space="0" w:color="auto"/>
            <w:left w:val="none" w:sz="0" w:space="0" w:color="auto"/>
            <w:bottom w:val="none" w:sz="0" w:space="0" w:color="auto"/>
            <w:right w:val="none" w:sz="0" w:space="0" w:color="auto"/>
          </w:divBdr>
        </w:div>
        <w:div w:id="203252790">
          <w:marLeft w:val="0"/>
          <w:marRight w:val="0"/>
          <w:marTop w:val="0"/>
          <w:marBottom w:val="0"/>
          <w:divBdr>
            <w:top w:val="none" w:sz="0" w:space="0" w:color="auto"/>
            <w:left w:val="none" w:sz="0" w:space="0" w:color="auto"/>
            <w:bottom w:val="none" w:sz="0" w:space="0" w:color="auto"/>
            <w:right w:val="none" w:sz="0" w:space="0" w:color="auto"/>
          </w:divBdr>
        </w:div>
      </w:divsChild>
    </w:div>
    <w:div w:id="431979604">
      <w:bodyDiv w:val="1"/>
      <w:marLeft w:val="0"/>
      <w:marRight w:val="0"/>
      <w:marTop w:val="0"/>
      <w:marBottom w:val="0"/>
      <w:divBdr>
        <w:top w:val="none" w:sz="0" w:space="0" w:color="auto"/>
        <w:left w:val="none" w:sz="0" w:space="0" w:color="auto"/>
        <w:bottom w:val="none" w:sz="0" w:space="0" w:color="auto"/>
        <w:right w:val="none" w:sz="0" w:space="0" w:color="auto"/>
      </w:divBdr>
    </w:div>
    <w:div w:id="446588979">
      <w:bodyDiv w:val="1"/>
      <w:marLeft w:val="0"/>
      <w:marRight w:val="0"/>
      <w:marTop w:val="0"/>
      <w:marBottom w:val="0"/>
      <w:divBdr>
        <w:top w:val="none" w:sz="0" w:space="0" w:color="auto"/>
        <w:left w:val="none" w:sz="0" w:space="0" w:color="auto"/>
        <w:bottom w:val="none" w:sz="0" w:space="0" w:color="auto"/>
        <w:right w:val="none" w:sz="0" w:space="0" w:color="auto"/>
      </w:divBdr>
    </w:div>
    <w:div w:id="456526943">
      <w:bodyDiv w:val="1"/>
      <w:marLeft w:val="0"/>
      <w:marRight w:val="0"/>
      <w:marTop w:val="0"/>
      <w:marBottom w:val="0"/>
      <w:divBdr>
        <w:top w:val="none" w:sz="0" w:space="0" w:color="auto"/>
        <w:left w:val="none" w:sz="0" w:space="0" w:color="auto"/>
        <w:bottom w:val="none" w:sz="0" w:space="0" w:color="auto"/>
        <w:right w:val="none" w:sz="0" w:space="0" w:color="auto"/>
      </w:divBdr>
    </w:div>
    <w:div w:id="505942036">
      <w:bodyDiv w:val="1"/>
      <w:marLeft w:val="0"/>
      <w:marRight w:val="0"/>
      <w:marTop w:val="0"/>
      <w:marBottom w:val="0"/>
      <w:divBdr>
        <w:top w:val="none" w:sz="0" w:space="0" w:color="auto"/>
        <w:left w:val="none" w:sz="0" w:space="0" w:color="auto"/>
        <w:bottom w:val="none" w:sz="0" w:space="0" w:color="auto"/>
        <w:right w:val="none" w:sz="0" w:space="0" w:color="auto"/>
      </w:divBdr>
    </w:div>
    <w:div w:id="555748750">
      <w:bodyDiv w:val="1"/>
      <w:marLeft w:val="0"/>
      <w:marRight w:val="0"/>
      <w:marTop w:val="0"/>
      <w:marBottom w:val="0"/>
      <w:divBdr>
        <w:top w:val="none" w:sz="0" w:space="0" w:color="auto"/>
        <w:left w:val="none" w:sz="0" w:space="0" w:color="auto"/>
        <w:bottom w:val="none" w:sz="0" w:space="0" w:color="auto"/>
        <w:right w:val="none" w:sz="0" w:space="0" w:color="auto"/>
      </w:divBdr>
    </w:div>
    <w:div w:id="559369763">
      <w:bodyDiv w:val="1"/>
      <w:marLeft w:val="0"/>
      <w:marRight w:val="0"/>
      <w:marTop w:val="0"/>
      <w:marBottom w:val="0"/>
      <w:divBdr>
        <w:top w:val="none" w:sz="0" w:space="0" w:color="auto"/>
        <w:left w:val="none" w:sz="0" w:space="0" w:color="auto"/>
        <w:bottom w:val="none" w:sz="0" w:space="0" w:color="auto"/>
        <w:right w:val="none" w:sz="0" w:space="0" w:color="auto"/>
      </w:divBdr>
      <w:divsChild>
        <w:div w:id="1120218834">
          <w:marLeft w:val="0"/>
          <w:marRight w:val="0"/>
          <w:marTop w:val="0"/>
          <w:marBottom w:val="0"/>
          <w:divBdr>
            <w:top w:val="none" w:sz="0" w:space="0" w:color="auto"/>
            <w:left w:val="none" w:sz="0" w:space="0" w:color="auto"/>
            <w:bottom w:val="none" w:sz="0" w:space="0" w:color="auto"/>
            <w:right w:val="none" w:sz="0" w:space="0" w:color="auto"/>
          </w:divBdr>
        </w:div>
        <w:div w:id="869412065">
          <w:marLeft w:val="0"/>
          <w:marRight w:val="0"/>
          <w:marTop w:val="0"/>
          <w:marBottom w:val="0"/>
          <w:divBdr>
            <w:top w:val="none" w:sz="0" w:space="0" w:color="auto"/>
            <w:left w:val="none" w:sz="0" w:space="0" w:color="auto"/>
            <w:bottom w:val="none" w:sz="0" w:space="0" w:color="auto"/>
            <w:right w:val="none" w:sz="0" w:space="0" w:color="auto"/>
          </w:divBdr>
        </w:div>
        <w:div w:id="1104304998">
          <w:marLeft w:val="0"/>
          <w:marRight w:val="0"/>
          <w:marTop w:val="0"/>
          <w:marBottom w:val="0"/>
          <w:divBdr>
            <w:top w:val="none" w:sz="0" w:space="0" w:color="auto"/>
            <w:left w:val="none" w:sz="0" w:space="0" w:color="auto"/>
            <w:bottom w:val="none" w:sz="0" w:space="0" w:color="auto"/>
            <w:right w:val="none" w:sz="0" w:space="0" w:color="auto"/>
          </w:divBdr>
        </w:div>
        <w:div w:id="1998722590">
          <w:marLeft w:val="0"/>
          <w:marRight w:val="0"/>
          <w:marTop w:val="0"/>
          <w:marBottom w:val="0"/>
          <w:divBdr>
            <w:top w:val="none" w:sz="0" w:space="0" w:color="auto"/>
            <w:left w:val="none" w:sz="0" w:space="0" w:color="auto"/>
            <w:bottom w:val="none" w:sz="0" w:space="0" w:color="auto"/>
            <w:right w:val="none" w:sz="0" w:space="0" w:color="auto"/>
          </w:divBdr>
        </w:div>
        <w:div w:id="2034307763">
          <w:marLeft w:val="0"/>
          <w:marRight w:val="0"/>
          <w:marTop w:val="0"/>
          <w:marBottom w:val="0"/>
          <w:divBdr>
            <w:top w:val="none" w:sz="0" w:space="0" w:color="auto"/>
            <w:left w:val="none" w:sz="0" w:space="0" w:color="auto"/>
            <w:bottom w:val="none" w:sz="0" w:space="0" w:color="auto"/>
            <w:right w:val="none" w:sz="0" w:space="0" w:color="auto"/>
          </w:divBdr>
        </w:div>
        <w:div w:id="1936089626">
          <w:marLeft w:val="0"/>
          <w:marRight w:val="0"/>
          <w:marTop w:val="0"/>
          <w:marBottom w:val="0"/>
          <w:divBdr>
            <w:top w:val="none" w:sz="0" w:space="0" w:color="auto"/>
            <w:left w:val="none" w:sz="0" w:space="0" w:color="auto"/>
            <w:bottom w:val="none" w:sz="0" w:space="0" w:color="auto"/>
            <w:right w:val="none" w:sz="0" w:space="0" w:color="auto"/>
          </w:divBdr>
        </w:div>
        <w:div w:id="367881341">
          <w:marLeft w:val="0"/>
          <w:marRight w:val="0"/>
          <w:marTop w:val="0"/>
          <w:marBottom w:val="0"/>
          <w:divBdr>
            <w:top w:val="none" w:sz="0" w:space="0" w:color="auto"/>
            <w:left w:val="none" w:sz="0" w:space="0" w:color="auto"/>
            <w:bottom w:val="none" w:sz="0" w:space="0" w:color="auto"/>
            <w:right w:val="none" w:sz="0" w:space="0" w:color="auto"/>
          </w:divBdr>
        </w:div>
        <w:div w:id="652373832">
          <w:marLeft w:val="0"/>
          <w:marRight w:val="0"/>
          <w:marTop w:val="0"/>
          <w:marBottom w:val="0"/>
          <w:divBdr>
            <w:top w:val="none" w:sz="0" w:space="0" w:color="auto"/>
            <w:left w:val="none" w:sz="0" w:space="0" w:color="auto"/>
            <w:bottom w:val="none" w:sz="0" w:space="0" w:color="auto"/>
            <w:right w:val="none" w:sz="0" w:space="0" w:color="auto"/>
          </w:divBdr>
        </w:div>
        <w:div w:id="1299608351">
          <w:marLeft w:val="0"/>
          <w:marRight w:val="0"/>
          <w:marTop w:val="0"/>
          <w:marBottom w:val="0"/>
          <w:divBdr>
            <w:top w:val="none" w:sz="0" w:space="0" w:color="auto"/>
            <w:left w:val="none" w:sz="0" w:space="0" w:color="auto"/>
            <w:bottom w:val="none" w:sz="0" w:space="0" w:color="auto"/>
            <w:right w:val="none" w:sz="0" w:space="0" w:color="auto"/>
          </w:divBdr>
        </w:div>
      </w:divsChild>
    </w:div>
    <w:div w:id="598414534">
      <w:bodyDiv w:val="1"/>
      <w:marLeft w:val="0"/>
      <w:marRight w:val="0"/>
      <w:marTop w:val="0"/>
      <w:marBottom w:val="0"/>
      <w:divBdr>
        <w:top w:val="none" w:sz="0" w:space="0" w:color="auto"/>
        <w:left w:val="none" w:sz="0" w:space="0" w:color="auto"/>
        <w:bottom w:val="none" w:sz="0" w:space="0" w:color="auto"/>
        <w:right w:val="none" w:sz="0" w:space="0" w:color="auto"/>
      </w:divBdr>
      <w:divsChild>
        <w:div w:id="1977683697">
          <w:marLeft w:val="0"/>
          <w:marRight w:val="0"/>
          <w:marTop w:val="150"/>
          <w:marBottom w:val="300"/>
          <w:divBdr>
            <w:top w:val="none" w:sz="0" w:space="0" w:color="auto"/>
            <w:left w:val="none" w:sz="0" w:space="0" w:color="auto"/>
            <w:bottom w:val="none" w:sz="0" w:space="0" w:color="auto"/>
            <w:right w:val="none" w:sz="0" w:space="0" w:color="auto"/>
          </w:divBdr>
          <w:divsChild>
            <w:div w:id="1832795043">
              <w:marLeft w:val="0"/>
              <w:marRight w:val="0"/>
              <w:marTop w:val="0"/>
              <w:marBottom w:val="0"/>
              <w:divBdr>
                <w:top w:val="none" w:sz="0" w:space="0" w:color="auto"/>
                <w:left w:val="none" w:sz="0" w:space="0" w:color="auto"/>
                <w:bottom w:val="none" w:sz="0" w:space="0" w:color="auto"/>
                <w:right w:val="none" w:sz="0" w:space="0" w:color="auto"/>
              </w:divBdr>
              <w:divsChild>
                <w:div w:id="76749617">
                  <w:marLeft w:val="0"/>
                  <w:marRight w:val="0"/>
                  <w:marTop w:val="0"/>
                  <w:marBottom w:val="0"/>
                  <w:divBdr>
                    <w:top w:val="none" w:sz="0" w:space="0" w:color="auto"/>
                    <w:left w:val="none" w:sz="0" w:space="0" w:color="auto"/>
                    <w:bottom w:val="none" w:sz="0" w:space="0" w:color="auto"/>
                    <w:right w:val="none" w:sz="0" w:space="0" w:color="auto"/>
                  </w:divBdr>
                  <w:divsChild>
                    <w:div w:id="1912427379">
                      <w:marLeft w:val="0"/>
                      <w:marRight w:val="0"/>
                      <w:marTop w:val="0"/>
                      <w:marBottom w:val="0"/>
                      <w:divBdr>
                        <w:top w:val="none" w:sz="0" w:space="0" w:color="auto"/>
                        <w:left w:val="none" w:sz="0" w:space="0" w:color="auto"/>
                        <w:bottom w:val="none" w:sz="0" w:space="0" w:color="auto"/>
                        <w:right w:val="none" w:sz="0" w:space="0" w:color="auto"/>
                      </w:divBdr>
                      <w:divsChild>
                        <w:div w:id="20939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3095">
                  <w:marLeft w:val="0"/>
                  <w:marRight w:val="0"/>
                  <w:marTop w:val="0"/>
                  <w:marBottom w:val="0"/>
                  <w:divBdr>
                    <w:top w:val="none" w:sz="0" w:space="0" w:color="auto"/>
                    <w:left w:val="none" w:sz="0" w:space="0" w:color="auto"/>
                    <w:bottom w:val="none" w:sz="0" w:space="0" w:color="auto"/>
                    <w:right w:val="none" w:sz="0" w:space="0" w:color="auto"/>
                  </w:divBdr>
                  <w:divsChild>
                    <w:div w:id="8510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5784">
          <w:marLeft w:val="0"/>
          <w:marRight w:val="0"/>
          <w:marTop w:val="150"/>
          <w:marBottom w:val="300"/>
          <w:divBdr>
            <w:top w:val="none" w:sz="0" w:space="0" w:color="auto"/>
            <w:left w:val="none" w:sz="0" w:space="0" w:color="auto"/>
            <w:bottom w:val="none" w:sz="0" w:space="0" w:color="auto"/>
            <w:right w:val="none" w:sz="0" w:space="0" w:color="auto"/>
          </w:divBdr>
          <w:divsChild>
            <w:div w:id="846135790">
              <w:marLeft w:val="0"/>
              <w:marRight w:val="0"/>
              <w:marTop w:val="0"/>
              <w:marBottom w:val="0"/>
              <w:divBdr>
                <w:top w:val="none" w:sz="0" w:space="0" w:color="auto"/>
                <w:left w:val="none" w:sz="0" w:space="0" w:color="auto"/>
                <w:bottom w:val="none" w:sz="0" w:space="0" w:color="auto"/>
                <w:right w:val="none" w:sz="0" w:space="0" w:color="auto"/>
              </w:divBdr>
              <w:divsChild>
                <w:div w:id="1193574267">
                  <w:marLeft w:val="0"/>
                  <w:marRight w:val="0"/>
                  <w:marTop w:val="0"/>
                  <w:marBottom w:val="0"/>
                  <w:divBdr>
                    <w:top w:val="none" w:sz="0" w:space="0" w:color="auto"/>
                    <w:left w:val="none" w:sz="0" w:space="0" w:color="auto"/>
                    <w:bottom w:val="none" w:sz="0" w:space="0" w:color="auto"/>
                    <w:right w:val="none" w:sz="0" w:space="0" w:color="auto"/>
                  </w:divBdr>
                  <w:divsChild>
                    <w:div w:id="534927421">
                      <w:marLeft w:val="0"/>
                      <w:marRight w:val="0"/>
                      <w:marTop w:val="0"/>
                      <w:marBottom w:val="0"/>
                      <w:divBdr>
                        <w:top w:val="none" w:sz="0" w:space="0" w:color="auto"/>
                        <w:left w:val="none" w:sz="0" w:space="0" w:color="auto"/>
                        <w:bottom w:val="none" w:sz="0" w:space="0" w:color="auto"/>
                        <w:right w:val="none" w:sz="0" w:space="0" w:color="auto"/>
                      </w:divBdr>
                      <w:divsChild>
                        <w:div w:id="7909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619156">
      <w:bodyDiv w:val="1"/>
      <w:marLeft w:val="0"/>
      <w:marRight w:val="0"/>
      <w:marTop w:val="0"/>
      <w:marBottom w:val="0"/>
      <w:divBdr>
        <w:top w:val="none" w:sz="0" w:space="0" w:color="auto"/>
        <w:left w:val="none" w:sz="0" w:space="0" w:color="auto"/>
        <w:bottom w:val="none" w:sz="0" w:space="0" w:color="auto"/>
        <w:right w:val="none" w:sz="0" w:space="0" w:color="auto"/>
      </w:divBdr>
    </w:div>
    <w:div w:id="625241485">
      <w:bodyDiv w:val="1"/>
      <w:marLeft w:val="0"/>
      <w:marRight w:val="0"/>
      <w:marTop w:val="0"/>
      <w:marBottom w:val="0"/>
      <w:divBdr>
        <w:top w:val="none" w:sz="0" w:space="0" w:color="auto"/>
        <w:left w:val="none" w:sz="0" w:space="0" w:color="auto"/>
        <w:bottom w:val="none" w:sz="0" w:space="0" w:color="auto"/>
        <w:right w:val="none" w:sz="0" w:space="0" w:color="auto"/>
      </w:divBdr>
    </w:div>
    <w:div w:id="678509415">
      <w:bodyDiv w:val="1"/>
      <w:marLeft w:val="0"/>
      <w:marRight w:val="0"/>
      <w:marTop w:val="0"/>
      <w:marBottom w:val="0"/>
      <w:divBdr>
        <w:top w:val="none" w:sz="0" w:space="0" w:color="auto"/>
        <w:left w:val="none" w:sz="0" w:space="0" w:color="auto"/>
        <w:bottom w:val="none" w:sz="0" w:space="0" w:color="auto"/>
        <w:right w:val="none" w:sz="0" w:space="0" w:color="auto"/>
      </w:divBdr>
    </w:div>
    <w:div w:id="725110023">
      <w:bodyDiv w:val="1"/>
      <w:marLeft w:val="0"/>
      <w:marRight w:val="0"/>
      <w:marTop w:val="0"/>
      <w:marBottom w:val="0"/>
      <w:divBdr>
        <w:top w:val="none" w:sz="0" w:space="0" w:color="auto"/>
        <w:left w:val="none" w:sz="0" w:space="0" w:color="auto"/>
        <w:bottom w:val="none" w:sz="0" w:space="0" w:color="auto"/>
        <w:right w:val="none" w:sz="0" w:space="0" w:color="auto"/>
      </w:divBdr>
    </w:div>
    <w:div w:id="729957864">
      <w:bodyDiv w:val="1"/>
      <w:marLeft w:val="0"/>
      <w:marRight w:val="0"/>
      <w:marTop w:val="0"/>
      <w:marBottom w:val="0"/>
      <w:divBdr>
        <w:top w:val="none" w:sz="0" w:space="0" w:color="auto"/>
        <w:left w:val="none" w:sz="0" w:space="0" w:color="auto"/>
        <w:bottom w:val="none" w:sz="0" w:space="0" w:color="auto"/>
        <w:right w:val="none" w:sz="0" w:space="0" w:color="auto"/>
      </w:divBdr>
    </w:div>
    <w:div w:id="748162608">
      <w:bodyDiv w:val="1"/>
      <w:marLeft w:val="0"/>
      <w:marRight w:val="0"/>
      <w:marTop w:val="0"/>
      <w:marBottom w:val="0"/>
      <w:divBdr>
        <w:top w:val="none" w:sz="0" w:space="0" w:color="auto"/>
        <w:left w:val="none" w:sz="0" w:space="0" w:color="auto"/>
        <w:bottom w:val="none" w:sz="0" w:space="0" w:color="auto"/>
        <w:right w:val="none" w:sz="0" w:space="0" w:color="auto"/>
      </w:divBdr>
    </w:div>
    <w:div w:id="815875204">
      <w:bodyDiv w:val="1"/>
      <w:marLeft w:val="0"/>
      <w:marRight w:val="0"/>
      <w:marTop w:val="0"/>
      <w:marBottom w:val="0"/>
      <w:divBdr>
        <w:top w:val="none" w:sz="0" w:space="0" w:color="auto"/>
        <w:left w:val="none" w:sz="0" w:space="0" w:color="auto"/>
        <w:bottom w:val="none" w:sz="0" w:space="0" w:color="auto"/>
        <w:right w:val="none" w:sz="0" w:space="0" w:color="auto"/>
      </w:divBdr>
    </w:div>
    <w:div w:id="825126762">
      <w:bodyDiv w:val="1"/>
      <w:marLeft w:val="0"/>
      <w:marRight w:val="0"/>
      <w:marTop w:val="0"/>
      <w:marBottom w:val="0"/>
      <w:divBdr>
        <w:top w:val="none" w:sz="0" w:space="0" w:color="auto"/>
        <w:left w:val="none" w:sz="0" w:space="0" w:color="auto"/>
        <w:bottom w:val="none" w:sz="0" w:space="0" w:color="auto"/>
        <w:right w:val="none" w:sz="0" w:space="0" w:color="auto"/>
      </w:divBdr>
    </w:div>
    <w:div w:id="844708352">
      <w:bodyDiv w:val="1"/>
      <w:marLeft w:val="0"/>
      <w:marRight w:val="0"/>
      <w:marTop w:val="0"/>
      <w:marBottom w:val="0"/>
      <w:divBdr>
        <w:top w:val="none" w:sz="0" w:space="0" w:color="auto"/>
        <w:left w:val="none" w:sz="0" w:space="0" w:color="auto"/>
        <w:bottom w:val="none" w:sz="0" w:space="0" w:color="auto"/>
        <w:right w:val="none" w:sz="0" w:space="0" w:color="auto"/>
      </w:divBdr>
      <w:divsChild>
        <w:div w:id="398481241">
          <w:marLeft w:val="0"/>
          <w:marRight w:val="0"/>
          <w:marTop w:val="150"/>
          <w:marBottom w:val="300"/>
          <w:divBdr>
            <w:top w:val="none" w:sz="0" w:space="0" w:color="auto"/>
            <w:left w:val="none" w:sz="0" w:space="0" w:color="auto"/>
            <w:bottom w:val="none" w:sz="0" w:space="0" w:color="auto"/>
            <w:right w:val="none" w:sz="0" w:space="0" w:color="auto"/>
          </w:divBdr>
          <w:divsChild>
            <w:div w:id="1091242656">
              <w:marLeft w:val="0"/>
              <w:marRight w:val="0"/>
              <w:marTop w:val="0"/>
              <w:marBottom w:val="0"/>
              <w:divBdr>
                <w:top w:val="none" w:sz="0" w:space="0" w:color="auto"/>
                <w:left w:val="none" w:sz="0" w:space="0" w:color="auto"/>
                <w:bottom w:val="none" w:sz="0" w:space="0" w:color="auto"/>
                <w:right w:val="none" w:sz="0" w:space="0" w:color="auto"/>
              </w:divBdr>
              <w:divsChild>
                <w:div w:id="975642660">
                  <w:marLeft w:val="0"/>
                  <w:marRight w:val="0"/>
                  <w:marTop w:val="0"/>
                  <w:marBottom w:val="0"/>
                  <w:divBdr>
                    <w:top w:val="none" w:sz="0" w:space="0" w:color="auto"/>
                    <w:left w:val="none" w:sz="0" w:space="0" w:color="auto"/>
                    <w:bottom w:val="none" w:sz="0" w:space="0" w:color="auto"/>
                    <w:right w:val="none" w:sz="0" w:space="0" w:color="auto"/>
                  </w:divBdr>
                  <w:divsChild>
                    <w:div w:id="162819405">
                      <w:marLeft w:val="0"/>
                      <w:marRight w:val="0"/>
                      <w:marTop w:val="0"/>
                      <w:marBottom w:val="0"/>
                      <w:divBdr>
                        <w:top w:val="none" w:sz="0" w:space="0" w:color="auto"/>
                        <w:left w:val="none" w:sz="0" w:space="0" w:color="auto"/>
                        <w:bottom w:val="none" w:sz="0" w:space="0" w:color="auto"/>
                        <w:right w:val="none" w:sz="0" w:space="0" w:color="auto"/>
                      </w:divBdr>
                      <w:divsChild>
                        <w:div w:id="1945380976">
                          <w:marLeft w:val="0"/>
                          <w:marRight w:val="0"/>
                          <w:marTop w:val="0"/>
                          <w:marBottom w:val="0"/>
                          <w:divBdr>
                            <w:top w:val="none" w:sz="0" w:space="0" w:color="auto"/>
                            <w:left w:val="none" w:sz="0" w:space="0" w:color="auto"/>
                            <w:bottom w:val="none" w:sz="0" w:space="0" w:color="auto"/>
                            <w:right w:val="none" w:sz="0" w:space="0" w:color="auto"/>
                          </w:divBdr>
                        </w:div>
                        <w:div w:id="1608270633">
                          <w:marLeft w:val="0"/>
                          <w:marRight w:val="0"/>
                          <w:marTop w:val="0"/>
                          <w:marBottom w:val="0"/>
                          <w:divBdr>
                            <w:top w:val="none" w:sz="0" w:space="0" w:color="auto"/>
                            <w:left w:val="none" w:sz="0" w:space="0" w:color="auto"/>
                            <w:bottom w:val="none" w:sz="0" w:space="0" w:color="auto"/>
                            <w:right w:val="none" w:sz="0" w:space="0" w:color="auto"/>
                          </w:divBdr>
                        </w:div>
                        <w:div w:id="276568964">
                          <w:marLeft w:val="0"/>
                          <w:marRight w:val="0"/>
                          <w:marTop w:val="0"/>
                          <w:marBottom w:val="0"/>
                          <w:divBdr>
                            <w:top w:val="none" w:sz="0" w:space="0" w:color="auto"/>
                            <w:left w:val="none" w:sz="0" w:space="0" w:color="auto"/>
                            <w:bottom w:val="none" w:sz="0" w:space="0" w:color="auto"/>
                            <w:right w:val="none" w:sz="0" w:space="0" w:color="auto"/>
                          </w:divBdr>
                        </w:div>
                        <w:div w:id="469249969">
                          <w:marLeft w:val="0"/>
                          <w:marRight w:val="0"/>
                          <w:marTop w:val="0"/>
                          <w:marBottom w:val="0"/>
                          <w:divBdr>
                            <w:top w:val="none" w:sz="0" w:space="0" w:color="auto"/>
                            <w:left w:val="none" w:sz="0" w:space="0" w:color="auto"/>
                            <w:bottom w:val="none" w:sz="0" w:space="0" w:color="auto"/>
                            <w:right w:val="none" w:sz="0" w:space="0" w:color="auto"/>
                          </w:divBdr>
                        </w:div>
                        <w:div w:id="693655275">
                          <w:marLeft w:val="0"/>
                          <w:marRight w:val="0"/>
                          <w:marTop w:val="0"/>
                          <w:marBottom w:val="0"/>
                          <w:divBdr>
                            <w:top w:val="none" w:sz="0" w:space="0" w:color="auto"/>
                            <w:left w:val="none" w:sz="0" w:space="0" w:color="auto"/>
                            <w:bottom w:val="none" w:sz="0" w:space="0" w:color="auto"/>
                            <w:right w:val="none" w:sz="0" w:space="0" w:color="auto"/>
                          </w:divBdr>
                        </w:div>
                        <w:div w:id="576402359">
                          <w:marLeft w:val="0"/>
                          <w:marRight w:val="0"/>
                          <w:marTop w:val="0"/>
                          <w:marBottom w:val="0"/>
                          <w:divBdr>
                            <w:top w:val="none" w:sz="0" w:space="0" w:color="auto"/>
                            <w:left w:val="none" w:sz="0" w:space="0" w:color="auto"/>
                            <w:bottom w:val="none" w:sz="0" w:space="0" w:color="auto"/>
                            <w:right w:val="none" w:sz="0" w:space="0" w:color="auto"/>
                          </w:divBdr>
                        </w:div>
                        <w:div w:id="132063617">
                          <w:marLeft w:val="0"/>
                          <w:marRight w:val="0"/>
                          <w:marTop w:val="0"/>
                          <w:marBottom w:val="0"/>
                          <w:divBdr>
                            <w:top w:val="none" w:sz="0" w:space="0" w:color="auto"/>
                            <w:left w:val="none" w:sz="0" w:space="0" w:color="auto"/>
                            <w:bottom w:val="none" w:sz="0" w:space="0" w:color="auto"/>
                            <w:right w:val="none" w:sz="0" w:space="0" w:color="auto"/>
                          </w:divBdr>
                        </w:div>
                        <w:div w:id="1791968142">
                          <w:marLeft w:val="0"/>
                          <w:marRight w:val="0"/>
                          <w:marTop w:val="0"/>
                          <w:marBottom w:val="0"/>
                          <w:divBdr>
                            <w:top w:val="none" w:sz="0" w:space="0" w:color="auto"/>
                            <w:left w:val="none" w:sz="0" w:space="0" w:color="auto"/>
                            <w:bottom w:val="none" w:sz="0" w:space="0" w:color="auto"/>
                            <w:right w:val="none" w:sz="0" w:space="0" w:color="auto"/>
                          </w:divBdr>
                        </w:div>
                        <w:div w:id="1241057820">
                          <w:marLeft w:val="0"/>
                          <w:marRight w:val="0"/>
                          <w:marTop w:val="0"/>
                          <w:marBottom w:val="0"/>
                          <w:divBdr>
                            <w:top w:val="none" w:sz="0" w:space="0" w:color="auto"/>
                            <w:left w:val="none" w:sz="0" w:space="0" w:color="auto"/>
                            <w:bottom w:val="none" w:sz="0" w:space="0" w:color="auto"/>
                            <w:right w:val="none" w:sz="0" w:space="0" w:color="auto"/>
                          </w:divBdr>
                        </w:div>
                        <w:div w:id="1768571453">
                          <w:marLeft w:val="0"/>
                          <w:marRight w:val="0"/>
                          <w:marTop w:val="0"/>
                          <w:marBottom w:val="0"/>
                          <w:divBdr>
                            <w:top w:val="none" w:sz="0" w:space="0" w:color="auto"/>
                            <w:left w:val="none" w:sz="0" w:space="0" w:color="auto"/>
                            <w:bottom w:val="none" w:sz="0" w:space="0" w:color="auto"/>
                            <w:right w:val="none" w:sz="0" w:space="0" w:color="auto"/>
                          </w:divBdr>
                        </w:div>
                        <w:div w:id="955060527">
                          <w:marLeft w:val="0"/>
                          <w:marRight w:val="0"/>
                          <w:marTop w:val="0"/>
                          <w:marBottom w:val="0"/>
                          <w:divBdr>
                            <w:top w:val="none" w:sz="0" w:space="0" w:color="auto"/>
                            <w:left w:val="none" w:sz="0" w:space="0" w:color="auto"/>
                            <w:bottom w:val="none" w:sz="0" w:space="0" w:color="auto"/>
                            <w:right w:val="none" w:sz="0" w:space="0" w:color="auto"/>
                          </w:divBdr>
                        </w:div>
                        <w:div w:id="1033657402">
                          <w:marLeft w:val="0"/>
                          <w:marRight w:val="0"/>
                          <w:marTop w:val="0"/>
                          <w:marBottom w:val="0"/>
                          <w:divBdr>
                            <w:top w:val="none" w:sz="0" w:space="0" w:color="auto"/>
                            <w:left w:val="none" w:sz="0" w:space="0" w:color="auto"/>
                            <w:bottom w:val="none" w:sz="0" w:space="0" w:color="auto"/>
                            <w:right w:val="none" w:sz="0" w:space="0" w:color="auto"/>
                          </w:divBdr>
                        </w:div>
                        <w:div w:id="1358431045">
                          <w:marLeft w:val="0"/>
                          <w:marRight w:val="0"/>
                          <w:marTop w:val="0"/>
                          <w:marBottom w:val="0"/>
                          <w:divBdr>
                            <w:top w:val="none" w:sz="0" w:space="0" w:color="auto"/>
                            <w:left w:val="none" w:sz="0" w:space="0" w:color="auto"/>
                            <w:bottom w:val="none" w:sz="0" w:space="0" w:color="auto"/>
                            <w:right w:val="none" w:sz="0" w:space="0" w:color="auto"/>
                          </w:divBdr>
                        </w:div>
                        <w:div w:id="141041962">
                          <w:marLeft w:val="0"/>
                          <w:marRight w:val="0"/>
                          <w:marTop w:val="0"/>
                          <w:marBottom w:val="0"/>
                          <w:divBdr>
                            <w:top w:val="none" w:sz="0" w:space="0" w:color="auto"/>
                            <w:left w:val="none" w:sz="0" w:space="0" w:color="auto"/>
                            <w:bottom w:val="none" w:sz="0" w:space="0" w:color="auto"/>
                            <w:right w:val="none" w:sz="0" w:space="0" w:color="auto"/>
                          </w:divBdr>
                        </w:div>
                        <w:div w:id="1421020270">
                          <w:marLeft w:val="0"/>
                          <w:marRight w:val="0"/>
                          <w:marTop w:val="0"/>
                          <w:marBottom w:val="0"/>
                          <w:divBdr>
                            <w:top w:val="none" w:sz="0" w:space="0" w:color="auto"/>
                            <w:left w:val="none" w:sz="0" w:space="0" w:color="auto"/>
                            <w:bottom w:val="none" w:sz="0" w:space="0" w:color="auto"/>
                            <w:right w:val="none" w:sz="0" w:space="0" w:color="auto"/>
                          </w:divBdr>
                        </w:div>
                        <w:div w:id="1875144468">
                          <w:marLeft w:val="0"/>
                          <w:marRight w:val="0"/>
                          <w:marTop w:val="0"/>
                          <w:marBottom w:val="0"/>
                          <w:divBdr>
                            <w:top w:val="none" w:sz="0" w:space="0" w:color="auto"/>
                            <w:left w:val="none" w:sz="0" w:space="0" w:color="auto"/>
                            <w:bottom w:val="none" w:sz="0" w:space="0" w:color="auto"/>
                            <w:right w:val="none" w:sz="0" w:space="0" w:color="auto"/>
                          </w:divBdr>
                        </w:div>
                        <w:div w:id="20014573">
                          <w:marLeft w:val="0"/>
                          <w:marRight w:val="0"/>
                          <w:marTop w:val="0"/>
                          <w:marBottom w:val="0"/>
                          <w:divBdr>
                            <w:top w:val="none" w:sz="0" w:space="0" w:color="auto"/>
                            <w:left w:val="none" w:sz="0" w:space="0" w:color="auto"/>
                            <w:bottom w:val="none" w:sz="0" w:space="0" w:color="auto"/>
                            <w:right w:val="none" w:sz="0" w:space="0" w:color="auto"/>
                          </w:divBdr>
                        </w:div>
                        <w:div w:id="1670136384">
                          <w:marLeft w:val="0"/>
                          <w:marRight w:val="0"/>
                          <w:marTop w:val="0"/>
                          <w:marBottom w:val="0"/>
                          <w:divBdr>
                            <w:top w:val="none" w:sz="0" w:space="0" w:color="auto"/>
                            <w:left w:val="none" w:sz="0" w:space="0" w:color="auto"/>
                            <w:bottom w:val="none" w:sz="0" w:space="0" w:color="auto"/>
                            <w:right w:val="none" w:sz="0" w:space="0" w:color="auto"/>
                          </w:divBdr>
                        </w:div>
                        <w:div w:id="640312856">
                          <w:marLeft w:val="0"/>
                          <w:marRight w:val="0"/>
                          <w:marTop w:val="0"/>
                          <w:marBottom w:val="0"/>
                          <w:divBdr>
                            <w:top w:val="none" w:sz="0" w:space="0" w:color="auto"/>
                            <w:left w:val="none" w:sz="0" w:space="0" w:color="auto"/>
                            <w:bottom w:val="none" w:sz="0" w:space="0" w:color="auto"/>
                            <w:right w:val="none" w:sz="0" w:space="0" w:color="auto"/>
                          </w:divBdr>
                        </w:div>
                        <w:div w:id="1046560907">
                          <w:marLeft w:val="0"/>
                          <w:marRight w:val="0"/>
                          <w:marTop w:val="0"/>
                          <w:marBottom w:val="0"/>
                          <w:divBdr>
                            <w:top w:val="none" w:sz="0" w:space="0" w:color="auto"/>
                            <w:left w:val="none" w:sz="0" w:space="0" w:color="auto"/>
                            <w:bottom w:val="none" w:sz="0" w:space="0" w:color="auto"/>
                            <w:right w:val="none" w:sz="0" w:space="0" w:color="auto"/>
                          </w:divBdr>
                        </w:div>
                        <w:div w:id="4923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2292">
                  <w:marLeft w:val="0"/>
                  <w:marRight w:val="0"/>
                  <w:marTop w:val="0"/>
                  <w:marBottom w:val="0"/>
                  <w:divBdr>
                    <w:top w:val="none" w:sz="0" w:space="0" w:color="auto"/>
                    <w:left w:val="none" w:sz="0" w:space="0" w:color="auto"/>
                    <w:bottom w:val="none" w:sz="0" w:space="0" w:color="auto"/>
                    <w:right w:val="none" w:sz="0" w:space="0" w:color="auto"/>
                  </w:divBdr>
                  <w:divsChild>
                    <w:div w:id="4510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747">
          <w:marLeft w:val="0"/>
          <w:marRight w:val="0"/>
          <w:marTop w:val="150"/>
          <w:marBottom w:val="300"/>
          <w:divBdr>
            <w:top w:val="none" w:sz="0" w:space="0" w:color="auto"/>
            <w:left w:val="none" w:sz="0" w:space="0" w:color="auto"/>
            <w:bottom w:val="none" w:sz="0" w:space="0" w:color="auto"/>
            <w:right w:val="none" w:sz="0" w:space="0" w:color="auto"/>
          </w:divBdr>
          <w:divsChild>
            <w:div w:id="1380059122">
              <w:marLeft w:val="0"/>
              <w:marRight w:val="0"/>
              <w:marTop w:val="0"/>
              <w:marBottom w:val="0"/>
              <w:divBdr>
                <w:top w:val="none" w:sz="0" w:space="0" w:color="auto"/>
                <w:left w:val="none" w:sz="0" w:space="0" w:color="auto"/>
                <w:bottom w:val="none" w:sz="0" w:space="0" w:color="auto"/>
                <w:right w:val="none" w:sz="0" w:space="0" w:color="auto"/>
              </w:divBdr>
              <w:divsChild>
                <w:div w:id="898706637">
                  <w:marLeft w:val="0"/>
                  <w:marRight w:val="0"/>
                  <w:marTop w:val="0"/>
                  <w:marBottom w:val="0"/>
                  <w:divBdr>
                    <w:top w:val="none" w:sz="0" w:space="0" w:color="auto"/>
                    <w:left w:val="none" w:sz="0" w:space="0" w:color="auto"/>
                    <w:bottom w:val="none" w:sz="0" w:space="0" w:color="auto"/>
                    <w:right w:val="none" w:sz="0" w:space="0" w:color="auto"/>
                  </w:divBdr>
                  <w:divsChild>
                    <w:div w:id="194657022">
                      <w:marLeft w:val="0"/>
                      <w:marRight w:val="0"/>
                      <w:marTop w:val="0"/>
                      <w:marBottom w:val="0"/>
                      <w:divBdr>
                        <w:top w:val="none" w:sz="0" w:space="0" w:color="auto"/>
                        <w:left w:val="none" w:sz="0" w:space="0" w:color="auto"/>
                        <w:bottom w:val="none" w:sz="0" w:space="0" w:color="auto"/>
                        <w:right w:val="none" w:sz="0" w:space="0" w:color="auto"/>
                      </w:divBdr>
                      <w:divsChild>
                        <w:div w:id="4527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84664">
      <w:bodyDiv w:val="1"/>
      <w:marLeft w:val="0"/>
      <w:marRight w:val="0"/>
      <w:marTop w:val="0"/>
      <w:marBottom w:val="0"/>
      <w:divBdr>
        <w:top w:val="none" w:sz="0" w:space="0" w:color="auto"/>
        <w:left w:val="none" w:sz="0" w:space="0" w:color="auto"/>
        <w:bottom w:val="none" w:sz="0" w:space="0" w:color="auto"/>
        <w:right w:val="none" w:sz="0" w:space="0" w:color="auto"/>
      </w:divBdr>
    </w:div>
    <w:div w:id="871573515">
      <w:bodyDiv w:val="1"/>
      <w:marLeft w:val="0"/>
      <w:marRight w:val="0"/>
      <w:marTop w:val="0"/>
      <w:marBottom w:val="0"/>
      <w:divBdr>
        <w:top w:val="none" w:sz="0" w:space="0" w:color="auto"/>
        <w:left w:val="none" w:sz="0" w:space="0" w:color="auto"/>
        <w:bottom w:val="none" w:sz="0" w:space="0" w:color="auto"/>
        <w:right w:val="none" w:sz="0" w:space="0" w:color="auto"/>
      </w:divBdr>
    </w:div>
    <w:div w:id="901647149">
      <w:bodyDiv w:val="1"/>
      <w:marLeft w:val="0"/>
      <w:marRight w:val="0"/>
      <w:marTop w:val="0"/>
      <w:marBottom w:val="0"/>
      <w:divBdr>
        <w:top w:val="none" w:sz="0" w:space="0" w:color="auto"/>
        <w:left w:val="none" w:sz="0" w:space="0" w:color="auto"/>
        <w:bottom w:val="none" w:sz="0" w:space="0" w:color="auto"/>
        <w:right w:val="none" w:sz="0" w:space="0" w:color="auto"/>
      </w:divBdr>
    </w:div>
    <w:div w:id="1032727749">
      <w:bodyDiv w:val="1"/>
      <w:marLeft w:val="0"/>
      <w:marRight w:val="0"/>
      <w:marTop w:val="0"/>
      <w:marBottom w:val="0"/>
      <w:divBdr>
        <w:top w:val="none" w:sz="0" w:space="0" w:color="auto"/>
        <w:left w:val="none" w:sz="0" w:space="0" w:color="auto"/>
        <w:bottom w:val="none" w:sz="0" w:space="0" w:color="auto"/>
        <w:right w:val="none" w:sz="0" w:space="0" w:color="auto"/>
      </w:divBdr>
    </w:div>
    <w:div w:id="1046760262">
      <w:bodyDiv w:val="1"/>
      <w:marLeft w:val="0"/>
      <w:marRight w:val="0"/>
      <w:marTop w:val="0"/>
      <w:marBottom w:val="0"/>
      <w:divBdr>
        <w:top w:val="none" w:sz="0" w:space="0" w:color="auto"/>
        <w:left w:val="none" w:sz="0" w:space="0" w:color="auto"/>
        <w:bottom w:val="none" w:sz="0" w:space="0" w:color="auto"/>
        <w:right w:val="none" w:sz="0" w:space="0" w:color="auto"/>
      </w:divBdr>
    </w:div>
    <w:div w:id="1072969400">
      <w:bodyDiv w:val="1"/>
      <w:marLeft w:val="0"/>
      <w:marRight w:val="0"/>
      <w:marTop w:val="0"/>
      <w:marBottom w:val="0"/>
      <w:divBdr>
        <w:top w:val="none" w:sz="0" w:space="0" w:color="auto"/>
        <w:left w:val="none" w:sz="0" w:space="0" w:color="auto"/>
        <w:bottom w:val="none" w:sz="0" w:space="0" w:color="auto"/>
        <w:right w:val="none" w:sz="0" w:space="0" w:color="auto"/>
      </w:divBdr>
    </w:div>
    <w:div w:id="1073625654">
      <w:bodyDiv w:val="1"/>
      <w:marLeft w:val="0"/>
      <w:marRight w:val="0"/>
      <w:marTop w:val="0"/>
      <w:marBottom w:val="0"/>
      <w:divBdr>
        <w:top w:val="none" w:sz="0" w:space="0" w:color="auto"/>
        <w:left w:val="none" w:sz="0" w:space="0" w:color="auto"/>
        <w:bottom w:val="none" w:sz="0" w:space="0" w:color="auto"/>
        <w:right w:val="none" w:sz="0" w:space="0" w:color="auto"/>
      </w:divBdr>
    </w:div>
    <w:div w:id="1073627573">
      <w:bodyDiv w:val="1"/>
      <w:marLeft w:val="0"/>
      <w:marRight w:val="0"/>
      <w:marTop w:val="0"/>
      <w:marBottom w:val="0"/>
      <w:divBdr>
        <w:top w:val="none" w:sz="0" w:space="0" w:color="auto"/>
        <w:left w:val="none" w:sz="0" w:space="0" w:color="auto"/>
        <w:bottom w:val="none" w:sz="0" w:space="0" w:color="auto"/>
        <w:right w:val="none" w:sz="0" w:space="0" w:color="auto"/>
      </w:divBdr>
    </w:div>
    <w:div w:id="1081098607">
      <w:bodyDiv w:val="1"/>
      <w:marLeft w:val="0"/>
      <w:marRight w:val="0"/>
      <w:marTop w:val="0"/>
      <w:marBottom w:val="0"/>
      <w:divBdr>
        <w:top w:val="none" w:sz="0" w:space="0" w:color="auto"/>
        <w:left w:val="none" w:sz="0" w:space="0" w:color="auto"/>
        <w:bottom w:val="none" w:sz="0" w:space="0" w:color="auto"/>
        <w:right w:val="none" w:sz="0" w:space="0" w:color="auto"/>
      </w:divBdr>
    </w:div>
    <w:div w:id="1133519715">
      <w:bodyDiv w:val="1"/>
      <w:marLeft w:val="0"/>
      <w:marRight w:val="0"/>
      <w:marTop w:val="0"/>
      <w:marBottom w:val="0"/>
      <w:divBdr>
        <w:top w:val="none" w:sz="0" w:space="0" w:color="auto"/>
        <w:left w:val="none" w:sz="0" w:space="0" w:color="auto"/>
        <w:bottom w:val="none" w:sz="0" w:space="0" w:color="auto"/>
        <w:right w:val="none" w:sz="0" w:space="0" w:color="auto"/>
      </w:divBdr>
      <w:divsChild>
        <w:div w:id="1781073504">
          <w:marLeft w:val="0"/>
          <w:marRight w:val="0"/>
          <w:marTop w:val="0"/>
          <w:marBottom w:val="0"/>
          <w:divBdr>
            <w:top w:val="single" w:sz="2" w:space="0" w:color="D9D9E3"/>
            <w:left w:val="single" w:sz="2" w:space="0" w:color="D9D9E3"/>
            <w:bottom w:val="single" w:sz="2" w:space="0" w:color="D9D9E3"/>
            <w:right w:val="single" w:sz="2" w:space="0" w:color="D9D9E3"/>
          </w:divBdr>
          <w:divsChild>
            <w:div w:id="1326396929">
              <w:marLeft w:val="0"/>
              <w:marRight w:val="0"/>
              <w:marTop w:val="0"/>
              <w:marBottom w:val="0"/>
              <w:divBdr>
                <w:top w:val="single" w:sz="2" w:space="0" w:color="D9D9E3"/>
                <w:left w:val="single" w:sz="2" w:space="0" w:color="D9D9E3"/>
                <w:bottom w:val="single" w:sz="2" w:space="0" w:color="D9D9E3"/>
                <w:right w:val="single" w:sz="2" w:space="0" w:color="D9D9E3"/>
              </w:divBdr>
              <w:divsChild>
                <w:div w:id="278953298">
                  <w:marLeft w:val="0"/>
                  <w:marRight w:val="0"/>
                  <w:marTop w:val="0"/>
                  <w:marBottom w:val="0"/>
                  <w:divBdr>
                    <w:top w:val="single" w:sz="2" w:space="0" w:color="D9D9E3"/>
                    <w:left w:val="single" w:sz="2" w:space="0" w:color="D9D9E3"/>
                    <w:bottom w:val="single" w:sz="2" w:space="0" w:color="D9D9E3"/>
                    <w:right w:val="single" w:sz="2" w:space="0" w:color="D9D9E3"/>
                  </w:divBdr>
                  <w:divsChild>
                    <w:div w:id="1815948795">
                      <w:marLeft w:val="0"/>
                      <w:marRight w:val="0"/>
                      <w:marTop w:val="0"/>
                      <w:marBottom w:val="0"/>
                      <w:divBdr>
                        <w:top w:val="single" w:sz="2" w:space="0" w:color="D9D9E3"/>
                        <w:left w:val="single" w:sz="2" w:space="0" w:color="D9D9E3"/>
                        <w:bottom w:val="single" w:sz="2" w:space="0" w:color="D9D9E3"/>
                        <w:right w:val="single" w:sz="2" w:space="0" w:color="D9D9E3"/>
                      </w:divBdr>
                      <w:divsChild>
                        <w:div w:id="800346150">
                          <w:marLeft w:val="0"/>
                          <w:marRight w:val="0"/>
                          <w:marTop w:val="0"/>
                          <w:marBottom w:val="0"/>
                          <w:divBdr>
                            <w:top w:val="single" w:sz="2" w:space="0" w:color="D9D9E3"/>
                            <w:left w:val="single" w:sz="2" w:space="0" w:color="D9D9E3"/>
                            <w:bottom w:val="single" w:sz="2" w:space="0" w:color="D9D9E3"/>
                            <w:right w:val="single" w:sz="2" w:space="0" w:color="D9D9E3"/>
                          </w:divBdr>
                          <w:divsChild>
                            <w:div w:id="20403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797851">
                                  <w:marLeft w:val="0"/>
                                  <w:marRight w:val="0"/>
                                  <w:marTop w:val="0"/>
                                  <w:marBottom w:val="0"/>
                                  <w:divBdr>
                                    <w:top w:val="single" w:sz="2" w:space="0" w:color="D9D9E3"/>
                                    <w:left w:val="single" w:sz="2" w:space="0" w:color="D9D9E3"/>
                                    <w:bottom w:val="single" w:sz="2" w:space="0" w:color="D9D9E3"/>
                                    <w:right w:val="single" w:sz="2" w:space="0" w:color="D9D9E3"/>
                                  </w:divBdr>
                                  <w:divsChild>
                                    <w:div w:id="1758091182">
                                      <w:marLeft w:val="0"/>
                                      <w:marRight w:val="0"/>
                                      <w:marTop w:val="0"/>
                                      <w:marBottom w:val="0"/>
                                      <w:divBdr>
                                        <w:top w:val="single" w:sz="2" w:space="0" w:color="D9D9E3"/>
                                        <w:left w:val="single" w:sz="2" w:space="0" w:color="D9D9E3"/>
                                        <w:bottom w:val="single" w:sz="2" w:space="0" w:color="D9D9E3"/>
                                        <w:right w:val="single" w:sz="2" w:space="0" w:color="D9D9E3"/>
                                      </w:divBdr>
                                      <w:divsChild>
                                        <w:div w:id="2107966677">
                                          <w:marLeft w:val="0"/>
                                          <w:marRight w:val="0"/>
                                          <w:marTop w:val="0"/>
                                          <w:marBottom w:val="0"/>
                                          <w:divBdr>
                                            <w:top w:val="single" w:sz="2" w:space="0" w:color="D9D9E3"/>
                                            <w:left w:val="single" w:sz="2" w:space="0" w:color="D9D9E3"/>
                                            <w:bottom w:val="single" w:sz="2" w:space="0" w:color="D9D9E3"/>
                                            <w:right w:val="single" w:sz="2" w:space="0" w:color="D9D9E3"/>
                                          </w:divBdr>
                                          <w:divsChild>
                                            <w:div w:id="730470001">
                                              <w:marLeft w:val="0"/>
                                              <w:marRight w:val="0"/>
                                              <w:marTop w:val="0"/>
                                              <w:marBottom w:val="0"/>
                                              <w:divBdr>
                                                <w:top w:val="single" w:sz="2" w:space="0" w:color="D9D9E3"/>
                                                <w:left w:val="single" w:sz="2" w:space="0" w:color="D9D9E3"/>
                                                <w:bottom w:val="single" w:sz="2" w:space="0" w:color="D9D9E3"/>
                                                <w:right w:val="single" w:sz="2" w:space="0" w:color="D9D9E3"/>
                                              </w:divBdr>
                                              <w:divsChild>
                                                <w:div w:id="1627463773">
                                                  <w:marLeft w:val="0"/>
                                                  <w:marRight w:val="0"/>
                                                  <w:marTop w:val="0"/>
                                                  <w:marBottom w:val="0"/>
                                                  <w:divBdr>
                                                    <w:top w:val="single" w:sz="2" w:space="0" w:color="D9D9E3"/>
                                                    <w:left w:val="single" w:sz="2" w:space="0" w:color="D9D9E3"/>
                                                    <w:bottom w:val="single" w:sz="2" w:space="0" w:color="D9D9E3"/>
                                                    <w:right w:val="single" w:sz="2" w:space="0" w:color="D9D9E3"/>
                                                  </w:divBdr>
                                                  <w:divsChild>
                                                    <w:div w:id="1098525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8334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9615655">
      <w:bodyDiv w:val="1"/>
      <w:marLeft w:val="0"/>
      <w:marRight w:val="0"/>
      <w:marTop w:val="0"/>
      <w:marBottom w:val="0"/>
      <w:divBdr>
        <w:top w:val="none" w:sz="0" w:space="0" w:color="auto"/>
        <w:left w:val="none" w:sz="0" w:space="0" w:color="auto"/>
        <w:bottom w:val="none" w:sz="0" w:space="0" w:color="auto"/>
        <w:right w:val="none" w:sz="0" w:space="0" w:color="auto"/>
      </w:divBdr>
    </w:div>
    <w:div w:id="1185828310">
      <w:bodyDiv w:val="1"/>
      <w:marLeft w:val="0"/>
      <w:marRight w:val="0"/>
      <w:marTop w:val="0"/>
      <w:marBottom w:val="0"/>
      <w:divBdr>
        <w:top w:val="none" w:sz="0" w:space="0" w:color="auto"/>
        <w:left w:val="none" w:sz="0" w:space="0" w:color="auto"/>
        <w:bottom w:val="none" w:sz="0" w:space="0" w:color="auto"/>
        <w:right w:val="none" w:sz="0" w:space="0" w:color="auto"/>
      </w:divBdr>
    </w:div>
    <w:div w:id="1199004378">
      <w:bodyDiv w:val="1"/>
      <w:marLeft w:val="0"/>
      <w:marRight w:val="0"/>
      <w:marTop w:val="0"/>
      <w:marBottom w:val="0"/>
      <w:divBdr>
        <w:top w:val="none" w:sz="0" w:space="0" w:color="auto"/>
        <w:left w:val="none" w:sz="0" w:space="0" w:color="auto"/>
        <w:bottom w:val="none" w:sz="0" w:space="0" w:color="auto"/>
        <w:right w:val="none" w:sz="0" w:space="0" w:color="auto"/>
      </w:divBdr>
    </w:div>
    <w:div w:id="1273711877">
      <w:bodyDiv w:val="1"/>
      <w:marLeft w:val="0"/>
      <w:marRight w:val="0"/>
      <w:marTop w:val="0"/>
      <w:marBottom w:val="0"/>
      <w:divBdr>
        <w:top w:val="none" w:sz="0" w:space="0" w:color="auto"/>
        <w:left w:val="none" w:sz="0" w:space="0" w:color="auto"/>
        <w:bottom w:val="none" w:sz="0" w:space="0" w:color="auto"/>
        <w:right w:val="none" w:sz="0" w:space="0" w:color="auto"/>
      </w:divBdr>
    </w:div>
    <w:div w:id="1303195660">
      <w:bodyDiv w:val="1"/>
      <w:marLeft w:val="0"/>
      <w:marRight w:val="0"/>
      <w:marTop w:val="0"/>
      <w:marBottom w:val="0"/>
      <w:divBdr>
        <w:top w:val="none" w:sz="0" w:space="0" w:color="auto"/>
        <w:left w:val="none" w:sz="0" w:space="0" w:color="auto"/>
        <w:bottom w:val="none" w:sz="0" w:space="0" w:color="auto"/>
        <w:right w:val="none" w:sz="0" w:space="0" w:color="auto"/>
      </w:divBdr>
    </w:div>
    <w:div w:id="1338313090">
      <w:bodyDiv w:val="1"/>
      <w:marLeft w:val="0"/>
      <w:marRight w:val="0"/>
      <w:marTop w:val="0"/>
      <w:marBottom w:val="0"/>
      <w:divBdr>
        <w:top w:val="none" w:sz="0" w:space="0" w:color="auto"/>
        <w:left w:val="none" w:sz="0" w:space="0" w:color="auto"/>
        <w:bottom w:val="none" w:sz="0" w:space="0" w:color="auto"/>
        <w:right w:val="none" w:sz="0" w:space="0" w:color="auto"/>
      </w:divBdr>
    </w:div>
    <w:div w:id="1369842663">
      <w:bodyDiv w:val="1"/>
      <w:marLeft w:val="0"/>
      <w:marRight w:val="0"/>
      <w:marTop w:val="0"/>
      <w:marBottom w:val="0"/>
      <w:divBdr>
        <w:top w:val="none" w:sz="0" w:space="0" w:color="auto"/>
        <w:left w:val="none" w:sz="0" w:space="0" w:color="auto"/>
        <w:bottom w:val="none" w:sz="0" w:space="0" w:color="auto"/>
        <w:right w:val="none" w:sz="0" w:space="0" w:color="auto"/>
      </w:divBdr>
    </w:div>
    <w:div w:id="1454443001">
      <w:bodyDiv w:val="1"/>
      <w:marLeft w:val="0"/>
      <w:marRight w:val="0"/>
      <w:marTop w:val="0"/>
      <w:marBottom w:val="0"/>
      <w:divBdr>
        <w:top w:val="none" w:sz="0" w:space="0" w:color="auto"/>
        <w:left w:val="none" w:sz="0" w:space="0" w:color="auto"/>
        <w:bottom w:val="none" w:sz="0" w:space="0" w:color="auto"/>
        <w:right w:val="none" w:sz="0" w:space="0" w:color="auto"/>
      </w:divBdr>
    </w:div>
    <w:div w:id="1460343776">
      <w:bodyDiv w:val="1"/>
      <w:marLeft w:val="0"/>
      <w:marRight w:val="0"/>
      <w:marTop w:val="0"/>
      <w:marBottom w:val="0"/>
      <w:divBdr>
        <w:top w:val="none" w:sz="0" w:space="0" w:color="auto"/>
        <w:left w:val="none" w:sz="0" w:space="0" w:color="auto"/>
        <w:bottom w:val="none" w:sz="0" w:space="0" w:color="auto"/>
        <w:right w:val="none" w:sz="0" w:space="0" w:color="auto"/>
      </w:divBdr>
    </w:div>
    <w:div w:id="1509052567">
      <w:bodyDiv w:val="1"/>
      <w:marLeft w:val="0"/>
      <w:marRight w:val="0"/>
      <w:marTop w:val="0"/>
      <w:marBottom w:val="0"/>
      <w:divBdr>
        <w:top w:val="none" w:sz="0" w:space="0" w:color="auto"/>
        <w:left w:val="none" w:sz="0" w:space="0" w:color="auto"/>
        <w:bottom w:val="none" w:sz="0" w:space="0" w:color="auto"/>
        <w:right w:val="none" w:sz="0" w:space="0" w:color="auto"/>
      </w:divBdr>
    </w:div>
    <w:div w:id="1539318112">
      <w:bodyDiv w:val="1"/>
      <w:marLeft w:val="0"/>
      <w:marRight w:val="0"/>
      <w:marTop w:val="0"/>
      <w:marBottom w:val="0"/>
      <w:divBdr>
        <w:top w:val="none" w:sz="0" w:space="0" w:color="auto"/>
        <w:left w:val="none" w:sz="0" w:space="0" w:color="auto"/>
        <w:bottom w:val="none" w:sz="0" w:space="0" w:color="auto"/>
        <w:right w:val="none" w:sz="0" w:space="0" w:color="auto"/>
      </w:divBdr>
    </w:div>
    <w:div w:id="1689135727">
      <w:bodyDiv w:val="1"/>
      <w:marLeft w:val="0"/>
      <w:marRight w:val="0"/>
      <w:marTop w:val="0"/>
      <w:marBottom w:val="0"/>
      <w:divBdr>
        <w:top w:val="none" w:sz="0" w:space="0" w:color="auto"/>
        <w:left w:val="none" w:sz="0" w:space="0" w:color="auto"/>
        <w:bottom w:val="none" w:sz="0" w:space="0" w:color="auto"/>
        <w:right w:val="none" w:sz="0" w:space="0" w:color="auto"/>
      </w:divBdr>
      <w:divsChild>
        <w:div w:id="149256142">
          <w:marLeft w:val="0"/>
          <w:marRight w:val="0"/>
          <w:marTop w:val="150"/>
          <w:marBottom w:val="300"/>
          <w:divBdr>
            <w:top w:val="none" w:sz="0" w:space="0" w:color="auto"/>
            <w:left w:val="none" w:sz="0" w:space="0" w:color="auto"/>
            <w:bottom w:val="none" w:sz="0" w:space="0" w:color="auto"/>
            <w:right w:val="none" w:sz="0" w:space="0" w:color="auto"/>
          </w:divBdr>
          <w:divsChild>
            <w:div w:id="1782413177">
              <w:marLeft w:val="0"/>
              <w:marRight w:val="0"/>
              <w:marTop w:val="0"/>
              <w:marBottom w:val="0"/>
              <w:divBdr>
                <w:top w:val="none" w:sz="0" w:space="0" w:color="auto"/>
                <w:left w:val="none" w:sz="0" w:space="0" w:color="auto"/>
                <w:bottom w:val="none" w:sz="0" w:space="0" w:color="auto"/>
                <w:right w:val="none" w:sz="0" w:space="0" w:color="auto"/>
              </w:divBdr>
              <w:divsChild>
                <w:div w:id="174851784">
                  <w:marLeft w:val="0"/>
                  <w:marRight w:val="0"/>
                  <w:marTop w:val="0"/>
                  <w:marBottom w:val="0"/>
                  <w:divBdr>
                    <w:top w:val="none" w:sz="0" w:space="0" w:color="auto"/>
                    <w:left w:val="none" w:sz="0" w:space="0" w:color="auto"/>
                    <w:bottom w:val="none" w:sz="0" w:space="0" w:color="auto"/>
                    <w:right w:val="none" w:sz="0" w:space="0" w:color="auto"/>
                  </w:divBdr>
                  <w:divsChild>
                    <w:div w:id="477117234">
                      <w:marLeft w:val="0"/>
                      <w:marRight w:val="0"/>
                      <w:marTop w:val="0"/>
                      <w:marBottom w:val="0"/>
                      <w:divBdr>
                        <w:top w:val="none" w:sz="0" w:space="0" w:color="auto"/>
                        <w:left w:val="none" w:sz="0" w:space="0" w:color="auto"/>
                        <w:bottom w:val="none" w:sz="0" w:space="0" w:color="auto"/>
                        <w:right w:val="none" w:sz="0" w:space="0" w:color="auto"/>
                      </w:divBdr>
                      <w:divsChild>
                        <w:div w:id="15185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5453">
                  <w:marLeft w:val="0"/>
                  <w:marRight w:val="0"/>
                  <w:marTop w:val="0"/>
                  <w:marBottom w:val="0"/>
                  <w:divBdr>
                    <w:top w:val="none" w:sz="0" w:space="0" w:color="auto"/>
                    <w:left w:val="none" w:sz="0" w:space="0" w:color="auto"/>
                    <w:bottom w:val="none" w:sz="0" w:space="0" w:color="auto"/>
                    <w:right w:val="none" w:sz="0" w:space="0" w:color="auto"/>
                  </w:divBdr>
                  <w:divsChild>
                    <w:div w:id="6090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19935">
          <w:marLeft w:val="0"/>
          <w:marRight w:val="0"/>
          <w:marTop w:val="150"/>
          <w:marBottom w:val="300"/>
          <w:divBdr>
            <w:top w:val="none" w:sz="0" w:space="0" w:color="auto"/>
            <w:left w:val="none" w:sz="0" w:space="0" w:color="auto"/>
            <w:bottom w:val="none" w:sz="0" w:space="0" w:color="auto"/>
            <w:right w:val="none" w:sz="0" w:space="0" w:color="auto"/>
          </w:divBdr>
          <w:divsChild>
            <w:div w:id="70350266">
              <w:marLeft w:val="0"/>
              <w:marRight w:val="0"/>
              <w:marTop w:val="0"/>
              <w:marBottom w:val="0"/>
              <w:divBdr>
                <w:top w:val="none" w:sz="0" w:space="0" w:color="auto"/>
                <w:left w:val="none" w:sz="0" w:space="0" w:color="auto"/>
                <w:bottom w:val="none" w:sz="0" w:space="0" w:color="auto"/>
                <w:right w:val="none" w:sz="0" w:space="0" w:color="auto"/>
              </w:divBdr>
              <w:divsChild>
                <w:div w:id="1347292254">
                  <w:marLeft w:val="0"/>
                  <w:marRight w:val="0"/>
                  <w:marTop w:val="0"/>
                  <w:marBottom w:val="0"/>
                  <w:divBdr>
                    <w:top w:val="none" w:sz="0" w:space="0" w:color="auto"/>
                    <w:left w:val="none" w:sz="0" w:space="0" w:color="auto"/>
                    <w:bottom w:val="none" w:sz="0" w:space="0" w:color="auto"/>
                    <w:right w:val="none" w:sz="0" w:space="0" w:color="auto"/>
                  </w:divBdr>
                  <w:divsChild>
                    <w:div w:id="1968778272">
                      <w:marLeft w:val="0"/>
                      <w:marRight w:val="0"/>
                      <w:marTop w:val="0"/>
                      <w:marBottom w:val="0"/>
                      <w:divBdr>
                        <w:top w:val="none" w:sz="0" w:space="0" w:color="auto"/>
                        <w:left w:val="none" w:sz="0" w:space="0" w:color="auto"/>
                        <w:bottom w:val="none" w:sz="0" w:space="0" w:color="auto"/>
                        <w:right w:val="none" w:sz="0" w:space="0" w:color="auto"/>
                      </w:divBdr>
                      <w:divsChild>
                        <w:div w:id="12318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618049">
      <w:bodyDiv w:val="1"/>
      <w:marLeft w:val="0"/>
      <w:marRight w:val="0"/>
      <w:marTop w:val="0"/>
      <w:marBottom w:val="0"/>
      <w:divBdr>
        <w:top w:val="none" w:sz="0" w:space="0" w:color="auto"/>
        <w:left w:val="none" w:sz="0" w:space="0" w:color="auto"/>
        <w:bottom w:val="none" w:sz="0" w:space="0" w:color="auto"/>
        <w:right w:val="none" w:sz="0" w:space="0" w:color="auto"/>
      </w:divBdr>
      <w:divsChild>
        <w:div w:id="163863323">
          <w:marLeft w:val="0"/>
          <w:marRight w:val="0"/>
          <w:marTop w:val="150"/>
          <w:marBottom w:val="300"/>
          <w:divBdr>
            <w:top w:val="none" w:sz="0" w:space="0" w:color="auto"/>
            <w:left w:val="none" w:sz="0" w:space="0" w:color="auto"/>
            <w:bottom w:val="none" w:sz="0" w:space="0" w:color="auto"/>
            <w:right w:val="none" w:sz="0" w:space="0" w:color="auto"/>
          </w:divBdr>
          <w:divsChild>
            <w:div w:id="1277370941">
              <w:marLeft w:val="0"/>
              <w:marRight w:val="0"/>
              <w:marTop w:val="0"/>
              <w:marBottom w:val="0"/>
              <w:divBdr>
                <w:top w:val="none" w:sz="0" w:space="0" w:color="auto"/>
                <w:left w:val="none" w:sz="0" w:space="0" w:color="auto"/>
                <w:bottom w:val="none" w:sz="0" w:space="0" w:color="auto"/>
                <w:right w:val="none" w:sz="0" w:space="0" w:color="auto"/>
              </w:divBdr>
              <w:divsChild>
                <w:div w:id="390543707">
                  <w:marLeft w:val="0"/>
                  <w:marRight w:val="0"/>
                  <w:marTop w:val="0"/>
                  <w:marBottom w:val="0"/>
                  <w:divBdr>
                    <w:top w:val="none" w:sz="0" w:space="0" w:color="auto"/>
                    <w:left w:val="none" w:sz="0" w:space="0" w:color="auto"/>
                    <w:bottom w:val="none" w:sz="0" w:space="0" w:color="auto"/>
                    <w:right w:val="none" w:sz="0" w:space="0" w:color="auto"/>
                  </w:divBdr>
                  <w:divsChild>
                    <w:div w:id="1523469855">
                      <w:marLeft w:val="0"/>
                      <w:marRight w:val="0"/>
                      <w:marTop w:val="0"/>
                      <w:marBottom w:val="0"/>
                      <w:divBdr>
                        <w:top w:val="none" w:sz="0" w:space="0" w:color="auto"/>
                        <w:left w:val="none" w:sz="0" w:space="0" w:color="auto"/>
                        <w:bottom w:val="none" w:sz="0" w:space="0" w:color="auto"/>
                        <w:right w:val="none" w:sz="0" w:space="0" w:color="auto"/>
                      </w:divBdr>
                      <w:divsChild>
                        <w:div w:id="174881248">
                          <w:marLeft w:val="0"/>
                          <w:marRight w:val="0"/>
                          <w:marTop w:val="0"/>
                          <w:marBottom w:val="0"/>
                          <w:divBdr>
                            <w:top w:val="none" w:sz="0" w:space="0" w:color="auto"/>
                            <w:left w:val="none" w:sz="0" w:space="0" w:color="auto"/>
                            <w:bottom w:val="none" w:sz="0" w:space="0" w:color="auto"/>
                            <w:right w:val="none" w:sz="0" w:space="0" w:color="auto"/>
                          </w:divBdr>
                        </w:div>
                        <w:div w:id="641547891">
                          <w:marLeft w:val="0"/>
                          <w:marRight w:val="0"/>
                          <w:marTop w:val="0"/>
                          <w:marBottom w:val="0"/>
                          <w:divBdr>
                            <w:top w:val="none" w:sz="0" w:space="0" w:color="auto"/>
                            <w:left w:val="none" w:sz="0" w:space="0" w:color="auto"/>
                            <w:bottom w:val="none" w:sz="0" w:space="0" w:color="auto"/>
                            <w:right w:val="none" w:sz="0" w:space="0" w:color="auto"/>
                          </w:divBdr>
                        </w:div>
                        <w:div w:id="1378239443">
                          <w:marLeft w:val="0"/>
                          <w:marRight w:val="0"/>
                          <w:marTop w:val="0"/>
                          <w:marBottom w:val="0"/>
                          <w:divBdr>
                            <w:top w:val="none" w:sz="0" w:space="0" w:color="auto"/>
                            <w:left w:val="none" w:sz="0" w:space="0" w:color="auto"/>
                            <w:bottom w:val="none" w:sz="0" w:space="0" w:color="auto"/>
                            <w:right w:val="none" w:sz="0" w:space="0" w:color="auto"/>
                          </w:divBdr>
                        </w:div>
                        <w:div w:id="496381167">
                          <w:marLeft w:val="0"/>
                          <w:marRight w:val="0"/>
                          <w:marTop w:val="0"/>
                          <w:marBottom w:val="0"/>
                          <w:divBdr>
                            <w:top w:val="none" w:sz="0" w:space="0" w:color="auto"/>
                            <w:left w:val="none" w:sz="0" w:space="0" w:color="auto"/>
                            <w:bottom w:val="none" w:sz="0" w:space="0" w:color="auto"/>
                            <w:right w:val="none" w:sz="0" w:space="0" w:color="auto"/>
                          </w:divBdr>
                        </w:div>
                        <w:div w:id="1908610233">
                          <w:marLeft w:val="0"/>
                          <w:marRight w:val="0"/>
                          <w:marTop w:val="0"/>
                          <w:marBottom w:val="0"/>
                          <w:divBdr>
                            <w:top w:val="none" w:sz="0" w:space="0" w:color="auto"/>
                            <w:left w:val="none" w:sz="0" w:space="0" w:color="auto"/>
                            <w:bottom w:val="none" w:sz="0" w:space="0" w:color="auto"/>
                            <w:right w:val="none" w:sz="0" w:space="0" w:color="auto"/>
                          </w:divBdr>
                        </w:div>
                        <w:div w:id="511067909">
                          <w:marLeft w:val="0"/>
                          <w:marRight w:val="0"/>
                          <w:marTop w:val="0"/>
                          <w:marBottom w:val="0"/>
                          <w:divBdr>
                            <w:top w:val="none" w:sz="0" w:space="0" w:color="auto"/>
                            <w:left w:val="none" w:sz="0" w:space="0" w:color="auto"/>
                            <w:bottom w:val="none" w:sz="0" w:space="0" w:color="auto"/>
                            <w:right w:val="none" w:sz="0" w:space="0" w:color="auto"/>
                          </w:divBdr>
                        </w:div>
                        <w:div w:id="437717065">
                          <w:marLeft w:val="0"/>
                          <w:marRight w:val="0"/>
                          <w:marTop w:val="0"/>
                          <w:marBottom w:val="0"/>
                          <w:divBdr>
                            <w:top w:val="none" w:sz="0" w:space="0" w:color="auto"/>
                            <w:left w:val="none" w:sz="0" w:space="0" w:color="auto"/>
                            <w:bottom w:val="none" w:sz="0" w:space="0" w:color="auto"/>
                            <w:right w:val="none" w:sz="0" w:space="0" w:color="auto"/>
                          </w:divBdr>
                        </w:div>
                        <w:div w:id="1835486417">
                          <w:marLeft w:val="0"/>
                          <w:marRight w:val="0"/>
                          <w:marTop w:val="0"/>
                          <w:marBottom w:val="0"/>
                          <w:divBdr>
                            <w:top w:val="none" w:sz="0" w:space="0" w:color="auto"/>
                            <w:left w:val="none" w:sz="0" w:space="0" w:color="auto"/>
                            <w:bottom w:val="none" w:sz="0" w:space="0" w:color="auto"/>
                            <w:right w:val="none" w:sz="0" w:space="0" w:color="auto"/>
                          </w:divBdr>
                        </w:div>
                        <w:div w:id="536165659">
                          <w:marLeft w:val="0"/>
                          <w:marRight w:val="0"/>
                          <w:marTop w:val="0"/>
                          <w:marBottom w:val="0"/>
                          <w:divBdr>
                            <w:top w:val="none" w:sz="0" w:space="0" w:color="auto"/>
                            <w:left w:val="none" w:sz="0" w:space="0" w:color="auto"/>
                            <w:bottom w:val="none" w:sz="0" w:space="0" w:color="auto"/>
                            <w:right w:val="none" w:sz="0" w:space="0" w:color="auto"/>
                          </w:divBdr>
                        </w:div>
                        <w:div w:id="1198544023">
                          <w:marLeft w:val="0"/>
                          <w:marRight w:val="0"/>
                          <w:marTop w:val="0"/>
                          <w:marBottom w:val="0"/>
                          <w:divBdr>
                            <w:top w:val="none" w:sz="0" w:space="0" w:color="auto"/>
                            <w:left w:val="none" w:sz="0" w:space="0" w:color="auto"/>
                            <w:bottom w:val="none" w:sz="0" w:space="0" w:color="auto"/>
                            <w:right w:val="none" w:sz="0" w:space="0" w:color="auto"/>
                          </w:divBdr>
                        </w:div>
                        <w:div w:id="1011494428">
                          <w:marLeft w:val="0"/>
                          <w:marRight w:val="0"/>
                          <w:marTop w:val="0"/>
                          <w:marBottom w:val="0"/>
                          <w:divBdr>
                            <w:top w:val="none" w:sz="0" w:space="0" w:color="auto"/>
                            <w:left w:val="none" w:sz="0" w:space="0" w:color="auto"/>
                            <w:bottom w:val="none" w:sz="0" w:space="0" w:color="auto"/>
                            <w:right w:val="none" w:sz="0" w:space="0" w:color="auto"/>
                          </w:divBdr>
                        </w:div>
                        <w:div w:id="193736281">
                          <w:marLeft w:val="0"/>
                          <w:marRight w:val="0"/>
                          <w:marTop w:val="0"/>
                          <w:marBottom w:val="0"/>
                          <w:divBdr>
                            <w:top w:val="none" w:sz="0" w:space="0" w:color="auto"/>
                            <w:left w:val="none" w:sz="0" w:space="0" w:color="auto"/>
                            <w:bottom w:val="none" w:sz="0" w:space="0" w:color="auto"/>
                            <w:right w:val="none" w:sz="0" w:space="0" w:color="auto"/>
                          </w:divBdr>
                        </w:div>
                        <w:div w:id="417750061">
                          <w:marLeft w:val="0"/>
                          <w:marRight w:val="0"/>
                          <w:marTop w:val="0"/>
                          <w:marBottom w:val="0"/>
                          <w:divBdr>
                            <w:top w:val="none" w:sz="0" w:space="0" w:color="auto"/>
                            <w:left w:val="none" w:sz="0" w:space="0" w:color="auto"/>
                            <w:bottom w:val="none" w:sz="0" w:space="0" w:color="auto"/>
                            <w:right w:val="none" w:sz="0" w:space="0" w:color="auto"/>
                          </w:divBdr>
                        </w:div>
                        <w:div w:id="1043944297">
                          <w:marLeft w:val="0"/>
                          <w:marRight w:val="0"/>
                          <w:marTop w:val="0"/>
                          <w:marBottom w:val="0"/>
                          <w:divBdr>
                            <w:top w:val="none" w:sz="0" w:space="0" w:color="auto"/>
                            <w:left w:val="none" w:sz="0" w:space="0" w:color="auto"/>
                            <w:bottom w:val="none" w:sz="0" w:space="0" w:color="auto"/>
                            <w:right w:val="none" w:sz="0" w:space="0" w:color="auto"/>
                          </w:divBdr>
                        </w:div>
                        <w:div w:id="119157296">
                          <w:marLeft w:val="0"/>
                          <w:marRight w:val="0"/>
                          <w:marTop w:val="0"/>
                          <w:marBottom w:val="0"/>
                          <w:divBdr>
                            <w:top w:val="none" w:sz="0" w:space="0" w:color="auto"/>
                            <w:left w:val="none" w:sz="0" w:space="0" w:color="auto"/>
                            <w:bottom w:val="none" w:sz="0" w:space="0" w:color="auto"/>
                            <w:right w:val="none" w:sz="0" w:space="0" w:color="auto"/>
                          </w:divBdr>
                        </w:div>
                        <w:div w:id="2053996324">
                          <w:marLeft w:val="0"/>
                          <w:marRight w:val="0"/>
                          <w:marTop w:val="0"/>
                          <w:marBottom w:val="0"/>
                          <w:divBdr>
                            <w:top w:val="none" w:sz="0" w:space="0" w:color="auto"/>
                            <w:left w:val="none" w:sz="0" w:space="0" w:color="auto"/>
                            <w:bottom w:val="none" w:sz="0" w:space="0" w:color="auto"/>
                            <w:right w:val="none" w:sz="0" w:space="0" w:color="auto"/>
                          </w:divBdr>
                        </w:div>
                        <w:div w:id="806824239">
                          <w:marLeft w:val="0"/>
                          <w:marRight w:val="0"/>
                          <w:marTop w:val="0"/>
                          <w:marBottom w:val="0"/>
                          <w:divBdr>
                            <w:top w:val="none" w:sz="0" w:space="0" w:color="auto"/>
                            <w:left w:val="none" w:sz="0" w:space="0" w:color="auto"/>
                            <w:bottom w:val="none" w:sz="0" w:space="0" w:color="auto"/>
                            <w:right w:val="none" w:sz="0" w:space="0" w:color="auto"/>
                          </w:divBdr>
                        </w:div>
                        <w:div w:id="52237297">
                          <w:marLeft w:val="0"/>
                          <w:marRight w:val="0"/>
                          <w:marTop w:val="0"/>
                          <w:marBottom w:val="0"/>
                          <w:divBdr>
                            <w:top w:val="none" w:sz="0" w:space="0" w:color="auto"/>
                            <w:left w:val="none" w:sz="0" w:space="0" w:color="auto"/>
                            <w:bottom w:val="none" w:sz="0" w:space="0" w:color="auto"/>
                            <w:right w:val="none" w:sz="0" w:space="0" w:color="auto"/>
                          </w:divBdr>
                        </w:div>
                        <w:div w:id="101189049">
                          <w:marLeft w:val="0"/>
                          <w:marRight w:val="0"/>
                          <w:marTop w:val="0"/>
                          <w:marBottom w:val="0"/>
                          <w:divBdr>
                            <w:top w:val="none" w:sz="0" w:space="0" w:color="auto"/>
                            <w:left w:val="none" w:sz="0" w:space="0" w:color="auto"/>
                            <w:bottom w:val="none" w:sz="0" w:space="0" w:color="auto"/>
                            <w:right w:val="none" w:sz="0" w:space="0" w:color="auto"/>
                          </w:divBdr>
                        </w:div>
                        <w:div w:id="305673171">
                          <w:marLeft w:val="0"/>
                          <w:marRight w:val="0"/>
                          <w:marTop w:val="0"/>
                          <w:marBottom w:val="0"/>
                          <w:divBdr>
                            <w:top w:val="none" w:sz="0" w:space="0" w:color="auto"/>
                            <w:left w:val="none" w:sz="0" w:space="0" w:color="auto"/>
                            <w:bottom w:val="none" w:sz="0" w:space="0" w:color="auto"/>
                            <w:right w:val="none" w:sz="0" w:space="0" w:color="auto"/>
                          </w:divBdr>
                        </w:div>
                        <w:div w:id="10565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71">
                  <w:marLeft w:val="0"/>
                  <w:marRight w:val="0"/>
                  <w:marTop w:val="0"/>
                  <w:marBottom w:val="0"/>
                  <w:divBdr>
                    <w:top w:val="none" w:sz="0" w:space="0" w:color="auto"/>
                    <w:left w:val="none" w:sz="0" w:space="0" w:color="auto"/>
                    <w:bottom w:val="none" w:sz="0" w:space="0" w:color="auto"/>
                    <w:right w:val="none" w:sz="0" w:space="0" w:color="auto"/>
                  </w:divBdr>
                  <w:divsChild>
                    <w:div w:id="18502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5405">
          <w:marLeft w:val="0"/>
          <w:marRight w:val="0"/>
          <w:marTop w:val="150"/>
          <w:marBottom w:val="300"/>
          <w:divBdr>
            <w:top w:val="none" w:sz="0" w:space="0" w:color="auto"/>
            <w:left w:val="none" w:sz="0" w:space="0" w:color="auto"/>
            <w:bottom w:val="none" w:sz="0" w:space="0" w:color="auto"/>
            <w:right w:val="none" w:sz="0" w:space="0" w:color="auto"/>
          </w:divBdr>
          <w:divsChild>
            <w:div w:id="247931397">
              <w:marLeft w:val="0"/>
              <w:marRight w:val="0"/>
              <w:marTop w:val="0"/>
              <w:marBottom w:val="0"/>
              <w:divBdr>
                <w:top w:val="none" w:sz="0" w:space="0" w:color="auto"/>
                <w:left w:val="none" w:sz="0" w:space="0" w:color="auto"/>
                <w:bottom w:val="none" w:sz="0" w:space="0" w:color="auto"/>
                <w:right w:val="none" w:sz="0" w:space="0" w:color="auto"/>
              </w:divBdr>
              <w:divsChild>
                <w:div w:id="1396392144">
                  <w:marLeft w:val="0"/>
                  <w:marRight w:val="0"/>
                  <w:marTop w:val="0"/>
                  <w:marBottom w:val="0"/>
                  <w:divBdr>
                    <w:top w:val="none" w:sz="0" w:space="0" w:color="auto"/>
                    <w:left w:val="none" w:sz="0" w:space="0" w:color="auto"/>
                    <w:bottom w:val="none" w:sz="0" w:space="0" w:color="auto"/>
                    <w:right w:val="none" w:sz="0" w:space="0" w:color="auto"/>
                  </w:divBdr>
                  <w:divsChild>
                    <w:div w:id="1612855028">
                      <w:marLeft w:val="0"/>
                      <w:marRight w:val="0"/>
                      <w:marTop w:val="0"/>
                      <w:marBottom w:val="0"/>
                      <w:divBdr>
                        <w:top w:val="none" w:sz="0" w:space="0" w:color="auto"/>
                        <w:left w:val="none" w:sz="0" w:space="0" w:color="auto"/>
                        <w:bottom w:val="none" w:sz="0" w:space="0" w:color="auto"/>
                        <w:right w:val="none" w:sz="0" w:space="0" w:color="auto"/>
                      </w:divBdr>
                      <w:divsChild>
                        <w:div w:id="8683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286090">
      <w:bodyDiv w:val="1"/>
      <w:marLeft w:val="0"/>
      <w:marRight w:val="0"/>
      <w:marTop w:val="0"/>
      <w:marBottom w:val="0"/>
      <w:divBdr>
        <w:top w:val="none" w:sz="0" w:space="0" w:color="auto"/>
        <w:left w:val="none" w:sz="0" w:space="0" w:color="auto"/>
        <w:bottom w:val="none" w:sz="0" w:space="0" w:color="auto"/>
        <w:right w:val="none" w:sz="0" w:space="0" w:color="auto"/>
      </w:divBdr>
    </w:div>
    <w:div w:id="1816214870">
      <w:bodyDiv w:val="1"/>
      <w:marLeft w:val="0"/>
      <w:marRight w:val="0"/>
      <w:marTop w:val="0"/>
      <w:marBottom w:val="0"/>
      <w:divBdr>
        <w:top w:val="none" w:sz="0" w:space="0" w:color="auto"/>
        <w:left w:val="none" w:sz="0" w:space="0" w:color="auto"/>
        <w:bottom w:val="none" w:sz="0" w:space="0" w:color="auto"/>
        <w:right w:val="none" w:sz="0" w:space="0" w:color="auto"/>
      </w:divBdr>
    </w:div>
    <w:div w:id="1836652299">
      <w:bodyDiv w:val="1"/>
      <w:marLeft w:val="0"/>
      <w:marRight w:val="0"/>
      <w:marTop w:val="0"/>
      <w:marBottom w:val="0"/>
      <w:divBdr>
        <w:top w:val="none" w:sz="0" w:space="0" w:color="auto"/>
        <w:left w:val="none" w:sz="0" w:space="0" w:color="auto"/>
        <w:bottom w:val="none" w:sz="0" w:space="0" w:color="auto"/>
        <w:right w:val="none" w:sz="0" w:space="0" w:color="auto"/>
      </w:divBdr>
    </w:div>
    <w:div w:id="1837182934">
      <w:bodyDiv w:val="1"/>
      <w:marLeft w:val="0"/>
      <w:marRight w:val="0"/>
      <w:marTop w:val="0"/>
      <w:marBottom w:val="0"/>
      <w:divBdr>
        <w:top w:val="none" w:sz="0" w:space="0" w:color="auto"/>
        <w:left w:val="none" w:sz="0" w:space="0" w:color="auto"/>
        <w:bottom w:val="none" w:sz="0" w:space="0" w:color="auto"/>
        <w:right w:val="none" w:sz="0" w:space="0" w:color="auto"/>
      </w:divBdr>
    </w:div>
    <w:div w:id="1854342328">
      <w:bodyDiv w:val="1"/>
      <w:marLeft w:val="0"/>
      <w:marRight w:val="0"/>
      <w:marTop w:val="0"/>
      <w:marBottom w:val="0"/>
      <w:divBdr>
        <w:top w:val="none" w:sz="0" w:space="0" w:color="auto"/>
        <w:left w:val="none" w:sz="0" w:space="0" w:color="auto"/>
        <w:bottom w:val="none" w:sz="0" w:space="0" w:color="auto"/>
        <w:right w:val="none" w:sz="0" w:space="0" w:color="auto"/>
      </w:divBdr>
    </w:div>
    <w:div w:id="1854564204">
      <w:bodyDiv w:val="1"/>
      <w:marLeft w:val="0"/>
      <w:marRight w:val="0"/>
      <w:marTop w:val="0"/>
      <w:marBottom w:val="0"/>
      <w:divBdr>
        <w:top w:val="none" w:sz="0" w:space="0" w:color="auto"/>
        <w:left w:val="none" w:sz="0" w:space="0" w:color="auto"/>
        <w:bottom w:val="none" w:sz="0" w:space="0" w:color="auto"/>
        <w:right w:val="none" w:sz="0" w:space="0" w:color="auto"/>
      </w:divBdr>
    </w:div>
    <w:div w:id="1855998055">
      <w:bodyDiv w:val="1"/>
      <w:marLeft w:val="0"/>
      <w:marRight w:val="0"/>
      <w:marTop w:val="0"/>
      <w:marBottom w:val="0"/>
      <w:divBdr>
        <w:top w:val="none" w:sz="0" w:space="0" w:color="auto"/>
        <w:left w:val="none" w:sz="0" w:space="0" w:color="auto"/>
        <w:bottom w:val="none" w:sz="0" w:space="0" w:color="auto"/>
        <w:right w:val="none" w:sz="0" w:space="0" w:color="auto"/>
      </w:divBdr>
    </w:div>
    <w:div w:id="1885677716">
      <w:bodyDiv w:val="1"/>
      <w:marLeft w:val="0"/>
      <w:marRight w:val="0"/>
      <w:marTop w:val="0"/>
      <w:marBottom w:val="0"/>
      <w:divBdr>
        <w:top w:val="none" w:sz="0" w:space="0" w:color="auto"/>
        <w:left w:val="none" w:sz="0" w:space="0" w:color="auto"/>
        <w:bottom w:val="none" w:sz="0" w:space="0" w:color="auto"/>
        <w:right w:val="none" w:sz="0" w:space="0" w:color="auto"/>
      </w:divBdr>
    </w:div>
    <w:div w:id="1942955853">
      <w:bodyDiv w:val="1"/>
      <w:marLeft w:val="0"/>
      <w:marRight w:val="0"/>
      <w:marTop w:val="0"/>
      <w:marBottom w:val="0"/>
      <w:divBdr>
        <w:top w:val="none" w:sz="0" w:space="0" w:color="auto"/>
        <w:left w:val="none" w:sz="0" w:space="0" w:color="auto"/>
        <w:bottom w:val="none" w:sz="0" w:space="0" w:color="auto"/>
        <w:right w:val="none" w:sz="0" w:space="0" w:color="auto"/>
      </w:divBdr>
    </w:div>
    <w:div w:id="1944872945">
      <w:bodyDiv w:val="1"/>
      <w:marLeft w:val="0"/>
      <w:marRight w:val="0"/>
      <w:marTop w:val="0"/>
      <w:marBottom w:val="0"/>
      <w:divBdr>
        <w:top w:val="none" w:sz="0" w:space="0" w:color="auto"/>
        <w:left w:val="none" w:sz="0" w:space="0" w:color="auto"/>
        <w:bottom w:val="none" w:sz="0" w:space="0" w:color="auto"/>
        <w:right w:val="none" w:sz="0" w:space="0" w:color="auto"/>
      </w:divBdr>
    </w:div>
    <w:div w:id="1960986575">
      <w:bodyDiv w:val="1"/>
      <w:marLeft w:val="0"/>
      <w:marRight w:val="0"/>
      <w:marTop w:val="0"/>
      <w:marBottom w:val="0"/>
      <w:divBdr>
        <w:top w:val="none" w:sz="0" w:space="0" w:color="auto"/>
        <w:left w:val="none" w:sz="0" w:space="0" w:color="auto"/>
        <w:bottom w:val="none" w:sz="0" w:space="0" w:color="auto"/>
        <w:right w:val="none" w:sz="0" w:space="0" w:color="auto"/>
      </w:divBdr>
    </w:div>
    <w:div w:id="2008167102">
      <w:bodyDiv w:val="1"/>
      <w:marLeft w:val="0"/>
      <w:marRight w:val="0"/>
      <w:marTop w:val="0"/>
      <w:marBottom w:val="0"/>
      <w:divBdr>
        <w:top w:val="none" w:sz="0" w:space="0" w:color="auto"/>
        <w:left w:val="none" w:sz="0" w:space="0" w:color="auto"/>
        <w:bottom w:val="none" w:sz="0" w:space="0" w:color="auto"/>
        <w:right w:val="none" w:sz="0" w:space="0" w:color="auto"/>
      </w:divBdr>
    </w:div>
    <w:div w:id="2014256559">
      <w:bodyDiv w:val="1"/>
      <w:marLeft w:val="0"/>
      <w:marRight w:val="0"/>
      <w:marTop w:val="0"/>
      <w:marBottom w:val="0"/>
      <w:divBdr>
        <w:top w:val="none" w:sz="0" w:space="0" w:color="auto"/>
        <w:left w:val="none" w:sz="0" w:space="0" w:color="auto"/>
        <w:bottom w:val="none" w:sz="0" w:space="0" w:color="auto"/>
        <w:right w:val="none" w:sz="0" w:space="0" w:color="auto"/>
      </w:divBdr>
    </w:div>
    <w:div w:id="205889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microsoft.com/office/2007/relationships/hdphoto" Target="media/hdphoto2.wdp"/><Relationship Id="rId19" Type="http://schemas.openxmlformats.org/officeDocument/2006/relationships/image" Target="media/image1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3EE843-0C05-49B2-914B-EB87EDF05E4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EC"/>
        </a:p>
      </dgm:t>
    </dgm:pt>
    <dgm:pt modelId="{6576F4E0-4F07-4818-9474-87881E65D278}">
      <dgm:prSet phldrT="[Texto]"/>
      <dgm:spPr/>
      <dgm:t>
        <a:bodyPr/>
        <a:lstStyle/>
        <a:p>
          <a:pPr algn="ctr"/>
          <a:r>
            <a:rPr lang="es-EC"/>
            <a:t>Criterios de la red de comunicación de datos</a:t>
          </a:r>
        </a:p>
      </dgm:t>
    </dgm:pt>
    <dgm:pt modelId="{327B9AA4-2E59-47B5-8F6C-419AE5E82759}" type="parTrans" cxnId="{DC1D56F6-014B-43AE-A1CA-E1C7A7E06DD7}">
      <dgm:prSet/>
      <dgm:spPr/>
      <dgm:t>
        <a:bodyPr/>
        <a:lstStyle/>
        <a:p>
          <a:pPr algn="ctr"/>
          <a:endParaRPr lang="es-EC"/>
        </a:p>
      </dgm:t>
    </dgm:pt>
    <dgm:pt modelId="{CE845FE8-5F2A-4718-BB9D-225B85622BE4}" type="sibTrans" cxnId="{DC1D56F6-014B-43AE-A1CA-E1C7A7E06DD7}">
      <dgm:prSet/>
      <dgm:spPr/>
      <dgm:t>
        <a:bodyPr/>
        <a:lstStyle/>
        <a:p>
          <a:pPr algn="ctr"/>
          <a:endParaRPr lang="es-EC"/>
        </a:p>
      </dgm:t>
    </dgm:pt>
    <dgm:pt modelId="{32437979-C2C7-402E-B262-8F3B9C0F7002}">
      <dgm:prSet phldrT="[Texto]"/>
      <dgm:spPr/>
      <dgm:t>
        <a:bodyPr/>
        <a:lstStyle/>
        <a:p>
          <a:pPr algn="ctr"/>
          <a:r>
            <a:rPr lang="es-EC"/>
            <a:t>Performance</a:t>
          </a:r>
        </a:p>
      </dgm:t>
    </dgm:pt>
    <dgm:pt modelId="{8E80F5AB-611F-4F5B-99F1-7CD532D290D5}" type="parTrans" cxnId="{03963CE4-E9B9-4418-90CD-7D32C12C2B56}">
      <dgm:prSet/>
      <dgm:spPr/>
      <dgm:t>
        <a:bodyPr/>
        <a:lstStyle/>
        <a:p>
          <a:pPr algn="ctr"/>
          <a:endParaRPr lang="es-EC"/>
        </a:p>
      </dgm:t>
    </dgm:pt>
    <dgm:pt modelId="{85E36992-CA06-4878-BC79-6DB82493A7BC}" type="sibTrans" cxnId="{03963CE4-E9B9-4418-90CD-7D32C12C2B56}">
      <dgm:prSet/>
      <dgm:spPr/>
      <dgm:t>
        <a:bodyPr/>
        <a:lstStyle/>
        <a:p>
          <a:pPr algn="ctr"/>
          <a:endParaRPr lang="es-EC"/>
        </a:p>
      </dgm:t>
    </dgm:pt>
    <dgm:pt modelId="{2DBC5FB0-58B0-4F0B-B8D4-CE008A760614}">
      <dgm:prSet phldrT="[Texto]"/>
      <dgm:spPr/>
      <dgm:t>
        <a:bodyPr/>
        <a:lstStyle/>
        <a:p>
          <a:pPr algn="ctr"/>
          <a:r>
            <a:rPr lang="es-EC"/>
            <a:t>Confiabilidad</a:t>
          </a:r>
        </a:p>
      </dgm:t>
    </dgm:pt>
    <dgm:pt modelId="{EAB0E10C-0112-4E4B-AFA7-A848FC251E1C}" type="parTrans" cxnId="{2AC31F55-5A30-4FCD-BAD4-938405550C4E}">
      <dgm:prSet/>
      <dgm:spPr/>
      <dgm:t>
        <a:bodyPr/>
        <a:lstStyle/>
        <a:p>
          <a:pPr algn="ctr"/>
          <a:endParaRPr lang="es-EC"/>
        </a:p>
      </dgm:t>
    </dgm:pt>
    <dgm:pt modelId="{B134CB5C-2CA8-416F-8864-813B95DDDEFA}" type="sibTrans" cxnId="{2AC31F55-5A30-4FCD-BAD4-938405550C4E}">
      <dgm:prSet/>
      <dgm:spPr/>
      <dgm:t>
        <a:bodyPr/>
        <a:lstStyle/>
        <a:p>
          <a:pPr algn="ctr"/>
          <a:endParaRPr lang="es-EC"/>
        </a:p>
      </dgm:t>
    </dgm:pt>
    <dgm:pt modelId="{6440CE55-1D1C-4BEF-8E1E-BAEC38CAA0DC}">
      <dgm:prSet phldrT="[Texto]"/>
      <dgm:spPr/>
      <dgm:t>
        <a:bodyPr/>
        <a:lstStyle/>
        <a:p>
          <a:pPr algn="ctr"/>
          <a:r>
            <a:rPr lang="es-EC"/>
            <a:t>Seguridad</a:t>
          </a:r>
        </a:p>
      </dgm:t>
    </dgm:pt>
    <dgm:pt modelId="{3D3B6A4E-45A2-48B3-BCD9-6B023233528A}" type="parTrans" cxnId="{6484C75D-7A3A-473C-97DC-DCB9817C47F7}">
      <dgm:prSet/>
      <dgm:spPr/>
      <dgm:t>
        <a:bodyPr/>
        <a:lstStyle/>
        <a:p>
          <a:pPr algn="ctr"/>
          <a:endParaRPr lang="es-EC"/>
        </a:p>
      </dgm:t>
    </dgm:pt>
    <dgm:pt modelId="{831CAB88-89F8-448F-ABCC-F84F96CFF935}" type="sibTrans" cxnId="{6484C75D-7A3A-473C-97DC-DCB9817C47F7}">
      <dgm:prSet/>
      <dgm:spPr/>
      <dgm:t>
        <a:bodyPr/>
        <a:lstStyle/>
        <a:p>
          <a:pPr algn="ctr"/>
          <a:endParaRPr lang="es-EC"/>
        </a:p>
      </dgm:t>
    </dgm:pt>
    <dgm:pt modelId="{53E6CCDF-DFC9-49E0-BAFC-AD521CBBB5A8}" type="pres">
      <dgm:prSet presAssocID="{D43EE843-0C05-49B2-914B-EB87EDF05E46}" presName="hierChild1" presStyleCnt="0">
        <dgm:presLayoutVars>
          <dgm:orgChart val="1"/>
          <dgm:chPref val="1"/>
          <dgm:dir/>
          <dgm:animOne val="branch"/>
          <dgm:animLvl val="lvl"/>
          <dgm:resizeHandles/>
        </dgm:presLayoutVars>
      </dgm:prSet>
      <dgm:spPr/>
    </dgm:pt>
    <dgm:pt modelId="{17D694E7-5A29-421E-97F9-44BE8EF72884}" type="pres">
      <dgm:prSet presAssocID="{6576F4E0-4F07-4818-9474-87881E65D278}" presName="hierRoot1" presStyleCnt="0">
        <dgm:presLayoutVars>
          <dgm:hierBranch val="init"/>
        </dgm:presLayoutVars>
      </dgm:prSet>
      <dgm:spPr/>
    </dgm:pt>
    <dgm:pt modelId="{00CC6E51-12A2-4987-9BAD-8FCB006951F7}" type="pres">
      <dgm:prSet presAssocID="{6576F4E0-4F07-4818-9474-87881E65D278}" presName="rootComposite1" presStyleCnt="0"/>
      <dgm:spPr/>
    </dgm:pt>
    <dgm:pt modelId="{5687BAF4-4D99-4C9A-B0B7-1DC011144CA6}" type="pres">
      <dgm:prSet presAssocID="{6576F4E0-4F07-4818-9474-87881E65D278}" presName="rootText1" presStyleLbl="node0" presStyleIdx="0" presStyleCnt="1">
        <dgm:presLayoutVars>
          <dgm:chPref val="3"/>
        </dgm:presLayoutVars>
      </dgm:prSet>
      <dgm:spPr/>
    </dgm:pt>
    <dgm:pt modelId="{CC8B5061-4FB9-455B-9C01-D7615F3867E8}" type="pres">
      <dgm:prSet presAssocID="{6576F4E0-4F07-4818-9474-87881E65D278}" presName="rootConnector1" presStyleLbl="node1" presStyleIdx="0" presStyleCnt="0"/>
      <dgm:spPr/>
    </dgm:pt>
    <dgm:pt modelId="{2F1BB1A2-1C87-4219-BEEA-9DE3CBD4C039}" type="pres">
      <dgm:prSet presAssocID="{6576F4E0-4F07-4818-9474-87881E65D278}" presName="hierChild2" presStyleCnt="0"/>
      <dgm:spPr/>
    </dgm:pt>
    <dgm:pt modelId="{0DA075C8-41E6-4AA3-AD8F-A41C80DE0B4B}" type="pres">
      <dgm:prSet presAssocID="{8E80F5AB-611F-4F5B-99F1-7CD532D290D5}" presName="Name37" presStyleLbl="parChTrans1D2" presStyleIdx="0" presStyleCnt="3"/>
      <dgm:spPr/>
    </dgm:pt>
    <dgm:pt modelId="{3C136BF4-2F51-4E02-934C-4318F754C26E}" type="pres">
      <dgm:prSet presAssocID="{32437979-C2C7-402E-B262-8F3B9C0F7002}" presName="hierRoot2" presStyleCnt="0">
        <dgm:presLayoutVars>
          <dgm:hierBranch val="init"/>
        </dgm:presLayoutVars>
      </dgm:prSet>
      <dgm:spPr/>
    </dgm:pt>
    <dgm:pt modelId="{4D7FC08E-8CEB-4A86-BEC9-EC272F386550}" type="pres">
      <dgm:prSet presAssocID="{32437979-C2C7-402E-B262-8F3B9C0F7002}" presName="rootComposite" presStyleCnt="0"/>
      <dgm:spPr/>
    </dgm:pt>
    <dgm:pt modelId="{38E7A256-0C1E-491D-AD67-0666EAF72201}" type="pres">
      <dgm:prSet presAssocID="{32437979-C2C7-402E-B262-8F3B9C0F7002}" presName="rootText" presStyleLbl="node2" presStyleIdx="0" presStyleCnt="3">
        <dgm:presLayoutVars>
          <dgm:chPref val="3"/>
        </dgm:presLayoutVars>
      </dgm:prSet>
      <dgm:spPr/>
    </dgm:pt>
    <dgm:pt modelId="{A34B9A63-6901-4B33-8C38-8717DC577DF3}" type="pres">
      <dgm:prSet presAssocID="{32437979-C2C7-402E-B262-8F3B9C0F7002}" presName="rootConnector" presStyleLbl="node2" presStyleIdx="0" presStyleCnt="3"/>
      <dgm:spPr/>
    </dgm:pt>
    <dgm:pt modelId="{8941B104-D6C7-46A1-83A2-C71271FC9231}" type="pres">
      <dgm:prSet presAssocID="{32437979-C2C7-402E-B262-8F3B9C0F7002}" presName="hierChild4" presStyleCnt="0"/>
      <dgm:spPr/>
    </dgm:pt>
    <dgm:pt modelId="{82E3EBA3-A379-4D4A-887E-BF19AB5606CA}" type="pres">
      <dgm:prSet presAssocID="{32437979-C2C7-402E-B262-8F3B9C0F7002}" presName="hierChild5" presStyleCnt="0"/>
      <dgm:spPr/>
    </dgm:pt>
    <dgm:pt modelId="{25538899-4BA7-4E8F-AD6B-A06417397DAB}" type="pres">
      <dgm:prSet presAssocID="{EAB0E10C-0112-4E4B-AFA7-A848FC251E1C}" presName="Name37" presStyleLbl="parChTrans1D2" presStyleIdx="1" presStyleCnt="3"/>
      <dgm:spPr/>
    </dgm:pt>
    <dgm:pt modelId="{42199B02-2858-45BA-9296-3A27D79F837A}" type="pres">
      <dgm:prSet presAssocID="{2DBC5FB0-58B0-4F0B-B8D4-CE008A760614}" presName="hierRoot2" presStyleCnt="0">
        <dgm:presLayoutVars>
          <dgm:hierBranch val="init"/>
        </dgm:presLayoutVars>
      </dgm:prSet>
      <dgm:spPr/>
    </dgm:pt>
    <dgm:pt modelId="{8505734A-D2DF-4FBC-AE93-DF12B057D463}" type="pres">
      <dgm:prSet presAssocID="{2DBC5FB0-58B0-4F0B-B8D4-CE008A760614}" presName="rootComposite" presStyleCnt="0"/>
      <dgm:spPr/>
    </dgm:pt>
    <dgm:pt modelId="{47E5B375-C9A3-4FB6-8E7A-BBE47A365DDC}" type="pres">
      <dgm:prSet presAssocID="{2DBC5FB0-58B0-4F0B-B8D4-CE008A760614}" presName="rootText" presStyleLbl="node2" presStyleIdx="1" presStyleCnt="3">
        <dgm:presLayoutVars>
          <dgm:chPref val="3"/>
        </dgm:presLayoutVars>
      </dgm:prSet>
      <dgm:spPr/>
    </dgm:pt>
    <dgm:pt modelId="{D85857B7-E5A7-4F8C-800E-4924EDFEAB0C}" type="pres">
      <dgm:prSet presAssocID="{2DBC5FB0-58B0-4F0B-B8D4-CE008A760614}" presName="rootConnector" presStyleLbl="node2" presStyleIdx="1" presStyleCnt="3"/>
      <dgm:spPr/>
    </dgm:pt>
    <dgm:pt modelId="{EF492D38-0FFD-4DF6-8C7A-602E11D96B95}" type="pres">
      <dgm:prSet presAssocID="{2DBC5FB0-58B0-4F0B-B8D4-CE008A760614}" presName="hierChild4" presStyleCnt="0"/>
      <dgm:spPr/>
    </dgm:pt>
    <dgm:pt modelId="{2DAAC049-AEBF-4C0C-8ABB-28AE8A6AA674}" type="pres">
      <dgm:prSet presAssocID="{2DBC5FB0-58B0-4F0B-B8D4-CE008A760614}" presName="hierChild5" presStyleCnt="0"/>
      <dgm:spPr/>
    </dgm:pt>
    <dgm:pt modelId="{E18EC69E-49FC-477D-880D-3D1DA256633D}" type="pres">
      <dgm:prSet presAssocID="{3D3B6A4E-45A2-48B3-BCD9-6B023233528A}" presName="Name37" presStyleLbl="parChTrans1D2" presStyleIdx="2" presStyleCnt="3"/>
      <dgm:spPr/>
    </dgm:pt>
    <dgm:pt modelId="{EDCF72F1-5160-4A53-96A8-51FF42A72CBC}" type="pres">
      <dgm:prSet presAssocID="{6440CE55-1D1C-4BEF-8E1E-BAEC38CAA0DC}" presName="hierRoot2" presStyleCnt="0">
        <dgm:presLayoutVars>
          <dgm:hierBranch val="init"/>
        </dgm:presLayoutVars>
      </dgm:prSet>
      <dgm:spPr/>
    </dgm:pt>
    <dgm:pt modelId="{A677034C-026C-4D21-B886-B4B5D2A82286}" type="pres">
      <dgm:prSet presAssocID="{6440CE55-1D1C-4BEF-8E1E-BAEC38CAA0DC}" presName="rootComposite" presStyleCnt="0"/>
      <dgm:spPr/>
    </dgm:pt>
    <dgm:pt modelId="{1720734F-FA22-4980-86CB-FC20E0972441}" type="pres">
      <dgm:prSet presAssocID="{6440CE55-1D1C-4BEF-8E1E-BAEC38CAA0DC}" presName="rootText" presStyleLbl="node2" presStyleIdx="2" presStyleCnt="3">
        <dgm:presLayoutVars>
          <dgm:chPref val="3"/>
        </dgm:presLayoutVars>
      </dgm:prSet>
      <dgm:spPr/>
    </dgm:pt>
    <dgm:pt modelId="{D49CF4F3-98E4-478A-A284-5E175CEF4EC1}" type="pres">
      <dgm:prSet presAssocID="{6440CE55-1D1C-4BEF-8E1E-BAEC38CAA0DC}" presName="rootConnector" presStyleLbl="node2" presStyleIdx="2" presStyleCnt="3"/>
      <dgm:spPr/>
    </dgm:pt>
    <dgm:pt modelId="{EED5FB7F-FE35-44B7-9F74-952F8F557EAF}" type="pres">
      <dgm:prSet presAssocID="{6440CE55-1D1C-4BEF-8E1E-BAEC38CAA0DC}" presName="hierChild4" presStyleCnt="0"/>
      <dgm:spPr/>
    </dgm:pt>
    <dgm:pt modelId="{00BC883C-5774-4DCD-BFDA-326B44C9FC03}" type="pres">
      <dgm:prSet presAssocID="{6440CE55-1D1C-4BEF-8E1E-BAEC38CAA0DC}" presName="hierChild5" presStyleCnt="0"/>
      <dgm:spPr/>
    </dgm:pt>
    <dgm:pt modelId="{27AF316E-50F5-4760-957C-0E1DDC6C8F1E}" type="pres">
      <dgm:prSet presAssocID="{6576F4E0-4F07-4818-9474-87881E65D278}" presName="hierChild3" presStyleCnt="0"/>
      <dgm:spPr/>
    </dgm:pt>
  </dgm:ptLst>
  <dgm:cxnLst>
    <dgm:cxn modelId="{BB571A25-34E2-4AA8-A0C4-82665EB72C84}" type="presOf" srcId="{2DBC5FB0-58B0-4F0B-B8D4-CE008A760614}" destId="{D85857B7-E5A7-4F8C-800E-4924EDFEAB0C}" srcOrd="1" destOrd="0" presId="urn:microsoft.com/office/officeart/2005/8/layout/orgChart1"/>
    <dgm:cxn modelId="{DAE82B28-73E7-467D-AC65-8043CE88D84A}" type="presOf" srcId="{32437979-C2C7-402E-B262-8F3B9C0F7002}" destId="{38E7A256-0C1E-491D-AD67-0666EAF72201}" srcOrd="0" destOrd="0" presId="urn:microsoft.com/office/officeart/2005/8/layout/orgChart1"/>
    <dgm:cxn modelId="{6484C75D-7A3A-473C-97DC-DCB9817C47F7}" srcId="{6576F4E0-4F07-4818-9474-87881E65D278}" destId="{6440CE55-1D1C-4BEF-8E1E-BAEC38CAA0DC}" srcOrd="2" destOrd="0" parTransId="{3D3B6A4E-45A2-48B3-BCD9-6B023233528A}" sibTransId="{831CAB88-89F8-448F-ABCC-F84F96CFF935}"/>
    <dgm:cxn modelId="{8EBB5365-868E-4E95-87DB-89195149633C}" type="presOf" srcId="{6576F4E0-4F07-4818-9474-87881E65D278}" destId="{CC8B5061-4FB9-455B-9C01-D7615F3867E8}" srcOrd="1" destOrd="0" presId="urn:microsoft.com/office/officeart/2005/8/layout/orgChart1"/>
    <dgm:cxn modelId="{2AC31F55-5A30-4FCD-BAD4-938405550C4E}" srcId="{6576F4E0-4F07-4818-9474-87881E65D278}" destId="{2DBC5FB0-58B0-4F0B-B8D4-CE008A760614}" srcOrd="1" destOrd="0" parTransId="{EAB0E10C-0112-4E4B-AFA7-A848FC251E1C}" sibTransId="{B134CB5C-2CA8-416F-8864-813B95DDDEFA}"/>
    <dgm:cxn modelId="{D75F1F93-9251-4897-B641-E6D3E6889E87}" type="presOf" srcId="{2DBC5FB0-58B0-4F0B-B8D4-CE008A760614}" destId="{47E5B375-C9A3-4FB6-8E7A-BBE47A365DDC}" srcOrd="0" destOrd="0" presId="urn:microsoft.com/office/officeart/2005/8/layout/orgChart1"/>
    <dgm:cxn modelId="{8E5067A5-5467-4843-BD66-D07053A1FB64}" type="presOf" srcId="{8E80F5AB-611F-4F5B-99F1-7CD532D290D5}" destId="{0DA075C8-41E6-4AA3-AD8F-A41C80DE0B4B}" srcOrd="0" destOrd="0" presId="urn:microsoft.com/office/officeart/2005/8/layout/orgChart1"/>
    <dgm:cxn modelId="{F1BB0CB6-C7F2-4E96-92BB-3F3417789DFB}" type="presOf" srcId="{6440CE55-1D1C-4BEF-8E1E-BAEC38CAA0DC}" destId="{1720734F-FA22-4980-86CB-FC20E0972441}" srcOrd="0" destOrd="0" presId="urn:microsoft.com/office/officeart/2005/8/layout/orgChart1"/>
    <dgm:cxn modelId="{030EF2C1-167B-4DA6-8D68-1774C78B8A51}" type="presOf" srcId="{D43EE843-0C05-49B2-914B-EB87EDF05E46}" destId="{53E6CCDF-DFC9-49E0-BAFC-AD521CBBB5A8}" srcOrd="0" destOrd="0" presId="urn:microsoft.com/office/officeart/2005/8/layout/orgChart1"/>
    <dgm:cxn modelId="{8C7282D5-88A4-4CC2-A20B-F1A975E28DD8}" type="presOf" srcId="{6576F4E0-4F07-4818-9474-87881E65D278}" destId="{5687BAF4-4D99-4C9A-B0B7-1DC011144CA6}" srcOrd="0" destOrd="0" presId="urn:microsoft.com/office/officeart/2005/8/layout/orgChart1"/>
    <dgm:cxn modelId="{30E1BED8-85EF-48B7-B554-1E6DAF16BBA2}" type="presOf" srcId="{6440CE55-1D1C-4BEF-8E1E-BAEC38CAA0DC}" destId="{D49CF4F3-98E4-478A-A284-5E175CEF4EC1}" srcOrd="1" destOrd="0" presId="urn:microsoft.com/office/officeart/2005/8/layout/orgChart1"/>
    <dgm:cxn modelId="{CF7E19DE-E541-422D-87D5-63A182260CFF}" type="presOf" srcId="{EAB0E10C-0112-4E4B-AFA7-A848FC251E1C}" destId="{25538899-4BA7-4E8F-AD6B-A06417397DAB}" srcOrd="0" destOrd="0" presId="urn:microsoft.com/office/officeart/2005/8/layout/orgChart1"/>
    <dgm:cxn modelId="{D53912E1-45E1-418E-9436-A44693FF8482}" type="presOf" srcId="{32437979-C2C7-402E-B262-8F3B9C0F7002}" destId="{A34B9A63-6901-4B33-8C38-8717DC577DF3}" srcOrd="1" destOrd="0" presId="urn:microsoft.com/office/officeart/2005/8/layout/orgChart1"/>
    <dgm:cxn modelId="{03963CE4-E9B9-4418-90CD-7D32C12C2B56}" srcId="{6576F4E0-4F07-4818-9474-87881E65D278}" destId="{32437979-C2C7-402E-B262-8F3B9C0F7002}" srcOrd="0" destOrd="0" parTransId="{8E80F5AB-611F-4F5B-99F1-7CD532D290D5}" sibTransId="{85E36992-CA06-4878-BC79-6DB82493A7BC}"/>
    <dgm:cxn modelId="{DC1D56F6-014B-43AE-A1CA-E1C7A7E06DD7}" srcId="{D43EE843-0C05-49B2-914B-EB87EDF05E46}" destId="{6576F4E0-4F07-4818-9474-87881E65D278}" srcOrd="0" destOrd="0" parTransId="{327B9AA4-2E59-47B5-8F6C-419AE5E82759}" sibTransId="{CE845FE8-5F2A-4718-BB9D-225B85622BE4}"/>
    <dgm:cxn modelId="{44A793F6-22C7-4D65-9521-8A94F27D3E46}" type="presOf" srcId="{3D3B6A4E-45A2-48B3-BCD9-6B023233528A}" destId="{E18EC69E-49FC-477D-880D-3D1DA256633D}" srcOrd="0" destOrd="0" presId="urn:microsoft.com/office/officeart/2005/8/layout/orgChart1"/>
    <dgm:cxn modelId="{DEF122FF-B26E-48CC-9ED0-FFBF79A018C1}" type="presParOf" srcId="{53E6CCDF-DFC9-49E0-BAFC-AD521CBBB5A8}" destId="{17D694E7-5A29-421E-97F9-44BE8EF72884}" srcOrd="0" destOrd="0" presId="urn:microsoft.com/office/officeart/2005/8/layout/orgChart1"/>
    <dgm:cxn modelId="{A8C6C83A-0A61-46F1-8208-F9B297A1BF04}" type="presParOf" srcId="{17D694E7-5A29-421E-97F9-44BE8EF72884}" destId="{00CC6E51-12A2-4987-9BAD-8FCB006951F7}" srcOrd="0" destOrd="0" presId="urn:microsoft.com/office/officeart/2005/8/layout/orgChart1"/>
    <dgm:cxn modelId="{E048DA0B-E2F3-4769-B399-50026D0C4CD0}" type="presParOf" srcId="{00CC6E51-12A2-4987-9BAD-8FCB006951F7}" destId="{5687BAF4-4D99-4C9A-B0B7-1DC011144CA6}" srcOrd="0" destOrd="0" presId="urn:microsoft.com/office/officeart/2005/8/layout/orgChart1"/>
    <dgm:cxn modelId="{D4BB927F-BB38-4647-9803-A7DD8398F49A}" type="presParOf" srcId="{00CC6E51-12A2-4987-9BAD-8FCB006951F7}" destId="{CC8B5061-4FB9-455B-9C01-D7615F3867E8}" srcOrd="1" destOrd="0" presId="urn:microsoft.com/office/officeart/2005/8/layout/orgChart1"/>
    <dgm:cxn modelId="{75C81CF0-85FA-4856-BEE1-FA42EF11C8C6}" type="presParOf" srcId="{17D694E7-5A29-421E-97F9-44BE8EF72884}" destId="{2F1BB1A2-1C87-4219-BEEA-9DE3CBD4C039}" srcOrd="1" destOrd="0" presId="urn:microsoft.com/office/officeart/2005/8/layout/orgChart1"/>
    <dgm:cxn modelId="{CBA04D47-0D5E-4C9E-AB7E-B0B89D765D0C}" type="presParOf" srcId="{2F1BB1A2-1C87-4219-BEEA-9DE3CBD4C039}" destId="{0DA075C8-41E6-4AA3-AD8F-A41C80DE0B4B}" srcOrd="0" destOrd="0" presId="urn:microsoft.com/office/officeart/2005/8/layout/orgChart1"/>
    <dgm:cxn modelId="{EA1413C5-017F-4B70-BD91-95ACB8EAB0F8}" type="presParOf" srcId="{2F1BB1A2-1C87-4219-BEEA-9DE3CBD4C039}" destId="{3C136BF4-2F51-4E02-934C-4318F754C26E}" srcOrd="1" destOrd="0" presId="urn:microsoft.com/office/officeart/2005/8/layout/orgChart1"/>
    <dgm:cxn modelId="{083AFBC6-F0F7-4156-AEEA-6F6225C89BA3}" type="presParOf" srcId="{3C136BF4-2F51-4E02-934C-4318F754C26E}" destId="{4D7FC08E-8CEB-4A86-BEC9-EC272F386550}" srcOrd="0" destOrd="0" presId="urn:microsoft.com/office/officeart/2005/8/layout/orgChart1"/>
    <dgm:cxn modelId="{C378ED5B-8122-4B92-9000-81FD9E6754A1}" type="presParOf" srcId="{4D7FC08E-8CEB-4A86-BEC9-EC272F386550}" destId="{38E7A256-0C1E-491D-AD67-0666EAF72201}" srcOrd="0" destOrd="0" presId="urn:microsoft.com/office/officeart/2005/8/layout/orgChart1"/>
    <dgm:cxn modelId="{23877060-8F17-419C-986E-F71D039B4C1C}" type="presParOf" srcId="{4D7FC08E-8CEB-4A86-BEC9-EC272F386550}" destId="{A34B9A63-6901-4B33-8C38-8717DC577DF3}" srcOrd="1" destOrd="0" presId="urn:microsoft.com/office/officeart/2005/8/layout/orgChart1"/>
    <dgm:cxn modelId="{F42E6524-A779-498F-926C-117C32B6B4C4}" type="presParOf" srcId="{3C136BF4-2F51-4E02-934C-4318F754C26E}" destId="{8941B104-D6C7-46A1-83A2-C71271FC9231}" srcOrd="1" destOrd="0" presId="urn:microsoft.com/office/officeart/2005/8/layout/orgChart1"/>
    <dgm:cxn modelId="{3E1147D1-81D7-4C21-A53F-4A34BEAA2484}" type="presParOf" srcId="{3C136BF4-2F51-4E02-934C-4318F754C26E}" destId="{82E3EBA3-A379-4D4A-887E-BF19AB5606CA}" srcOrd="2" destOrd="0" presId="urn:microsoft.com/office/officeart/2005/8/layout/orgChart1"/>
    <dgm:cxn modelId="{5F7A74DB-349B-4E07-BF69-E28F4806B3B7}" type="presParOf" srcId="{2F1BB1A2-1C87-4219-BEEA-9DE3CBD4C039}" destId="{25538899-4BA7-4E8F-AD6B-A06417397DAB}" srcOrd="2" destOrd="0" presId="urn:microsoft.com/office/officeart/2005/8/layout/orgChart1"/>
    <dgm:cxn modelId="{930B92F3-4F24-4AD8-BF84-896BC65D070C}" type="presParOf" srcId="{2F1BB1A2-1C87-4219-BEEA-9DE3CBD4C039}" destId="{42199B02-2858-45BA-9296-3A27D79F837A}" srcOrd="3" destOrd="0" presId="urn:microsoft.com/office/officeart/2005/8/layout/orgChart1"/>
    <dgm:cxn modelId="{72630EC9-C540-4F61-AAD3-1BC547EFF53E}" type="presParOf" srcId="{42199B02-2858-45BA-9296-3A27D79F837A}" destId="{8505734A-D2DF-4FBC-AE93-DF12B057D463}" srcOrd="0" destOrd="0" presId="urn:microsoft.com/office/officeart/2005/8/layout/orgChart1"/>
    <dgm:cxn modelId="{111B4D06-5D97-4D20-852E-3A5B7F87EE10}" type="presParOf" srcId="{8505734A-D2DF-4FBC-AE93-DF12B057D463}" destId="{47E5B375-C9A3-4FB6-8E7A-BBE47A365DDC}" srcOrd="0" destOrd="0" presId="urn:microsoft.com/office/officeart/2005/8/layout/orgChart1"/>
    <dgm:cxn modelId="{65BF03D6-789A-45A7-BDA6-D2B26A0EABC5}" type="presParOf" srcId="{8505734A-D2DF-4FBC-AE93-DF12B057D463}" destId="{D85857B7-E5A7-4F8C-800E-4924EDFEAB0C}" srcOrd="1" destOrd="0" presId="urn:microsoft.com/office/officeart/2005/8/layout/orgChart1"/>
    <dgm:cxn modelId="{719C4DE5-2525-4EDF-BEA6-B722EC0CF017}" type="presParOf" srcId="{42199B02-2858-45BA-9296-3A27D79F837A}" destId="{EF492D38-0FFD-4DF6-8C7A-602E11D96B95}" srcOrd="1" destOrd="0" presId="urn:microsoft.com/office/officeart/2005/8/layout/orgChart1"/>
    <dgm:cxn modelId="{9CB3D3A6-3F05-42FA-8668-42D29A42C264}" type="presParOf" srcId="{42199B02-2858-45BA-9296-3A27D79F837A}" destId="{2DAAC049-AEBF-4C0C-8ABB-28AE8A6AA674}" srcOrd="2" destOrd="0" presId="urn:microsoft.com/office/officeart/2005/8/layout/orgChart1"/>
    <dgm:cxn modelId="{CE62BE91-6D88-4521-9516-18D26F9E183C}" type="presParOf" srcId="{2F1BB1A2-1C87-4219-BEEA-9DE3CBD4C039}" destId="{E18EC69E-49FC-477D-880D-3D1DA256633D}" srcOrd="4" destOrd="0" presId="urn:microsoft.com/office/officeart/2005/8/layout/orgChart1"/>
    <dgm:cxn modelId="{B624DB1B-5CFB-4D46-85F5-BD28EDA06EC8}" type="presParOf" srcId="{2F1BB1A2-1C87-4219-BEEA-9DE3CBD4C039}" destId="{EDCF72F1-5160-4A53-96A8-51FF42A72CBC}" srcOrd="5" destOrd="0" presId="urn:microsoft.com/office/officeart/2005/8/layout/orgChart1"/>
    <dgm:cxn modelId="{FD19529F-ED9D-4C14-ABAB-6BB5A164C4E6}" type="presParOf" srcId="{EDCF72F1-5160-4A53-96A8-51FF42A72CBC}" destId="{A677034C-026C-4D21-B886-B4B5D2A82286}" srcOrd="0" destOrd="0" presId="urn:microsoft.com/office/officeart/2005/8/layout/orgChart1"/>
    <dgm:cxn modelId="{4B623FFF-95C1-4497-8CD0-9C4F5BC0D902}" type="presParOf" srcId="{A677034C-026C-4D21-B886-B4B5D2A82286}" destId="{1720734F-FA22-4980-86CB-FC20E0972441}" srcOrd="0" destOrd="0" presId="urn:microsoft.com/office/officeart/2005/8/layout/orgChart1"/>
    <dgm:cxn modelId="{DB02D408-B1AF-4F86-B700-86854D262523}" type="presParOf" srcId="{A677034C-026C-4D21-B886-B4B5D2A82286}" destId="{D49CF4F3-98E4-478A-A284-5E175CEF4EC1}" srcOrd="1" destOrd="0" presId="urn:microsoft.com/office/officeart/2005/8/layout/orgChart1"/>
    <dgm:cxn modelId="{A594CDDD-0C63-4355-A798-2187B566B264}" type="presParOf" srcId="{EDCF72F1-5160-4A53-96A8-51FF42A72CBC}" destId="{EED5FB7F-FE35-44B7-9F74-952F8F557EAF}" srcOrd="1" destOrd="0" presId="urn:microsoft.com/office/officeart/2005/8/layout/orgChart1"/>
    <dgm:cxn modelId="{2C460876-F476-452C-8663-7B2434E7E82A}" type="presParOf" srcId="{EDCF72F1-5160-4A53-96A8-51FF42A72CBC}" destId="{00BC883C-5774-4DCD-BFDA-326B44C9FC03}" srcOrd="2" destOrd="0" presId="urn:microsoft.com/office/officeart/2005/8/layout/orgChart1"/>
    <dgm:cxn modelId="{79A240E9-A341-4779-814E-61C8E7F6EA89}" type="presParOf" srcId="{17D694E7-5A29-421E-97F9-44BE8EF72884}" destId="{27AF316E-50F5-4760-957C-0E1DDC6C8F1E}"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8EC69E-49FC-477D-880D-3D1DA256633D}">
      <dsp:nvSpPr>
        <dsp:cNvPr id="0" name=""/>
        <dsp:cNvSpPr/>
      </dsp:nvSpPr>
      <dsp:spPr>
        <a:xfrm>
          <a:off x="2466668" y="536375"/>
          <a:ext cx="1297048" cy="225107"/>
        </a:xfrm>
        <a:custGeom>
          <a:avLst/>
          <a:gdLst/>
          <a:ahLst/>
          <a:cxnLst/>
          <a:rect l="0" t="0" r="0" b="0"/>
          <a:pathLst>
            <a:path>
              <a:moveTo>
                <a:pt x="0" y="0"/>
              </a:moveTo>
              <a:lnTo>
                <a:pt x="0" y="112553"/>
              </a:lnTo>
              <a:lnTo>
                <a:pt x="1297048" y="112553"/>
              </a:lnTo>
              <a:lnTo>
                <a:pt x="1297048" y="225107"/>
              </a:lnTo>
            </a:path>
          </a:pathLst>
        </a:custGeom>
        <a:noFill/>
        <a:ln w="19050" cap="rnd"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538899-4BA7-4E8F-AD6B-A06417397DAB}">
      <dsp:nvSpPr>
        <dsp:cNvPr id="0" name=""/>
        <dsp:cNvSpPr/>
      </dsp:nvSpPr>
      <dsp:spPr>
        <a:xfrm>
          <a:off x="2420948" y="536375"/>
          <a:ext cx="91440" cy="225107"/>
        </a:xfrm>
        <a:custGeom>
          <a:avLst/>
          <a:gdLst/>
          <a:ahLst/>
          <a:cxnLst/>
          <a:rect l="0" t="0" r="0" b="0"/>
          <a:pathLst>
            <a:path>
              <a:moveTo>
                <a:pt x="45720" y="0"/>
              </a:moveTo>
              <a:lnTo>
                <a:pt x="45720" y="225107"/>
              </a:lnTo>
            </a:path>
          </a:pathLst>
        </a:custGeom>
        <a:noFill/>
        <a:ln w="19050" cap="rnd"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075C8-41E6-4AA3-AD8F-A41C80DE0B4B}">
      <dsp:nvSpPr>
        <dsp:cNvPr id="0" name=""/>
        <dsp:cNvSpPr/>
      </dsp:nvSpPr>
      <dsp:spPr>
        <a:xfrm>
          <a:off x="1169619" y="536375"/>
          <a:ext cx="1297048" cy="225107"/>
        </a:xfrm>
        <a:custGeom>
          <a:avLst/>
          <a:gdLst/>
          <a:ahLst/>
          <a:cxnLst/>
          <a:rect l="0" t="0" r="0" b="0"/>
          <a:pathLst>
            <a:path>
              <a:moveTo>
                <a:pt x="1297048" y="0"/>
              </a:moveTo>
              <a:lnTo>
                <a:pt x="1297048" y="112553"/>
              </a:lnTo>
              <a:lnTo>
                <a:pt x="0" y="112553"/>
              </a:lnTo>
              <a:lnTo>
                <a:pt x="0" y="225107"/>
              </a:lnTo>
            </a:path>
          </a:pathLst>
        </a:custGeom>
        <a:noFill/>
        <a:ln w="19050" cap="rnd"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87BAF4-4D99-4C9A-B0B7-1DC011144CA6}">
      <dsp:nvSpPr>
        <dsp:cNvPr id="0" name=""/>
        <dsp:cNvSpPr/>
      </dsp:nvSpPr>
      <dsp:spPr>
        <a:xfrm>
          <a:off x="1930697" y="404"/>
          <a:ext cx="1071940" cy="535970"/>
        </a:xfrm>
        <a:prstGeom prst="rect">
          <a:avLst/>
        </a:prstGeom>
        <a:solidFill>
          <a:schemeClr val="accent4">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C" sz="900" kern="1200"/>
            <a:t>Criterios de la red de comunicación de datos</a:t>
          </a:r>
        </a:p>
      </dsp:txBody>
      <dsp:txXfrm>
        <a:off x="1930697" y="404"/>
        <a:ext cx="1071940" cy="535970"/>
      </dsp:txXfrm>
    </dsp:sp>
    <dsp:sp modelId="{38E7A256-0C1E-491D-AD67-0666EAF72201}">
      <dsp:nvSpPr>
        <dsp:cNvPr id="0" name=""/>
        <dsp:cNvSpPr/>
      </dsp:nvSpPr>
      <dsp:spPr>
        <a:xfrm>
          <a:off x="633649" y="761482"/>
          <a:ext cx="1071940" cy="535970"/>
        </a:xfrm>
        <a:prstGeom prst="rect">
          <a:avLst/>
        </a:prstGeom>
        <a:solidFill>
          <a:schemeClr val="accent6">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C" sz="900" kern="1200"/>
            <a:t>Performance</a:t>
          </a:r>
        </a:p>
      </dsp:txBody>
      <dsp:txXfrm>
        <a:off x="633649" y="761482"/>
        <a:ext cx="1071940" cy="535970"/>
      </dsp:txXfrm>
    </dsp:sp>
    <dsp:sp modelId="{47E5B375-C9A3-4FB6-8E7A-BBE47A365DDC}">
      <dsp:nvSpPr>
        <dsp:cNvPr id="0" name=""/>
        <dsp:cNvSpPr/>
      </dsp:nvSpPr>
      <dsp:spPr>
        <a:xfrm>
          <a:off x="1930697" y="761482"/>
          <a:ext cx="1071940" cy="535970"/>
        </a:xfrm>
        <a:prstGeom prst="rect">
          <a:avLst/>
        </a:prstGeom>
        <a:solidFill>
          <a:schemeClr val="accent6">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C" sz="900" kern="1200"/>
            <a:t>Confiabilidad</a:t>
          </a:r>
        </a:p>
      </dsp:txBody>
      <dsp:txXfrm>
        <a:off x="1930697" y="761482"/>
        <a:ext cx="1071940" cy="535970"/>
      </dsp:txXfrm>
    </dsp:sp>
    <dsp:sp modelId="{1720734F-FA22-4980-86CB-FC20E0972441}">
      <dsp:nvSpPr>
        <dsp:cNvPr id="0" name=""/>
        <dsp:cNvSpPr/>
      </dsp:nvSpPr>
      <dsp:spPr>
        <a:xfrm>
          <a:off x="3227745" y="761482"/>
          <a:ext cx="1071940" cy="535970"/>
        </a:xfrm>
        <a:prstGeom prst="rect">
          <a:avLst/>
        </a:prstGeom>
        <a:solidFill>
          <a:schemeClr val="accent6">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C" sz="900" kern="1200"/>
            <a:t>Seguridad</a:t>
          </a:r>
        </a:p>
      </dsp:txBody>
      <dsp:txXfrm>
        <a:off x="3227745" y="761482"/>
        <a:ext cx="1071940" cy="5359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Sala de reuniones Ion">
  <a:themeElements>
    <a:clrScheme name="Sala de reuniones Ion">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747b691-e263-457b-92ba-05194b6fa1f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D075B2F191D8A47BEBBC7B5D6CB839D" ma:contentTypeVersion="16" ma:contentTypeDescription="Crear nuevo documento." ma:contentTypeScope="" ma:versionID="0db1063f95ae779c2ac77881a9fb9534">
  <xsd:schema xmlns:xsd="http://www.w3.org/2001/XMLSchema" xmlns:xs="http://www.w3.org/2001/XMLSchema" xmlns:p="http://schemas.microsoft.com/office/2006/metadata/properties" xmlns:ns3="0747b691-e263-457b-92ba-05194b6fa1f4" xmlns:ns4="072d1977-3276-4ac8-a753-2cd91bd6dbfe" targetNamespace="http://schemas.microsoft.com/office/2006/metadata/properties" ma:root="true" ma:fieldsID="f2a46a65d41cda5ec4b5c32482f59fb1" ns3:_="" ns4:_="">
    <xsd:import namespace="0747b691-e263-457b-92ba-05194b6fa1f4"/>
    <xsd:import namespace="072d1977-3276-4ac8-a753-2cd91bd6db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47b691-e263-457b-92ba-05194b6fa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72d1977-3276-4ac8-a753-2cd91bd6dbfe"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B1111-BC12-4A20-8902-51428A79C0BA}">
  <ds:schemaRefs>
    <ds:schemaRef ds:uri="http://schemas.microsoft.com/sharepoint/v3/contenttype/forms"/>
  </ds:schemaRefs>
</ds:datastoreItem>
</file>

<file path=customXml/itemProps2.xml><?xml version="1.0" encoding="utf-8"?>
<ds:datastoreItem xmlns:ds="http://schemas.openxmlformats.org/officeDocument/2006/customXml" ds:itemID="{83AF688A-78F0-4C4F-9AA9-B2C332B3912D}">
  <ds:schemaRefs>
    <ds:schemaRef ds:uri="http://schemas.microsoft.com/office/2006/documentManagement/types"/>
    <ds:schemaRef ds:uri="http://purl.org/dc/terms/"/>
    <ds:schemaRef ds:uri="072d1977-3276-4ac8-a753-2cd91bd6dbfe"/>
    <ds:schemaRef ds:uri="0747b691-e263-457b-92ba-05194b6fa1f4"/>
    <ds:schemaRef ds:uri="http://purl.org/dc/dcmitype/"/>
    <ds:schemaRef ds:uri="http://purl.org/dc/elements/1.1/"/>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5BC399FC-43AA-4A86-B1A5-607BC4ED4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47b691-e263-457b-92ba-05194b6fa1f4"/>
    <ds:schemaRef ds:uri="072d1977-3276-4ac8-a753-2cd91bd6d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878780-52AA-4DAD-99B0-683AF6367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7485</Words>
  <Characters>41172</Characters>
  <Application>Microsoft Office Word</Application>
  <DocSecurity>0</DocSecurity>
  <Lines>343</Lines>
  <Paragraphs>97</Paragraphs>
  <ScaleCrop>false</ScaleCrop>
  <Company/>
  <LinksUpToDate>false</LinksUpToDate>
  <CharactersWithSpaces>48560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Ricachi Jessica Lizbeth</dc:creator>
  <cp:keywords/>
  <dc:description/>
  <cp:lastModifiedBy>Lopez Ricachi Jessica Lizbeth</cp:lastModifiedBy>
  <cp:revision>2</cp:revision>
  <cp:lastPrinted>2024-01-02T01:56:00Z</cp:lastPrinted>
  <dcterms:created xsi:type="dcterms:W3CDTF">2024-01-09T03:12:00Z</dcterms:created>
  <dcterms:modified xsi:type="dcterms:W3CDTF">2024-01-09T03:12:00Z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0x0101004D075B2F191D8A47BEBBC7B5D6CB839D</vt:lpwstr>
  </property>
</Properties>
</file>