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cabf660869c44b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FD90E5" wp14:paraId="45D32517" wp14:textId="0A74395F">
      <w:pPr>
        <w:spacing w:after="0" w:afterAutospacing="off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FD90E5" w:rsidR="5D7E5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sdt>
        <w:sdtPr>
          <w:id w:val="630273939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68FD90E5" w:rsidR="5D7E5F24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Jessica Millet</w:t>
          </w:r>
        </w:sdtContent>
      </w:sdt>
      <w:r w:rsidRPr="68FD90E5" w:rsidR="5D7E5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68FD90E5" wp14:paraId="04DD6B2C" wp14:textId="5E266848">
      <w:pPr>
        <w:spacing w:after="0" w:afterAutospacing="off" w:line="48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FD90E5" w:rsidR="5D7E5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sdt>
        <w:sdtPr>
          <w:id w:val="1839148910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68FD90E5" w:rsidR="5D7E5F24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CS 499: Computer Science Capstone</w:t>
          </w:r>
        </w:sdtContent>
      </w:sdt>
      <w:r w:rsidRPr="68FD90E5" w:rsidR="5D7E5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8FD90E5" wp14:paraId="41BB256A" wp14:textId="68A310D3">
      <w:pPr>
        <w:spacing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FD90E5" w:rsidR="5D7E5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8FD90E5" w:rsidR="1D20B4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October 01</w:t>
      </w:r>
      <w:r w:rsidRPr="68FD90E5" w:rsidR="5D7E5F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68FD90E5" w:rsidR="45F84D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203654502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68FD90E5" w:rsidR="5D7E5F24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2025</w:t>
          </w:r>
        </w:sdtContent>
      </w:sdt>
      <w:r w:rsidRPr="68FD90E5" w:rsidR="5D7E5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8FD90E5" wp14:paraId="2436E1A7" wp14:textId="687723A1">
      <w:pPr>
        <w:spacing w:after="0" w:afterAutospacing="off" w:line="480" w:lineRule="auto"/>
        <w:jc w:val="center"/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FD90E5" w:rsidR="5D7E5F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5-</w:t>
      </w:r>
      <w:sdt>
        <w:sdtPr>
          <w:id w:val="1011424845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68FD90E5" w:rsidR="5D7E5F24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2 Milestone</w:t>
          </w:r>
        </w:sdtContent>
      </w:sdt>
      <w:r w:rsidRPr="68FD90E5" w:rsidR="5D7E5F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Four: Enhancement Three: Databases</w:t>
      </w:r>
    </w:p>
    <w:p xmlns:wp14="http://schemas.microsoft.com/office/word/2010/wordml" w:rsidP="68FD90E5" wp14:paraId="1F876701" wp14:textId="220BD7B7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FD90E5" w:rsidR="4D7D0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chose </w:t>
      </w:r>
      <w:sdt>
        <w:sdtPr>
          <w:id w:val="616159390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68FD90E5" w:rsidR="4D7D0F2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my </w:t>
          </w:r>
          <w:r w:rsidRPr="68FD90E5" w:rsidR="4D7D0F2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Travlr</w:t>
          </w:r>
          <w:r w:rsidRPr="68FD90E5" w:rsidR="4D7D0F2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Getaways web application</w:t>
          </w:r>
        </w:sdtContent>
      </w:sdt>
      <w:r w:rsidRPr="68FD90E5" w:rsidR="4D7D0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again, </w:t>
      </w:r>
      <w:sdt>
        <w:sdtPr>
          <w:id w:val="113886424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68FD90E5" w:rsidR="4D7D0F2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created in CS 465 Full</w:t>
          </w:r>
        </w:sdtContent>
      </w:sdt>
      <w:r w:rsidRPr="68FD90E5" w:rsidR="4D7D0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494930642"/>
          <w15:appearance w15:val="hidden"/>
          <w:tag w:val="tii-similarity-U1VCTUlUVEVEX1dPUktfb2lkOjE6MzM0NDU1MDkxMA=="/>
          <w:placeholder>
            <w:docPart w:val="DefaultPlaceholder_-1854013440"/>
          </w:placeholder>
        </w:sdtPr>
        <w:sdtContent>
          <w:r w:rsidRPr="68FD90E5" w:rsidR="4D7D0F21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Stack Development course</w:t>
          </w:r>
        </w:sdtContent>
      </w:sdt>
      <w:r w:rsidRPr="68FD90E5" w:rsidR="4D7D0F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I made </w:t>
      </w:r>
      <w:r w:rsidRPr="68FD90E5" w:rsidR="7D8B5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enhancements to it by making improve</w:t>
      </w:r>
      <w:r w:rsidRPr="68FD90E5" w:rsidR="7D8B5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ments to the database schema and creating </w:t>
      </w:r>
      <w:bookmarkStart w:name="_Int_Y9umXb8L" w:id="1889547320"/>
      <w:r w:rsidRPr="68FD90E5" w:rsidR="7D8B5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 based</w:t>
      </w:r>
      <w:bookmarkEnd w:id="1889547320"/>
      <w:r w:rsidRPr="68FD90E5" w:rsidR="7D8B5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 control for managing trips securely. I selected the </w:t>
      </w:r>
      <w:r w:rsidRPr="68FD90E5" w:rsidR="7D8B5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Travlr</w:t>
      </w:r>
      <w:r w:rsidRPr="68FD90E5" w:rsidR="7D8B5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Getaways web application because it </w:t>
      </w:r>
      <w:r w:rsidRPr="68FD90E5" w:rsidR="2919C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showcases</w:t>
      </w:r>
      <w:r w:rsidRPr="68FD90E5" w:rsidR="2919C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my skills in adding different fields for users to fill out and implementing </w:t>
      </w:r>
      <w:bookmarkStart w:name="_Int_PRJLmEnF" w:id="2128956235"/>
      <w:r w:rsidRPr="68FD90E5" w:rsidR="2919C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 based</w:t>
      </w:r>
      <w:bookmarkEnd w:id="2128956235"/>
      <w:r w:rsidRPr="68FD90E5" w:rsidR="2919C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 to the application. I added a </w:t>
      </w:r>
      <w:r w:rsidRPr="68FD90E5" w:rsidR="2919C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location</w:t>
      </w:r>
      <w:r w:rsidRPr="68FD90E5" w:rsidR="2919C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 to the </w:t>
      </w:r>
      <w:r w:rsidRPr="68FD90E5" w:rsidR="2919C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Trip</w:t>
      </w:r>
      <w:r w:rsidRPr="68FD90E5" w:rsidR="2919C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schema</w:t>
      </w:r>
      <w:r w:rsidRPr="68FD90E5" w:rsidR="4AE4AA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8FD90E5" w:rsidR="4AE4AA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travlr.js</w:t>
      </w:r>
      <w:r w:rsidRPr="68FD90E5" w:rsidR="32F362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FD90E5" w:rsidR="32F36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8FD90E5" w:rsidR="32F362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trips.json</w:t>
      </w:r>
      <w:r w:rsidRPr="68FD90E5" w:rsidR="32F36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8FD90E5" w:rsidR="2919C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Also, I </w:t>
      </w:r>
      <w:r w:rsidRPr="68FD90E5" w:rsidR="2919C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modified</w:t>
      </w:r>
      <w:r w:rsidRPr="68FD90E5" w:rsidR="2919C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FD90E5" w:rsidR="2919C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</w:t>
      </w:r>
      <w:r w:rsidRPr="68FD90E5" w:rsidR="0B833E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er.js</w:t>
      </w:r>
      <w:r w:rsidRPr="68FD90E5" w:rsidR="0B833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add a </w:t>
      </w:r>
      <w:r w:rsidRPr="68FD90E5" w:rsidR="0B833E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  <w:r w:rsidRPr="68FD90E5" w:rsidR="0B833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field, so admin controls of making modifications to trips are only given to users with admin role. In </w:t>
      </w:r>
      <w:r w:rsidRPr="68FD90E5" w:rsidR="0B833E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authentication.js</w:t>
      </w:r>
      <w:r w:rsidRPr="68FD90E5" w:rsidR="0B833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users can create admin accounts.</w:t>
      </w:r>
    </w:p>
    <w:p xmlns:wp14="http://schemas.microsoft.com/office/word/2010/wordml" w:rsidP="68FD90E5" wp14:paraId="1DDDF359" wp14:textId="0C1AAD42">
      <w:pPr>
        <w:pStyle w:val="Normal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FD90E5" w:rsidR="0B833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68FD90E5" w:rsidR="0B833E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index.js</w:t>
      </w:r>
      <w:r w:rsidRPr="68FD90E5" w:rsidR="11337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 added a middleware to check for authentication and what role the user is assigned to ensure routes are protected.</w:t>
      </w:r>
      <w:r w:rsidRPr="68FD90E5" w:rsidR="4958B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have met the outcomes of the course with the Database enhancements that I have </w:t>
      </w:r>
      <w:sdt>
        <w:sdtPr>
          <w:id w:val="1551572222"/>
          <w15:appearance w15:val="hidden"/>
          <w:tag w:val="tii-similarity-U1VCTUlUVEVEX1dPUktfb2lkOjE6MzM1MzE5NzI5Mg=="/>
          <w:placeholder>
            <w:docPart w:val="DefaultPlaceholder_-1854013440"/>
          </w:placeholder>
        </w:sdtPr>
        <w:sdtContent>
          <w:r w:rsidRPr="68FD90E5" w:rsidR="4958B3D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planned in Module One.</w:t>
          </w:r>
        </w:sdtContent>
      </w:sdt>
      <w:r w:rsidRPr="68FD90E5" w:rsidR="4958B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sdt>
        <w:sdtPr>
          <w:id w:val="1048798228"/>
          <w15:appearance w15:val="hidden"/>
          <w:tag w:val="tii-similarity-U1VCTUlUVEVEX1dPUktfb2lkOjE6MzM1MzE5NzI5Mg=="/>
          <w:placeholder>
            <w:docPart w:val="DefaultPlaceholder_-1854013440"/>
          </w:placeholder>
        </w:sdtPr>
        <w:sdtContent>
          <w:r w:rsidRPr="68FD90E5" w:rsidR="4958B3D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I </w:t>
          </w:r>
          <w:r w:rsidRPr="68FD90E5" w:rsidR="4958B3D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don’t</w:t>
          </w:r>
          <w:r w:rsidRPr="68FD90E5" w:rsidR="4958B3D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 xml:space="preserve"> have any updates to my outcome coverage plans, because</w:t>
          </w:r>
        </w:sdtContent>
      </w:sdt>
      <w:r w:rsidRPr="68FD90E5" w:rsidR="4958B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enhancements </w:t>
      </w:r>
      <w:sdt>
        <w:sdtPr>
          <w:id w:val="1220352929"/>
          <w15:appearance w15:val="hidden"/>
          <w:tag w:val="tii-similarity-U1VCTUlUVEVEX1dPUktfb2lkOjE6MzM1MzE5NzI5Mg=="/>
          <w:placeholder>
            <w:docPart w:val="DefaultPlaceholder_-1854013440"/>
          </w:placeholder>
        </w:sdtPr>
        <w:sdtContent>
          <w:r w:rsidRPr="68FD90E5" w:rsidR="4958B3DD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al</w:t>
          </w:r>
          <w:r w:rsidRPr="68FD90E5" w:rsidR="222426A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ign with my original plan in</w:t>
          </w:r>
        </w:sdtContent>
      </w:sdt>
      <w:r w:rsidRPr="68FD90E5" w:rsidR="22242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Module One. As I was making improvements to my artifact related to Databases, I wanted to test whether </w:t>
      </w:r>
      <w:bookmarkStart w:name="_Int_yqPySjVl" w:id="235416032"/>
      <w:r w:rsidRPr="68FD90E5" w:rsidR="22242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 based</w:t>
      </w:r>
      <w:bookmarkEnd w:id="235416032"/>
      <w:r w:rsidRPr="68FD90E5" w:rsidR="22242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 works using Postman. I tested it with POST and PUT requests, as if I were a user who </w:t>
      </w:r>
      <w:r w:rsidRPr="68FD90E5" w:rsidR="22242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isn’t</w:t>
      </w:r>
      <w:r w:rsidRPr="68FD90E5" w:rsidR="22242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admin with admin contro</w:t>
      </w:r>
      <w:r w:rsidRPr="68FD90E5" w:rsidR="4C937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ls to access routes that are protected.</w:t>
      </w:r>
    </w:p>
    <w:p xmlns:wp14="http://schemas.microsoft.com/office/word/2010/wordml" w:rsidP="68FD90E5" wp14:paraId="2C078E63" wp14:textId="64544D4D">
      <w:pPr>
        <w:pStyle w:val="Normal"/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FD90E5" w:rsidR="4C937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 error message for access denied due to not having admin permissions appeared with a </w:t>
      </w:r>
      <w:r w:rsidRPr="68FD90E5" w:rsidR="4C937D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403 Forbidden</w:t>
      </w:r>
      <w:r w:rsidRPr="68FD90E5" w:rsidR="4C937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 code. So, I now have more knowledge of how </w:t>
      </w:r>
      <w:bookmarkStart w:name="_Int_u3ZoqQBL" w:id="2051434206"/>
      <w:r w:rsidRPr="68FD90E5" w:rsidR="4C937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 based</w:t>
      </w:r>
      <w:bookmarkEnd w:id="2051434206"/>
      <w:r w:rsidRPr="68FD90E5" w:rsidR="4C937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 cont</w:t>
      </w:r>
      <w:r w:rsidRPr="68FD90E5" w:rsidR="11C985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68FD90E5" w:rsidR="4C937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ol, adding</w:t>
      </w:r>
      <w:r w:rsidRPr="68FD90E5" w:rsidR="16816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middleware, and JWT authentication work. The challenges I had were ensuring that the tokens were </w:t>
      </w:r>
      <w:r w:rsidRPr="68FD90E5" w:rsidR="16816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validated</w:t>
      </w:r>
      <w:r w:rsidRPr="68FD90E5" w:rsidR="168164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correctly and making sure that admins are the only ones who can make modifications to trips, which required me to test this carefully.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L23k7nsaPtmof" int2:id="YzQ0ke5t">
      <int2:state int2:type="spell" int2:value="Rejected"/>
    </int2:textHash>
    <int2:textHash int2:hashCode="KCDhEjQ2dVm7Lb" int2:id="HOpQKaZZ">
      <int2:state int2:type="spell" int2:value="Rejected"/>
    </int2:textHash>
    <int2:bookmark int2:bookmarkName="_Int_yqPySjVl" int2:invalidationBookmarkName="" int2:hashCode="/A0Z9VpNhxN08a" int2:id="MEwRyUe0">
      <int2:state int2:type="gram" int2:value="Rejected"/>
    </int2:bookmark>
    <int2:bookmark int2:bookmarkName="_Int_u3ZoqQBL" int2:invalidationBookmarkName="" int2:hashCode="/A0Z9VpNhxN08a" int2:id="2qtHlgbt">
      <int2:state int2:type="gram" int2:value="Rejected"/>
    </int2:bookmark>
    <int2:bookmark int2:bookmarkName="_Int_PRJLmEnF" int2:invalidationBookmarkName="" int2:hashCode="/A0Z9VpNhxN08a" int2:id="GRXeTkcO">
      <int2:state int2:type="gram" int2:value="Rejected"/>
    </int2:bookmark>
    <int2:bookmark int2:bookmarkName="_Int_Y9umXb8L" int2:invalidationBookmarkName="" int2:hashCode="/A0Z9VpNhxN08a" int2:id="adj1eU3p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EABC9"/>
    <w:rsid w:val="0418D0B4"/>
    <w:rsid w:val="0B833E0B"/>
    <w:rsid w:val="0D9F680B"/>
    <w:rsid w:val="0F179E41"/>
    <w:rsid w:val="11337C64"/>
    <w:rsid w:val="11C98596"/>
    <w:rsid w:val="16816453"/>
    <w:rsid w:val="16A027C2"/>
    <w:rsid w:val="1CE63A06"/>
    <w:rsid w:val="1D20B4A0"/>
    <w:rsid w:val="222426A2"/>
    <w:rsid w:val="27590B96"/>
    <w:rsid w:val="2919C30C"/>
    <w:rsid w:val="2DC28350"/>
    <w:rsid w:val="32F36246"/>
    <w:rsid w:val="3459851D"/>
    <w:rsid w:val="39073A7B"/>
    <w:rsid w:val="39C5104D"/>
    <w:rsid w:val="3AA02609"/>
    <w:rsid w:val="3B928AF7"/>
    <w:rsid w:val="3C020A94"/>
    <w:rsid w:val="3DE68E3D"/>
    <w:rsid w:val="43EFC477"/>
    <w:rsid w:val="45F84D1A"/>
    <w:rsid w:val="46AB3F3F"/>
    <w:rsid w:val="47DA1F60"/>
    <w:rsid w:val="4835C9AB"/>
    <w:rsid w:val="4958B3DD"/>
    <w:rsid w:val="4A0B42AA"/>
    <w:rsid w:val="4AE4AA49"/>
    <w:rsid w:val="4B195D37"/>
    <w:rsid w:val="4C937D46"/>
    <w:rsid w:val="4D7D0F21"/>
    <w:rsid w:val="561EABC9"/>
    <w:rsid w:val="592EF79D"/>
    <w:rsid w:val="5D7E5F24"/>
    <w:rsid w:val="68FD90E5"/>
    <w:rsid w:val="69A1D45A"/>
    <w:rsid w:val="6C29D15E"/>
    <w:rsid w:val="783E0414"/>
    <w:rsid w:val="786496DD"/>
    <w:rsid w:val="7AF54966"/>
    <w:rsid w:val="7D8B5526"/>
    <w:rsid w:val="7FD38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ABC9"/>
  <w15:chartTrackingRefBased/>
  <w15:docId w15:val="{0A83B72C-681B-49E5-B9E9-17BD7DDB1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uiPriority w:val="99"/>
    <w:name w:val="Placeholder Text"/>
    <w:basedOn w:val="DefaultParagraphFont"/>
    <w:semiHidden/>
    <w:rsid w:val="68FD90E5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0a3273f3cdd4592" /><Relationship Type="http://schemas.openxmlformats.org/officeDocument/2006/relationships/glossaryDocument" Target="glossary/document.xml" Id="Rbe7a34aace4644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B9E05-534D-4440-BB91-9C4FE0CD164D}"/>
      </w:docPartPr>
      <w:docPartBody>
        <w:p w:rsidR="68FD90E5" w:rsidRDefault="68FD90E5" w14:paraId="26D14107" w14:textId="0C18258E">
          <w:r w:rsidRPr="68FD90E5" w:rsidR="68FD90E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2025-10-01T01:15:10.4840862Z</dcterms:created>
  <dcterms:modified xsi:type="dcterms:W3CDTF">2025-10-01T08:12:18.0196026Z</dcterms:modified>
  <dc:creator>Millet, Jessica</dc:creator>
  <lastModifiedBy>Millet, Jessica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5-2 Milestone Four Enhancement Three Databases-Millet.docx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012775fb-457a-464a-afa3-aa4869df5976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34a986796acbac2421760cdb0ce0fe8c4c22b21d6c284e57df5da79cfa4f380b</vt:lpwstr>
  </property>
</Properties>
</file>