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2F4C" w14:textId="0AD94C48" w:rsidR="001C55A8" w:rsidRDefault="001C55A8">
      <w:r>
        <w:t>References</w:t>
      </w:r>
    </w:p>
    <w:p w14:paraId="6AAF9E14" w14:textId="77777777" w:rsidR="001C55A8" w:rsidRDefault="001C55A8"/>
    <w:p w14:paraId="37394349" w14:textId="2D24752A" w:rsidR="001D31FE" w:rsidRDefault="001C55A8">
      <w:r w:rsidRPr="001C55A8">
        <w:t>https://www.esbnetworks.ie/about-us/company/data-and-digital/non-personal-smart-meter-data</w:t>
      </w:r>
    </w:p>
    <w:sectPr w:rsidR="001D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45"/>
    <w:rsid w:val="00161774"/>
    <w:rsid w:val="001C55A8"/>
    <w:rsid w:val="001D31FE"/>
    <w:rsid w:val="00996683"/>
    <w:rsid w:val="009C4622"/>
    <w:rsid w:val="00A6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0BC56"/>
  <w15:chartTrackingRefBased/>
  <w15:docId w15:val="{E6C94A5F-80DF-4783-B6A6-98234E4F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rodrigues de oliveira</dc:creator>
  <cp:keywords/>
  <dc:description/>
  <cp:lastModifiedBy>jessica rodrigues de oliveira</cp:lastModifiedBy>
  <cp:revision>2</cp:revision>
  <dcterms:created xsi:type="dcterms:W3CDTF">2026-10-13T21:35:00Z</dcterms:created>
  <dcterms:modified xsi:type="dcterms:W3CDTF">2026-10-13T21:45:00Z</dcterms:modified>
</cp:coreProperties>
</file>