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412886109"/>
        <w:docPartObj>
          <w:docPartGallery w:val="Cover Pages"/>
          <w:docPartUnique/>
        </w:docPartObj>
      </w:sdtPr>
      <w:sdtEndPr>
        <w:rPr>
          <w:sz w:val="22"/>
        </w:rPr>
      </w:sdtEndPr>
      <w:sdtContent>
        <w:p w14:paraId="23F66B51" w14:textId="637BE259" w:rsidR="006376F9" w:rsidRDefault="006376F9">
          <w:pPr>
            <w:pStyle w:val="Sinespaciado"/>
            <w:rPr>
              <w:sz w:val="2"/>
            </w:rPr>
          </w:pPr>
        </w:p>
        <w:p w14:paraId="3F7FBB72" w14:textId="174D3E20" w:rsidR="006376F9" w:rsidRDefault="006376F9">
          <w:r>
            <w:rPr>
              <w:noProof/>
            </w:rPr>
            <mc:AlternateContent>
              <mc:Choice Requires="wps">
                <w:drawing>
                  <wp:anchor distT="0" distB="0" distL="114300" distR="114300" simplePos="0" relativeHeight="251661312" behindDoc="0" locked="0" layoutInCell="1" allowOverlap="1" wp14:anchorId="2246E706" wp14:editId="15198628">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34E19" w14:textId="6FE141AA" w:rsidR="006376F9" w:rsidRPr="000B7879" w:rsidRDefault="006376F9">
                                <w:pPr>
                                  <w:pStyle w:val="Sinespaciado"/>
                                  <w:rPr>
                                    <w:rFonts w:asciiTheme="majorHAnsi" w:eastAsiaTheme="majorEastAsia" w:hAnsiTheme="majorHAnsi" w:cstheme="majorBidi"/>
                                    <w:b/>
                                    <w:bCs/>
                                    <w:caps/>
                                    <w:color w:val="8496B0" w:themeColor="text2" w:themeTint="99"/>
                                    <w:sz w:val="68"/>
                                    <w:szCs w:val="68"/>
                                  </w:rPr>
                                </w:pPr>
                                <w:r w:rsidRPr="000B7879">
                                  <w:rPr>
                                    <w:rFonts w:asciiTheme="majorHAnsi" w:eastAsiaTheme="majorEastAsia" w:hAnsiTheme="majorHAnsi" w:cstheme="majorBidi"/>
                                    <w:b/>
                                    <w:bCs/>
                                    <w:caps/>
                                    <w:color w:val="8496B0" w:themeColor="text2" w:themeTint="99"/>
                                    <w:sz w:val="64"/>
                                    <w:szCs w:val="64"/>
                                  </w:rPr>
                                  <w:t>servicio social</w:t>
                                </w:r>
                                <w:r w:rsidRPr="000B7879">
                                  <w:rPr>
                                    <w:rFonts w:asciiTheme="majorHAnsi" w:eastAsiaTheme="majorEastAsia" w:hAnsiTheme="majorHAnsi" w:cstheme="majorBidi"/>
                                    <w:b/>
                                    <w:bCs/>
                                    <w:caps/>
                                    <w:color w:val="8496B0" w:themeColor="text2" w:themeTint="99"/>
                                    <w:sz w:val="64"/>
                                    <w:szCs w:val="64"/>
                                  </w:rPr>
                                  <w:tab/>
                                </w:r>
                              </w:p>
                              <w:p w14:paraId="3878052D" w14:textId="4579959D" w:rsidR="006376F9" w:rsidRDefault="006376F9">
                                <w:pPr>
                                  <w:pStyle w:val="Sinespaciado"/>
                                  <w:spacing w:before="120"/>
                                  <w:rPr>
                                    <w:color w:val="4472C4" w:themeColor="accent1"/>
                                    <w:sz w:val="36"/>
                                    <w:szCs w:val="36"/>
                                  </w:rPr>
                                </w:pPr>
                                <w:r>
                                  <w:rPr>
                                    <w:color w:val="4472C4" w:themeColor="accent1"/>
                                    <w:sz w:val="36"/>
                                    <w:szCs w:val="36"/>
                                  </w:rPr>
                                  <w:t xml:space="preserve">Manual de Usuario </w:t>
                                </w:r>
                                <w:r>
                                  <w:rPr>
                                    <w:lang w:val="es-ES"/>
                                  </w:rPr>
                                  <w:t xml:space="preserve"> </w:t>
                                </w:r>
                              </w:p>
                              <w:p w14:paraId="6F6B5EFE" w14:textId="77777777" w:rsidR="006376F9" w:rsidRDefault="006376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46E706"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p w14:paraId="6F234E19" w14:textId="6FE141AA" w:rsidR="006376F9" w:rsidRPr="000B7879" w:rsidRDefault="006376F9">
                          <w:pPr>
                            <w:pStyle w:val="Sinespaciado"/>
                            <w:rPr>
                              <w:rFonts w:asciiTheme="majorHAnsi" w:eastAsiaTheme="majorEastAsia" w:hAnsiTheme="majorHAnsi" w:cstheme="majorBidi"/>
                              <w:b/>
                              <w:bCs/>
                              <w:caps/>
                              <w:color w:val="8496B0" w:themeColor="text2" w:themeTint="99"/>
                              <w:sz w:val="68"/>
                              <w:szCs w:val="68"/>
                            </w:rPr>
                          </w:pPr>
                          <w:r w:rsidRPr="000B7879">
                            <w:rPr>
                              <w:rFonts w:asciiTheme="majorHAnsi" w:eastAsiaTheme="majorEastAsia" w:hAnsiTheme="majorHAnsi" w:cstheme="majorBidi"/>
                              <w:b/>
                              <w:bCs/>
                              <w:caps/>
                              <w:color w:val="8496B0" w:themeColor="text2" w:themeTint="99"/>
                              <w:sz w:val="64"/>
                              <w:szCs w:val="64"/>
                            </w:rPr>
                            <w:t>servicio social</w:t>
                          </w:r>
                          <w:r w:rsidRPr="000B7879">
                            <w:rPr>
                              <w:rFonts w:asciiTheme="majorHAnsi" w:eastAsiaTheme="majorEastAsia" w:hAnsiTheme="majorHAnsi" w:cstheme="majorBidi"/>
                              <w:b/>
                              <w:bCs/>
                              <w:caps/>
                              <w:color w:val="8496B0" w:themeColor="text2" w:themeTint="99"/>
                              <w:sz w:val="64"/>
                              <w:szCs w:val="64"/>
                            </w:rPr>
                            <w:tab/>
                          </w:r>
                        </w:p>
                        <w:p w14:paraId="3878052D" w14:textId="4579959D" w:rsidR="006376F9" w:rsidRDefault="006376F9">
                          <w:pPr>
                            <w:pStyle w:val="Sinespaciado"/>
                            <w:spacing w:before="120"/>
                            <w:rPr>
                              <w:color w:val="4472C4" w:themeColor="accent1"/>
                              <w:sz w:val="36"/>
                              <w:szCs w:val="36"/>
                            </w:rPr>
                          </w:pPr>
                          <w:r>
                            <w:rPr>
                              <w:color w:val="4472C4" w:themeColor="accent1"/>
                              <w:sz w:val="36"/>
                              <w:szCs w:val="36"/>
                            </w:rPr>
                            <w:t xml:space="preserve">Manual de Usuario </w:t>
                          </w:r>
                          <w:r>
                            <w:rPr>
                              <w:lang w:val="es-ES"/>
                            </w:rPr>
                            <w:t xml:space="preserve"> </w:t>
                          </w:r>
                        </w:p>
                        <w:p w14:paraId="6F6B5EFE" w14:textId="77777777" w:rsidR="006376F9" w:rsidRDefault="006376F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F3C701F" wp14:editId="1CA6029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601981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6F99B24" w14:textId="09551FC7" w:rsidR="006376F9" w:rsidRDefault="001025D7">
          <w:r>
            <w:rPr>
              <w:noProof/>
            </w:rPr>
            <mc:AlternateContent>
              <mc:Choice Requires="wps">
                <w:drawing>
                  <wp:anchor distT="0" distB="0" distL="114300" distR="114300" simplePos="0" relativeHeight="251659264" behindDoc="0" locked="0" layoutInCell="1" allowOverlap="1" wp14:anchorId="27BE56F0" wp14:editId="21B0DA14">
                    <wp:simplePos x="0" y="0"/>
                    <wp:positionH relativeFrom="margin">
                      <wp:align>center</wp:align>
                    </wp:positionH>
                    <wp:positionV relativeFrom="margin">
                      <wp:align>bottom</wp:align>
                    </wp:positionV>
                    <wp:extent cx="5943600" cy="374650"/>
                    <wp:effectExtent l="0" t="0" r="0" b="6985"/>
                    <wp:wrapNone/>
                    <wp:docPr id="69" name="Cuadro de texto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A5294" w14:textId="47CBACD3" w:rsidR="006376F9" w:rsidRDefault="007A370B">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EndPr/>
                                  <w:sdtContent>
                                    <w:r w:rsidR="00235956">
                                      <w:rPr>
                                        <w:color w:val="4472C4" w:themeColor="accent1"/>
                                        <w:sz w:val="36"/>
                                        <w:szCs w:val="36"/>
                                      </w:rPr>
                                      <w:t xml:space="preserve">     </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F7EEDB5" w14:textId="5D656E21" w:rsidR="006376F9" w:rsidRDefault="001025D7">
                                    <w:pPr>
                                      <w:pStyle w:val="Sinespaciado"/>
                                      <w:jc w:val="right"/>
                                      <w:rPr>
                                        <w:color w:val="4472C4" w:themeColor="accent1"/>
                                        <w:sz w:val="36"/>
                                        <w:szCs w:val="36"/>
                                      </w:rPr>
                                    </w:pPr>
                                    <w:r>
                                      <w:rPr>
                                        <w:color w:val="4472C4" w:themeColor="accent1"/>
                                        <w:sz w:val="36"/>
                                        <w:szCs w:val="36"/>
                                      </w:rPr>
                                      <w:t xml:space="preserve">Karina Angelica Carmona Vargas                                                      </w:t>
                                    </w:r>
                                    <w:r w:rsidR="006376F9">
                                      <w:rPr>
                                        <w:color w:val="4472C4" w:themeColor="accent1"/>
                                        <w:sz w:val="36"/>
                                        <w:szCs w:val="36"/>
                                      </w:rPr>
                                      <w:t xml:space="preserve">Jessica </w:t>
                                    </w:r>
                                    <w:proofErr w:type="spellStart"/>
                                    <w:r w:rsidR="006376F9">
                                      <w:rPr>
                                        <w:color w:val="4472C4" w:themeColor="accent1"/>
                                        <w:sz w:val="36"/>
                                        <w:szCs w:val="36"/>
                                      </w:rPr>
                                      <w:t>Sarai</w:t>
                                    </w:r>
                                    <w:proofErr w:type="spellEnd"/>
                                    <w:r w:rsidR="006376F9">
                                      <w:rPr>
                                        <w:color w:val="4472C4" w:themeColor="accent1"/>
                                        <w:sz w:val="36"/>
                                        <w:szCs w:val="36"/>
                                      </w:rPr>
                                      <w:t xml:space="preserve"> González Bautista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7BE56F0" id="_x0000_t202" coordsize="21600,21600" o:spt="202" path="m,l,21600r21600,l21600,xe">
                    <v:stroke joinstyle="miter"/>
                    <v:path gradientshapeok="t" o:connecttype="rect"/>
                  </v:shapetype>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" filled="f" stroked="f" strokeweight=".5pt">
                    <v:textbox style="mso-fit-shape-to-text:t" inset="0,0,0,0">
                      <w:txbxContent>
                        <w:p w14:paraId="733A5294" w14:textId="47CBACD3" w:rsidR="006376F9" w:rsidRDefault="007A370B">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EndPr/>
                            <w:sdtContent>
                              <w:r w:rsidR="00235956">
                                <w:rPr>
                                  <w:color w:val="4472C4" w:themeColor="accent1"/>
                                  <w:sz w:val="36"/>
                                  <w:szCs w:val="36"/>
                                </w:rPr>
                                <w:t xml:space="preserve">     </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F7EEDB5" w14:textId="5D656E21" w:rsidR="006376F9" w:rsidRDefault="001025D7">
                              <w:pPr>
                                <w:pStyle w:val="Sinespaciado"/>
                                <w:jc w:val="right"/>
                                <w:rPr>
                                  <w:color w:val="4472C4" w:themeColor="accent1"/>
                                  <w:sz w:val="36"/>
                                  <w:szCs w:val="36"/>
                                </w:rPr>
                              </w:pPr>
                              <w:r>
                                <w:rPr>
                                  <w:color w:val="4472C4" w:themeColor="accent1"/>
                                  <w:sz w:val="36"/>
                                  <w:szCs w:val="36"/>
                                </w:rPr>
                                <w:t xml:space="preserve">Karina Angelica Carmona Vargas                                                      </w:t>
                              </w:r>
                              <w:r w:rsidR="006376F9">
                                <w:rPr>
                                  <w:color w:val="4472C4" w:themeColor="accent1"/>
                                  <w:sz w:val="36"/>
                                  <w:szCs w:val="36"/>
                                </w:rPr>
                                <w:t xml:space="preserve">Jessica </w:t>
                              </w:r>
                              <w:proofErr w:type="spellStart"/>
                              <w:r w:rsidR="006376F9">
                                <w:rPr>
                                  <w:color w:val="4472C4" w:themeColor="accent1"/>
                                  <w:sz w:val="36"/>
                                  <w:szCs w:val="36"/>
                                </w:rPr>
                                <w:t>Sarai</w:t>
                              </w:r>
                              <w:proofErr w:type="spellEnd"/>
                              <w:r w:rsidR="006376F9">
                                <w:rPr>
                                  <w:color w:val="4472C4" w:themeColor="accent1"/>
                                  <w:sz w:val="36"/>
                                  <w:szCs w:val="36"/>
                                </w:rPr>
                                <w:t xml:space="preserve"> González Bautista</w:t>
                              </w:r>
                            </w:p>
                          </w:sdtContent>
                        </w:sdt>
                      </w:txbxContent>
                    </v:textbox>
                    <w10:wrap anchorx="margin" anchory="margin"/>
                  </v:shape>
                </w:pict>
              </mc:Fallback>
            </mc:AlternateContent>
          </w:r>
          <w:r w:rsidR="006376F9">
            <w:rPr>
              <w:noProof/>
            </w:rPr>
            <w:drawing>
              <wp:anchor distT="0" distB="0" distL="114300" distR="114300" simplePos="0" relativeHeight="251662336" behindDoc="0" locked="0" layoutInCell="1" allowOverlap="1" wp14:anchorId="103A9D4B" wp14:editId="6272C335">
                <wp:simplePos x="0" y="0"/>
                <wp:positionH relativeFrom="margin">
                  <wp:align>left</wp:align>
                </wp:positionH>
                <wp:positionV relativeFrom="paragraph">
                  <wp:posOffset>335462</wp:posOffset>
                </wp:positionV>
                <wp:extent cx="5612130" cy="5736590"/>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5736590"/>
                        </a:xfrm>
                        <a:prstGeom prst="rect">
                          <a:avLst/>
                        </a:prstGeom>
                      </pic:spPr>
                    </pic:pic>
                  </a:graphicData>
                </a:graphic>
                <wp14:sizeRelH relativeFrom="page">
                  <wp14:pctWidth>0</wp14:pctWidth>
                </wp14:sizeRelH>
                <wp14:sizeRelV relativeFrom="page">
                  <wp14:pctHeight>0</wp14:pctHeight>
                </wp14:sizeRelV>
              </wp:anchor>
            </w:drawing>
          </w:r>
          <w:r w:rsidR="006376F9">
            <w:br w:type="page"/>
          </w:r>
        </w:p>
      </w:sdtContent>
    </w:sdt>
    <w:p w14:paraId="73ADAF2D" w14:textId="52D8E165" w:rsidR="00B075B2" w:rsidRPr="00B075B2" w:rsidRDefault="00B075B2">
      <w:pPr>
        <w:rPr>
          <w:b/>
          <w:bCs/>
          <w:sz w:val="24"/>
          <w:szCs w:val="24"/>
        </w:rPr>
      </w:pPr>
      <w:r w:rsidRPr="00B075B2">
        <w:rPr>
          <w:b/>
          <w:bCs/>
          <w:sz w:val="24"/>
          <w:szCs w:val="24"/>
        </w:rPr>
        <w:lastRenderedPageBreak/>
        <w:t>1. Descarga y ejecución del programa</w:t>
      </w:r>
    </w:p>
    <w:p w14:paraId="0EE9A4B4" w14:textId="7D93A329" w:rsidR="00C15DE0" w:rsidRPr="00235956" w:rsidRDefault="00235956" w:rsidP="00B075B2">
      <w:pPr>
        <w:rPr>
          <w:sz w:val="24"/>
          <w:szCs w:val="24"/>
        </w:rPr>
      </w:pPr>
      <w:r w:rsidRPr="00235956">
        <w:rPr>
          <w:sz w:val="24"/>
          <w:szCs w:val="24"/>
        </w:rPr>
        <w:t>1.</w:t>
      </w:r>
      <w:r w:rsidR="00B075B2">
        <w:rPr>
          <w:sz w:val="24"/>
          <w:szCs w:val="24"/>
        </w:rPr>
        <w:t>1</w:t>
      </w:r>
      <w:r w:rsidRPr="00235956">
        <w:rPr>
          <w:sz w:val="24"/>
          <w:szCs w:val="24"/>
        </w:rPr>
        <w:t xml:space="preserve"> Descargar el archivo que se encuentra en la siguiente dirección:</w:t>
      </w:r>
    </w:p>
    <w:p w14:paraId="75C22BED" w14:textId="2CCA439B" w:rsidR="00235956" w:rsidRPr="00235956" w:rsidRDefault="007A370B" w:rsidP="00235956">
      <w:pPr>
        <w:jc w:val="center"/>
        <w:rPr>
          <w:sz w:val="24"/>
          <w:szCs w:val="24"/>
        </w:rPr>
      </w:pPr>
      <w:hyperlink r:id="rId7" w:history="1">
        <w:r w:rsidR="00235956" w:rsidRPr="00235956">
          <w:rPr>
            <w:rStyle w:val="Hipervnculo"/>
            <w:sz w:val="24"/>
            <w:szCs w:val="24"/>
          </w:rPr>
          <w:t>https://github.com/JessicaSarai98/CAMS</w:t>
        </w:r>
      </w:hyperlink>
    </w:p>
    <w:p w14:paraId="536B160E" w14:textId="2AAEB342" w:rsidR="00235956" w:rsidRDefault="00235956" w:rsidP="00235956">
      <w:pPr>
        <w:rPr>
          <w:sz w:val="24"/>
          <w:szCs w:val="24"/>
        </w:rPr>
      </w:pPr>
      <w:r w:rsidRPr="00235956">
        <w:rPr>
          <w:noProof/>
          <w:sz w:val="24"/>
          <w:szCs w:val="24"/>
        </w:rPr>
        <mc:AlternateContent>
          <mc:Choice Requires="wps">
            <w:drawing>
              <wp:anchor distT="0" distB="0" distL="114300" distR="114300" simplePos="0" relativeHeight="251664384" behindDoc="0" locked="0" layoutInCell="1" allowOverlap="1" wp14:anchorId="2ECDC30A" wp14:editId="6D76C869">
                <wp:simplePos x="0" y="0"/>
                <wp:positionH relativeFrom="column">
                  <wp:posOffset>3348990</wp:posOffset>
                </wp:positionH>
                <wp:positionV relativeFrom="paragraph">
                  <wp:posOffset>2995930</wp:posOffset>
                </wp:positionV>
                <wp:extent cx="1685925" cy="41910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1685925"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ED908" id="Rectángulo 3" o:spid="_x0000_s1026" style="position:absolute;margin-left:263.7pt;margin-top:235.9pt;width:132.7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" filled="f" strokecolor="#1f3763 [1604]" strokeweight="1pt"/>
            </w:pict>
          </mc:Fallback>
        </mc:AlternateContent>
      </w:r>
      <w:r w:rsidRPr="00235956">
        <w:rPr>
          <w:noProof/>
          <w:sz w:val="24"/>
          <w:szCs w:val="24"/>
        </w:rPr>
        <w:drawing>
          <wp:anchor distT="0" distB="0" distL="114300" distR="114300" simplePos="0" relativeHeight="251663360" behindDoc="0" locked="0" layoutInCell="1" allowOverlap="1" wp14:anchorId="583EBE75" wp14:editId="4E9700F8">
            <wp:simplePos x="0" y="0"/>
            <wp:positionH relativeFrom="margin">
              <wp:align>center</wp:align>
            </wp:positionH>
            <wp:positionV relativeFrom="paragraph">
              <wp:posOffset>271780</wp:posOffset>
            </wp:positionV>
            <wp:extent cx="7044343" cy="3257550"/>
            <wp:effectExtent l="0" t="0" r="444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44343" cy="3257550"/>
                    </a:xfrm>
                    <a:prstGeom prst="rect">
                      <a:avLst/>
                    </a:prstGeom>
                  </pic:spPr>
                </pic:pic>
              </a:graphicData>
            </a:graphic>
            <wp14:sizeRelH relativeFrom="page">
              <wp14:pctWidth>0</wp14:pctWidth>
            </wp14:sizeRelH>
            <wp14:sizeRelV relativeFrom="page">
              <wp14:pctHeight>0</wp14:pctHeight>
            </wp14:sizeRelV>
          </wp:anchor>
        </w:drawing>
      </w:r>
      <w:r w:rsidR="00B075B2">
        <w:rPr>
          <w:sz w:val="24"/>
          <w:szCs w:val="24"/>
        </w:rPr>
        <w:t>1.2</w:t>
      </w:r>
      <w:r w:rsidRPr="00235956">
        <w:rPr>
          <w:sz w:val="24"/>
          <w:szCs w:val="24"/>
        </w:rPr>
        <w:t xml:space="preserve"> Seleccionar </w:t>
      </w:r>
      <w:proofErr w:type="spellStart"/>
      <w:r w:rsidRPr="00235956">
        <w:rPr>
          <w:sz w:val="24"/>
          <w:szCs w:val="24"/>
        </w:rPr>
        <w:t>Code</w:t>
      </w:r>
      <w:proofErr w:type="spellEnd"/>
      <w:r w:rsidRPr="00235956">
        <w:rPr>
          <w:sz w:val="24"/>
          <w:szCs w:val="24"/>
        </w:rPr>
        <w:t xml:space="preserve"> &gt; </w:t>
      </w:r>
      <w:proofErr w:type="spellStart"/>
      <w:r w:rsidRPr="00235956">
        <w:rPr>
          <w:sz w:val="24"/>
          <w:szCs w:val="24"/>
        </w:rPr>
        <w:t>Download</w:t>
      </w:r>
      <w:proofErr w:type="spellEnd"/>
      <w:r w:rsidRPr="00235956">
        <w:rPr>
          <w:sz w:val="24"/>
          <w:szCs w:val="24"/>
        </w:rPr>
        <w:t xml:space="preserve"> as ZIP</w:t>
      </w:r>
    </w:p>
    <w:p w14:paraId="525F06B2" w14:textId="5D482B93" w:rsidR="00521468" w:rsidRDefault="00521468" w:rsidP="00235956">
      <w:pPr>
        <w:rPr>
          <w:sz w:val="24"/>
          <w:szCs w:val="24"/>
        </w:rPr>
      </w:pPr>
    </w:p>
    <w:p w14:paraId="27CAC39C" w14:textId="4C97FFCA" w:rsidR="00521468" w:rsidRDefault="00B075B2" w:rsidP="00235956">
      <w:pPr>
        <w:rPr>
          <w:sz w:val="24"/>
          <w:szCs w:val="24"/>
        </w:rPr>
      </w:pPr>
      <w:r>
        <w:rPr>
          <w:sz w:val="24"/>
          <w:szCs w:val="24"/>
        </w:rPr>
        <w:t xml:space="preserve">1.3 </w:t>
      </w:r>
      <w:r w:rsidR="00521468">
        <w:rPr>
          <w:sz w:val="24"/>
          <w:szCs w:val="24"/>
        </w:rPr>
        <w:t xml:space="preserve">Guardamos la carpeta y descomprimimos. </w:t>
      </w:r>
    </w:p>
    <w:p w14:paraId="4690C8A1" w14:textId="2A4612B9" w:rsidR="00521468" w:rsidRDefault="00B075B2" w:rsidP="00235956">
      <w:pPr>
        <w:rPr>
          <w:sz w:val="24"/>
          <w:szCs w:val="24"/>
        </w:rPr>
      </w:pPr>
      <w:r>
        <w:rPr>
          <w:sz w:val="24"/>
          <w:szCs w:val="24"/>
        </w:rPr>
        <w:t xml:space="preserve">1.4 </w:t>
      </w:r>
      <w:r w:rsidR="00521468">
        <w:rPr>
          <w:sz w:val="24"/>
          <w:szCs w:val="24"/>
        </w:rPr>
        <w:t>Para poder ejecutar la aplicación, hay que ir en la siguiente dirección dentro del directorio descomprimido:</w:t>
      </w:r>
    </w:p>
    <w:p w14:paraId="1A890AC8" w14:textId="7F9E029F" w:rsidR="00521468" w:rsidRPr="00521468" w:rsidRDefault="00521468" w:rsidP="00521468">
      <w:pPr>
        <w:jc w:val="center"/>
        <w:rPr>
          <w:sz w:val="24"/>
          <w:szCs w:val="24"/>
          <w:lang w:val="en-US"/>
        </w:rPr>
      </w:pPr>
      <w:r w:rsidRPr="00521468">
        <w:rPr>
          <w:sz w:val="24"/>
          <w:szCs w:val="24"/>
          <w:lang w:val="en-US"/>
        </w:rPr>
        <w:t>\</w:t>
      </w:r>
      <w:proofErr w:type="spellStart"/>
      <w:r w:rsidRPr="00521468">
        <w:rPr>
          <w:sz w:val="24"/>
          <w:szCs w:val="24"/>
          <w:lang w:val="en-US"/>
        </w:rPr>
        <w:t>BlocNotasToDatagridview</w:t>
      </w:r>
      <w:proofErr w:type="spellEnd"/>
      <w:r w:rsidRPr="00521468">
        <w:rPr>
          <w:sz w:val="24"/>
          <w:szCs w:val="24"/>
          <w:lang w:val="en-US"/>
        </w:rPr>
        <w:t>\bin\Debug</w:t>
      </w:r>
    </w:p>
    <w:p w14:paraId="753AE7DE" w14:textId="64BDD259" w:rsidR="00521468" w:rsidRDefault="00521468" w:rsidP="00521468">
      <w:pPr>
        <w:jc w:val="center"/>
        <w:rPr>
          <w:sz w:val="24"/>
          <w:szCs w:val="24"/>
        </w:rPr>
      </w:pPr>
      <w:r w:rsidRPr="00235956">
        <w:rPr>
          <w:noProof/>
          <w:sz w:val="24"/>
          <w:szCs w:val="24"/>
        </w:rPr>
        <mc:AlternateContent>
          <mc:Choice Requires="wps">
            <w:drawing>
              <wp:anchor distT="0" distB="0" distL="114300" distR="114300" simplePos="0" relativeHeight="251666432" behindDoc="0" locked="0" layoutInCell="1" allowOverlap="1" wp14:anchorId="60845790" wp14:editId="5163B0F1">
                <wp:simplePos x="0" y="0"/>
                <wp:positionH relativeFrom="column">
                  <wp:posOffset>1872615</wp:posOffset>
                </wp:positionH>
                <wp:positionV relativeFrom="paragraph">
                  <wp:posOffset>690880</wp:posOffset>
                </wp:positionV>
                <wp:extent cx="1685925" cy="20955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1685925"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BC5AD" id="Rectángulo 5" o:spid="_x0000_s1026" style="position:absolute;margin-left:147.45pt;margin-top:54.4pt;width:132.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" filled="f" strokecolor="#1f3763 [1604]" strokeweight="1pt"/>
            </w:pict>
          </mc:Fallback>
        </mc:AlternateContent>
      </w:r>
      <w:r w:rsidRPr="00521468">
        <w:rPr>
          <w:noProof/>
          <w:sz w:val="24"/>
          <w:szCs w:val="24"/>
        </w:rPr>
        <w:drawing>
          <wp:inline distT="0" distB="0" distL="0" distR="0" wp14:anchorId="6378C493" wp14:editId="2B1A2B1F">
            <wp:extent cx="2019582" cy="14480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9582" cy="1448002"/>
                    </a:xfrm>
                    <a:prstGeom prst="rect">
                      <a:avLst/>
                    </a:prstGeom>
                  </pic:spPr>
                </pic:pic>
              </a:graphicData>
            </a:graphic>
          </wp:inline>
        </w:drawing>
      </w:r>
    </w:p>
    <w:p w14:paraId="613B7A65" w14:textId="7F6D46B9" w:rsidR="00521468" w:rsidRDefault="00521468" w:rsidP="00521468">
      <w:pPr>
        <w:jc w:val="center"/>
        <w:rPr>
          <w:sz w:val="24"/>
          <w:szCs w:val="24"/>
        </w:rPr>
      </w:pPr>
    </w:p>
    <w:p w14:paraId="1E3F289C" w14:textId="7805B6D2" w:rsidR="00521468" w:rsidRDefault="00521468" w:rsidP="00521468">
      <w:pPr>
        <w:jc w:val="center"/>
        <w:rPr>
          <w:sz w:val="24"/>
          <w:szCs w:val="24"/>
        </w:rPr>
      </w:pPr>
    </w:p>
    <w:p w14:paraId="0E438171" w14:textId="4EC975EF" w:rsidR="00521468" w:rsidRDefault="00521468" w:rsidP="00521468">
      <w:pPr>
        <w:jc w:val="center"/>
        <w:rPr>
          <w:sz w:val="24"/>
          <w:szCs w:val="24"/>
        </w:rPr>
      </w:pPr>
    </w:p>
    <w:p w14:paraId="21BE4045" w14:textId="77777777" w:rsidR="00521468" w:rsidRDefault="00521468" w:rsidP="00521468">
      <w:pPr>
        <w:jc w:val="center"/>
        <w:rPr>
          <w:sz w:val="24"/>
          <w:szCs w:val="24"/>
        </w:rPr>
      </w:pPr>
    </w:p>
    <w:p w14:paraId="0171E717" w14:textId="7615C830" w:rsidR="00B075B2" w:rsidRPr="00B075B2" w:rsidRDefault="00B075B2" w:rsidP="00521468">
      <w:pPr>
        <w:rPr>
          <w:b/>
          <w:bCs/>
          <w:sz w:val="24"/>
          <w:szCs w:val="24"/>
        </w:rPr>
      </w:pPr>
      <w:r w:rsidRPr="00B075B2">
        <w:rPr>
          <w:b/>
          <w:bCs/>
          <w:sz w:val="24"/>
          <w:szCs w:val="24"/>
        </w:rPr>
        <w:t>2 Pas</w:t>
      </w:r>
      <w:r>
        <w:rPr>
          <w:b/>
          <w:bCs/>
          <w:sz w:val="24"/>
          <w:szCs w:val="24"/>
        </w:rPr>
        <w:t>ar</w:t>
      </w:r>
      <w:r w:rsidRPr="00B075B2">
        <w:rPr>
          <w:b/>
          <w:bCs/>
          <w:sz w:val="24"/>
          <w:szCs w:val="24"/>
        </w:rPr>
        <w:t xml:space="preserve"> de lista </w:t>
      </w:r>
    </w:p>
    <w:p w14:paraId="15DB1749" w14:textId="20ABFF67" w:rsidR="00521468" w:rsidRDefault="00B075B2" w:rsidP="00521468">
      <w:pPr>
        <w:rPr>
          <w:sz w:val="24"/>
          <w:szCs w:val="24"/>
        </w:rPr>
      </w:pPr>
      <w:r>
        <w:rPr>
          <w:sz w:val="24"/>
          <w:szCs w:val="24"/>
        </w:rPr>
        <w:t>2.1</w:t>
      </w:r>
      <w:r w:rsidR="00521468">
        <w:rPr>
          <w:sz w:val="24"/>
          <w:szCs w:val="24"/>
        </w:rPr>
        <w:t xml:space="preserve"> Se ejecuta el programa. Para el pase de lista se selecciona lo siguiente:</w:t>
      </w:r>
    </w:p>
    <w:p w14:paraId="02B16C90" w14:textId="597BD652" w:rsidR="00521468" w:rsidRDefault="00521468" w:rsidP="00521468">
      <w:pPr>
        <w:jc w:val="center"/>
        <w:rPr>
          <w:sz w:val="24"/>
          <w:szCs w:val="24"/>
        </w:rPr>
      </w:pPr>
      <w:r w:rsidRPr="00521468">
        <w:rPr>
          <w:noProof/>
          <w:sz w:val="24"/>
          <w:szCs w:val="24"/>
        </w:rPr>
        <w:drawing>
          <wp:inline distT="0" distB="0" distL="0" distR="0" wp14:anchorId="600E67B6" wp14:editId="53DB57AA">
            <wp:extent cx="4304030" cy="259469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7735" cy="2602952"/>
                    </a:xfrm>
                    <a:prstGeom prst="rect">
                      <a:avLst/>
                    </a:prstGeom>
                  </pic:spPr>
                </pic:pic>
              </a:graphicData>
            </a:graphic>
          </wp:inline>
        </w:drawing>
      </w:r>
    </w:p>
    <w:p w14:paraId="204DCA5A" w14:textId="522BAC3C" w:rsidR="00521468" w:rsidRDefault="00B075B2" w:rsidP="00521468">
      <w:pPr>
        <w:rPr>
          <w:sz w:val="24"/>
          <w:szCs w:val="24"/>
        </w:rPr>
      </w:pPr>
      <w:r>
        <w:rPr>
          <w:sz w:val="24"/>
          <w:szCs w:val="24"/>
        </w:rPr>
        <w:t>2.2</w:t>
      </w:r>
      <w:r w:rsidR="00521468">
        <w:rPr>
          <w:sz w:val="24"/>
          <w:szCs w:val="24"/>
        </w:rPr>
        <w:t xml:space="preserve"> Si es que ya existe el archivo de pase de lista, nos saldrá la siguiente advertencia, pero no afecta en nada, solo damos Aceptar para generar nuevamente el pase de lista con sus respectivos archivos. </w:t>
      </w:r>
    </w:p>
    <w:p w14:paraId="47E16E12" w14:textId="6B937F13" w:rsidR="00521468" w:rsidRDefault="00521468" w:rsidP="00521468">
      <w:pPr>
        <w:jc w:val="center"/>
        <w:rPr>
          <w:sz w:val="24"/>
          <w:szCs w:val="24"/>
        </w:rPr>
      </w:pPr>
      <w:r w:rsidRPr="00521468">
        <w:rPr>
          <w:noProof/>
          <w:sz w:val="24"/>
          <w:szCs w:val="24"/>
        </w:rPr>
        <w:drawing>
          <wp:inline distT="0" distB="0" distL="0" distR="0" wp14:anchorId="5780FC54" wp14:editId="7F8FF685">
            <wp:extent cx="2620645" cy="101062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68" r="791" b="1960"/>
                    <a:stretch/>
                  </pic:blipFill>
                  <pic:spPr bwMode="auto">
                    <a:xfrm>
                      <a:off x="0" y="0"/>
                      <a:ext cx="2691362" cy="1037891"/>
                    </a:xfrm>
                    <a:prstGeom prst="rect">
                      <a:avLst/>
                    </a:prstGeom>
                    <a:ln>
                      <a:noFill/>
                    </a:ln>
                    <a:extLst>
                      <a:ext uri="{53640926-AAD7-44D8-BBD7-CCE9431645EC}">
                        <a14:shadowObscured xmlns:a14="http://schemas.microsoft.com/office/drawing/2010/main"/>
                      </a:ext>
                    </a:extLst>
                  </pic:spPr>
                </pic:pic>
              </a:graphicData>
            </a:graphic>
          </wp:inline>
        </w:drawing>
      </w:r>
    </w:p>
    <w:p w14:paraId="147EF8D0" w14:textId="2475069B" w:rsidR="00521468" w:rsidRDefault="00B075B2" w:rsidP="00521468">
      <w:pPr>
        <w:rPr>
          <w:sz w:val="24"/>
          <w:szCs w:val="24"/>
        </w:rPr>
      </w:pPr>
      <w:r>
        <w:rPr>
          <w:sz w:val="24"/>
          <w:szCs w:val="24"/>
        </w:rPr>
        <w:t xml:space="preserve">2.3 </w:t>
      </w:r>
      <w:r w:rsidR="00521468">
        <w:rPr>
          <w:sz w:val="24"/>
          <w:szCs w:val="24"/>
        </w:rPr>
        <w:t xml:space="preserve">Se mostrará la siguiente venta, en donde se debe de seleccionar abrir y seleccionar el archivo </w:t>
      </w:r>
      <w:proofErr w:type="spellStart"/>
      <w:r w:rsidR="00521468">
        <w:rPr>
          <w:sz w:val="24"/>
          <w:szCs w:val="24"/>
        </w:rPr>
        <w:t>csv</w:t>
      </w:r>
      <w:proofErr w:type="spellEnd"/>
      <w:r w:rsidR="00521468">
        <w:rPr>
          <w:sz w:val="24"/>
          <w:szCs w:val="24"/>
        </w:rPr>
        <w:t xml:space="preserve"> o </w:t>
      </w:r>
      <w:proofErr w:type="spellStart"/>
      <w:r w:rsidR="00521468">
        <w:rPr>
          <w:sz w:val="24"/>
          <w:szCs w:val="24"/>
        </w:rPr>
        <w:t>txt</w:t>
      </w:r>
      <w:proofErr w:type="spellEnd"/>
      <w:r w:rsidR="00521468">
        <w:rPr>
          <w:sz w:val="24"/>
          <w:szCs w:val="24"/>
        </w:rPr>
        <w:t xml:space="preserve"> para poder seleccionar los 10 alumnos. </w:t>
      </w:r>
    </w:p>
    <w:p w14:paraId="0C5DB11D" w14:textId="5DD0C74B" w:rsidR="00521468" w:rsidRDefault="00521468" w:rsidP="00521468">
      <w:pPr>
        <w:jc w:val="center"/>
        <w:rPr>
          <w:sz w:val="24"/>
          <w:szCs w:val="24"/>
        </w:rPr>
      </w:pPr>
      <w:r w:rsidRPr="00521468">
        <w:rPr>
          <w:noProof/>
          <w:sz w:val="24"/>
          <w:szCs w:val="24"/>
        </w:rPr>
        <w:drawing>
          <wp:inline distT="0" distB="0" distL="0" distR="0" wp14:anchorId="7409E2CB" wp14:editId="3AAA3009">
            <wp:extent cx="3272598" cy="22574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145" cy="2292982"/>
                    </a:xfrm>
                    <a:prstGeom prst="rect">
                      <a:avLst/>
                    </a:prstGeom>
                  </pic:spPr>
                </pic:pic>
              </a:graphicData>
            </a:graphic>
          </wp:inline>
        </w:drawing>
      </w:r>
    </w:p>
    <w:p w14:paraId="2D7A677B" w14:textId="2FB0F836" w:rsidR="00521468" w:rsidRDefault="00B075B2" w:rsidP="00521468">
      <w:pPr>
        <w:rPr>
          <w:sz w:val="24"/>
          <w:szCs w:val="24"/>
        </w:rPr>
      </w:pPr>
      <w:r>
        <w:rPr>
          <w:sz w:val="24"/>
          <w:szCs w:val="24"/>
        </w:rPr>
        <w:lastRenderedPageBreak/>
        <w:t>2.4</w:t>
      </w:r>
      <w:r w:rsidR="00521468">
        <w:rPr>
          <w:sz w:val="24"/>
          <w:szCs w:val="24"/>
        </w:rPr>
        <w:t xml:space="preserve"> En este caso, el usuario puede seleccionar el archivo </w:t>
      </w:r>
      <w:proofErr w:type="spellStart"/>
      <w:r w:rsidR="00521468">
        <w:rPr>
          <w:sz w:val="24"/>
          <w:szCs w:val="24"/>
        </w:rPr>
        <w:t>csv</w:t>
      </w:r>
      <w:proofErr w:type="spellEnd"/>
      <w:r w:rsidR="00521468">
        <w:rPr>
          <w:sz w:val="24"/>
          <w:szCs w:val="24"/>
        </w:rPr>
        <w:t xml:space="preserve"> o </w:t>
      </w:r>
      <w:proofErr w:type="spellStart"/>
      <w:r w:rsidR="00521468">
        <w:rPr>
          <w:sz w:val="24"/>
          <w:szCs w:val="24"/>
        </w:rPr>
        <w:t>txt</w:t>
      </w:r>
      <w:proofErr w:type="spellEnd"/>
      <w:r w:rsidR="00521468">
        <w:rPr>
          <w:sz w:val="24"/>
          <w:szCs w:val="24"/>
        </w:rPr>
        <w:t xml:space="preserve"> de cualquier ubicación, en donde se encuentre, puede estar en Documentos o </w:t>
      </w:r>
      <w:proofErr w:type="spellStart"/>
      <w:r w:rsidR="00521468">
        <w:rPr>
          <w:sz w:val="24"/>
          <w:szCs w:val="24"/>
        </w:rPr>
        <w:t>Downloads</w:t>
      </w:r>
      <w:proofErr w:type="spellEnd"/>
      <w:r w:rsidR="00521468">
        <w:rPr>
          <w:sz w:val="24"/>
          <w:szCs w:val="24"/>
        </w:rPr>
        <w:t xml:space="preserve"> y no pasará nada. Solo debe estar como un archivo separado por comas para que el programa lo pueda leer. </w:t>
      </w:r>
    </w:p>
    <w:p w14:paraId="765FAA23" w14:textId="78F26690" w:rsidR="00521468" w:rsidRDefault="00B075B2" w:rsidP="00521468">
      <w:pPr>
        <w:rPr>
          <w:sz w:val="24"/>
          <w:szCs w:val="24"/>
        </w:rPr>
      </w:pPr>
      <w:r>
        <w:rPr>
          <w:sz w:val="24"/>
          <w:szCs w:val="24"/>
        </w:rPr>
        <w:t>2.5</w:t>
      </w:r>
      <w:r w:rsidR="00521468">
        <w:rPr>
          <w:sz w:val="24"/>
          <w:szCs w:val="24"/>
        </w:rPr>
        <w:t xml:space="preserve"> Al cargar el archivo, nos </w:t>
      </w:r>
      <w:r>
        <w:rPr>
          <w:sz w:val="24"/>
          <w:szCs w:val="24"/>
        </w:rPr>
        <w:t>mostrará</w:t>
      </w:r>
      <w:r w:rsidR="00521468">
        <w:rPr>
          <w:sz w:val="24"/>
          <w:szCs w:val="24"/>
        </w:rPr>
        <w:t xml:space="preserve"> lo siguiente, lo cual, solo podemos seleccionar 10 alumnos, no más ni menos. El botón de limpiar es para desmarcar todo lo que se selecciona.</w:t>
      </w:r>
      <w:r>
        <w:rPr>
          <w:sz w:val="24"/>
          <w:szCs w:val="24"/>
        </w:rPr>
        <w:t xml:space="preserve"> </w:t>
      </w:r>
    </w:p>
    <w:p w14:paraId="2F5C30EB" w14:textId="3F1AA867" w:rsidR="00521468" w:rsidRDefault="00521468" w:rsidP="00521468">
      <w:pPr>
        <w:jc w:val="center"/>
        <w:rPr>
          <w:sz w:val="24"/>
          <w:szCs w:val="24"/>
        </w:rPr>
      </w:pPr>
      <w:r w:rsidRPr="00521468">
        <w:rPr>
          <w:noProof/>
          <w:sz w:val="24"/>
          <w:szCs w:val="24"/>
        </w:rPr>
        <w:drawing>
          <wp:inline distT="0" distB="0" distL="0" distR="0" wp14:anchorId="42A8931E" wp14:editId="5D7CB164">
            <wp:extent cx="4400550" cy="30731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191" cy="3082637"/>
                    </a:xfrm>
                    <a:prstGeom prst="rect">
                      <a:avLst/>
                    </a:prstGeom>
                  </pic:spPr>
                </pic:pic>
              </a:graphicData>
            </a:graphic>
          </wp:inline>
        </w:drawing>
      </w:r>
    </w:p>
    <w:p w14:paraId="7CBB5F31" w14:textId="626B7A2E" w:rsidR="00B075B2" w:rsidRDefault="00B075B2" w:rsidP="00B075B2">
      <w:pPr>
        <w:jc w:val="center"/>
        <w:rPr>
          <w:sz w:val="24"/>
          <w:szCs w:val="24"/>
        </w:rPr>
      </w:pPr>
      <w:r>
        <w:rPr>
          <w:sz w:val="24"/>
          <w:szCs w:val="24"/>
        </w:rPr>
        <w:t>2.6 Al seleccionar 10 alumnos, automáticamente se muestra el botón de Terminar:</w:t>
      </w:r>
      <w:r>
        <w:rPr>
          <w:sz w:val="24"/>
          <w:szCs w:val="24"/>
        </w:rPr>
        <w:br/>
      </w:r>
      <w:r w:rsidRPr="00B075B2">
        <w:rPr>
          <w:noProof/>
          <w:sz w:val="24"/>
          <w:szCs w:val="24"/>
        </w:rPr>
        <w:drawing>
          <wp:inline distT="0" distB="0" distL="0" distR="0" wp14:anchorId="286DC325" wp14:editId="27AAE6F8">
            <wp:extent cx="4338526" cy="30289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778" cy="3036805"/>
                    </a:xfrm>
                    <a:prstGeom prst="rect">
                      <a:avLst/>
                    </a:prstGeom>
                  </pic:spPr>
                </pic:pic>
              </a:graphicData>
            </a:graphic>
          </wp:inline>
        </w:drawing>
      </w:r>
    </w:p>
    <w:p w14:paraId="503B187E" w14:textId="32EEB9ED" w:rsidR="00B075B2" w:rsidRDefault="00B075B2" w:rsidP="00B075B2">
      <w:pPr>
        <w:jc w:val="center"/>
        <w:rPr>
          <w:sz w:val="24"/>
          <w:szCs w:val="24"/>
        </w:rPr>
      </w:pPr>
    </w:p>
    <w:p w14:paraId="0B5F87A0" w14:textId="118CCA77" w:rsidR="00B075B2" w:rsidRDefault="00B075B2" w:rsidP="00B075B2">
      <w:pPr>
        <w:rPr>
          <w:sz w:val="24"/>
          <w:szCs w:val="24"/>
        </w:rPr>
      </w:pPr>
      <w:r>
        <w:rPr>
          <w:sz w:val="24"/>
          <w:szCs w:val="24"/>
        </w:rPr>
        <w:lastRenderedPageBreak/>
        <w:t>2.7 Se selecciona Terminar y nos muestra lo siguiente:</w:t>
      </w:r>
    </w:p>
    <w:p w14:paraId="613FFD36" w14:textId="77BBFEBE" w:rsidR="00B075B2" w:rsidRDefault="00B075B2" w:rsidP="00B075B2">
      <w:pPr>
        <w:jc w:val="center"/>
        <w:rPr>
          <w:sz w:val="24"/>
          <w:szCs w:val="24"/>
        </w:rPr>
      </w:pPr>
      <w:r w:rsidRPr="00B075B2">
        <w:rPr>
          <w:noProof/>
          <w:sz w:val="24"/>
          <w:szCs w:val="24"/>
        </w:rPr>
        <w:drawing>
          <wp:inline distT="0" distB="0" distL="0" distR="0" wp14:anchorId="1175A7B1" wp14:editId="69AEF363">
            <wp:extent cx="3315163" cy="13432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163" cy="1343212"/>
                    </a:xfrm>
                    <a:prstGeom prst="rect">
                      <a:avLst/>
                    </a:prstGeom>
                  </pic:spPr>
                </pic:pic>
              </a:graphicData>
            </a:graphic>
          </wp:inline>
        </w:drawing>
      </w:r>
    </w:p>
    <w:p w14:paraId="0228C0CE" w14:textId="3A654691" w:rsidR="00B075B2" w:rsidRDefault="00B075B2" w:rsidP="00B075B2">
      <w:pPr>
        <w:rPr>
          <w:sz w:val="24"/>
          <w:szCs w:val="24"/>
        </w:rPr>
      </w:pPr>
      <w:r>
        <w:rPr>
          <w:sz w:val="24"/>
          <w:szCs w:val="24"/>
        </w:rPr>
        <w:t xml:space="preserve">Debemos dar Aceptar para que nos muestre la siguiente ventana, con las respectivas parejas. </w:t>
      </w:r>
      <w:proofErr w:type="gramStart"/>
      <w:r>
        <w:rPr>
          <w:sz w:val="24"/>
          <w:szCs w:val="24"/>
        </w:rPr>
        <w:t>Y</w:t>
      </w:r>
      <w:proofErr w:type="gramEnd"/>
      <w:r>
        <w:rPr>
          <w:sz w:val="24"/>
          <w:szCs w:val="24"/>
        </w:rPr>
        <w:t xml:space="preserve"> por último, seleccionar Generar para que nos genera los dos archivos pedidos y llamados: impresión y parejas. NOTA: estos archivos se encuentran dentro de la ubicación del directorio donde se encuentra el ejecutable. </w:t>
      </w:r>
    </w:p>
    <w:p w14:paraId="65C4664A" w14:textId="239DC10F" w:rsidR="00B075B2" w:rsidRDefault="00B075B2" w:rsidP="00B075B2">
      <w:pPr>
        <w:jc w:val="center"/>
        <w:rPr>
          <w:sz w:val="24"/>
          <w:szCs w:val="24"/>
        </w:rPr>
      </w:pPr>
      <w:r w:rsidRPr="00B075B2">
        <w:rPr>
          <w:noProof/>
          <w:sz w:val="24"/>
          <w:szCs w:val="24"/>
        </w:rPr>
        <w:drawing>
          <wp:inline distT="0" distB="0" distL="0" distR="0" wp14:anchorId="43CFEC56" wp14:editId="5AA097E9">
            <wp:extent cx="4337524" cy="213931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0109" cy="2140590"/>
                    </a:xfrm>
                    <a:prstGeom prst="rect">
                      <a:avLst/>
                    </a:prstGeom>
                  </pic:spPr>
                </pic:pic>
              </a:graphicData>
            </a:graphic>
          </wp:inline>
        </w:drawing>
      </w:r>
    </w:p>
    <w:p w14:paraId="76041120" w14:textId="1F8552A8" w:rsidR="00B075B2" w:rsidRDefault="00B075B2" w:rsidP="00B075B2">
      <w:pPr>
        <w:jc w:val="center"/>
        <w:rPr>
          <w:sz w:val="24"/>
          <w:szCs w:val="24"/>
        </w:rPr>
      </w:pPr>
      <w:r w:rsidRPr="00B075B2">
        <w:rPr>
          <w:noProof/>
          <w:sz w:val="24"/>
          <w:szCs w:val="24"/>
        </w:rPr>
        <w:drawing>
          <wp:inline distT="0" distB="0" distL="0" distR="0" wp14:anchorId="2ABF3767" wp14:editId="702A3D7A">
            <wp:extent cx="1635993" cy="140017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896" cy="1410362"/>
                    </a:xfrm>
                    <a:prstGeom prst="rect">
                      <a:avLst/>
                    </a:prstGeom>
                  </pic:spPr>
                </pic:pic>
              </a:graphicData>
            </a:graphic>
          </wp:inline>
        </w:drawing>
      </w:r>
    </w:p>
    <w:p w14:paraId="58C0A8B5" w14:textId="27A3B26D" w:rsidR="00B075B2" w:rsidRDefault="00B075B2" w:rsidP="00B075B2">
      <w:pPr>
        <w:jc w:val="center"/>
        <w:rPr>
          <w:sz w:val="24"/>
          <w:szCs w:val="24"/>
        </w:rPr>
      </w:pPr>
      <w:r w:rsidRPr="00B075B2">
        <w:rPr>
          <w:noProof/>
          <w:sz w:val="24"/>
          <w:szCs w:val="24"/>
        </w:rPr>
        <w:drawing>
          <wp:inline distT="0" distB="0" distL="0" distR="0" wp14:anchorId="1F479D50" wp14:editId="5031F57E">
            <wp:extent cx="5612130" cy="17760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76095"/>
                    </a:xfrm>
                    <a:prstGeom prst="rect">
                      <a:avLst/>
                    </a:prstGeom>
                  </pic:spPr>
                </pic:pic>
              </a:graphicData>
            </a:graphic>
          </wp:inline>
        </w:drawing>
      </w:r>
    </w:p>
    <w:p w14:paraId="4E00B64B" w14:textId="579DD001" w:rsidR="000B7879" w:rsidRPr="000B7879" w:rsidRDefault="000B7879" w:rsidP="000B7879">
      <w:pPr>
        <w:rPr>
          <w:b/>
          <w:bCs/>
          <w:sz w:val="24"/>
          <w:szCs w:val="24"/>
        </w:rPr>
      </w:pPr>
      <w:r w:rsidRPr="000B7879">
        <w:rPr>
          <w:b/>
          <w:bCs/>
          <w:sz w:val="24"/>
          <w:szCs w:val="24"/>
        </w:rPr>
        <w:lastRenderedPageBreak/>
        <w:t>3. Problemas</w:t>
      </w:r>
    </w:p>
    <w:p w14:paraId="5C419CDD" w14:textId="28CA1C6C" w:rsidR="000B7879" w:rsidRDefault="000B7879" w:rsidP="000B7879">
      <w:pPr>
        <w:rPr>
          <w:sz w:val="24"/>
          <w:szCs w:val="24"/>
        </w:rPr>
      </w:pPr>
      <w:r>
        <w:rPr>
          <w:sz w:val="24"/>
          <w:szCs w:val="24"/>
        </w:rPr>
        <w:t>3.1 Al seleccionar el apartado de problemas nos muestra la siguiente ventana:</w:t>
      </w:r>
    </w:p>
    <w:p w14:paraId="6CB119A6" w14:textId="7586A562" w:rsidR="000B7879" w:rsidRDefault="000B7879" w:rsidP="000B7879">
      <w:pPr>
        <w:jc w:val="center"/>
        <w:rPr>
          <w:sz w:val="24"/>
          <w:szCs w:val="24"/>
        </w:rPr>
      </w:pPr>
      <w:r w:rsidRPr="000B7879">
        <w:rPr>
          <w:noProof/>
          <w:sz w:val="24"/>
          <w:szCs w:val="24"/>
        </w:rPr>
        <w:drawing>
          <wp:inline distT="0" distB="0" distL="0" distR="0" wp14:anchorId="3391D862" wp14:editId="4942588A">
            <wp:extent cx="5132643" cy="30587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4879" cy="3060128"/>
                    </a:xfrm>
                    <a:prstGeom prst="rect">
                      <a:avLst/>
                    </a:prstGeom>
                  </pic:spPr>
                </pic:pic>
              </a:graphicData>
            </a:graphic>
          </wp:inline>
        </w:drawing>
      </w:r>
    </w:p>
    <w:p w14:paraId="49839A23" w14:textId="31A59213" w:rsidR="000B7879" w:rsidRDefault="000B7879" w:rsidP="000B7879">
      <w:pPr>
        <w:rPr>
          <w:sz w:val="24"/>
          <w:szCs w:val="24"/>
        </w:rPr>
      </w:pPr>
      <w:r>
        <w:rPr>
          <w:sz w:val="24"/>
          <w:szCs w:val="24"/>
        </w:rPr>
        <w:t xml:space="preserve">En donde se muestra el participante A y B que han sido generados en el apartado de pase de lista. Solo seleccionamos el botón de siguiente para que lea el archivo dado llamado orden_rpp. </w:t>
      </w:r>
    </w:p>
    <w:p w14:paraId="37E1C0B7" w14:textId="4405F3CB" w:rsidR="000B7879" w:rsidRDefault="000B7879" w:rsidP="000B7879">
      <w:pPr>
        <w:rPr>
          <w:sz w:val="24"/>
          <w:szCs w:val="24"/>
        </w:rPr>
      </w:pPr>
      <w:r>
        <w:rPr>
          <w:sz w:val="24"/>
          <w:szCs w:val="24"/>
        </w:rPr>
        <w:t xml:space="preserve">3.1 En la siguiente ventana se puede apreciar que ha sido leído la primera pareja conformado por Consuelo Quiñones y Angelica. En la ventana de en medio se toma el número de página y hasta donde finaliza (en caso de ser más de una página). Se muestra el termómetro el cual es el tiempo asignado para la pareja. El botón de X es en dado de seleccionar algún problema extra. </w:t>
      </w:r>
    </w:p>
    <w:p w14:paraId="53DF24B8" w14:textId="336688C4" w:rsidR="000B7879" w:rsidRDefault="000B7879" w:rsidP="000B7879">
      <w:pPr>
        <w:jc w:val="center"/>
        <w:rPr>
          <w:sz w:val="24"/>
          <w:szCs w:val="24"/>
        </w:rPr>
      </w:pPr>
      <w:r w:rsidRPr="000B7879">
        <w:rPr>
          <w:noProof/>
          <w:sz w:val="24"/>
          <w:szCs w:val="24"/>
        </w:rPr>
        <w:drawing>
          <wp:inline distT="0" distB="0" distL="0" distR="0" wp14:anchorId="2BA9713C" wp14:editId="4F473189">
            <wp:extent cx="4288155" cy="2560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1189" cy="2562186"/>
                    </a:xfrm>
                    <a:prstGeom prst="rect">
                      <a:avLst/>
                    </a:prstGeom>
                  </pic:spPr>
                </pic:pic>
              </a:graphicData>
            </a:graphic>
          </wp:inline>
        </w:drawing>
      </w:r>
    </w:p>
    <w:p w14:paraId="7F998EC2" w14:textId="6798D042" w:rsidR="000B7879" w:rsidRDefault="000B7879" w:rsidP="000B7879">
      <w:pPr>
        <w:rPr>
          <w:sz w:val="24"/>
          <w:szCs w:val="24"/>
        </w:rPr>
      </w:pPr>
      <w:r>
        <w:rPr>
          <w:sz w:val="24"/>
          <w:szCs w:val="24"/>
        </w:rPr>
        <w:lastRenderedPageBreak/>
        <w:t xml:space="preserve">3.2 Cuando se selecciona el botón X, esta ventana se muestra en donde se selecciona el Problema extra (se toma del archivo </w:t>
      </w:r>
      <w:proofErr w:type="spellStart"/>
      <w:r>
        <w:rPr>
          <w:sz w:val="24"/>
          <w:szCs w:val="24"/>
        </w:rPr>
        <w:t>orden_rpp_extras</w:t>
      </w:r>
      <w:proofErr w:type="spellEnd"/>
      <w:r>
        <w:rPr>
          <w:sz w:val="24"/>
          <w:szCs w:val="24"/>
        </w:rPr>
        <w:t>)</w:t>
      </w:r>
    </w:p>
    <w:p w14:paraId="6C7A712E" w14:textId="0C107654" w:rsidR="000B7879" w:rsidRDefault="000B7879" w:rsidP="000B7879">
      <w:pPr>
        <w:jc w:val="center"/>
        <w:rPr>
          <w:sz w:val="24"/>
          <w:szCs w:val="24"/>
        </w:rPr>
      </w:pPr>
      <w:r w:rsidRPr="000B7879">
        <w:rPr>
          <w:noProof/>
          <w:sz w:val="24"/>
          <w:szCs w:val="24"/>
        </w:rPr>
        <w:drawing>
          <wp:inline distT="0" distB="0" distL="0" distR="0" wp14:anchorId="3525C5F8" wp14:editId="33C8F988">
            <wp:extent cx="3118284" cy="1885908"/>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287" cy="1896191"/>
                    </a:xfrm>
                    <a:prstGeom prst="rect">
                      <a:avLst/>
                    </a:prstGeom>
                  </pic:spPr>
                </pic:pic>
              </a:graphicData>
            </a:graphic>
          </wp:inline>
        </w:drawing>
      </w:r>
    </w:p>
    <w:p w14:paraId="6E98207F" w14:textId="7BF6470B" w:rsidR="000B7879" w:rsidRDefault="000B7879" w:rsidP="000B7879">
      <w:pPr>
        <w:rPr>
          <w:sz w:val="24"/>
          <w:szCs w:val="24"/>
        </w:rPr>
      </w:pPr>
      <w:r>
        <w:rPr>
          <w:sz w:val="24"/>
          <w:szCs w:val="24"/>
        </w:rPr>
        <w:t xml:space="preserve">Hasta que se seleccione un problema, se habilitará un botón que se debe de seleccionar para seguir. </w:t>
      </w:r>
    </w:p>
    <w:p w14:paraId="3210746C" w14:textId="07BB7F14" w:rsidR="000B7879" w:rsidRDefault="000B7879" w:rsidP="000B7879">
      <w:pPr>
        <w:jc w:val="center"/>
        <w:rPr>
          <w:sz w:val="24"/>
          <w:szCs w:val="24"/>
        </w:rPr>
      </w:pPr>
      <w:r w:rsidRPr="000B7879">
        <w:rPr>
          <w:noProof/>
          <w:sz w:val="24"/>
          <w:szCs w:val="24"/>
        </w:rPr>
        <w:drawing>
          <wp:inline distT="0" distB="0" distL="0" distR="0" wp14:anchorId="3872069E" wp14:editId="54CF6A98">
            <wp:extent cx="2936003" cy="179067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3118" cy="1807209"/>
                    </a:xfrm>
                    <a:prstGeom prst="rect">
                      <a:avLst/>
                    </a:prstGeom>
                  </pic:spPr>
                </pic:pic>
              </a:graphicData>
            </a:graphic>
          </wp:inline>
        </w:drawing>
      </w:r>
    </w:p>
    <w:p w14:paraId="3F06D704" w14:textId="1ED8CFAD" w:rsidR="000B7879" w:rsidRDefault="000B7879" w:rsidP="000B7879">
      <w:pPr>
        <w:rPr>
          <w:sz w:val="24"/>
          <w:szCs w:val="24"/>
        </w:rPr>
      </w:pPr>
      <w:r>
        <w:rPr>
          <w:sz w:val="24"/>
          <w:szCs w:val="24"/>
        </w:rPr>
        <w:t xml:space="preserve">3.3 Cuando se ha finalizado el tiempo, se puede seleccionar el botón de = el cual muestra la solución de dicho problema. </w:t>
      </w:r>
    </w:p>
    <w:p w14:paraId="5839CEC3" w14:textId="7EA3DFE8" w:rsidR="000B7879" w:rsidRDefault="000B7879" w:rsidP="000B7879">
      <w:pPr>
        <w:jc w:val="center"/>
        <w:rPr>
          <w:sz w:val="24"/>
          <w:szCs w:val="24"/>
        </w:rPr>
      </w:pPr>
      <w:r w:rsidRPr="000B7879">
        <w:rPr>
          <w:noProof/>
          <w:sz w:val="24"/>
          <w:szCs w:val="24"/>
        </w:rPr>
        <w:drawing>
          <wp:inline distT="0" distB="0" distL="0" distR="0" wp14:anchorId="06BD3B73" wp14:editId="4429840B">
            <wp:extent cx="4459169" cy="2689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3302" cy="2691718"/>
                    </a:xfrm>
                    <a:prstGeom prst="rect">
                      <a:avLst/>
                    </a:prstGeom>
                  </pic:spPr>
                </pic:pic>
              </a:graphicData>
            </a:graphic>
          </wp:inline>
        </w:drawing>
      </w:r>
    </w:p>
    <w:p w14:paraId="6FD1D318" w14:textId="173EE1D3" w:rsidR="000B7879" w:rsidRDefault="000B7879" w:rsidP="000B7879">
      <w:pPr>
        <w:rPr>
          <w:sz w:val="24"/>
          <w:szCs w:val="24"/>
        </w:rPr>
      </w:pPr>
      <w:r>
        <w:rPr>
          <w:sz w:val="24"/>
          <w:szCs w:val="24"/>
        </w:rPr>
        <w:lastRenderedPageBreak/>
        <w:t xml:space="preserve">El botón de siguiente es para seguir con la siguiente pareja y así sucesivamente hasta finalizar de leer el archivo. </w:t>
      </w:r>
    </w:p>
    <w:p w14:paraId="626A1C77" w14:textId="5AB8EA54" w:rsidR="001025D7" w:rsidRDefault="001025D7" w:rsidP="000B7879">
      <w:pPr>
        <w:rPr>
          <w:sz w:val="24"/>
          <w:szCs w:val="24"/>
        </w:rPr>
      </w:pPr>
      <w:r w:rsidRPr="001025D7">
        <w:rPr>
          <w:b/>
          <w:bCs/>
          <w:sz w:val="24"/>
          <w:szCs w:val="24"/>
        </w:rPr>
        <w:t>4.</w:t>
      </w:r>
      <w:r>
        <w:rPr>
          <w:sz w:val="24"/>
          <w:szCs w:val="24"/>
        </w:rPr>
        <w:t xml:space="preserve"> </w:t>
      </w:r>
      <w:r w:rsidRPr="001025D7">
        <w:rPr>
          <w:b/>
          <w:bCs/>
          <w:sz w:val="24"/>
          <w:szCs w:val="24"/>
        </w:rPr>
        <w:t>Desempate</w:t>
      </w:r>
    </w:p>
    <w:p w14:paraId="5DF55C93" w14:textId="7271A850" w:rsidR="001025D7" w:rsidRDefault="001025D7" w:rsidP="000B7879">
      <w:pPr>
        <w:rPr>
          <w:noProof/>
        </w:rPr>
      </w:pPr>
      <w:r>
        <w:rPr>
          <w:sz w:val="24"/>
          <w:szCs w:val="24"/>
        </w:rPr>
        <w:t>4.1. Hay que seleccionar desde el menú principal la opción de desempate.</w:t>
      </w:r>
    </w:p>
    <w:p w14:paraId="030285B1" w14:textId="0D52EEB7" w:rsidR="001025D7" w:rsidRDefault="001025D7" w:rsidP="000B7879">
      <w:pPr>
        <w:rPr>
          <w:sz w:val="24"/>
          <w:szCs w:val="24"/>
        </w:rPr>
      </w:pPr>
      <w:r>
        <w:rPr>
          <w:noProof/>
        </w:rPr>
        <w:drawing>
          <wp:inline distT="0" distB="0" distL="0" distR="0" wp14:anchorId="56DD9841" wp14:editId="7270A15E">
            <wp:extent cx="5162550" cy="300774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917" t="12678" r="27529" b="26645"/>
                    <a:stretch/>
                  </pic:blipFill>
                  <pic:spPr bwMode="auto">
                    <a:xfrm>
                      <a:off x="0" y="0"/>
                      <a:ext cx="5178479" cy="3017027"/>
                    </a:xfrm>
                    <a:prstGeom prst="rect">
                      <a:avLst/>
                    </a:prstGeom>
                    <a:ln>
                      <a:noFill/>
                    </a:ln>
                    <a:extLst>
                      <a:ext uri="{53640926-AAD7-44D8-BBD7-CCE9431645EC}">
                        <a14:shadowObscured xmlns:a14="http://schemas.microsoft.com/office/drawing/2010/main"/>
                      </a:ext>
                    </a:extLst>
                  </pic:spPr>
                </pic:pic>
              </a:graphicData>
            </a:graphic>
          </wp:inline>
        </w:drawing>
      </w:r>
    </w:p>
    <w:p w14:paraId="419C9A74" w14:textId="5D3FE688" w:rsidR="001025D7" w:rsidRDefault="001025D7" w:rsidP="000B7879">
      <w:pPr>
        <w:rPr>
          <w:sz w:val="24"/>
          <w:szCs w:val="24"/>
        </w:rPr>
      </w:pPr>
      <w:r>
        <w:rPr>
          <w:sz w:val="24"/>
          <w:szCs w:val="24"/>
        </w:rPr>
        <w:t>4.2. Después de tiene que seleccionar a los participantes con quienes se realiza el desempate, la ventana solamente le permite seleccionar</w:t>
      </w:r>
      <w:r w:rsidR="00517FB2">
        <w:rPr>
          <w:sz w:val="24"/>
          <w:szCs w:val="24"/>
        </w:rPr>
        <w:t xml:space="preserve"> 2 participantes, para después seleccionar el botón de aceptar y continuar con el proceso. En el caso de seleccionar un tercero, se demarcará el ultimo que se haya seleccionado y se le notificará del cambio.</w:t>
      </w:r>
    </w:p>
    <w:p w14:paraId="777BDD8C" w14:textId="099E26B2" w:rsidR="00517FB2" w:rsidRDefault="00517FB2" w:rsidP="000B7879">
      <w:pPr>
        <w:rPr>
          <w:sz w:val="24"/>
          <w:szCs w:val="24"/>
        </w:rPr>
      </w:pPr>
      <w:r>
        <w:rPr>
          <w:noProof/>
        </w:rPr>
        <w:drawing>
          <wp:inline distT="0" distB="0" distL="0" distR="0" wp14:anchorId="7C8FC123" wp14:editId="7E733B14">
            <wp:extent cx="3438525" cy="2150343"/>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507" cy="2159087"/>
                    </a:xfrm>
                    <a:prstGeom prst="rect">
                      <a:avLst/>
                    </a:prstGeom>
                  </pic:spPr>
                </pic:pic>
              </a:graphicData>
            </a:graphic>
          </wp:inline>
        </w:drawing>
      </w:r>
      <w:r>
        <w:rPr>
          <w:noProof/>
        </w:rPr>
        <w:drawing>
          <wp:inline distT="0" distB="0" distL="0" distR="0" wp14:anchorId="421C7717" wp14:editId="61C6259F">
            <wp:extent cx="2019300" cy="1296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3158" cy="1305501"/>
                    </a:xfrm>
                    <a:prstGeom prst="rect">
                      <a:avLst/>
                    </a:prstGeom>
                  </pic:spPr>
                </pic:pic>
              </a:graphicData>
            </a:graphic>
          </wp:inline>
        </w:drawing>
      </w:r>
    </w:p>
    <w:p w14:paraId="133F3DA7" w14:textId="5195B939" w:rsidR="00517FB2" w:rsidRDefault="00517FB2" w:rsidP="000B7879">
      <w:pPr>
        <w:rPr>
          <w:sz w:val="24"/>
          <w:szCs w:val="24"/>
        </w:rPr>
      </w:pPr>
      <w:r>
        <w:rPr>
          <w:sz w:val="24"/>
          <w:szCs w:val="24"/>
        </w:rPr>
        <w:br/>
      </w:r>
    </w:p>
    <w:p w14:paraId="77EF999E" w14:textId="77777777" w:rsidR="00517FB2" w:rsidRDefault="00517FB2">
      <w:pPr>
        <w:rPr>
          <w:sz w:val="24"/>
          <w:szCs w:val="24"/>
        </w:rPr>
      </w:pPr>
      <w:r>
        <w:rPr>
          <w:sz w:val="24"/>
          <w:szCs w:val="24"/>
        </w:rPr>
        <w:br w:type="page"/>
      </w:r>
    </w:p>
    <w:p w14:paraId="10FCE97A" w14:textId="50EDA971" w:rsidR="00517FB2" w:rsidRDefault="00517FB2" w:rsidP="000B7879">
      <w:pPr>
        <w:rPr>
          <w:sz w:val="24"/>
          <w:szCs w:val="24"/>
        </w:rPr>
      </w:pPr>
      <w:r>
        <w:rPr>
          <w:sz w:val="24"/>
          <w:szCs w:val="24"/>
        </w:rPr>
        <w:lastRenderedPageBreak/>
        <w:t>4.3. Una vez se tenga el nombre de los participantes, se procede a elegir el número del problema extra que se mostrará en pantalla.</w:t>
      </w:r>
    </w:p>
    <w:p w14:paraId="488A336F" w14:textId="4E1E0CBE" w:rsidR="00517FB2" w:rsidRDefault="00517FB2" w:rsidP="00517FB2">
      <w:pPr>
        <w:jc w:val="center"/>
        <w:rPr>
          <w:sz w:val="24"/>
          <w:szCs w:val="24"/>
        </w:rPr>
      </w:pPr>
      <w:r>
        <w:rPr>
          <w:noProof/>
        </w:rPr>
        <w:drawing>
          <wp:inline distT="0" distB="0" distL="0" distR="0" wp14:anchorId="253FF857" wp14:editId="5A2810EC">
            <wp:extent cx="3343275" cy="20587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9035" cy="2074617"/>
                    </a:xfrm>
                    <a:prstGeom prst="rect">
                      <a:avLst/>
                    </a:prstGeom>
                  </pic:spPr>
                </pic:pic>
              </a:graphicData>
            </a:graphic>
          </wp:inline>
        </w:drawing>
      </w:r>
    </w:p>
    <w:p w14:paraId="71DBBB26" w14:textId="16F02CD3" w:rsidR="00517FB2" w:rsidRDefault="00517FB2" w:rsidP="00517FB2">
      <w:pPr>
        <w:rPr>
          <w:sz w:val="24"/>
          <w:szCs w:val="24"/>
        </w:rPr>
      </w:pPr>
      <w:r>
        <w:rPr>
          <w:sz w:val="24"/>
          <w:szCs w:val="24"/>
        </w:rPr>
        <w:t>4.4. Para finalizar, esta ventana funciona igual que el módulo de preguntas, se muestra primero el nombre de los participantes seleccionados y se muestra el tiempo asignado a ese problema, el cual, solamente se muestra al seleccionar el botón de “</w:t>
      </w:r>
      <w:r>
        <w:rPr>
          <w:noProof/>
        </w:rPr>
        <w:drawing>
          <wp:inline distT="0" distB="0" distL="0" distR="0" wp14:anchorId="1FA596D1" wp14:editId="45D852E0">
            <wp:extent cx="247650" cy="2143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800" cy="219635"/>
                    </a:xfrm>
                    <a:prstGeom prst="rect">
                      <a:avLst/>
                    </a:prstGeom>
                  </pic:spPr>
                </pic:pic>
              </a:graphicData>
            </a:graphic>
          </wp:inline>
        </w:drawing>
      </w:r>
      <w:r>
        <w:rPr>
          <w:sz w:val="24"/>
          <w:szCs w:val="24"/>
        </w:rPr>
        <w:t>”.</w:t>
      </w:r>
      <w:r>
        <w:rPr>
          <w:noProof/>
        </w:rPr>
        <w:drawing>
          <wp:inline distT="0" distB="0" distL="0" distR="0" wp14:anchorId="540CA50D" wp14:editId="245B46F9">
            <wp:extent cx="5612130" cy="34213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21380"/>
                    </a:xfrm>
                    <a:prstGeom prst="rect">
                      <a:avLst/>
                    </a:prstGeom>
                  </pic:spPr>
                </pic:pic>
              </a:graphicData>
            </a:graphic>
          </wp:inline>
        </w:drawing>
      </w:r>
    </w:p>
    <w:p w14:paraId="7CF5118B" w14:textId="16F45F24" w:rsidR="00517FB2" w:rsidRDefault="00517FB2">
      <w:pPr>
        <w:rPr>
          <w:sz w:val="24"/>
          <w:szCs w:val="24"/>
        </w:rPr>
      </w:pPr>
      <w:r>
        <w:rPr>
          <w:sz w:val="24"/>
          <w:szCs w:val="24"/>
        </w:rPr>
        <w:br w:type="page"/>
      </w:r>
    </w:p>
    <w:p w14:paraId="37F29C4E" w14:textId="683CB91E" w:rsidR="001025D7" w:rsidRDefault="00517FB2" w:rsidP="00517FB2">
      <w:pPr>
        <w:jc w:val="center"/>
        <w:rPr>
          <w:sz w:val="24"/>
          <w:szCs w:val="24"/>
        </w:rPr>
      </w:pPr>
      <w:r w:rsidRPr="00517FB2">
        <w:rPr>
          <w:b/>
          <w:bCs/>
          <w:sz w:val="24"/>
          <w:szCs w:val="24"/>
        </w:rPr>
        <w:lastRenderedPageBreak/>
        <w:t>ORDEN DE LOS ARCHIVOS QUE USA EL PROGRAMA</w:t>
      </w:r>
    </w:p>
    <w:p w14:paraId="0045228C" w14:textId="27952EC2" w:rsidR="003B0AF6" w:rsidRDefault="003B0AF6" w:rsidP="000B7879">
      <w:pPr>
        <w:rPr>
          <w:sz w:val="24"/>
          <w:szCs w:val="24"/>
        </w:rPr>
      </w:pPr>
      <w:r>
        <w:rPr>
          <w:sz w:val="24"/>
          <w:szCs w:val="24"/>
        </w:rPr>
        <w:t>Se enlistan</w:t>
      </w:r>
      <w:r w:rsidR="00517FB2">
        <w:rPr>
          <w:sz w:val="24"/>
          <w:szCs w:val="24"/>
        </w:rPr>
        <w:t xml:space="preserve"> l</w:t>
      </w:r>
      <w:r>
        <w:rPr>
          <w:sz w:val="24"/>
          <w:szCs w:val="24"/>
        </w:rPr>
        <w:t>as</w:t>
      </w:r>
      <w:r w:rsidR="00517FB2">
        <w:rPr>
          <w:sz w:val="24"/>
          <w:szCs w:val="24"/>
        </w:rPr>
        <w:t xml:space="preserve"> </w:t>
      </w:r>
      <w:r>
        <w:rPr>
          <w:sz w:val="24"/>
          <w:szCs w:val="24"/>
        </w:rPr>
        <w:t>librerías</w:t>
      </w:r>
      <w:r w:rsidR="00517FB2">
        <w:rPr>
          <w:sz w:val="24"/>
          <w:szCs w:val="24"/>
        </w:rPr>
        <w:t xml:space="preserve"> </w:t>
      </w:r>
      <w:r>
        <w:rPr>
          <w:sz w:val="24"/>
          <w:szCs w:val="24"/>
        </w:rPr>
        <w:t xml:space="preserve">que </w:t>
      </w:r>
      <w:r w:rsidR="00517FB2">
        <w:rPr>
          <w:sz w:val="24"/>
          <w:szCs w:val="24"/>
        </w:rPr>
        <w:t xml:space="preserve">se </w:t>
      </w:r>
      <w:r>
        <w:rPr>
          <w:sz w:val="24"/>
          <w:szCs w:val="24"/>
        </w:rPr>
        <w:t xml:space="preserve">deben </w:t>
      </w:r>
      <w:r w:rsidR="00517FB2">
        <w:rPr>
          <w:sz w:val="24"/>
          <w:szCs w:val="24"/>
        </w:rPr>
        <w:t>enc</w:t>
      </w:r>
      <w:r>
        <w:rPr>
          <w:sz w:val="24"/>
          <w:szCs w:val="24"/>
        </w:rPr>
        <w:t>on</w:t>
      </w:r>
      <w:r w:rsidR="00517FB2">
        <w:rPr>
          <w:sz w:val="24"/>
          <w:szCs w:val="24"/>
        </w:rPr>
        <w:t>tra</w:t>
      </w:r>
      <w:r>
        <w:rPr>
          <w:sz w:val="24"/>
          <w:szCs w:val="24"/>
        </w:rPr>
        <w:t>r</w:t>
      </w:r>
      <w:r w:rsidR="00517FB2">
        <w:rPr>
          <w:sz w:val="24"/>
          <w:szCs w:val="24"/>
        </w:rPr>
        <w:t xml:space="preserve"> en la misma carpeta, directorio, de donde se quiera usar el programa</w:t>
      </w:r>
      <w:r>
        <w:rPr>
          <w:sz w:val="24"/>
          <w:szCs w:val="24"/>
        </w:rPr>
        <w:t>:</w:t>
      </w:r>
    </w:p>
    <w:p w14:paraId="64DF5E97" w14:textId="1C9F0428" w:rsidR="00517FB2" w:rsidRDefault="00517FB2" w:rsidP="003B0AF6">
      <w:pPr>
        <w:pStyle w:val="Prrafodelista"/>
        <w:numPr>
          <w:ilvl w:val="0"/>
          <w:numId w:val="1"/>
        </w:numPr>
        <w:rPr>
          <w:sz w:val="24"/>
          <w:szCs w:val="24"/>
        </w:rPr>
      </w:pPr>
      <w:r w:rsidRPr="003B0AF6">
        <w:rPr>
          <w:sz w:val="24"/>
          <w:szCs w:val="24"/>
        </w:rPr>
        <w:t xml:space="preserve"> </w:t>
      </w:r>
      <w:r w:rsidR="003B0AF6">
        <w:rPr>
          <w:sz w:val="24"/>
          <w:szCs w:val="24"/>
        </w:rPr>
        <w:t>AxInterop.AcroPDFLib.dll</w:t>
      </w:r>
    </w:p>
    <w:p w14:paraId="1B6F31EC" w14:textId="75B62171" w:rsidR="003B0AF6" w:rsidRDefault="003B0AF6" w:rsidP="003B0AF6">
      <w:pPr>
        <w:pStyle w:val="Prrafodelista"/>
        <w:numPr>
          <w:ilvl w:val="0"/>
          <w:numId w:val="1"/>
        </w:numPr>
        <w:rPr>
          <w:sz w:val="24"/>
          <w:szCs w:val="24"/>
        </w:rPr>
      </w:pPr>
      <w:r>
        <w:rPr>
          <w:sz w:val="24"/>
          <w:szCs w:val="24"/>
        </w:rPr>
        <w:t>Itextsharp.dll</w:t>
      </w:r>
    </w:p>
    <w:p w14:paraId="672DDD44" w14:textId="05C5824E" w:rsidR="003B0AF6" w:rsidRDefault="003B0AF6" w:rsidP="003B0AF6">
      <w:pPr>
        <w:pStyle w:val="Prrafodelista"/>
        <w:numPr>
          <w:ilvl w:val="0"/>
          <w:numId w:val="1"/>
        </w:numPr>
        <w:rPr>
          <w:sz w:val="24"/>
          <w:szCs w:val="24"/>
        </w:rPr>
      </w:pPr>
      <w:r>
        <w:rPr>
          <w:sz w:val="24"/>
          <w:szCs w:val="24"/>
        </w:rPr>
        <w:t>BouncyCastle.Crypto.dll</w:t>
      </w:r>
    </w:p>
    <w:p w14:paraId="2E2E8857" w14:textId="79FB880C" w:rsidR="003B0AF6" w:rsidRDefault="003B0AF6" w:rsidP="003B0AF6">
      <w:pPr>
        <w:pStyle w:val="Prrafodelista"/>
        <w:numPr>
          <w:ilvl w:val="0"/>
          <w:numId w:val="1"/>
        </w:numPr>
        <w:rPr>
          <w:sz w:val="24"/>
          <w:szCs w:val="24"/>
        </w:rPr>
      </w:pPr>
      <w:r w:rsidRPr="003B0AF6">
        <w:rPr>
          <w:sz w:val="24"/>
          <w:szCs w:val="24"/>
        </w:rPr>
        <w:t>Interop.AcroPDFLib.dll</w:t>
      </w:r>
    </w:p>
    <w:p w14:paraId="419F3337" w14:textId="021B83B9" w:rsidR="003B0AF6" w:rsidRDefault="003B0AF6" w:rsidP="003B0AF6">
      <w:pPr>
        <w:rPr>
          <w:sz w:val="24"/>
          <w:szCs w:val="24"/>
        </w:rPr>
      </w:pPr>
      <w:r>
        <w:rPr>
          <w:sz w:val="24"/>
          <w:szCs w:val="24"/>
        </w:rPr>
        <w:t>A continuación, de describen los archivos que utiliza el programa para su funcionamiento</w:t>
      </w:r>
      <w:r w:rsidR="004B4A34">
        <w:rPr>
          <w:sz w:val="24"/>
          <w:szCs w:val="24"/>
        </w:rPr>
        <w:t>, es importante que se respete el orden y el nombre de estos para evitar errores en el sistema.</w:t>
      </w:r>
    </w:p>
    <w:p w14:paraId="5857A743" w14:textId="51174E61" w:rsidR="003B0AF6" w:rsidRDefault="003B0AF6" w:rsidP="003B0AF6">
      <w:pPr>
        <w:pStyle w:val="Prrafodelista"/>
        <w:numPr>
          <w:ilvl w:val="0"/>
          <w:numId w:val="2"/>
        </w:numPr>
        <w:rPr>
          <w:sz w:val="24"/>
          <w:szCs w:val="24"/>
        </w:rPr>
      </w:pPr>
      <w:r>
        <w:rPr>
          <w:sz w:val="24"/>
          <w:szCs w:val="24"/>
        </w:rPr>
        <w:t>orden_rpp</w:t>
      </w:r>
      <w:r w:rsidR="004B4A34">
        <w:rPr>
          <w:sz w:val="24"/>
          <w:szCs w:val="24"/>
        </w:rPr>
        <w:t>.txt:</w:t>
      </w:r>
      <w:r>
        <w:rPr>
          <w:sz w:val="24"/>
          <w:szCs w:val="24"/>
        </w:rPr>
        <w:t xml:space="preserve"> Ronda, pareja, pregunta, tipo de problema, tiempo en minutos (con 2 decimales para todo), página donde se encuentra el problema</w:t>
      </w:r>
      <w:r w:rsidR="004B4A34">
        <w:rPr>
          <w:sz w:val="24"/>
          <w:szCs w:val="24"/>
        </w:rPr>
        <w:t xml:space="preserve"> en el </w:t>
      </w:r>
      <w:proofErr w:type="spellStart"/>
      <w:r w:rsidR="004B4A34">
        <w:rPr>
          <w:sz w:val="24"/>
          <w:szCs w:val="24"/>
        </w:rPr>
        <w:t>pdf</w:t>
      </w:r>
      <w:proofErr w:type="spellEnd"/>
      <w:r>
        <w:rPr>
          <w:sz w:val="24"/>
          <w:szCs w:val="24"/>
        </w:rPr>
        <w:t>,</w:t>
      </w:r>
      <w:r w:rsidR="004B4A34">
        <w:rPr>
          <w:sz w:val="24"/>
          <w:szCs w:val="24"/>
        </w:rPr>
        <w:t xml:space="preserve"> página donde inicia la respuesta en el </w:t>
      </w:r>
      <w:proofErr w:type="spellStart"/>
      <w:r w:rsidR="004B4A34">
        <w:rPr>
          <w:sz w:val="24"/>
          <w:szCs w:val="24"/>
        </w:rPr>
        <w:t>pdf</w:t>
      </w:r>
      <w:proofErr w:type="spellEnd"/>
      <w:r w:rsidR="004B4A34">
        <w:rPr>
          <w:sz w:val="24"/>
          <w:szCs w:val="24"/>
        </w:rPr>
        <w:t xml:space="preserve">, página donde termina la respuesta en el </w:t>
      </w:r>
      <w:proofErr w:type="spellStart"/>
      <w:r w:rsidR="004B4A34">
        <w:rPr>
          <w:sz w:val="24"/>
          <w:szCs w:val="24"/>
        </w:rPr>
        <w:t>pdf</w:t>
      </w:r>
      <w:proofErr w:type="spellEnd"/>
      <w:r w:rsidR="004B4A34">
        <w:rPr>
          <w:sz w:val="24"/>
          <w:szCs w:val="24"/>
        </w:rPr>
        <w:t>.</w:t>
      </w:r>
    </w:p>
    <w:p w14:paraId="2CCC69F9" w14:textId="2EB610A9" w:rsidR="003B0AF6" w:rsidRDefault="003B0AF6" w:rsidP="003B0AF6">
      <w:pPr>
        <w:pStyle w:val="Prrafodelista"/>
        <w:numPr>
          <w:ilvl w:val="1"/>
          <w:numId w:val="2"/>
        </w:numPr>
        <w:rPr>
          <w:sz w:val="24"/>
          <w:szCs w:val="24"/>
        </w:rPr>
      </w:pPr>
      <w:r>
        <w:rPr>
          <w:sz w:val="24"/>
          <w:szCs w:val="24"/>
        </w:rPr>
        <w:t xml:space="preserve"> Ejemplo: </w:t>
      </w:r>
      <w:r w:rsidRPr="003B0AF6">
        <w:rPr>
          <w:sz w:val="24"/>
          <w:szCs w:val="24"/>
        </w:rPr>
        <w:t>1,1,</w:t>
      </w:r>
      <w:proofErr w:type="gramStart"/>
      <w:r w:rsidRPr="003B0AF6">
        <w:rPr>
          <w:sz w:val="24"/>
          <w:szCs w:val="24"/>
        </w:rPr>
        <w:t>1,TipoProb</w:t>
      </w:r>
      <w:proofErr w:type="gramEnd"/>
      <w:r w:rsidRPr="003B0AF6">
        <w:rPr>
          <w:sz w:val="24"/>
          <w:szCs w:val="24"/>
        </w:rPr>
        <w:t>,0</w:t>
      </w:r>
      <w:r w:rsidR="004B4A34">
        <w:rPr>
          <w:sz w:val="24"/>
          <w:szCs w:val="24"/>
        </w:rPr>
        <w:t>5</w:t>
      </w:r>
      <w:r w:rsidRPr="003B0AF6">
        <w:rPr>
          <w:sz w:val="24"/>
          <w:szCs w:val="24"/>
        </w:rPr>
        <w:t>.10,1,2,2</w:t>
      </w:r>
    </w:p>
    <w:p w14:paraId="5675D936" w14:textId="1600DA8B" w:rsidR="004B4A34" w:rsidRDefault="004B4A34" w:rsidP="004B4A34">
      <w:pPr>
        <w:pStyle w:val="Prrafodelista"/>
        <w:numPr>
          <w:ilvl w:val="0"/>
          <w:numId w:val="2"/>
        </w:numPr>
        <w:rPr>
          <w:sz w:val="24"/>
          <w:szCs w:val="24"/>
        </w:rPr>
      </w:pPr>
      <w:r>
        <w:rPr>
          <w:sz w:val="24"/>
          <w:szCs w:val="24"/>
        </w:rPr>
        <w:t>Programas.pdf: archivo principal donde se encuentran todas las preguntas y respuestas que se muestran.</w:t>
      </w:r>
    </w:p>
    <w:p w14:paraId="39CCC6A3" w14:textId="493E6C89" w:rsidR="004B4A34" w:rsidRDefault="004B4A34" w:rsidP="004B4A34">
      <w:pPr>
        <w:pStyle w:val="Prrafodelista"/>
        <w:numPr>
          <w:ilvl w:val="0"/>
          <w:numId w:val="2"/>
        </w:numPr>
        <w:rPr>
          <w:sz w:val="24"/>
          <w:szCs w:val="24"/>
        </w:rPr>
      </w:pPr>
      <w:r>
        <w:rPr>
          <w:sz w:val="24"/>
          <w:szCs w:val="24"/>
        </w:rPr>
        <w:t>Extra.pdf: archivo principal donde se encuentras todas las preguntas y respuestas del módulo de desempate, y de la cancelación de algún problema en particular durante las rondas de preguntas.</w:t>
      </w:r>
    </w:p>
    <w:p w14:paraId="7AD6A0E7" w14:textId="4B6F0575" w:rsidR="004B4A34" w:rsidRDefault="004B4A34" w:rsidP="004B4A34">
      <w:pPr>
        <w:pStyle w:val="Prrafodelista"/>
        <w:numPr>
          <w:ilvl w:val="0"/>
          <w:numId w:val="2"/>
        </w:numPr>
        <w:rPr>
          <w:sz w:val="24"/>
          <w:szCs w:val="24"/>
        </w:rPr>
      </w:pPr>
      <w:r>
        <w:rPr>
          <w:sz w:val="24"/>
          <w:szCs w:val="24"/>
        </w:rPr>
        <w:t xml:space="preserve">Orden_rpp_extras.txt: página donde esta el problema en el </w:t>
      </w:r>
      <w:proofErr w:type="spellStart"/>
      <w:r>
        <w:rPr>
          <w:sz w:val="24"/>
          <w:szCs w:val="24"/>
        </w:rPr>
        <w:t>pdf</w:t>
      </w:r>
      <w:proofErr w:type="spellEnd"/>
      <w:r>
        <w:rPr>
          <w:sz w:val="24"/>
          <w:szCs w:val="24"/>
        </w:rPr>
        <w:t xml:space="preserve"> de “Extras”, página donde inicia la respuesta, página donde termina la respuesta, tiempo en minutos (con dos decimales para todo).</w:t>
      </w:r>
    </w:p>
    <w:p w14:paraId="7D3125C7" w14:textId="6EB885EA" w:rsidR="004B4A34" w:rsidRDefault="004B4A34" w:rsidP="004B4A34">
      <w:pPr>
        <w:pStyle w:val="Prrafodelista"/>
        <w:numPr>
          <w:ilvl w:val="1"/>
          <w:numId w:val="2"/>
        </w:numPr>
        <w:rPr>
          <w:sz w:val="24"/>
          <w:szCs w:val="24"/>
        </w:rPr>
      </w:pPr>
      <w:r>
        <w:rPr>
          <w:sz w:val="24"/>
          <w:szCs w:val="24"/>
        </w:rPr>
        <w:t xml:space="preserve">Ejemplo: </w:t>
      </w:r>
      <w:r w:rsidRPr="004B4A34">
        <w:rPr>
          <w:sz w:val="24"/>
          <w:szCs w:val="24"/>
        </w:rPr>
        <w:t>8,9,12,00.40</w:t>
      </w:r>
    </w:p>
    <w:p w14:paraId="37F64417" w14:textId="19A9FC7D" w:rsidR="004B4A34" w:rsidRDefault="004B4A34" w:rsidP="004B4A34">
      <w:pPr>
        <w:pStyle w:val="Prrafodelista"/>
        <w:numPr>
          <w:ilvl w:val="0"/>
          <w:numId w:val="2"/>
        </w:numPr>
        <w:rPr>
          <w:sz w:val="24"/>
          <w:szCs w:val="24"/>
        </w:rPr>
      </w:pPr>
      <w:r>
        <w:rPr>
          <w:sz w:val="24"/>
          <w:szCs w:val="24"/>
        </w:rPr>
        <w:t xml:space="preserve">SONIDO-TIEMPO.wav: sonido que se reproduce al terminar el tiempo establecido al problema que se este mostrando. </w:t>
      </w:r>
    </w:p>
    <w:p w14:paraId="2947F9C4" w14:textId="356AB62C" w:rsidR="004B4A34" w:rsidRDefault="004B4A34" w:rsidP="004B4A34">
      <w:pPr>
        <w:rPr>
          <w:sz w:val="24"/>
          <w:szCs w:val="24"/>
        </w:rPr>
      </w:pPr>
    </w:p>
    <w:p w14:paraId="2C869915" w14:textId="66DD6A34" w:rsidR="004B4A34" w:rsidRPr="004B4A34" w:rsidRDefault="004B4A34" w:rsidP="004B4A34">
      <w:pPr>
        <w:rPr>
          <w:sz w:val="24"/>
          <w:szCs w:val="24"/>
          <w:u w:val="single"/>
        </w:rPr>
      </w:pPr>
    </w:p>
    <w:sectPr w:rsidR="004B4A34" w:rsidRPr="004B4A34" w:rsidSect="006376F9">
      <w:pgSz w:w="12240" w:h="15840"/>
      <w:pgMar w:top="1417" w:right="1701" w:bottom="1417" w:left="1701" w:header="708" w:footer="708" w:gutter="0"/>
      <w:pgBorders w:offsetFrom="page">
        <w:top w:val="double" w:sz="12" w:space="24" w:color="2E74B5" w:themeColor="accent5" w:themeShade="BF"/>
        <w:left w:val="double" w:sz="12" w:space="24" w:color="2E74B5" w:themeColor="accent5" w:themeShade="BF"/>
        <w:bottom w:val="double" w:sz="12" w:space="24" w:color="2E74B5" w:themeColor="accent5" w:themeShade="BF"/>
        <w:right w:val="double" w:sz="12" w:space="24" w:color="2E74B5" w:themeColor="accent5" w:themeShade="BF"/>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12162"/>
    <w:multiLevelType w:val="hybridMultilevel"/>
    <w:tmpl w:val="797C04B0"/>
    <w:lvl w:ilvl="0" w:tplc="F8A22838">
      <w:start w:val="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2C32FC"/>
    <w:multiLevelType w:val="hybridMultilevel"/>
    <w:tmpl w:val="118226B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DE0"/>
    <w:rsid w:val="000B7879"/>
    <w:rsid w:val="001025D7"/>
    <w:rsid w:val="00235956"/>
    <w:rsid w:val="003B0AF6"/>
    <w:rsid w:val="004B4A34"/>
    <w:rsid w:val="00517FB2"/>
    <w:rsid w:val="00521468"/>
    <w:rsid w:val="006376F9"/>
    <w:rsid w:val="007A370B"/>
    <w:rsid w:val="00B075B2"/>
    <w:rsid w:val="00C15D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338C"/>
  <w15:chartTrackingRefBased/>
  <w15:docId w15:val="{F34574D9-9BD4-45F6-95E6-5B5831B0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76F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376F9"/>
    <w:rPr>
      <w:rFonts w:eastAsiaTheme="minorEastAsia"/>
      <w:lang w:eastAsia="es-MX"/>
    </w:rPr>
  </w:style>
  <w:style w:type="character" w:styleId="Hipervnculo">
    <w:name w:val="Hyperlink"/>
    <w:basedOn w:val="Fuentedeprrafopredeter"/>
    <w:uiPriority w:val="99"/>
    <w:unhideWhenUsed/>
    <w:rsid w:val="00235956"/>
    <w:rPr>
      <w:color w:val="0563C1" w:themeColor="hyperlink"/>
      <w:u w:val="single"/>
    </w:rPr>
  </w:style>
  <w:style w:type="character" w:styleId="Mencinsinresolver">
    <w:name w:val="Unresolved Mention"/>
    <w:basedOn w:val="Fuentedeprrafopredeter"/>
    <w:uiPriority w:val="99"/>
    <w:semiHidden/>
    <w:unhideWhenUsed/>
    <w:rsid w:val="00235956"/>
    <w:rPr>
      <w:color w:val="605E5C"/>
      <w:shd w:val="clear" w:color="auto" w:fill="E1DFDD"/>
    </w:rPr>
  </w:style>
  <w:style w:type="paragraph" w:styleId="Prrafodelista">
    <w:name w:val="List Paragraph"/>
    <w:basedOn w:val="Normal"/>
    <w:uiPriority w:val="34"/>
    <w:qFormat/>
    <w:rsid w:val="003B0A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JessicaSarai98/CAM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0F95F-A56B-48BB-B865-5F672EFCB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787</Words>
  <Characters>4333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Sarai González  Bautista</dc:creator>
  <cp:keywords/>
  <dc:description/>
  <cp:lastModifiedBy>KARINA ANGELICA CARMONA VARGAS</cp:lastModifiedBy>
  <cp:revision>5</cp:revision>
  <dcterms:created xsi:type="dcterms:W3CDTF">2021-03-06T01:54:00Z</dcterms:created>
  <dcterms:modified xsi:type="dcterms:W3CDTF">2021-03-10T05:30:00Z</dcterms:modified>
  <cp:category>Karina Angelica Carmona Vargas                                                      Jessica Sarai González Bautista</cp:category>
</cp:coreProperties>
</file>