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499" w:rsidRDefault="00256888" w:rsidP="00256888">
      <w:pPr>
        <w:jc w:val="center"/>
        <w:rPr>
          <w:rFonts w:ascii="Century Gothic" w:hAnsi="Century Gothic"/>
          <w:b/>
          <w:sz w:val="44"/>
          <w:szCs w:val="44"/>
        </w:rPr>
      </w:pPr>
      <w:r w:rsidRPr="00256888">
        <w:rPr>
          <w:rFonts w:ascii="Century Gothic" w:hAnsi="Century Gothic"/>
          <w:b/>
          <w:sz w:val="44"/>
          <w:szCs w:val="44"/>
        </w:rPr>
        <w:t>Diagrama de clases</w:t>
      </w:r>
    </w:p>
    <w:p w:rsidR="00256888" w:rsidRPr="00256888" w:rsidRDefault="00256888" w:rsidP="00256888">
      <w:pPr>
        <w:jc w:val="center"/>
        <w:rPr>
          <w:rFonts w:ascii="Century Gothic" w:hAnsi="Century Gothic"/>
          <w:b/>
          <w:sz w:val="44"/>
          <w:szCs w:val="44"/>
        </w:rPr>
      </w:pPr>
      <w:r>
        <w:rPr>
          <w:noProof/>
        </w:rPr>
        <w:drawing>
          <wp:inline distT="0" distB="0" distL="0" distR="0" wp14:anchorId="09513520" wp14:editId="655AE2DA">
            <wp:extent cx="4393096" cy="3977324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489" t="27720" r="31816" b="21242"/>
                    <a:stretch/>
                  </pic:blipFill>
                  <pic:spPr bwMode="auto">
                    <a:xfrm>
                      <a:off x="0" y="0"/>
                      <a:ext cx="4400185" cy="398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888" w:rsidRPr="00256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88"/>
    <w:rsid w:val="00256888"/>
    <w:rsid w:val="0029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A571"/>
  <w15:chartTrackingRefBased/>
  <w15:docId w15:val="{0716CC57-163C-43F8-9C76-4BC7A289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Chacón</dc:creator>
  <cp:keywords/>
  <dc:description/>
  <cp:lastModifiedBy>Chacón</cp:lastModifiedBy>
  <cp:revision>1</cp:revision>
  <dcterms:created xsi:type="dcterms:W3CDTF">2018-06-15T04:42:00Z</dcterms:created>
  <dcterms:modified xsi:type="dcterms:W3CDTF">2018-06-15T04:43:00Z</dcterms:modified>
</cp:coreProperties>
</file>