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</w:rPr>
        <w:t>医疗花费预测</w:t>
      </w: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技术报告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17375180 王佳瑞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问题分析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数据中的输出（charges列）易知这个问题是回归问题。对于输入列，有连续型数值（age,bmi,children),也有标签类数据（sex,smoker,region)。考虑这个问题可以用决策树进行回归问题，再用bagging或者随机森林的思路集成学习优化效果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解决方案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对于回归问题，决策树结点处划分函数</w:t>
      </w:r>
      <w:r>
        <w:drawing>
          <wp:inline distT="0" distB="0" distL="114300" distR="114300">
            <wp:extent cx="3759835" cy="690245"/>
            <wp:effectExtent l="0" t="0" r="1206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51635" cy="542925"/>
            <wp:effectExtent l="0" t="0" r="1206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一般对于连续性特征，决策树结点选择一个数值作为交界，以这个特征的数值将结点分为两个子树的根节点。在这个问题中，对于连续型数值标签，我就是用这个做法进行尝试。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标签类数据，观察到除了地区特征，其余的特征都是有两个标签，因此我分别对地区类标签尝试分为四类，分为两类（（0，1）/（2，3）；（0，2）/（1，3）；（0，3）/（1，2））。这两种做法对应文件分别是DecisionTree.py; module.py.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在设计决策树时，采用预剪枝方案，设置tolN参数限制任一子结点集合大小小于tolN时不做分割，设置tolS参数限制按照最优特征切分前后误差小于tolS则不切分。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实验对比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在实验中，采用bagging方式，以及采用结点选择k个特征的方式进行实验(见dataloader）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并在上述两种处理region的思路上分别尝试不加入bagging，不特征随机选择；加入bagging，不随机选择特征；加入bagging并且随机选择特征。最终结论是bagging阶段数据又放回的分为10份，做出10个决策树最后去平均值，在决策树结点处选择所有标签计算，将地区分为4类，这个实验效果最好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结果展示</w:t>
      </w:r>
    </w:p>
    <w:p>
      <w:pPr>
        <w:numPr>
          <w:numId w:val="0"/>
        </w:numPr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在测试集上，排名14，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R-square指标未0.8572</w:t>
      </w:r>
    </w:p>
    <w:p>
      <w:pPr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265420" cy="176530"/>
            <wp:effectExtent l="0" t="0" r="5080" b="1270"/>
            <wp:docPr id="3" name="图片 3" descr="740b54775a4fe3fcca6051d9c481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40b54775a4fe3fcca6051d9c4814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D69A3"/>
    <w:multiLevelType w:val="singleLevel"/>
    <w:tmpl w:val="FBBD69A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10D6E"/>
    <w:rsid w:val="23CA1A85"/>
    <w:rsid w:val="23FC5B03"/>
    <w:rsid w:val="25B727B6"/>
    <w:rsid w:val="325279A8"/>
    <w:rsid w:val="37700D5C"/>
    <w:rsid w:val="3B0B0123"/>
    <w:rsid w:val="492F6C82"/>
    <w:rsid w:val="53A71AF8"/>
    <w:rsid w:val="56820185"/>
    <w:rsid w:val="5CB83949"/>
    <w:rsid w:val="685603DC"/>
    <w:rsid w:val="7F79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2021-01-04T11:02:05Z</dcterms:created>
  <dc:creator>llh</dc:creator>
  <cp:lastModifiedBy>落叶知秋</cp:lastModifiedBy>
  <dcterms:modified xsi:type="dcterms:W3CDTF">2021-01-04T12:14:04Z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