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8A7B5" w14:textId="252E2FD2"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54935035" w14:textId="4FB56B3C" w:rsidR="00550481" w:rsidRPr="00117BBE" w:rsidRDefault="71A814B0" w:rsidP="002B554F">
      <w:pPr>
        <w:spacing w:line="360" w:lineRule="auto"/>
        <w:jc w:val="center"/>
        <w:rPr>
          <w:rFonts w:ascii="Arial" w:eastAsia="Arial" w:hAnsi="Arial" w:cs="Arial"/>
          <w:color w:val="000000" w:themeColor="text1"/>
          <w:sz w:val="24"/>
          <w:szCs w:val="24"/>
        </w:rPr>
      </w:pPr>
      <w:r w:rsidRPr="660CC010">
        <w:rPr>
          <w:rFonts w:ascii="Arial" w:eastAsia="Arial" w:hAnsi="Arial" w:cs="Arial"/>
          <w:color w:val="000000" w:themeColor="text1"/>
          <w:sz w:val="24"/>
          <w:szCs w:val="24"/>
        </w:rPr>
        <w:t>Jéssica Leoncio</w:t>
      </w:r>
    </w:p>
    <w:p w14:paraId="0BFCF2A8" w14:textId="788ABEBB" w:rsidR="660CC010" w:rsidRDefault="660CC010" w:rsidP="660CC010">
      <w:pPr>
        <w:spacing w:line="360" w:lineRule="auto"/>
        <w:jc w:val="center"/>
        <w:rPr>
          <w:rFonts w:ascii="Arial" w:eastAsia="Arial" w:hAnsi="Arial" w:cs="Arial"/>
          <w:color w:val="000000" w:themeColor="text1"/>
          <w:sz w:val="24"/>
          <w:szCs w:val="24"/>
        </w:rPr>
      </w:pPr>
    </w:p>
    <w:p w14:paraId="4BB45AD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B0E0436" w14:textId="3227E929" w:rsidR="145F77F5" w:rsidRDefault="145F77F5" w:rsidP="660CC010">
      <w:pPr>
        <w:spacing w:line="360" w:lineRule="auto"/>
        <w:jc w:val="center"/>
      </w:pPr>
      <w:r w:rsidRPr="660CC010">
        <w:rPr>
          <w:rFonts w:ascii="Arial" w:eastAsia="Arial" w:hAnsi="Arial" w:cs="Arial"/>
          <w:color w:val="000000" w:themeColor="text1"/>
          <w:sz w:val="24"/>
          <w:szCs w:val="24"/>
        </w:rPr>
        <w:t>Matão</w:t>
      </w:r>
    </w:p>
    <w:p w14:paraId="269D13CC" w14:textId="0493D05B" w:rsidR="145F77F5" w:rsidRDefault="145F77F5" w:rsidP="660CC010">
      <w:pPr>
        <w:spacing w:line="360" w:lineRule="auto"/>
        <w:jc w:val="center"/>
      </w:pPr>
      <w:r w:rsidRPr="660CC010">
        <w:rPr>
          <w:rFonts w:ascii="Arial" w:eastAsia="Arial" w:hAnsi="Arial" w:cs="Arial"/>
          <w:color w:val="000000" w:themeColor="text1"/>
          <w:sz w:val="24"/>
          <w:szCs w:val="24"/>
        </w:rPr>
        <w:t>2026</w:t>
      </w:r>
    </w:p>
    <w:p w14:paraId="7EA1AE60" w14:textId="4E7A22CD" w:rsidR="00872A27" w:rsidRPr="006B1007" w:rsidRDefault="00872A27" w:rsidP="006B1007">
      <w:pPr>
        <w:pStyle w:val="Ttulo1"/>
      </w:pPr>
      <w:bookmarkStart w:id="0" w:name="_Toc73287557"/>
      <w:r w:rsidRPr="006B1007">
        <w:lastRenderedPageBreak/>
        <w:t>RESUMO</w:t>
      </w:r>
      <w:bookmarkEnd w:id="0"/>
    </w:p>
    <w:p w14:paraId="1E83762E" w14:textId="55C5AFB5" w:rsidR="00872A27" w:rsidRPr="00117BBE" w:rsidRDefault="00872A27" w:rsidP="660CC010">
      <w:pPr>
        <w:spacing w:line="360" w:lineRule="auto"/>
        <w:jc w:val="both"/>
        <w:rPr>
          <w:rFonts w:ascii="Arial" w:eastAsia="Arial" w:hAnsi="Arial" w:cs="Arial"/>
          <w:color w:val="000000" w:themeColor="text1"/>
          <w:sz w:val="24"/>
          <w:szCs w:val="24"/>
        </w:rPr>
      </w:pPr>
    </w:p>
    <w:p w14:paraId="4AF63C57" w14:textId="5A1493DE" w:rsidR="00872A27" w:rsidRPr="00117BBE" w:rsidRDefault="01B7B422" w:rsidP="660CC010">
      <w:pPr>
        <w:spacing w:line="360" w:lineRule="auto"/>
        <w:jc w:val="both"/>
        <w:rPr>
          <w:rFonts w:ascii="Arial" w:eastAsia="Arial" w:hAnsi="Arial" w:cs="Arial"/>
          <w:sz w:val="24"/>
          <w:szCs w:val="24"/>
        </w:rPr>
      </w:pPr>
      <w:r w:rsidRPr="660CC010">
        <w:rPr>
          <w:rFonts w:ascii="Arial" w:eastAsia="Arial" w:hAnsi="Arial" w:cs="Arial"/>
          <w:color w:val="000000" w:themeColor="text1"/>
          <w:sz w:val="24"/>
          <w:szCs w:val="24"/>
        </w:rPr>
        <w:t>Aplicativo Duolingo – App Mobile.</w:t>
      </w:r>
      <w:r w:rsidRPr="660CC010">
        <w:rPr>
          <w:rFonts w:ascii="Arial" w:eastAsia="Arial" w:hAnsi="Arial" w:cs="Arial"/>
          <w:sz w:val="24"/>
          <w:szCs w:val="24"/>
        </w:rPr>
        <w:t xml:space="preserve"> </w:t>
      </w:r>
    </w:p>
    <w:p w14:paraId="1708428C" w14:textId="63ECF392" w:rsidR="00872A27" w:rsidRPr="00117BBE" w:rsidRDefault="01B7B422" w:rsidP="660CC010">
      <w:pPr>
        <w:spacing w:line="360" w:lineRule="auto"/>
        <w:ind w:firstLine="708"/>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O produto/aplicativo foi criado em 2012 pela empresa Duolingo Inc., originalmente concedido como um projeto universitário da Universidade de Carnegie </w:t>
      </w:r>
      <w:proofErr w:type="gramStart"/>
      <w:r w:rsidRPr="660CC010">
        <w:rPr>
          <w:rFonts w:ascii="Arial" w:eastAsia="Arial" w:hAnsi="Arial" w:cs="Arial"/>
          <w:color w:val="000000" w:themeColor="text1"/>
          <w:sz w:val="24"/>
          <w:szCs w:val="24"/>
        </w:rPr>
        <w:t>Mellon,  por</w:t>
      </w:r>
      <w:proofErr w:type="gramEnd"/>
      <w:r w:rsidRPr="660CC010">
        <w:rPr>
          <w:rFonts w:ascii="Arial" w:eastAsia="Arial" w:hAnsi="Arial" w:cs="Arial"/>
          <w:color w:val="000000" w:themeColor="text1"/>
          <w:sz w:val="24"/>
          <w:szCs w:val="24"/>
        </w:rPr>
        <w:t xml:space="preserve"> </w:t>
      </w:r>
      <w:r w:rsidRPr="660CC010">
        <w:rPr>
          <w:rFonts w:ascii="Arial" w:eastAsia="Arial" w:hAnsi="Arial" w:cs="Arial"/>
          <w:color w:val="001D35"/>
          <w:sz w:val="24"/>
          <w:szCs w:val="24"/>
        </w:rPr>
        <w:t xml:space="preserve">Luis von Ahn e Severin Hacker, e </w:t>
      </w:r>
      <w:r w:rsidRPr="660CC010">
        <w:rPr>
          <w:rFonts w:ascii="Arial" w:eastAsia="Arial" w:hAnsi="Arial" w:cs="Arial"/>
          <w:color w:val="000000" w:themeColor="text1"/>
          <w:sz w:val="24"/>
          <w:szCs w:val="24"/>
        </w:rPr>
        <w:t xml:space="preserve">é voltado para aprendizagem de línguas, música e algumas categorias de ensino voltado a lógica e matemática. Ele apresenta boa qualidade e desempenho no uso, a dinâmica para utilização apresenta facilidade e simplicidade, o que facilita para novos usuários na utilização do aplicativo. O </w:t>
      </w:r>
      <w:proofErr w:type="gramStart"/>
      <w:r w:rsidRPr="660CC010">
        <w:rPr>
          <w:rFonts w:ascii="Arial" w:eastAsia="Arial" w:hAnsi="Arial" w:cs="Arial"/>
          <w:color w:val="000000" w:themeColor="text1"/>
          <w:sz w:val="24"/>
          <w:szCs w:val="24"/>
        </w:rPr>
        <w:t>aplicativo ajuda</w:t>
      </w:r>
      <w:proofErr w:type="gramEnd"/>
      <w:r w:rsidRPr="660CC010">
        <w:rPr>
          <w:rFonts w:ascii="Arial" w:eastAsia="Arial" w:hAnsi="Arial" w:cs="Arial"/>
          <w:color w:val="000000" w:themeColor="text1"/>
          <w:sz w:val="24"/>
          <w:szCs w:val="24"/>
        </w:rPr>
        <w:t xml:space="preserve"> a aprender lições básicas até um nível mais avançado sobre a categoria escolhida, facilitando a aprendizagem diária para quem gostaria de aprender novas línguas, matemática, xadrez, lógica e música.</w:t>
      </w:r>
      <w:r w:rsidR="00872A27" w:rsidRPr="660CC010">
        <w:rPr>
          <w:rFonts w:ascii="Arial" w:eastAsia="Arial" w:hAnsi="Arial" w:cs="Arial"/>
          <w:color w:val="000000" w:themeColor="text1"/>
          <w:sz w:val="24"/>
          <w:szCs w:val="24"/>
        </w:rPr>
        <w:t xml:space="preserve"> </w:t>
      </w:r>
    </w:p>
    <w:p w14:paraId="62AA798D"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105F78E"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2499D2B8" w14:textId="77777777" w:rsidR="000E2050" w:rsidRDefault="00872A27" w:rsidP="00117BBE">
      <w:pPr>
        <w:pStyle w:val="Ttulo1"/>
        <w:rPr>
          <w:noProof/>
        </w:rPr>
      </w:pPr>
      <w:bookmarkStart w:id="1" w:name="_Toc73287558"/>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3C35A12E" w14:textId="6C5124DB"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57" w:history="1">
        <w:r w:rsidR="000E2050" w:rsidRPr="00087D7F">
          <w:rPr>
            <w:rStyle w:val="Hyperlink"/>
            <w:noProof/>
          </w:rPr>
          <w:t>1.</w:t>
        </w:r>
        <w:r w:rsidR="000E2050">
          <w:rPr>
            <w:rFonts w:eastAsiaTheme="minorEastAsia"/>
            <w:b w:val="0"/>
            <w:bCs w:val="0"/>
            <w:i w:val="0"/>
            <w:iCs w:val="0"/>
            <w:noProof/>
            <w:lang w:eastAsia="pt-BR"/>
          </w:rPr>
          <w:tab/>
        </w:r>
        <w:r w:rsidR="000E2050" w:rsidRPr="00087D7F">
          <w:rPr>
            <w:rStyle w:val="Hyperlink"/>
            <w:noProof/>
          </w:rPr>
          <w:t>RESUMO</w:t>
        </w:r>
        <w:r w:rsidR="000E2050">
          <w:rPr>
            <w:noProof/>
            <w:webHidden/>
          </w:rPr>
          <w:tab/>
        </w:r>
        <w:r w:rsidR="000E2050">
          <w:rPr>
            <w:noProof/>
            <w:webHidden/>
          </w:rPr>
          <w:fldChar w:fldCharType="begin"/>
        </w:r>
        <w:r w:rsidR="000E2050">
          <w:rPr>
            <w:noProof/>
            <w:webHidden/>
          </w:rPr>
          <w:instrText xml:space="preserve"> PAGEREF _Toc73287557 \h </w:instrText>
        </w:r>
        <w:r w:rsidR="000E2050">
          <w:rPr>
            <w:noProof/>
            <w:webHidden/>
          </w:rPr>
        </w:r>
        <w:r w:rsidR="000E2050">
          <w:rPr>
            <w:noProof/>
            <w:webHidden/>
          </w:rPr>
          <w:fldChar w:fldCharType="separate"/>
        </w:r>
        <w:r w:rsidR="000E2050">
          <w:rPr>
            <w:noProof/>
            <w:webHidden/>
          </w:rPr>
          <w:t>2</w:t>
        </w:r>
        <w:r w:rsidR="000E2050">
          <w:rPr>
            <w:noProof/>
            <w:webHidden/>
          </w:rPr>
          <w:fldChar w:fldCharType="end"/>
        </w:r>
      </w:hyperlink>
    </w:p>
    <w:p w14:paraId="70752E5C" w14:textId="6C4B6D2C"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58" w:history="1">
        <w:r w:rsidR="000E2050" w:rsidRPr="00087D7F">
          <w:rPr>
            <w:rStyle w:val="Hyperlink"/>
            <w:noProof/>
          </w:rPr>
          <w:t>2.</w:t>
        </w:r>
        <w:r w:rsidR="000E2050">
          <w:rPr>
            <w:rFonts w:eastAsiaTheme="minorEastAsia"/>
            <w:b w:val="0"/>
            <w:bCs w:val="0"/>
            <w:i w:val="0"/>
            <w:iCs w:val="0"/>
            <w:noProof/>
            <w:lang w:eastAsia="pt-BR"/>
          </w:rPr>
          <w:tab/>
        </w:r>
        <w:r w:rsidR="000E2050" w:rsidRPr="00087D7F">
          <w:rPr>
            <w:rStyle w:val="Hyperlink"/>
            <w:noProof/>
          </w:rPr>
          <w:t>SUMÁRIO</w:t>
        </w:r>
        <w:r w:rsidR="000E2050">
          <w:rPr>
            <w:noProof/>
            <w:webHidden/>
          </w:rPr>
          <w:tab/>
        </w:r>
        <w:r w:rsidR="000E2050">
          <w:rPr>
            <w:noProof/>
            <w:webHidden/>
          </w:rPr>
          <w:fldChar w:fldCharType="begin"/>
        </w:r>
        <w:r w:rsidR="000E2050">
          <w:rPr>
            <w:noProof/>
            <w:webHidden/>
          </w:rPr>
          <w:instrText xml:space="preserve"> PAGEREF _Toc73287558 \h </w:instrText>
        </w:r>
        <w:r w:rsidR="000E2050">
          <w:rPr>
            <w:noProof/>
            <w:webHidden/>
          </w:rPr>
        </w:r>
        <w:r w:rsidR="000E2050">
          <w:rPr>
            <w:noProof/>
            <w:webHidden/>
          </w:rPr>
          <w:fldChar w:fldCharType="separate"/>
        </w:r>
        <w:r w:rsidR="000E2050">
          <w:rPr>
            <w:noProof/>
            <w:webHidden/>
          </w:rPr>
          <w:t>3</w:t>
        </w:r>
        <w:r w:rsidR="000E2050">
          <w:rPr>
            <w:noProof/>
            <w:webHidden/>
          </w:rPr>
          <w:fldChar w:fldCharType="end"/>
        </w:r>
      </w:hyperlink>
    </w:p>
    <w:p w14:paraId="5A8078A8" w14:textId="6E99F681"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59" w:history="1">
        <w:r w:rsidR="000E2050" w:rsidRPr="00087D7F">
          <w:rPr>
            <w:rStyle w:val="Hyperlink"/>
            <w:noProof/>
          </w:rPr>
          <w:t>3.</w:t>
        </w:r>
        <w:r w:rsidR="000E2050">
          <w:rPr>
            <w:rFonts w:eastAsiaTheme="minorEastAsia"/>
            <w:b w:val="0"/>
            <w:bCs w:val="0"/>
            <w:i w:val="0"/>
            <w:iCs w:val="0"/>
            <w:noProof/>
            <w:lang w:eastAsia="pt-BR"/>
          </w:rPr>
          <w:tab/>
        </w:r>
        <w:r w:rsidR="000E2050" w:rsidRPr="00087D7F">
          <w:rPr>
            <w:rStyle w:val="Hyperlink"/>
            <w:noProof/>
          </w:rPr>
          <w:t>INTRODUÇÃO</w:t>
        </w:r>
        <w:r w:rsidR="000E2050">
          <w:rPr>
            <w:noProof/>
            <w:webHidden/>
          </w:rPr>
          <w:tab/>
        </w:r>
        <w:r w:rsidR="000E2050">
          <w:rPr>
            <w:noProof/>
            <w:webHidden/>
          </w:rPr>
          <w:fldChar w:fldCharType="begin"/>
        </w:r>
        <w:r w:rsidR="000E2050">
          <w:rPr>
            <w:noProof/>
            <w:webHidden/>
          </w:rPr>
          <w:instrText xml:space="preserve"> PAGEREF _Toc73287559 \h </w:instrText>
        </w:r>
        <w:r w:rsidR="000E2050">
          <w:rPr>
            <w:noProof/>
            <w:webHidden/>
          </w:rPr>
        </w:r>
        <w:r w:rsidR="000E2050">
          <w:rPr>
            <w:noProof/>
            <w:webHidden/>
          </w:rPr>
          <w:fldChar w:fldCharType="separate"/>
        </w:r>
        <w:r w:rsidR="000E2050">
          <w:rPr>
            <w:noProof/>
            <w:webHidden/>
          </w:rPr>
          <w:t>4</w:t>
        </w:r>
        <w:r w:rsidR="000E2050">
          <w:rPr>
            <w:noProof/>
            <w:webHidden/>
          </w:rPr>
          <w:fldChar w:fldCharType="end"/>
        </w:r>
      </w:hyperlink>
    </w:p>
    <w:p w14:paraId="0DA19AFA" w14:textId="62F5BAF8"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60" w:history="1">
        <w:r w:rsidR="000E2050" w:rsidRPr="00087D7F">
          <w:rPr>
            <w:rStyle w:val="Hyperlink"/>
            <w:noProof/>
          </w:rPr>
          <w:t>4.</w:t>
        </w:r>
        <w:r w:rsidR="000E2050">
          <w:rPr>
            <w:rFonts w:eastAsiaTheme="minorEastAsia"/>
            <w:b w:val="0"/>
            <w:bCs w:val="0"/>
            <w:i w:val="0"/>
            <w:iCs w:val="0"/>
            <w:noProof/>
            <w:lang w:eastAsia="pt-BR"/>
          </w:rPr>
          <w:tab/>
        </w:r>
        <w:r w:rsidR="000E2050" w:rsidRPr="00087D7F">
          <w:rPr>
            <w:rStyle w:val="Hyperlink"/>
            <w:noProof/>
          </w:rPr>
          <w:t>O PROJETO</w:t>
        </w:r>
        <w:r w:rsidR="000E2050">
          <w:rPr>
            <w:noProof/>
            <w:webHidden/>
          </w:rPr>
          <w:tab/>
        </w:r>
        <w:r w:rsidR="000E2050">
          <w:rPr>
            <w:noProof/>
            <w:webHidden/>
          </w:rPr>
          <w:fldChar w:fldCharType="begin"/>
        </w:r>
        <w:r w:rsidR="000E2050">
          <w:rPr>
            <w:noProof/>
            <w:webHidden/>
          </w:rPr>
          <w:instrText xml:space="preserve"> PAGEREF _Toc73287560 \h </w:instrText>
        </w:r>
        <w:r w:rsidR="000E2050">
          <w:rPr>
            <w:noProof/>
            <w:webHidden/>
          </w:rPr>
        </w:r>
        <w:r w:rsidR="000E2050">
          <w:rPr>
            <w:noProof/>
            <w:webHidden/>
          </w:rPr>
          <w:fldChar w:fldCharType="separate"/>
        </w:r>
        <w:r w:rsidR="000E2050">
          <w:rPr>
            <w:noProof/>
            <w:webHidden/>
          </w:rPr>
          <w:t>5</w:t>
        </w:r>
        <w:r w:rsidR="000E2050">
          <w:rPr>
            <w:noProof/>
            <w:webHidden/>
          </w:rPr>
          <w:fldChar w:fldCharType="end"/>
        </w:r>
      </w:hyperlink>
    </w:p>
    <w:p w14:paraId="0BC32969" w14:textId="0B703291" w:rsidR="000E2050" w:rsidRDefault="005E4F02">
      <w:pPr>
        <w:pStyle w:val="Sumrio2"/>
        <w:tabs>
          <w:tab w:val="left" w:pos="880"/>
          <w:tab w:val="right" w:leader="dot" w:pos="8494"/>
        </w:tabs>
        <w:rPr>
          <w:rFonts w:eastAsiaTheme="minorEastAsia"/>
          <w:b w:val="0"/>
          <w:bCs w:val="0"/>
          <w:noProof/>
          <w:sz w:val="24"/>
          <w:szCs w:val="24"/>
          <w:lang w:eastAsia="pt-BR"/>
        </w:rPr>
      </w:pPr>
      <w:hyperlink w:anchor="_Toc73287561" w:history="1">
        <w:r w:rsidR="000E2050" w:rsidRPr="00087D7F">
          <w:rPr>
            <w:rStyle w:val="Hyperlink"/>
            <w:noProof/>
          </w:rPr>
          <w:t>4.1</w:t>
        </w:r>
        <w:r w:rsidR="000E2050">
          <w:rPr>
            <w:rFonts w:eastAsiaTheme="minorEastAsia"/>
            <w:b w:val="0"/>
            <w:bCs w:val="0"/>
            <w:noProof/>
            <w:sz w:val="24"/>
            <w:szCs w:val="24"/>
            <w:lang w:eastAsia="pt-BR"/>
          </w:rPr>
          <w:tab/>
        </w:r>
        <w:r w:rsidR="000E2050" w:rsidRPr="00087D7F">
          <w:rPr>
            <w:rStyle w:val="Hyperlink"/>
            <w:noProof/>
          </w:rPr>
          <w:t>Detalhes do produto ou serviço</w:t>
        </w:r>
        <w:r w:rsidR="000E2050">
          <w:rPr>
            <w:noProof/>
            <w:webHidden/>
          </w:rPr>
          <w:tab/>
        </w:r>
        <w:r w:rsidR="000E2050">
          <w:rPr>
            <w:noProof/>
            <w:webHidden/>
          </w:rPr>
          <w:fldChar w:fldCharType="begin"/>
        </w:r>
        <w:r w:rsidR="000E2050">
          <w:rPr>
            <w:noProof/>
            <w:webHidden/>
          </w:rPr>
          <w:instrText xml:space="preserve"> PAGEREF _Toc73287561 \h </w:instrText>
        </w:r>
        <w:r w:rsidR="000E2050">
          <w:rPr>
            <w:noProof/>
            <w:webHidden/>
          </w:rPr>
        </w:r>
        <w:r w:rsidR="000E2050">
          <w:rPr>
            <w:noProof/>
            <w:webHidden/>
          </w:rPr>
          <w:fldChar w:fldCharType="separate"/>
        </w:r>
        <w:r w:rsidR="000E2050">
          <w:rPr>
            <w:noProof/>
            <w:webHidden/>
          </w:rPr>
          <w:t>5</w:t>
        </w:r>
        <w:r w:rsidR="000E2050">
          <w:rPr>
            <w:noProof/>
            <w:webHidden/>
          </w:rPr>
          <w:fldChar w:fldCharType="end"/>
        </w:r>
      </w:hyperlink>
    </w:p>
    <w:p w14:paraId="59186AA6" w14:textId="6E90C520" w:rsidR="000E2050" w:rsidRDefault="005E4F02">
      <w:pPr>
        <w:pStyle w:val="Sumrio2"/>
        <w:tabs>
          <w:tab w:val="left" w:pos="880"/>
          <w:tab w:val="right" w:leader="dot" w:pos="8494"/>
        </w:tabs>
        <w:rPr>
          <w:rFonts w:eastAsiaTheme="minorEastAsia"/>
          <w:b w:val="0"/>
          <w:bCs w:val="0"/>
          <w:noProof/>
          <w:sz w:val="24"/>
          <w:szCs w:val="24"/>
          <w:lang w:eastAsia="pt-BR"/>
        </w:rPr>
      </w:pPr>
      <w:hyperlink w:anchor="_Toc73287562" w:history="1">
        <w:r w:rsidR="000E2050" w:rsidRPr="00087D7F">
          <w:rPr>
            <w:rStyle w:val="Hyperlink"/>
            <w:noProof/>
          </w:rPr>
          <w:t>4.2</w:t>
        </w:r>
        <w:r w:rsidR="000E2050">
          <w:rPr>
            <w:rFonts w:eastAsiaTheme="minorEastAsia"/>
            <w:b w:val="0"/>
            <w:bCs w:val="0"/>
            <w:noProof/>
            <w:sz w:val="24"/>
            <w:szCs w:val="24"/>
            <w:lang w:eastAsia="pt-BR"/>
          </w:rPr>
          <w:tab/>
        </w:r>
        <w:r w:rsidR="000E2050" w:rsidRPr="00087D7F">
          <w:rPr>
            <w:rStyle w:val="Hyperlink"/>
            <w:noProof/>
          </w:rPr>
          <w:t>Tabela de Análise</w:t>
        </w:r>
        <w:r w:rsidR="000E2050">
          <w:rPr>
            <w:noProof/>
            <w:webHidden/>
          </w:rPr>
          <w:tab/>
        </w:r>
        <w:r w:rsidR="000E2050">
          <w:rPr>
            <w:noProof/>
            <w:webHidden/>
          </w:rPr>
          <w:fldChar w:fldCharType="begin"/>
        </w:r>
        <w:r w:rsidR="000E2050">
          <w:rPr>
            <w:noProof/>
            <w:webHidden/>
          </w:rPr>
          <w:instrText xml:space="preserve"> PAGEREF _Toc73287562 \h </w:instrText>
        </w:r>
        <w:r w:rsidR="000E2050">
          <w:rPr>
            <w:noProof/>
            <w:webHidden/>
          </w:rPr>
        </w:r>
        <w:r w:rsidR="000E2050">
          <w:rPr>
            <w:noProof/>
            <w:webHidden/>
          </w:rPr>
          <w:fldChar w:fldCharType="separate"/>
        </w:r>
        <w:r w:rsidR="000E2050">
          <w:rPr>
            <w:noProof/>
            <w:webHidden/>
          </w:rPr>
          <w:t>5</w:t>
        </w:r>
        <w:r w:rsidR="000E2050">
          <w:rPr>
            <w:noProof/>
            <w:webHidden/>
          </w:rPr>
          <w:fldChar w:fldCharType="end"/>
        </w:r>
      </w:hyperlink>
    </w:p>
    <w:p w14:paraId="18C0436A" w14:textId="3DCD7F62" w:rsidR="000E2050" w:rsidRDefault="005E4F02">
      <w:pPr>
        <w:pStyle w:val="Sumrio2"/>
        <w:tabs>
          <w:tab w:val="left" w:pos="880"/>
          <w:tab w:val="right" w:leader="dot" w:pos="8494"/>
        </w:tabs>
        <w:rPr>
          <w:rFonts w:eastAsiaTheme="minorEastAsia"/>
          <w:b w:val="0"/>
          <w:bCs w:val="0"/>
          <w:noProof/>
          <w:sz w:val="24"/>
          <w:szCs w:val="24"/>
          <w:lang w:eastAsia="pt-BR"/>
        </w:rPr>
      </w:pPr>
      <w:hyperlink w:anchor="_Toc73287563" w:history="1">
        <w:r w:rsidR="000E2050" w:rsidRPr="00087D7F">
          <w:rPr>
            <w:rStyle w:val="Hyperlink"/>
            <w:noProof/>
          </w:rPr>
          <w:t>4.3</w:t>
        </w:r>
        <w:r w:rsidR="000E2050">
          <w:rPr>
            <w:rFonts w:eastAsiaTheme="minorEastAsia"/>
            <w:b w:val="0"/>
            <w:bCs w:val="0"/>
            <w:noProof/>
            <w:sz w:val="24"/>
            <w:szCs w:val="24"/>
            <w:lang w:eastAsia="pt-BR"/>
          </w:rPr>
          <w:tab/>
        </w:r>
        <w:r w:rsidR="000E2050" w:rsidRPr="00087D7F">
          <w:rPr>
            <w:rStyle w:val="Hyperlink"/>
            <w:noProof/>
          </w:rPr>
          <w:t>Relatório</w:t>
        </w:r>
        <w:r w:rsidR="000E2050">
          <w:rPr>
            <w:noProof/>
            <w:webHidden/>
          </w:rPr>
          <w:tab/>
        </w:r>
        <w:r w:rsidR="000E2050">
          <w:rPr>
            <w:noProof/>
            <w:webHidden/>
          </w:rPr>
          <w:fldChar w:fldCharType="begin"/>
        </w:r>
        <w:r w:rsidR="000E2050">
          <w:rPr>
            <w:noProof/>
            <w:webHidden/>
          </w:rPr>
          <w:instrText xml:space="preserve"> PAGEREF _Toc73287563 \h </w:instrText>
        </w:r>
        <w:r w:rsidR="000E2050">
          <w:rPr>
            <w:noProof/>
            <w:webHidden/>
          </w:rPr>
        </w:r>
        <w:r w:rsidR="000E2050">
          <w:rPr>
            <w:noProof/>
            <w:webHidden/>
          </w:rPr>
          <w:fldChar w:fldCharType="separate"/>
        </w:r>
        <w:r w:rsidR="000E2050">
          <w:rPr>
            <w:noProof/>
            <w:webHidden/>
          </w:rPr>
          <w:t>6</w:t>
        </w:r>
        <w:r w:rsidR="000E2050">
          <w:rPr>
            <w:noProof/>
            <w:webHidden/>
          </w:rPr>
          <w:fldChar w:fldCharType="end"/>
        </w:r>
      </w:hyperlink>
    </w:p>
    <w:p w14:paraId="22E6FC92" w14:textId="4079C190" w:rsidR="000E2050" w:rsidRDefault="005E4F02">
      <w:pPr>
        <w:pStyle w:val="Sumrio2"/>
        <w:tabs>
          <w:tab w:val="left" w:pos="880"/>
          <w:tab w:val="right" w:leader="dot" w:pos="8494"/>
        </w:tabs>
        <w:rPr>
          <w:rFonts w:eastAsiaTheme="minorEastAsia"/>
          <w:b w:val="0"/>
          <w:bCs w:val="0"/>
          <w:noProof/>
          <w:sz w:val="24"/>
          <w:szCs w:val="24"/>
          <w:lang w:eastAsia="pt-BR"/>
        </w:rPr>
      </w:pPr>
      <w:hyperlink w:anchor="_Toc73287564" w:history="1">
        <w:r w:rsidR="000E2050" w:rsidRPr="00087D7F">
          <w:rPr>
            <w:rStyle w:val="Hyperlink"/>
            <w:noProof/>
          </w:rPr>
          <w:t>4.4</w:t>
        </w:r>
        <w:r w:rsidR="000E2050">
          <w:rPr>
            <w:rFonts w:eastAsiaTheme="minorEastAsia"/>
            <w:b w:val="0"/>
            <w:bCs w:val="0"/>
            <w:noProof/>
            <w:sz w:val="24"/>
            <w:szCs w:val="24"/>
            <w:lang w:eastAsia="pt-BR"/>
          </w:rPr>
          <w:tab/>
        </w:r>
        <w:r w:rsidR="000E2050" w:rsidRPr="00087D7F">
          <w:rPr>
            <w:rStyle w:val="Hyperlink"/>
            <w:noProof/>
          </w:rPr>
          <w:t>Evidências</w:t>
        </w:r>
        <w:r w:rsidR="000E2050">
          <w:rPr>
            <w:noProof/>
            <w:webHidden/>
          </w:rPr>
          <w:tab/>
        </w:r>
        <w:r w:rsidR="000E2050">
          <w:rPr>
            <w:noProof/>
            <w:webHidden/>
          </w:rPr>
          <w:fldChar w:fldCharType="begin"/>
        </w:r>
        <w:r w:rsidR="000E2050">
          <w:rPr>
            <w:noProof/>
            <w:webHidden/>
          </w:rPr>
          <w:instrText xml:space="preserve"> PAGEREF _Toc73287564 \h </w:instrText>
        </w:r>
        <w:r w:rsidR="000E2050">
          <w:rPr>
            <w:noProof/>
            <w:webHidden/>
          </w:rPr>
        </w:r>
        <w:r w:rsidR="000E2050">
          <w:rPr>
            <w:noProof/>
            <w:webHidden/>
          </w:rPr>
          <w:fldChar w:fldCharType="separate"/>
        </w:r>
        <w:r w:rsidR="000E2050">
          <w:rPr>
            <w:noProof/>
            <w:webHidden/>
          </w:rPr>
          <w:t>7</w:t>
        </w:r>
        <w:r w:rsidR="000E2050">
          <w:rPr>
            <w:noProof/>
            <w:webHidden/>
          </w:rPr>
          <w:fldChar w:fldCharType="end"/>
        </w:r>
      </w:hyperlink>
    </w:p>
    <w:p w14:paraId="12743652" w14:textId="5513DBD8" w:rsidR="000E2050" w:rsidRDefault="005E4F02">
      <w:pPr>
        <w:pStyle w:val="Sumrio2"/>
        <w:tabs>
          <w:tab w:val="left" w:pos="880"/>
          <w:tab w:val="right" w:leader="dot" w:pos="8494"/>
        </w:tabs>
        <w:rPr>
          <w:rFonts w:eastAsiaTheme="minorEastAsia"/>
          <w:b w:val="0"/>
          <w:bCs w:val="0"/>
          <w:noProof/>
          <w:sz w:val="24"/>
          <w:szCs w:val="24"/>
          <w:lang w:eastAsia="pt-BR"/>
        </w:rPr>
      </w:pPr>
      <w:hyperlink w:anchor="_Toc73287565" w:history="1">
        <w:r w:rsidR="000E2050" w:rsidRPr="00087D7F">
          <w:rPr>
            <w:rStyle w:val="Hyperlink"/>
            <w:noProof/>
          </w:rPr>
          <w:t>4.5</w:t>
        </w:r>
        <w:r w:rsidR="000E2050">
          <w:rPr>
            <w:rFonts w:eastAsiaTheme="minorEastAsia"/>
            <w:b w:val="0"/>
            <w:bCs w:val="0"/>
            <w:noProof/>
            <w:sz w:val="24"/>
            <w:szCs w:val="24"/>
            <w:lang w:eastAsia="pt-BR"/>
          </w:rPr>
          <w:tab/>
        </w:r>
        <w:r w:rsidR="000E2050" w:rsidRPr="00087D7F">
          <w:rPr>
            <w:rStyle w:val="Hyperlink"/>
            <w:noProof/>
          </w:rPr>
          <w:t>Onde encontrar</w:t>
        </w:r>
        <w:r w:rsidR="000E2050">
          <w:rPr>
            <w:noProof/>
            <w:webHidden/>
          </w:rPr>
          <w:tab/>
        </w:r>
        <w:r w:rsidR="000E2050">
          <w:rPr>
            <w:noProof/>
            <w:webHidden/>
          </w:rPr>
          <w:fldChar w:fldCharType="begin"/>
        </w:r>
        <w:r w:rsidR="000E2050">
          <w:rPr>
            <w:noProof/>
            <w:webHidden/>
          </w:rPr>
          <w:instrText xml:space="preserve"> PAGEREF _Toc73287565 \h </w:instrText>
        </w:r>
        <w:r w:rsidR="000E2050">
          <w:rPr>
            <w:noProof/>
            <w:webHidden/>
          </w:rPr>
        </w:r>
        <w:r w:rsidR="000E2050">
          <w:rPr>
            <w:noProof/>
            <w:webHidden/>
          </w:rPr>
          <w:fldChar w:fldCharType="separate"/>
        </w:r>
        <w:r w:rsidR="000E2050">
          <w:rPr>
            <w:noProof/>
            <w:webHidden/>
          </w:rPr>
          <w:t>8</w:t>
        </w:r>
        <w:r w:rsidR="000E2050">
          <w:rPr>
            <w:noProof/>
            <w:webHidden/>
          </w:rPr>
          <w:fldChar w:fldCharType="end"/>
        </w:r>
      </w:hyperlink>
    </w:p>
    <w:p w14:paraId="0F54B3FF" w14:textId="4F34F3CA"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66" w:history="1">
        <w:r w:rsidR="000E2050" w:rsidRPr="00087D7F">
          <w:rPr>
            <w:rStyle w:val="Hyperlink"/>
            <w:noProof/>
          </w:rPr>
          <w:t>5.</w:t>
        </w:r>
        <w:r w:rsidR="000E2050">
          <w:rPr>
            <w:rFonts w:eastAsiaTheme="minorEastAsia"/>
            <w:b w:val="0"/>
            <w:bCs w:val="0"/>
            <w:i w:val="0"/>
            <w:iCs w:val="0"/>
            <w:noProof/>
            <w:lang w:eastAsia="pt-BR"/>
          </w:rPr>
          <w:tab/>
        </w:r>
        <w:r w:rsidR="000E2050" w:rsidRPr="00087D7F">
          <w:rPr>
            <w:rStyle w:val="Hyperlink"/>
            <w:noProof/>
          </w:rPr>
          <w:t>CONCLUSÃO</w:t>
        </w:r>
        <w:r w:rsidR="000E2050">
          <w:rPr>
            <w:noProof/>
            <w:webHidden/>
          </w:rPr>
          <w:tab/>
        </w:r>
        <w:r w:rsidR="000E2050">
          <w:rPr>
            <w:noProof/>
            <w:webHidden/>
          </w:rPr>
          <w:fldChar w:fldCharType="begin"/>
        </w:r>
        <w:r w:rsidR="000E2050">
          <w:rPr>
            <w:noProof/>
            <w:webHidden/>
          </w:rPr>
          <w:instrText xml:space="preserve"> PAGEREF _Toc73287566 \h </w:instrText>
        </w:r>
        <w:r w:rsidR="000E2050">
          <w:rPr>
            <w:noProof/>
            <w:webHidden/>
          </w:rPr>
        </w:r>
        <w:r w:rsidR="000E2050">
          <w:rPr>
            <w:noProof/>
            <w:webHidden/>
          </w:rPr>
          <w:fldChar w:fldCharType="separate"/>
        </w:r>
        <w:r w:rsidR="000E2050">
          <w:rPr>
            <w:noProof/>
            <w:webHidden/>
          </w:rPr>
          <w:t>8</w:t>
        </w:r>
        <w:r w:rsidR="000E2050">
          <w:rPr>
            <w:noProof/>
            <w:webHidden/>
          </w:rPr>
          <w:fldChar w:fldCharType="end"/>
        </w:r>
      </w:hyperlink>
    </w:p>
    <w:p w14:paraId="3F89E6B3" w14:textId="6DC70443" w:rsidR="000E2050" w:rsidRDefault="005E4F02">
      <w:pPr>
        <w:pStyle w:val="Sumrio1"/>
        <w:tabs>
          <w:tab w:val="left" w:pos="440"/>
          <w:tab w:val="right" w:leader="dot" w:pos="8494"/>
        </w:tabs>
        <w:rPr>
          <w:rFonts w:eastAsiaTheme="minorEastAsia"/>
          <w:b w:val="0"/>
          <w:bCs w:val="0"/>
          <w:i w:val="0"/>
          <w:iCs w:val="0"/>
          <w:noProof/>
          <w:lang w:eastAsia="pt-BR"/>
        </w:rPr>
      </w:pPr>
      <w:hyperlink w:anchor="_Toc73287567" w:history="1">
        <w:r w:rsidR="000E2050" w:rsidRPr="00087D7F">
          <w:rPr>
            <w:rStyle w:val="Hyperlink"/>
            <w:noProof/>
          </w:rPr>
          <w:t>6.</w:t>
        </w:r>
        <w:r w:rsidR="000E2050">
          <w:rPr>
            <w:rFonts w:eastAsiaTheme="minorEastAsia"/>
            <w:b w:val="0"/>
            <w:bCs w:val="0"/>
            <w:i w:val="0"/>
            <w:iCs w:val="0"/>
            <w:noProof/>
            <w:lang w:eastAsia="pt-BR"/>
          </w:rPr>
          <w:tab/>
        </w:r>
        <w:r w:rsidR="000E2050" w:rsidRPr="00087D7F">
          <w:rPr>
            <w:rStyle w:val="Hyperlink"/>
            <w:noProof/>
          </w:rPr>
          <w:t>REFERÊNCIAS BIBLIOGRÁFICAS</w:t>
        </w:r>
        <w:r w:rsidR="000E2050">
          <w:rPr>
            <w:noProof/>
            <w:webHidden/>
          </w:rPr>
          <w:tab/>
        </w:r>
        <w:r w:rsidR="000E2050">
          <w:rPr>
            <w:noProof/>
            <w:webHidden/>
          </w:rPr>
          <w:fldChar w:fldCharType="begin"/>
        </w:r>
        <w:r w:rsidR="000E2050">
          <w:rPr>
            <w:noProof/>
            <w:webHidden/>
          </w:rPr>
          <w:instrText xml:space="preserve"> PAGEREF _Toc73287567 \h </w:instrText>
        </w:r>
        <w:r w:rsidR="000E2050">
          <w:rPr>
            <w:noProof/>
            <w:webHidden/>
          </w:rPr>
        </w:r>
        <w:r w:rsidR="000E2050">
          <w:rPr>
            <w:noProof/>
            <w:webHidden/>
          </w:rPr>
          <w:fldChar w:fldCharType="separate"/>
        </w:r>
        <w:r w:rsidR="000E2050">
          <w:rPr>
            <w:noProof/>
            <w:webHidden/>
          </w:rPr>
          <w:t>8</w:t>
        </w:r>
        <w:r w:rsidR="000E2050">
          <w:rPr>
            <w:noProof/>
            <w:webHidden/>
          </w:rPr>
          <w:fldChar w:fldCharType="end"/>
        </w:r>
      </w:hyperlink>
    </w:p>
    <w:p w14:paraId="3A97DCA9" w14:textId="00A4A23C"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64DF894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A15B1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0E22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16055EB"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7CD06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F7450C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C4B0827"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584ACA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DE0D03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49FF13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6F5D02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E53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50B148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5973C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CE954D" w14:textId="3459B8AC" w:rsidR="00872A27" w:rsidRPr="00117BBE" w:rsidRDefault="00872A27" w:rsidP="006B1007">
      <w:pPr>
        <w:pStyle w:val="Ttulo1"/>
      </w:pPr>
      <w:bookmarkStart w:id="2" w:name="_Toc73287559"/>
      <w:r w:rsidRPr="00117BBE">
        <w:lastRenderedPageBreak/>
        <w:t>INTRODUÇÃO</w:t>
      </w:r>
      <w:bookmarkEnd w:id="2"/>
    </w:p>
    <w:p w14:paraId="6242AFE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009E0F6" w14:textId="39848BB7" w:rsidR="055D0874" w:rsidRDefault="055D0874" w:rsidP="660CC010">
      <w:pPr>
        <w:spacing w:line="360" w:lineRule="auto"/>
        <w:ind w:firstLine="708"/>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O projeto busca compreender, analisar e tratar de assuntos referente a qualidade do </w:t>
      </w:r>
      <w:r w:rsidR="4911B85E" w:rsidRPr="660CC010">
        <w:rPr>
          <w:rFonts w:ascii="Arial" w:eastAsia="Arial" w:hAnsi="Arial" w:cs="Arial"/>
          <w:color w:val="000000" w:themeColor="text1"/>
          <w:sz w:val="24"/>
          <w:szCs w:val="24"/>
        </w:rPr>
        <w:t>serviço</w:t>
      </w:r>
      <w:r w:rsidRPr="660CC010">
        <w:rPr>
          <w:rFonts w:ascii="Arial" w:eastAsia="Arial" w:hAnsi="Arial" w:cs="Arial"/>
          <w:color w:val="000000" w:themeColor="text1"/>
          <w:sz w:val="24"/>
          <w:szCs w:val="24"/>
        </w:rPr>
        <w:t xml:space="preserve">, aplicado especificamente em um App Mobile de mercado, alta e amplamente conhecido como Duolingo. </w:t>
      </w:r>
    </w:p>
    <w:p w14:paraId="593A092C" w14:textId="1177B26F" w:rsidR="055D0874" w:rsidRDefault="055D0874" w:rsidP="660CC010">
      <w:pPr>
        <w:spacing w:line="360" w:lineRule="auto"/>
        <w:ind w:firstLine="708"/>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A análise deste </w:t>
      </w:r>
      <w:r w:rsidR="6530AB3C" w:rsidRPr="660CC010">
        <w:rPr>
          <w:rFonts w:ascii="Arial" w:eastAsia="Arial" w:hAnsi="Arial" w:cs="Arial"/>
          <w:color w:val="000000" w:themeColor="text1"/>
          <w:sz w:val="24"/>
          <w:szCs w:val="24"/>
        </w:rPr>
        <w:t xml:space="preserve">serviço </w:t>
      </w:r>
      <w:r w:rsidRPr="660CC010">
        <w:rPr>
          <w:rFonts w:ascii="Arial" w:eastAsia="Arial" w:hAnsi="Arial" w:cs="Arial"/>
          <w:color w:val="000000" w:themeColor="text1"/>
          <w:sz w:val="24"/>
          <w:szCs w:val="24"/>
        </w:rPr>
        <w:t>busca especificar pontos qualitativos de melhoria, performance e desenvolvimento</w:t>
      </w:r>
      <w:r w:rsidR="2706F983" w:rsidRPr="660CC010">
        <w:rPr>
          <w:rFonts w:ascii="Arial" w:eastAsia="Arial" w:hAnsi="Arial" w:cs="Arial"/>
          <w:color w:val="000000" w:themeColor="text1"/>
          <w:sz w:val="24"/>
          <w:szCs w:val="24"/>
        </w:rPr>
        <w:t>, trazendo ao usuário a compreensão sobre o produto e seu desempenho, abordando os</w:t>
      </w:r>
      <w:r w:rsidR="48D468B3" w:rsidRPr="660CC010">
        <w:rPr>
          <w:rFonts w:ascii="Arial" w:eastAsia="Arial" w:hAnsi="Arial" w:cs="Arial"/>
          <w:color w:val="000000" w:themeColor="text1"/>
          <w:sz w:val="24"/>
          <w:szCs w:val="24"/>
        </w:rPr>
        <w:t xml:space="preserve"> fatos principais sobre sua usabilidade e viabilidade.</w:t>
      </w:r>
    </w:p>
    <w:p w14:paraId="509F3AF0" w14:textId="5C7C226B" w:rsidR="48D468B3" w:rsidRDefault="48D468B3" w:rsidP="660CC010">
      <w:pPr>
        <w:spacing w:line="360" w:lineRule="auto"/>
        <w:ind w:firstLine="708"/>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O projeto busca demonstrar como um simples </w:t>
      </w:r>
      <w:r w:rsidR="3D9BC607" w:rsidRPr="660CC010">
        <w:rPr>
          <w:rFonts w:ascii="Arial" w:eastAsia="Arial" w:hAnsi="Arial" w:cs="Arial"/>
          <w:color w:val="000000" w:themeColor="text1"/>
          <w:sz w:val="24"/>
          <w:szCs w:val="24"/>
        </w:rPr>
        <w:t xml:space="preserve">serviço </w:t>
      </w:r>
      <w:r w:rsidRPr="660CC010">
        <w:rPr>
          <w:rFonts w:ascii="Arial" w:eastAsia="Arial" w:hAnsi="Arial" w:cs="Arial"/>
          <w:color w:val="000000" w:themeColor="text1"/>
          <w:sz w:val="24"/>
          <w:szCs w:val="24"/>
        </w:rPr>
        <w:t xml:space="preserve">se bem detalhado na sua </w:t>
      </w:r>
      <w:r w:rsidR="1FCC623F" w:rsidRPr="660CC010">
        <w:rPr>
          <w:rFonts w:ascii="Arial" w:eastAsia="Arial" w:hAnsi="Arial" w:cs="Arial"/>
          <w:color w:val="000000" w:themeColor="text1"/>
          <w:sz w:val="24"/>
          <w:szCs w:val="24"/>
        </w:rPr>
        <w:t>análise</w:t>
      </w:r>
      <w:r w:rsidRPr="660CC010">
        <w:rPr>
          <w:rFonts w:ascii="Arial" w:eastAsia="Arial" w:hAnsi="Arial" w:cs="Arial"/>
          <w:color w:val="000000" w:themeColor="text1"/>
          <w:sz w:val="24"/>
          <w:szCs w:val="24"/>
        </w:rPr>
        <w:t xml:space="preserve"> referente a qualidade pode mudar a experiência </w:t>
      </w:r>
      <w:r w:rsidR="28157FD3" w:rsidRPr="660CC010">
        <w:rPr>
          <w:rFonts w:ascii="Arial" w:eastAsia="Arial" w:hAnsi="Arial" w:cs="Arial"/>
          <w:color w:val="000000" w:themeColor="text1"/>
          <w:sz w:val="24"/>
          <w:szCs w:val="24"/>
        </w:rPr>
        <w:t xml:space="preserve">do usuário </w:t>
      </w:r>
      <w:r w:rsidR="0E0ABEC6" w:rsidRPr="660CC010">
        <w:rPr>
          <w:rFonts w:ascii="Arial" w:eastAsia="Arial" w:hAnsi="Arial" w:cs="Arial"/>
          <w:color w:val="000000" w:themeColor="text1"/>
          <w:sz w:val="24"/>
          <w:szCs w:val="24"/>
        </w:rPr>
        <w:t>e</w:t>
      </w:r>
      <w:r w:rsidR="28157FD3" w:rsidRPr="660CC010">
        <w:rPr>
          <w:rFonts w:ascii="Arial" w:eastAsia="Arial" w:hAnsi="Arial" w:cs="Arial"/>
          <w:color w:val="000000" w:themeColor="text1"/>
          <w:sz w:val="24"/>
          <w:szCs w:val="24"/>
        </w:rPr>
        <w:t xml:space="preserve"> contribuir para melhorias e correções que possam ser aplicadas a ele.</w:t>
      </w:r>
    </w:p>
    <w:p w14:paraId="41039957" w14:textId="01B085B6" w:rsidR="660CC010" w:rsidRDefault="660CC010" w:rsidP="660CC010">
      <w:pPr>
        <w:spacing w:line="360" w:lineRule="auto"/>
        <w:jc w:val="both"/>
        <w:rPr>
          <w:rFonts w:ascii="Arial" w:eastAsia="Arial" w:hAnsi="Arial" w:cs="Arial"/>
          <w:color w:val="000000" w:themeColor="text1"/>
          <w:sz w:val="24"/>
          <w:szCs w:val="24"/>
        </w:rPr>
      </w:pPr>
    </w:p>
    <w:p w14:paraId="08CD3684" w14:textId="2BA7DA2D" w:rsidR="0005157A" w:rsidRDefault="0005157A" w:rsidP="00117BBE">
      <w:pPr>
        <w:spacing w:line="360" w:lineRule="auto"/>
        <w:jc w:val="both"/>
        <w:rPr>
          <w:rFonts w:ascii="Arial" w:eastAsia="Arial" w:hAnsi="Arial" w:cs="Arial"/>
          <w:color w:val="000000" w:themeColor="text1"/>
          <w:sz w:val="24"/>
          <w:szCs w:val="24"/>
        </w:rPr>
      </w:pPr>
    </w:p>
    <w:p w14:paraId="6169C610" w14:textId="31E04C39" w:rsidR="006B1007" w:rsidRDefault="006B1007" w:rsidP="00117BBE">
      <w:pPr>
        <w:spacing w:line="360" w:lineRule="auto"/>
        <w:jc w:val="both"/>
        <w:rPr>
          <w:rFonts w:ascii="Arial" w:eastAsia="Arial" w:hAnsi="Arial" w:cs="Arial"/>
          <w:color w:val="000000" w:themeColor="text1"/>
          <w:sz w:val="24"/>
          <w:szCs w:val="24"/>
        </w:rPr>
      </w:pPr>
    </w:p>
    <w:p w14:paraId="04D8FC94" w14:textId="135E7363" w:rsidR="006B1007" w:rsidRDefault="006B1007" w:rsidP="00117BBE">
      <w:pPr>
        <w:spacing w:line="360" w:lineRule="auto"/>
        <w:jc w:val="both"/>
        <w:rPr>
          <w:rFonts w:ascii="Arial" w:eastAsia="Arial" w:hAnsi="Arial" w:cs="Arial"/>
          <w:color w:val="000000" w:themeColor="text1"/>
          <w:sz w:val="24"/>
          <w:szCs w:val="24"/>
        </w:rPr>
      </w:pPr>
    </w:p>
    <w:p w14:paraId="297D6A98" w14:textId="4B6F0396" w:rsidR="006B1007" w:rsidRDefault="006B1007" w:rsidP="00117BBE">
      <w:pPr>
        <w:spacing w:line="360" w:lineRule="auto"/>
        <w:jc w:val="both"/>
        <w:rPr>
          <w:rFonts w:ascii="Arial" w:eastAsia="Arial" w:hAnsi="Arial" w:cs="Arial"/>
          <w:color w:val="000000" w:themeColor="text1"/>
          <w:sz w:val="24"/>
          <w:szCs w:val="24"/>
        </w:rPr>
      </w:pPr>
    </w:p>
    <w:p w14:paraId="7CE97E6F" w14:textId="24A46C93" w:rsidR="006B1007" w:rsidRDefault="006B1007" w:rsidP="00117BBE">
      <w:pPr>
        <w:spacing w:line="360" w:lineRule="auto"/>
        <w:jc w:val="both"/>
        <w:rPr>
          <w:rFonts w:ascii="Arial" w:eastAsia="Arial" w:hAnsi="Arial" w:cs="Arial"/>
          <w:color w:val="000000" w:themeColor="text1"/>
          <w:sz w:val="24"/>
          <w:szCs w:val="24"/>
        </w:rPr>
      </w:pPr>
    </w:p>
    <w:p w14:paraId="52E60DCE" w14:textId="5EAC7FD6" w:rsidR="006B1007" w:rsidRDefault="006B1007" w:rsidP="00117BBE">
      <w:pPr>
        <w:spacing w:line="360" w:lineRule="auto"/>
        <w:jc w:val="both"/>
        <w:rPr>
          <w:rFonts w:ascii="Arial" w:eastAsia="Arial" w:hAnsi="Arial" w:cs="Arial"/>
          <w:color w:val="000000" w:themeColor="text1"/>
          <w:sz w:val="24"/>
          <w:szCs w:val="24"/>
        </w:rPr>
      </w:pPr>
    </w:p>
    <w:p w14:paraId="1AB11314" w14:textId="1635B40B" w:rsidR="006B1007" w:rsidRDefault="006B1007" w:rsidP="00117BBE">
      <w:pPr>
        <w:spacing w:line="360" w:lineRule="auto"/>
        <w:jc w:val="both"/>
        <w:rPr>
          <w:rFonts w:ascii="Arial" w:eastAsia="Arial" w:hAnsi="Arial" w:cs="Arial"/>
          <w:color w:val="000000" w:themeColor="text1"/>
          <w:sz w:val="24"/>
          <w:szCs w:val="24"/>
        </w:rPr>
      </w:pPr>
    </w:p>
    <w:p w14:paraId="2548D24E" w14:textId="75B8B8AC" w:rsidR="006B1007" w:rsidRDefault="006B1007" w:rsidP="00117BBE">
      <w:pPr>
        <w:spacing w:line="360" w:lineRule="auto"/>
        <w:jc w:val="both"/>
        <w:rPr>
          <w:rFonts w:ascii="Arial" w:eastAsia="Arial" w:hAnsi="Arial" w:cs="Arial"/>
          <w:color w:val="000000" w:themeColor="text1"/>
          <w:sz w:val="24"/>
          <w:szCs w:val="24"/>
        </w:rPr>
      </w:pPr>
    </w:p>
    <w:p w14:paraId="4A91A37B" w14:textId="50398F68" w:rsidR="006B1007" w:rsidRDefault="006B1007" w:rsidP="00117BBE">
      <w:pPr>
        <w:spacing w:line="360" w:lineRule="auto"/>
        <w:jc w:val="both"/>
        <w:rPr>
          <w:rFonts w:ascii="Arial" w:eastAsia="Arial" w:hAnsi="Arial" w:cs="Arial"/>
          <w:color w:val="000000" w:themeColor="text1"/>
          <w:sz w:val="24"/>
          <w:szCs w:val="24"/>
        </w:rPr>
      </w:pPr>
    </w:p>
    <w:p w14:paraId="4B3F6DEF" w14:textId="5B694BE7" w:rsidR="006B1007" w:rsidRDefault="006B1007" w:rsidP="00117BBE">
      <w:pPr>
        <w:spacing w:line="360" w:lineRule="auto"/>
        <w:jc w:val="both"/>
        <w:rPr>
          <w:rFonts w:ascii="Arial" w:eastAsia="Arial" w:hAnsi="Arial" w:cs="Arial"/>
          <w:color w:val="000000" w:themeColor="text1"/>
          <w:sz w:val="24"/>
          <w:szCs w:val="24"/>
        </w:rPr>
      </w:pPr>
    </w:p>
    <w:p w14:paraId="7191D433" w14:textId="0286AF54" w:rsidR="006B1007" w:rsidRDefault="006B1007" w:rsidP="00117BBE">
      <w:pPr>
        <w:spacing w:line="360" w:lineRule="auto"/>
        <w:jc w:val="both"/>
        <w:rPr>
          <w:rFonts w:ascii="Arial" w:eastAsia="Arial" w:hAnsi="Arial" w:cs="Arial"/>
          <w:color w:val="000000" w:themeColor="text1"/>
          <w:sz w:val="24"/>
          <w:szCs w:val="24"/>
        </w:rPr>
      </w:pPr>
    </w:p>
    <w:p w14:paraId="0400D44E" w14:textId="43F092FF" w:rsidR="006B1007" w:rsidRDefault="006B1007" w:rsidP="00117BBE">
      <w:pPr>
        <w:spacing w:line="360" w:lineRule="auto"/>
        <w:jc w:val="both"/>
        <w:rPr>
          <w:rFonts w:ascii="Arial" w:eastAsia="Arial" w:hAnsi="Arial" w:cs="Arial"/>
          <w:color w:val="000000" w:themeColor="text1"/>
          <w:sz w:val="24"/>
          <w:szCs w:val="24"/>
        </w:rPr>
      </w:pPr>
    </w:p>
    <w:p w14:paraId="7F44190C" w14:textId="7281EE72" w:rsidR="00EC49AD" w:rsidRDefault="00EC49AD" w:rsidP="00117BBE">
      <w:pPr>
        <w:spacing w:line="360" w:lineRule="auto"/>
        <w:jc w:val="both"/>
        <w:rPr>
          <w:rFonts w:ascii="Arial" w:eastAsia="Arial" w:hAnsi="Arial" w:cs="Arial"/>
          <w:color w:val="000000" w:themeColor="text1"/>
          <w:sz w:val="24"/>
          <w:szCs w:val="24"/>
        </w:rPr>
      </w:pPr>
    </w:p>
    <w:p w14:paraId="5C79E07B" w14:textId="28D70D89" w:rsidR="006B1007" w:rsidRDefault="006B1007" w:rsidP="3C612C05">
      <w:pPr>
        <w:spacing w:line="360" w:lineRule="auto"/>
        <w:jc w:val="both"/>
        <w:rPr>
          <w:rFonts w:ascii="Arial" w:eastAsia="Arial" w:hAnsi="Arial" w:cs="Arial"/>
          <w:color w:val="000000" w:themeColor="text1"/>
          <w:sz w:val="24"/>
          <w:szCs w:val="24"/>
        </w:rPr>
      </w:pPr>
    </w:p>
    <w:p w14:paraId="5C327C36" w14:textId="23970135" w:rsidR="00896728" w:rsidRPr="006B1007" w:rsidRDefault="0005157A" w:rsidP="00117BBE">
      <w:pPr>
        <w:pStyle w:val="Ttulo1"/>
      </w:pPr>
      <w:bookmarkStart w:id="3" w:name="_Toc73287560"/>
      <w:r>
        <w:t>O P</w:t>
      </w:r>
      <w:r w:rsidR="006B1007">
        <w:t>ROJETO</w:t>
      </w:r>
      <w:bookmarkEnd w:id="3"/>
    </w:p>
    <w:p w14:paraId="6DEA5F96" w14:textId="7B1534DE" w:rsidR="660CC010" w:rsidRDefault="660CC010" w:rsidP="660CC010"/>
    <w:p w14:paraId="658B5146" w14:textId="641B6894" w:rsidR="00DD5BEA" w:rsidRDefault="6456D8C8" w:rsidP="660CC010">
      <w:pPr>
        <w:spacing w:line="360" w:lineRule="auto"/>
        <w:jc w:val="both"/>
        <w:rPr>
          <w:rFonts w:ascii="Arial" w:hAnsi="Arial" w:cs="Arial"/>
          <w:color w:val="000000" w:themeColor="text1"/>
          <w:sz w:val="24"/>
          <w:szCs w:val="24"/>
        </w:rPr>
      </w:pPr>
      <w:r w:rsidRPr="660CC010">
        <w:rPr>
          <w:rFonts w:ascii="Arial" w:hAnsi="Arial" w:cs="Arial"/>
          <w:b/>
          <w:bCs/>
          <w:color w:val="000000" w:themeColor="text1"/>
          <w:sz w:val="24"/>
          <w:szCs w:val="24"/>
        </w:rPr>
        <w:t>ACABAMENTO</w:t>
      </w:r>
      <w:r w:rsidRPr="660CC010">
        <w:rPr>
          <w:rFonts w:ascii="Arial" w:hAnsi="Arial" w:cs="Arial"/>
          <w:color w:val="000000" w:themeColor="text1"/>
          <w:sz w:val="24"/>
          <w:szCs w:val="24"/>
        </w:rPr>
        <w:t xml:space="preserve">: O APP é bem feito e planejado para que pessoas em seus mais variados níveis de experiência ou até mesmo sem que possuam alguma experiência possam navegar tranquilamente pelo layout oferecido no aplicativo que possui uma interface bem dinâmica e interativa. </w:t>
      </w:r>
    </w:p>
    <w:p w14:paraId="548FFEC1" w14:textId="7B64C438" w:rsidR="00DD5BEA" w:rsidRDefault="6456D8C8" w:rsidP="660CC010">
      <w:pPr>
        <w:spacing w:line="360" w:lineRule="auto"/>
        <w:jc w:val="both"/>
      </w:pPr>
      <w:r w:rsidRPr="660CC010">
        <w:rPr>
          <w:rFonts w:ascii="Arial" w:hAnsi="Arial" w:cs="Arial"/>
          <w:color w:val="000000" w:themeColor="text1"/>
          <w:sz w:val="24"/>
          <w:szCs w:val="24"/>
        </w:rPr>
        <w:t xml:space="preserve"> </w:t>
      </w:r>
    </w:p>
    <w:p w14:paraId="675F6D0A" w14:textId="5E77CB15" w:rsidR="00DD5BEA" w:rsidRDefault="6456D8C8" w:rsidP="660CC010">
      <w:pPr>
        <w:spacing w:line="360" w:lineRule="auto"/>
        <w:jc w:val="both"/>
      </w:pPr>
      <w:r w:rsidRPr="660CC010">
        <w:rPr>
          <w:rFonts w:ascii="Arial" w:hAnsi="Arial" w:cs="Arial"/>
          <w:b/>
          <w:bCs/>
          <w:color w:val="000000" w:themeColor="text1"/>
          <w:sz w:val="24"/>
          <w:szCs w:val="24"/>
        </w:rPr>
        <w:t>DURABILIDADE</w:t>
      </w:r>
      <w:r w:rsidRPr="660CC010">
        <w:rPr>
          <w:rFonts w:ascii="Arial" w:hAnsi="Arial" w:cs="Arial"/>
          <w:color w:val="000000" w:themeColor="text1"/>
          <w:sz w:val="24"/>
          <w:szCs w:val="24"/>
        </w:rPr>
        <w:t xml:space="preserve">: Por se tratar de um App, a durabilidade se dá enquanto houver existencia, correção, manutenção e aprimoramento do aplicativo.  </w:t>
      </w:r>
    </w:p>
    <w:p w14:paraId="6B83D2BD" w14:textId="436700FB" w:rsidR="00DD5BEA" w:rsidRDefault="6456D8C8" w:rsidP="660CC010">
      <w:pPr>
        <w:spacing w:line="360" w:lineRule="auto"/>
        <w:jc w:val="both"/>
      </w:pPr>
      <w:r w:rsidRPr="660CC010">
        <w:rPr>
          <w:rFonts w:ascii="Arial" w:hAnsi="Arial" w:cs="Arial"/>
          <w:color w:val="000000" w:themeColor="text1"/>
          <w:sz w:val="24"/>
          <w:szCs w:val="24"/>
        </w:rPr>
        <w:t xml:space="preserve"> </w:t>
      </w:r>
    </w:p>
    <w:p w14:paraId="0B6AC535" w14:textId="7ED78D61" w:rsidR="00DD5BEA" w:rsidRDefault="6456D8C8" w:rsidP="660CC010">
      <w:pPr>
        <w:spacing w:line="360" w:lineRule="auto"/>
        <w:jc w:val="both"/>
      </w:pPr>
      <w:r w:rsidRPr="660CC010">
        <w:rPr>
          <w:rFonts w:ascii="Arial" w:hAnsi="Arial" w:cs="Arial"/>
          <w:b/>
          <w:bCs/>
          <w:color w:val="000000" w:themeColor="text1"/>
          <w:sz w:val="24"/>
          <w:szCs w:val="24"/>
        </w:rPr>
        <w:t>EXPERIÊNCIA DO USUÁRIO</w:t>
      </w:r>
      <w:r w:rsidRPr="660CC010">
        <w:rPr>
          <w:rFonts w:ascii="Arial" w:hAnsi="Arial" w:cs="Arial"/>
          <w:color w:val="000000" w:themeColor="text1"/>
          <w:sz w:val="24"/>
          <w:szCs w:val="24"/>
        </w:rPr>
        <w:t xml:space="preserve">:  A usabilidade do aplicativo é muito boa, como estamos nos referindo a uma plataforma mobile de ensinos sua dinâmica para com os usuários oferece praticidade, rapidez, facilidade e objetividade. </w:t>
      </w:r>
    </w:p>
    <w:p w14:paraId="65DCCFEA" w14:textId="7A0457CC" w:rsidR="00DD5BEA" w:rsidRDefault="6456D8C8" w:rsidP="660CC010">
      <w:pPr>
        <w:spacing w:line="360" w:lineRule="auto"/>
        <w:jc w:val="both"/>
      </w:pPr>
      <w:r w:rsidRPr="660CC010">
        <w:rPr>
          <w:rFonts w:ascii="Arial" w:hAnsi="Arial" w:cs="Arial"/>
          <w:color w:val="000000" w:themeColor="text1"/>
          <w:sz w:val="24"/>
          <w:szCs w:val="24"/>
        </w:rPr>
        <w:t xml:space="preserve"> </w:t>
      </w:r>
    </w:p>
    <w:p w14:paraId="5EDDB4EA" w14:textId="69570708" w:rsidR="00DD5BEA" w:rsidRDefault="29CB29E9" w:rsidP="660CC010">
      <w:pPr>
        <w:spacing w:line="360" w:lineRule="auto"/>
        <w:jc w:val="both"/>
      </w:pPr>
      <w:r w:rsidRPr="3C612C05">
        <w:rPr>
          <w:rFonts w:ascii="Arial" w:hAnsi="Arial" w:cs="Arial"/>
          <w:b/>
          <w:bCs/>
          <w:color w:val="000000" w:themeColor="text1"/>
          <w:sz w:val="24"/>
          <w:szCs w:val="24"/>
        </w:rPr>
        <w:t>LAYOUT/DESIGN</w:t>
      </w:r>
      <w:r w:rsidR="6456D8C8" w:rsidRPr="3C612C05">
        <w:rPr>
          <w:rFonts w:ascii="Arial" w:hAnsi="Arial" w:cs="Arial"/>
          <w:color w:val="000000" w:themeColor="text1"/>
          <w:sz w:val="24"/>
          <w:szCs w:val="24"/>
        </w:rPr>
        <w:t xml:space="preserve">: O design do App é colorido, chamativo e causa percepções positivas associando não apenas </w:t>
      </w:r>
      <w:r w:rsidR="30CACCC1" w:rsidRPr="3C612C05">
        <w:rPr>
          <w:rFonts w:ascii="Arial" w:hAnsi="Arial" w:cs="Arial"/>
          <w:color w:val="000000" w:themeColor="text1"/>
          <w:sz w:val="24"/>
          <w:szCs w:val="24"/>
        </w:rPr>
        <w:t>cores,</w:t>
      </w:r>
      <w:r w:rsidR="6456D8C8" w:rsidRPr="3C612C05">
        <w:rPr>
          <w:rFonts w:ascii="Arial" w:hAnsi="Arial" w:cs="Arial"/>
          <w:color w:val="000000" w:themeColor="text1"/>
          <w:sz w:val="24"/>
          <w:szCs w:val="24"/>
        </w:rPr>
        <w:t xml:space="preserve"> mas também expressões de personagens fictícios da própria plataforma e sons para aprendizagem do conteúdo que não apenas facilite na hora de </w:t>
      </w:r>
      <w:r w:rsidR="492106CF" w:rsidRPr="3C612C05">
        <w:rPr>
          <w:rFonts w:ascii="Arial" w:hAnsi="Arial" w:cs="Arial"/>
          <w:color w:val="000000" w:themeColor="text1"/>
          <w:sz w:val="24"/>
          <w:szCs w:val="24"/>
        </w:rPr>
        <w:t>estudar,</w:t>
      </w:r>
      <w:r w:rsidR="6456D8C8" w:rsidRPr="3C612C05">
        <w:rPr>
          <w:rFonts w:ascii="Arial" w:hAnsi="Arial" w:cs="Arial"/>
          <w:color w:val="000000" w:themeColor="text1"/>
          <w:sz w:val="24"/>
          <w:szCs w:val="24"/>
        </w:rPr>
        <w:t xml:space="preserve"> mas ajude o usuário a reter, compreender e se manter ativo na plataforma por mais tempo (engajado ao aprendizado). </w:t>
      </w:r>
    </w:p>
    <w:p w14:paraId="7EE49F67" w14:textId="6F3CB62B" w:rsidR="00DD5BEA" w:rsidRDefault="6456D8C8" w:rsidP="660CC010">
      <w:pPr>
        <w:spacing w:line="360" w:lineRule="auto"/>
        <w:jc w:val="both"/>
      </w:pPr>
      <w:r w:rsidRPr="660CC010">
        <w:rPr>
          <w:rFonts w:ascii="Arial" w:hAnsi="Arial" w:cs="Arial"/>
          <w:color w:val="000000" w:themeColor="text1"/>
          <w:sz w:val="24"/>
          <w:szCs w:val="24"/>
        </w:rPr>
        <w:t xml:space="preserve"> </w:t>
      </w:r>
    </w:p>
    <w:p w14:paraId="50970E00" w14:textId="6A168F84" w:rsidR="00DD5BEA" w:rsidRDefault="6456D8C8" w:rsidP="660CC010">
      <w:pPr>
        <w:spacing w:line="360" w:lineRule="auto"/>
        <w:jc w:val="both"/>
      </w:pPr>
      <w:r w:rsidRPr="3C612C05">
        <w:rPr>
          <w:rFonts w:ascii="Arial" w:hAnsi="Arial" w:cs="Arial"/>
          <w:b/>
          <w:bCs/>
          <w:color w:val="000000" w:themeColor="text1"/>
          <w:sz w:val="24"/>
          <w:szCs w:val="24"/>
        </w:rPr>
        <w:t>POSSÍVEIS PONTOS DE MELHORIA</w:t>
      </w:r>
      <w:r w:rsidRPr="3C612C05">
        <w:rPr>
          <w:rFonts w:ascii="Arial" w:hAnsi="Arial" w:cs="Arial"/>
          <w:color w:val="000000" w:themeColor="text1"/>
          <w:sz w:val="24"/>
          <w:szCs w:val="24"/>
        </w:rPr>
        <w:t xml:space="preserve">: O App assim como muitas outras plataformas gratuitas possuem planos para assinatura que te direcionam a aprendizagem mais específica e com </w:t>
      </w:r>
      <w:r w:rsidR="4C00153D" w:rsidRPr="3C612C05">
        <w:rPr>
          <w:rFonts w:ascii="Arial" w:hAnsi="Arial" w:cs="Arial"/>
          <w:color w:val="000000" w:themeColor="text1"/>
          <w:sz w:val="24"/>
          <w:szCs w:val="24"/>
        </w:rPr>
        <w:t>auxílio</w:t>
      </w:r>
      <w:r w:rsidRPr="3C612C05">
        <w:rPr>
          <w:rFonts w:ascii="Arial" w:hAnsi="Arial" w:cs="Arial"/>
          <w:color w:val="000000" w:themeColor="text1"/>
          <w:sz w:val="24"/>
          <w:szCs w:val="24"/>
        </w:rPr>
        <w:t xml:space="preserve">, monitoramento e facilidade para utilizar sem comerciais e propagandas, um ponto positivo de melhoria seria facilitar o acesso para que mesmo no uso gratuito os usuários possam ter um limite de tempo e uso maior e com menos propagandas. Como o objetivo é captar mais usuários que assinem seus planos é compreensível que haja comerciais e propagandas próprias sobre o </w:t>
      </w:r>
      <w:r w:rsidR="73F8F400" w:rsidRPr="3C612C05">
        <w:rPr>
          <w:rFonts w:ascii="Arial" w:hAnsi="Arial" w:cs="Arial"/>
          <w:color w:val="000000" w:themeColor="text1"/>
          <w:sz w:val="24"/>
          <w:szCs w:val="24"/>
        </w:rPr>
        <w:t>uso,</w:t>
      </w:r>
      <w:r w:rsidRPr="3C612C05">
        <w:rPr>
          <w:rFonts w:ascii="Arial" w:hAnsi="Arial" w:cs="Arial"/>
          <w:color w:val="000000" w:themeColor="text1"/>
          <w:sz w:val="24"/>
          <w:szCs w:val="24"/>
        </w:rPr>
        <w:t xml:space="preserve"> mas também se torna viável melhorias </w:t>
      </w:r>
      <w:r w:rsidRPr="3C612C05">
        <w:rPr>
          <w:rFonts w:ascii="Arial" w:hAnsi="Arial" w:cs="Arial"/>
          <w:color w:val="000000" w:themeColor="text1"/>
          <w:sz w:val="24"/>
          <w:szCs w:val="24"/>
        </w:rPr>
        <w:lastRenderedPageBreak/>
        <w:t>básicas para manter altas quantidades de usuários no aplicativo que aparenta boa e adequada performance no uso diário para aprendizagem de línguas.</w:t>
      </w:r>
    </w:p>
    <w:p w14:paraId="4ACFF695" w14:textId="4E7E62FA" w:rsidR="660CC010" w:rsidRDefault="660CC010" w:rsidP="660CC010">
      <w:pPr>
        <w:spacing w:line="360" w:lineRule="auto"/>
        <w:jc w:val="both"/>
        <w:rPr>
          <w:rFonts w:ascii="Arial" w:hAnsi="Arial" w:cs="Arial"/>
          <w:color w:val="000000" w:themeColor="text1"/>
          <w:sz w:val="24"/>
          <w:szCs w:val="24"/>
        </w:rPr>
      </w:pPr>
    </w:p>
    <w:p w14:paraId="705240A9" w14:textId="2AD04F55" w:rsidR="00353E6F" w:rsidRPr="00E209A6" w:rsidRDefault="00847CD2" w:rsidP="00E209A6">
      <w:pPr>
        <w:pStyle w:val="Ttulo2"/>
      </w:pPr>
      <w:bookmarkStart w:id="4" w:name="_Toc73287561"/>
      <w:r w:rsidRPr="00E209A6">
        <w:t>Detalhes do produto ou serviço</w:t>
      </w:r>
      <w:bookmarkEnd w:id="4"/>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5528"/>
      </w:tblGrid>
      <w:tr w:rsidR="00847CD2" w:rsidRPr="00117BBE" w14:paraId="372E11D6" w14:textId="77777777" w:rsidTr="43BAC558">
        <w:trPr>
          <w:trHeight w:val="599"/>
        </w:trPr>
        <w:tc>
          <w:tcPr>
            <w:tcW w:w="3823" w:type="dxa"/>
          </w:tcPr>
          <w:p w14:paraId="627B64EE" w14:textId="6DD80046" w:rsidR="00847CD2" w:rsidRPr="00117BBE" w:rsidRDefault="00847CD2"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Nome do produto ou serviço:</w:t>
            </w:r>
          </w:p>
        </w:tc>
        <w:tc>
          <w:tcPr>
            <w:tcW w:w="5528" w:type="dxa"/>
          </w:tcPr>
          <w:p w14:paraId="32DBD95A" w14:textId="188BBBEE" w:rsidR="00847CD2" w:rsidRDefault="30C3E8D9" w:rsidP="660CC010">
            <w:pPr>
              <w:spacing w:line="360" w:lineRule="auto"/>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Duoling </w:t>
            </w:r>
          </w:p>
        </w:tc>
      </w:tr>
      <w:tr w:rsidR="00847CD2" w:rsidRPr="00117BBE" w14:paraId="5EC2A7E0" w14:textId="77777777" w:rsidTr="43BAC558">
        <w:tc>
          <w:tcPr>
            <w:tcW w:w="3823" w:type="dxa"/>
          </w:tcPr>
          <w:p w14:paraId="7D6F04CC" w14:textId="14728E03"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Fabricante:</w:t>
            </w:r>
          </w:p>
        </w:tc>
        <w:tc>
          <w:tcPr>
            <w:tcW w:w="5528" w:type="dxa"/>
          </w:tcPr>
          <w:p w14:paraId="24C62B5D" w14:textId="61F77E74" w:rsidR="00847CD2" w:rsidRPr="00353E6F" w:rsidRDefault="373AF25F" w:rsidP="660CC010">
            <w:pPr>
              <w:spacing w:line="360" w:lineRule="auto"/>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Duoling Inc</w:t>
            </w:r>
          </w:p>
          <w:p w14:paraId="2717FFF2" w14:textId="52868D3C" w:rsidR="00847CD2" w:rsidRPr="00353E6F" w:rsidRDefault="00847CD2" w:rsidP="660CC010">
            <w:pPr>
              <w:spacing w:line="360" w:lineRule="auto"/>
              <w:jc w:val="both"/>
              <w:rPr>
                <w:rFonts w:ascii="Arial" w:eastAsia="Arial" w:hAnsi="Arial" w:cs="Arial"/>
                <w:b/>
                <w:bCs/>
                <w:color w:val="000000" w:themeColor="text1"/>
                <w:sz w:val="24"/>
                <w:szCs w:val="24"/>
              </w:rPr>
            </w:pPr>
          </w:p>
        </w:tc>
      </w:tr>
      <w:tr w:rsidR="00847CD2" w:rsidRPr="00117BBE" w14:paraId="31322123" w14:textId="77777777" w:rsidTr="43BAC558">
        <w:tc>
          <w:tcPr>
            <w:tcW w:w="3823" w:type="dxa"/>
          </w:tcPr>
          <w:p w14:paraId="50ECE4A1" w14:textId="748301C9"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Tempo de uso:</w:t>
            </w:r>
          </w:p>
          <w:p w14:paraId="2B0BC8A2" w14:textId="77777777" w:rsidR="00847CD2" w:rsidRPr="00117BBE" w:rsidRDefault="00847CD2" w:rsidP="00D54390">
            <w:pPr>
              <w:spacing w:line="360" w:lineRule="auto"/>
              <w:rPr>
                <w:rFonts w:ascii="Arial" w:eastAsia="Arial" w:hAnsi="Arial" w:cs="Arial"/>
                <w:b/>
                <w:color w:val="000000" w:themeColor="text1"/>
                <w:sz w:val="24"/>
                <w:szCs w:val="24"/>
              </w:rPr>
            </w:pPr>
          </w:p>
        </w:tc>
        <w:tc>
          <w:tcPr>
            <w:tcW w:w="5528" w:type="dxa"/>
          </w:tcPr>
          <w:p w14:paraId="7E1CC803" w14:textId="181CC207" w:rsidR="00847CD2" w:rsidRPr="00353E6F" w:rsidRDefault="5D21AE1B" w:rsidP="660CC010">
            <w:pPr>
              <w:spacing w:line="360" w:lineRule="auto"/>
              <w:jc w:val="both"/>
              <w:rPr>
                <w:rFonts w:ascii="Arial" w:eastAsia="Arial" w:hAnsi="Arial" w:cs="Arial"/>
                <w:color w:val="000000" w:themeColor="text1"/>
                <w:sz w:val="24"/>
                <w:szCs w:val="24"/>
              </w:rPr>
            </w:pPr>
            <w:r w:rsidRPr="43BAC558">
              <w:rPr>
                <w:rFonts w:ascii="Arial" w:eastAsia="Arial" w:hAnsi="Arial" w:cs="Arial"/>
                <w:color w:val="000000" w:themeColor="text1"/>
                <w:sz w:val="24"/>
                <w:szCs w:val="24"/>
              </w:rPr>
              <w:t>1 ano</w:t>
            </w:r>
            <w:r w:rsidR="40BFE418" w:rsidRPr="43BAC558">
              <w:rPr>
                <w:rFonts w:ascii="Arial" w:eastAsia="Arial" w:hAnsi="Arial" w:cs="Arial"/>
                <w:color w:val="000000" w:themeColor="text1"/>
                <w:sz w:val="24"/>
                <w:szCs w:val="24"/>
              </w:rPr>
              <w:t xml:space="preserve"> 6 meses</w:t>
            </w:r>
          </w:p>
        </w:tc>
      </w:tr>
      <w:tr w:rsidR="00847CD2" w:rsidRPr="00117BBE" w14:paraId="63D235C5" w14:textId="77777777" w:rsidTr="43BAC558">
        <w:tc>
          <w:tcPr>
            <w:tcW w:w="3823" w:type="dxa"/>
          </w:tcPr>
          <w:p w14:paraId="6B2E13E7" w14:textId="2E63699E" w:rsidR="00847CD2" w:rsidRPr="00117BBE" w:rsidRDefault="00C43E07"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Outros detalhes relevantes sobre o produto:</w:t>
            </w:r>
          </w:p>
        </w:tc>
        <w:tc>
          <w:tcPr>
            <w:tcW w:w="5528" w:type="dxa"/>
          </w:tcPr>
          <w:p w14:paraId="61BE7D1A" w14:textId="5CFD1733" w:rsidR="00847CD2" w:rsidRPr="00117BBE" w:rsidRDefault="7339448C" w:rsidP="660CC010">
            <w:pPr>
              <w:spacing w:line="360" w:lineRule="auto"/>
              <w:jc w:val="both"/>
              <w:rPr>
                <w:rFonts w:ascii="Arial" w:eastAsia="Arial" w:hAnsi="Arial" w:cs="Arial"/>
                <w:color w:val="000000" w:themeColor="text1"/>
                <w:sz w:val="24"/>
                <w:szCs w:val="24"/>
              </w:rPr>
            </w:pPr>
            <w:r w:rsidRPr="660CC010">
              <w:rPr>
                <w:rFonts w:ascii="Arial" w:eastAsia="Arial" w:hAnsi="Arial" w:cs="Arial"/>
                <w:color w:val="000000" w:themeColor="text1"/>
                <w:sz w:val="24"/>
                <w:szCs w:val="24"/>
              </w:rPr>
              <w:t xml:space="preserve">Aplicativo mobile para aprendizagem de línguas, lógica e matemática. </w:t>
            </w:r>
          </w:p>
        </w:tc>
      </w:tr>
    </w:tbl>
    <w:p w14:paraId="68AA8236" w14:textId="711B0E6D" w:rsidR="00353E6F" w:rsidRDefault="00353E6F" w:rsidP="00117BBE">
      <w:pPr>
        <w:spacing w:line="360" w:lineRule="auto"/>
        <w:jc w:val="both"/>
        <w:rPr>
          <w:rFonts w:ascii="Arial" w:hAnsi="Arial" w:cs="Arial"/>
          <w:color w:val="000000" w:themeColor="text1"/>
          <w:sz w:val="24"/>
          <w:szCs w:val="24"/>
        </w:rPr>
      </w:pPr>
    </w:p>
    <w:p w14:paraId="6673497B" w14:textId="69B826F6" w:rsidR="00847CD2" w:rsidRPr="00E209A6" w:rsidRDefault="00847CD2" w:rsidP="00E209A6">
      <w:pPr>
        <w:pStyle w:val="Ttulo2"/>
      </w:pPr>
      <w:bookmarkStart w:id="5" w:name="_Toc73287562"/>
      <w:r w:rsidRPr="00E209A6">
        <w:t>Tabela de Análise</w:t>
      </w:r>
      <w:bookmarkEnd w:id="5"/>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969"/>
        <w:gridCol w:w="3544"/>
      </w:tblGrid>
      <w:tr w:rsidR="0005157A" w:rsidRPr="00117BBE" w14:paraId="2D88B041" w14:textId="5978181A" w:rsidTr="3C612C05">
        <w:trPr>
          <w:trHeight w:val="560"/>
        </w:trPr>
        <w:tc>
          <w:tcPr>
            <w:tcW w:w="1980" w:type="dxa"/>
            <w:shd w:val="clear" w:color="auto" w:fill="D9D9D9" w:themeFill="background1" w:themeFillShade="D9"/>
          </w:tcPr>
          <w:p w14:paraId="7A036035" w14:textId="0EE46007"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Característica</w:t>
            </w:r>
          </w:p>
        </w:tc>
        <w:tc>
          <w:tcPr>
            <w:tcW w:w="3969" w:type="dxa"/>
            <w:shd w:val="clear" w:color="auto" w:fill="D9D9D9" w:themeFill="background1" w:themeFillShade="D9"/>
          </w:tcPr>
          <w:p w14:paraId="103EDDDC" w14:textId="66C819D7" w:rsidR="0005157A" w:rsidRPr="00353E6F" w:rsidRDefault="0005157A"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Sua p</w:t>
            </w:r>
            <w:r w:rsidRPr="00353E6F">
              <w:rPr>
                <w:rFonts w:ascii="Arial" w:eastAsia="Arial" w:hAnsi="Arial" w:cs="Arial"/>
                <w:b/>
                <w:color w:val="000000" w:themeColor="text1"/>
                <w:sz w:val="24"/>
                <w:szCs w:val="24"/>
              </w:rPr>
              <w:t>ercepção</w:t>
            </w:r>
          </w:p>
        </w:tc>
        <w:tc>
          <w:tcPr>
            <w:tcW w:w="3544" w:type="dxa"/>
            <w:shd w:val="clear" w:color="auto" w:fill="D9D9D9" w:themeFill="background1" w:themeFillShade="D9"/>
          </w:tcPr>
          <w:p w14:paraId="6F417B67" w14:textId="2A8A764C" w:rsidR="0005157A" w:rsidRDefault="00C43E07"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Referência</w:t>
            </w:r>
            <w:r w:rsidR="0005157A">
              <w:rPr>
                <w:rFonts w:ascii="Arial" w:eastAsia="Arial" w:hAnsi="Arial" w:cs="Arial"/>
                <w:b/>
                <w:color w:val="000000" w:themeColor="text1"/>
                <w:sz w:val="24"/>
                <w:szCs w:val="24"/>
              </w:rPr>
              <w:t xml:space="preserve"> da evidência [caso tenha]</w:t>
            </w:r>
          </w:p>
        </w:tc>
      </w:tr>
      <w:tr w:rsidR="0005157A" w:rsidRPr="00117BBE" w14:paraId="02B71638" w14:textId="3E281614" w:rsidTr="3C612C05">
        <w:trPr>
          <w:trHeight w:val="1357"/>
        </w:trPr>
        <w:tc>
          <w:tcPr>
            <w:tcW w:w="1980" w:type="dxa"/>
          </w:tcPr>
          <w:p w14:paraId="748B00A6" w14:textId="754B2C5D"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Usabilidade:</w:t>
            </w:r>
          </w:p>
          <w:p w14:paraId="6FDE7D7C" w14:textId="76FB36BF" w:rsidR="0005157A" w:rsidRPr="00117BBE" w:rsidRDefault="0005157A" w:rsidP="00353E6F">
            <w:pPr>
              <w:spacing w:line="360" w:lineRule="auto"/>
              <w:rPr>
                <w:rFonts w:ascii="Arial" w:eastAsia="Arial" w:hAnsi="Arial" w:cs="Arial"/>
                <w:b/>
                <w:color w:val="000000" w:themeColor="text1"/>
                <w:sz w:val="24"/>
                <w:szCs w:val="24"/>
              </w:rPr>
            </w:pPr>
          </w:p>
        </w:tc>
        <w:tc>
          <w:tcPr>
            <w:tcW w:w="3969" w:type="dxa"/>
          </w:tcPr>
          <w:p w14:paraId="515D0A6C" w14:textId="7ECF6B74" w:rsidR="0005157A" w:rsidRPr="00353E6F" w:rsidRDefault="2F34B85F" w:rsidP="43BAC558">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O aplicativo apresenta </w:t>
            </w:r>
            <w:r w:rsidR="04E21839" w:rsidRPr="3C612C05">
              <w:rPr>
                <w:rFonts w:ascii="Arial" w:eastAsia="Arial" w:hAnsi="Arial" w:cs="Arial"/>
                <w:color w:val="000000" w:themeColor="text1"/>
                <w:sz w:val="24"/>
                <w:szCs w:val="24"/>
              </w:rPr>
              <w:t>uma interface</w:t>
            </w:r>
            <w:r w:rsidRPr="3C612C05">
              <w:rPr>
                <w:rFonts w:ascii="Arial" w:eastAsia="Arial" w:hAnsi="Arial" w:cs="Arial"/>
                <w:color w:val="000000" w:themeColor="text1"/>
                <w:sz w:val="24"/>
                <w:szCs w:val="24"/>
              </w:rPr>
              <w:t xml:space="preserve"> pratica e possibilita eficiência e praticidade no uso.</w:t>
            </w:r>
          </w:p>
        </w:tc>
        <w:tc>
          <w:tcPr>
            <w:tcW w:w="3544" w:type="dxa"/>
          </w:tcPr>
          <w:p w14:paraId="22E3DA41" w14:textId="72DFB442" w:rsidR="0005157A" w:rsidRPr="00353E6F" w:rsidRDefault="0005157A" w:rsidP="3C612C05">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Imagem </w:t>
            </w:r>
            <w:r w:rsidR="00006D36" w:rsidRPr="3C612C05">
              <w:rPr>
                <w:rFonts w:ascii="Arial" w:eastAsia="Arial" w:hAnsi="Arial" w:cs="Arial"/>
                <w:color w:val="000000" w:themeColor="text1"/>
                <w:sz w:val="24"/>
                <w:szCs w:val="24"/>
              </w:rPr>
              <w:t>3: layout com os idiomas escolhidos para uso.</w:t>
            </w:r>
          </w:p>
        </w:tc>
      </w:tr>
      <w:tr w:rsidR="0005157A" w:rsidRPr="00117BBE" w14:paraId="137EC672" w14:textId="1A38B30D" w:rsidTr="3C612C05">
        <w:trPr>
          <w:trHeight w:val="1368"/>
        </w:trPr>
        <w:tc>
          <w:tcPr>
            <w:tcW w:w="1980" w:type="dxa"/>
          </w:tcPr>
          <w:p w14:paraId="44DC190B" w14:textId="7FAEF071" w:rsidR="0005157A" w:rsidRPr="00117BBE" w:rsidRDefault="0005157A" w:rsidP="00847CD2">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Matéria prima:</w:t>
            </w:r>
          </w:p>
        </w:tc>
        <w:tc>
          <w:tcPr>
            <w:tcW w:w="3969" w:type="dxa"/>
          </w:tcPr>
          <w:p w14:paraId="4D15E16D" w14:textId="127A63D6" w:rsidR="0005157A" w:rsidRPr="00117BBE" w:rsidRDefault="0E89B740" w:rsidP="43BAC558">
            <w:pPr>
              <w:spacing w:line="360" w:lineRule="auto"/>
              <w:jc w:val="both"/>
              <w:rPr>
                <w:rFonts w:ascii="Arial" w:eastAsia="Arial" w:hAnsi="Arial" w:cs="Arial"/>
                <w:color w:val="000000" w:themeColor="text1"/>
                <w:sz w:val="24"/>
                <w:szCs w:val="24"/>
              </w:rPr>
            </w:pPr>
            <w:r w:rsidRPr="43BAC558">
              <w:rPr>
                <w:rFonts w:ascii="Arial" w:eastAsia="Arial" w:hAnsi="Arial" w:cs="Arial"/>
                <w:color w:val="000000" w:themeColor="text1"/>
                <w:sz w:val="24"/>
                <w:szCs w:val="24"/>
              </w:rPr>
              <w:t>Aplicativo Mobile - não utiliza matéria prima física apenas necessita de smartphones para uso diário.</w:t>
            </w:r>
          </w:p>
        </w:tc>
        <w:tc>
          <w:tcPr>
            <w:tcW w:w="3544" w:type="dxa"/>
          </w:tcPr>
          <w:p w14:paraId="0C39BF7C" w14:textId="7104E4B3" w:rsidR="0005157A" w:rsidRPr="00353E6F" w:rsidRDefault="5740FF2E" w:rsidP="3C612C05">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Imagem 1, 2, 3 e 4.</w:t>
            </w:r>
          </w:p>
        </w:tc>
      </w:tr>
      <w:tr w:rsidR="0005157A" w:rsidRPr="00117BBE" w14:paraId="1580723C" w14:textId="1E73AFA5" w:rsidTr="3C612C05">
        <w:trPr>
          <w:trHeight w:val="2167"/>
        </w:trPr>
        <w:tc>
          <w:tcPr>
            <w:tcW w:w="1980" w:type="dxa"/>
          </w:tcPr>
          <w:p w14:paraId="018FCBA6" w14:textId="5E65BA75"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Performance:</w:t>
            </w:r>
          </w:p>
        </w:tc>
        <w:tc>
          <w:tcPr>
            <w:tcW w:w="3969" w:type="dxa"/>
          </w:tcPr>
          <w:p w14:paraId="5744079D" w14:textId="5AC129EF" w:rsidR="0005157A" w:rsidRPr="00117BBE" w:rsidRDefault="70DD1CEB" w:rsidP="43BAC558">
            <w:pPr>
              <w:spacing w:line="360" w:lineRule="auto"/>
              <w:jc w:val="both"/>
              <w:rPr>
                <w:rFonts w:ascii="Arial" w:eastAsia="Arial" w:hAnsi="Arial" w:cs="Arial"/>
                <w:color w:val="000000" w:themeColor="text1"/>
                <w:sz w:val="24"/>
                <w:szCs w:val="24"/>
              </w:rPr>
            </w:pPr>
            <w:r w:rsidRPr="43BAC558">
              <w:rPr>
                <w:rFonts w:ascii="Arial" w:eastAsia="Arial" w:hAnsi="Arial" w:cs="Arial"/>
                <w:color w:val="000000" w:themeColor="text1"/>
                <w:sz w:val="24"/>
                <w:szCs w:val="24"/>
              </w:rPr>
              <w:t xml:space="preserve">O aplicativo possui boa performance, visto que durante sua execução não há instabilidades </w:t>
            </w:r>
            <w:r w:rsidR="57BF7669" w:rsidRPr="43BAC558">
              <w:rPr>
                <w:rFonts w:ascii="Arial" w:eastAsia="Arial" w:hAnsi="Arial" w:cs="Arial"/>
                <w:color w:val="000000" w:themeColor="text1"/>
                <w:sz w:val="24"/>
                <w:szCs w:val="24"/>
              </w:rPr>
              <w:t xml:space="preserve">e há alto desempenho para aprimorar </w:t>
            </w:r>
            <w:r w:rsidR="57BF7669" w:rsidRPr="43BAC558">
              <w:rPr>
                <w:rFonts w:ascii="Arial" w:eastAsia="Arial" w:hAnsi="Arial" w:cs="Arial"/>
                <w:color w:val="000000" w:themeColor="text1"/>
                <w:sz w:val="24"/>
                <w:szCs w:val="24"/>
              </w:rPr>
              <w:lastRenderedPageBreak/>
              <w:t xml:space="preserve">a aprendizagem </w:t>
            </w:r>
            <w:r w:rsidRPr="43BAC558">
              <w:rPr>
                <w:rFonts w:ascii="Arial" w:eastAsia="Arial" w:hAnsi="Arial" w:cs="Arial"/>
                <w:color w:val="000000" w:themeColor="text1"/>
                <w:sz w:val="24"/>
                <w:szCs w:val="24"/>
              </w:rPr>
              <w:t>desde que use internet no dispositivo</w:t>
            </w:r>
            <w:r w:rsidR="05B0504C" w:rsidRPr="43BAC558">
              <w:rPr>
                <w:rFonts w:ascii="Arial" w:eastAsia="Arial" w:hAnsi="Arial" w:cs="Arial"/>
                <w:color w:val="000000" w:themeColor="text1"/>
                <w:sz w:val="24"/>
                <w:szCs w:val="24"/>
              </w:rPr>
              <w:t>.</w:t>
            </w:r>
          </w:p>
        </w:tc>
        <w:tc>
          <w:tcPr>
            <w:tcW w:w="3544" w:type="dxa"/>
          </w:tcPr>
          <w:p w14:paraId="57261E3D" w14:textId="358B5631" w:rsidR="0005157A" w:rsidRPr="00353E6F" w:rsidRDefault="11A5049D" w:rsidP="3C612C05">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lastRenderedPageBreak/>
              <w:t>Imagem 1</w:t>
            </w:r>
            <w:r w:rsidR="27664B83" w:rsidRPr="3C612C05">
              <w:rPr>
                <w:rFonts w:ascii="Arial" w:eastAsia="Arial" w:hAnsi="Arial" w:cs="Arial"/>
                <w:color w:val="000000" w:themeColor="text1"/>
                <w:sz w:val="24"/>
                <w:szCs w:val="24"/>
              </w:rPr>
              <w:t xml:space="preserve"> e 3.</w:t>
            </w:r>
          </w:p>
        </w:tc>
      </w:tr>
      <w:tr w:rsidR="0005157A" w:rsidRPr="00117BBE" w14:paraId="2965022C" w14:textId="6C62E712" w:rsidTr="3C612C05">
        <w:trPr>
          <w:trHeight w:val="2178"/>
        </w:trPr>
        <w:tc>
          <w:tcPr>
            <w:tcW w:w="1980" w:type="dxa"/>
          </w:tcPr>
          <w:p w14:paraId="7BAB18B9" w14:textId="272C026C"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Design:</w:t>
            </w:r>
          </w:p>
        </w:tc>
        <w:tc>
          <w:tcPr>
            <w:tcW w:w="3969" w:type="dxa"/>
          </w:tcPr>
          <w:p w14:paraId="587E10E7" w14:textId="79AC3D42" w:rsidR="0005157A" w:rsidRPr="00117BBE" w:rsidRDefault="761603A8" w:rsidP="43BAC558">
            <w:pPr>
              <w:spacing w:line="360" w:lineRule="auto"/>
              <w:jc w:val="both"/>
              <w:rPr>
                <w:rFonts w:ascii="Arial" w:eastAsia="Arial" w:hAnsi="Arial" w:cs="Arial"/>
                <w:color w:val="000000" w:themeColor="text1"/>
                <w:sz w:val="24"/>
                <w:szCs w:val="24"/>
              </w:rPr>
            </w:pPr>
            <w:r w:rsidRPr="43BAC558">
              <w:rPr>
                <w:rFonts w:ascii="Arial" w:eastAsia="Arial" w:hAnsi="Arial" w:cs="Arial"/>
                <w:color w:val="000000" w:themeColor="text1"/>
                <w:sz w:val="24"/>
                <w:szCs w:val="24"/>
              </w:rPr>
              <w:t xml:space="preserve">O design é feito e pensado para atrair o usuário ao app, possui cores e personagens vibrantes pensando em manter o estudante ativo </w:t>
            </w:r>
            <w:r w:rsidR="54E6D0AF" w:rsidRPr="43BAC558">
              <w:rPr>
                <w:rFonts w:ascii="Arial" w:eastAsia="Arial" w:hAnsi="Arial" w:cs="Arial"/>
                <w:color w:val="000000" w:themeColor="text1"/>
                <w:sz w:val="24"/>
                <w:szCs w:val="24"/>
              </w:rPr>
              <w:t>pelo máximo de dias possíveis e com a metas em ordem.</w:t>
            </w:r>
          </w:p>
        </w:tc>
        <w:tc>
          <w:tcPr>
            <w:tcW w:w="3544" w:type="dxa"/>
          </w:tcPr>
          <w:p w14:paraId="2947805F" w14:textId="22BB1CE5" w:rsidR="0005157A" w:rsidRPr="00353E6F" w:rsidRDefault="0005157A" w:rsidP="3C612C05">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Imagem </w:t>
            </w:r>
            <w:r w:rsidR="3A71BE6C" w:rsidRPr="3C612C05">
              <w:rPr>
                <w:rFonts w:ascii="Arial" w:eastAsia="Arial" w:hAnsi="Arial" w:cs="Arial"/>
                <w:color w:val="000000" w:themeColor="text1"/>
                <w:sz w:val="24"/>
                <w:szCs w:val="24"/>
              </w:rPr>
              <w:t>1, 2. 3 e 4.</w:t>
            </w:r>
          </w:p>
        </w:tc>
      </w:tr>
      <w:tr w:rsidR="0005157A" w:rsidRPr="00117BBE" w14:paraId="1741CDD9" w14:textId="37148678" w:rsidTr="3C612C05">
        <w:trPr>
          <w:trHeight w:val="952"/>
        </w:trPr>
        <w:tc>
          <w:tcPr>
            <w:tcW w:w="1980" w:type="dxa"/>
          </w:tcPr>
          <w:p w14:paraId="231123E2" w14:textId="53D2F065" w:rsidR="0005157A" w:rsidRPr="00117BBE" w:rsidRDefault="021BD425" w:rsidP="43BAC558">
            <w:pPr>
              <w:spacing w:line="360" w:lineRule="auto"/>
              <w:rPr>
                <w:rFonts w:ascii="Arial" w:eastAsia="Arial" w:hAnsi="Arial" w:cs="Arial"/>
                <w:b/>
                <w:bCs/>
                <w:color w:val="000000" w:themeColor="text1"/>
                <w:sz w:val="24"/>
                <w:szCs w:val="24"/>
              </w:rPr>
            </w:pPr>
            <w:r w:rsidRPr="43BAC558">
              <w:rPr>
                <w:rFonts w:ascii="Arial" w:eastAsia="Arial" w:hAnsi="Arial" w:cs="Arial"/>
                <w:b/>
                <w:bCs/>
                <w:color w:val="000000" w:themeColor="text1"/>
                <w:sz w:val="24"/>
                <w:szCs w:val="24"/>
              </w:rPr>
              <w:t xml:space="preserve">Estrutura de uso: </w:t>
            </w:r>
          </w:p>
        </w:tc>
        <w:tc>
          <w:tcPr>
            <w:tcW w:w="3969" w:type="dxa"/>
          </w:tcPr>
          <w:p w14:paraId="04D3E408" w14:textId="58A58C74" w:rsidR="0005157A" w:rsidRPr="00117BBE" w:rsidRDefault="021BD425" w:rsidP="43BAC558">
            <w:pPr>
              <w:spacing w:line="360" w:lineRule="auto"/>
              <w:jc w:val="both"/>
              <w:rPr>
                <w:rFonts w:ascii="Arial" w:eastAsia="Arial" w:hAnsi="Arial" w:cs="Arial"/>
                <w:color w:val="000000" w:themeColor="text1"/>
                <w:sz w:val="24"/>
                <w:szCs w:val="24"/>
              </w:rPr>
            </w:pPr>
            <w:r w:rsidRPr="43BAC558">
              <w:rPr>
                <w:rFonts w:ascii="Arial" w:eastAsia="Arial" w:hAnsi="Arial" w:cs="Arial"/>
                <w:color w:val="000000" w:themeColor="text1"/>
                <w:sz w:val="24"/>
                <w:szCs w:val="24"/>
              </w:rPr>
              <w:t>O app foi pensado e desenvolvido para fazer com que os estudantes (usuários) recebam recompensas por tempo de uso e dias seguidos de estudos, o que se torna uma vantagem e mais um ponto positivo que causa diverti</w:t>
            </w:r>
            <w:r w:rsidR="729B3D3A" w:rsidRPr="43BAC558">
              <w:rPr>
                <w:rFonts w:ascii="Arial" w:eastAsia="Arial" w:hAnsi="Arial" w:cs="Arial"/>
                <w:color w:val="000000" w:themeColor="text1"/>
                <w:sz w:val="24"/>
                <w:szCs w:val="24"/>
              </w:rPr>
              <w:t>mento e atração a quem utiliza.</w:t>
            </w:r>
          </w:p>
        </w:tc>
        <w:tc>
          <w:tcPr>
            <w:tcW w:w="3544" w:type="dxa"/>
          </w:tcPr>
          <w:p w14:paraId="297767C9" w14:textId="6FDEAECC" w:rsidR="0005157A" w:rsidRPr="00117BBE" w:rsidRDefault="655B0261" w:rsidP="3C612C05">
            <w:pPr>
              <w:spacing w:line="360" w:lineRule="auto"/>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Imagem 1: podemos visualizar no canto superior direito, quanto mais o usuário estuda mais cristais e energia ele ganha.</w:t>
            </w:r>
          </w:p>
        </w:tc>
      </w:tr>
    </w:tbl>
    <w:p w14:paraId="5282C743" w14:textId="77777777" w:rsidR="00DD5BEA" w:rsidRPr="00117BBE" w:rsidRDefault="00DD5BEA" w:rsidP="00117BBE">
      <w:pPr>
        <w:spacing w:line="360" w:lineRule="auto"/>
        <w:jc w:val="both"/>
        <w:rPr>
          <w:rFonts w:ascii="Arial" w:hAnsi="Arial" w:cs="Arial"/>
          <w:color w:val="000000" w:themeColor="text1"/>
          <w:sz w:val="24"/>
          <w:szCs w:val="24"/>
        </w:rPr>
      </w:pPr>
    </w:p>
    <w:p w14:paraId="560677F1" w14:textId="11357127" w:rsidR="000142A2" w:rsidRDefault="006B1007" w:rsidP="00E209A6">
      <w:pPr>
        <w:pStyle w:val="Ttulo2"/>
      </w:pPr>
      <w:r>
        <w:t xml:space="preserve"> </w:t>
      </w:r>
      <w:bookmarkStart w:id="6" w:name="_Toc73287563"/>
      <w:r w:rsidR="005B045C">
        <w:t>Relatório</w:t>
      </w:r>
      <w:bookmarkEnd w:id="6"/>
      <w:r w:rsidR="005B045C">
        <w:t xml:space="preserve"> </w:t>
      </w:r>
    </w:p>
    <w:p w14:paraId="3A812958" w14:textId="3BD974B6" w:rsidR="006A37EE" w:rsidRPr="006A37EE" w:rsidRDefault="139A279E" w:rsidP="3C612C05">
      <w:pPr>
        <w:spacing w:line="360" w:lineRule="auto"/>
        <w:ind w:firstLine="708"/>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Utilizo o app diariamente para me aperfeiçoar em idiomas como inglês, italiano e francês, e sua versatilidade na escolha da </w:t>
      </w:r>
      <w:r w:rsidR="5489CAA1" w:rsidRPr="3C612C05">
        <w:rPr>
          <w:rFonts w:ascii="Arial" w:eastAsia="Arial" w:hAnsi="Arial" w:cs="Arial"/>
          <w:color w:val="000000" w:themeColor="text1"/>
          <w:sz w:val="24"/>
          <w:szCs w:val="24"/>
        </w:rPr>
        <w:t>língua</w:t>
      </w:r>
      <w:r w:rsidRPr="3C612C05">
        <w:rPr>
          <w:rFonts w:ascii="Arial" w:eastAsia="Arial" w:hAnsi="Arial" w:cs="Arial"/>
          <w:color w:val="000000" w:themeColor="text1"/>
          <w:sz w:val="24"/>
          <w:szCs w:val="24"/>
        </w:rPr>
        <w:t xml:space="preserve"> facilita para apre</w:t>
      </w:r>
      <w:r w:rsidR="2A9215EB" w:rsidRPr="3C612C05">
        <w:rPr>
          <w:rFonts w:ascii="Arial" w:eastAsia="Arial" w:hAnsi="Arial" w:cs="Arial"/>
          <w:color w:val="000000" w:themeColor="text1"/>
          <w:sz w:val="24"/>
          <w:szCs w:val="24"/>
        </w:rPr>
        <w:t>nder e poder se identificar com o escolhido.</w:t>
      </w:r>
    </w:p>
    <w:p w14:paraId="7E4AC969" w14:textId="01F11D4F" w:rsidR="67AC376F" w:rsidRDefault="367F780F" w:rsidP="3C612C05">
      <w:pPr>
        <w:spacing w:line="360" w:lineRule="auto"/>
        <w:ind w:firstLine="708"/>
        <w:rPr>
          <w:rFonts w:ascii="Arial" w:eastAsia="Arial" w:hAnsi="Arial" w:cs="Arial"/>
          <w:color w:val="000000" w:themeColor="text1"/>
          <w:sz w:val="24"/>
          <w:szCs w:val="24"/>
        </w:rPr>
      </w:pPr>
      <w:r w:rsidRPr="3C612C05">
        <w:rPr>
          <w:rFonts w:ascii="Arial" w:eastAsia="Arial" w:hAnsi="Arial" w:cs="Arial"/>
          <w:color w:val="000000" w:themeColor="text1"/>
          <w:sz w:val="24"/>
          <w:szCs w:val="24"/>
        </w:rPr>
        <w:t>O aplicativo apresenta um modelo de uso simples e justamente com o objetivo de reter o usuário na rede</w:t>
      </w:r>
      <w:r w:rsidR="2092C928" w:rsidRPr="3C612C05">
        <w:rPr>
          <w:rFonts w:ascii="Arial" w:eastAsia="Arial" w:hAnsi="Arial" w:cs="Arial"/>
          <w:color w:val="000000" w:themeColor="text1"/>
          <w:sz w:val="24"/>
          <w:szCs w:val="24"/>
        </w:rPr>
        <w:t xml:space="preserve"> </w:t>
      </w:r>
      <w:r w:rsidRPr="3C612C05">
        <w:rPr>
          <w:rFonts w:ascii="Arial" w:eastAsia="Arial" w:hAnsi="Arial" w:cs="Arial"/>
          <w:color w:val="000000" w:themeColor="text1"/>
          <w:sz w:val="24"/>
          <w:szCs w:val="24"/>
        </w:rPr>
        <w:t>de aprendizagem para que ele se sinta como se estivesse jogando algo e aprendendo ao mesmo tempo, sua d</w:t>
      </w:r>
      <w:r w:rsidR="25941958" w:rsidRPr="3C612C05">
        <w:rPr>
          <w:rFonts w:ascii="Arial" w:eastAsia="Arial" w:hAnsi="Arial" w:cs="Arial"/>
          <w:color w:val="000000" w:themeColor="text1"/>
          <w:sz w:val="24"/>
          <w:szCs w:val="24"/>
        </w:rPr>
        <w:t xml:space="preserve">inâmica facilita muito </w:t>
      </w:r>
      <w:r w:rsidR="61D0B03B" w:rsidRPr="3C612C05">
        <w:rPr>
          <w:rFonts w:ascii="Arial" w:eastAsia="Arial" w:hAnsi="Arial" w:cs="Arial"/>
          <w:color w:val="000000" w:themeColor="text1"/>
          <w:sz w:val="24"/>
          <w:szCs w:val="24"/>
        </w:rPr>
        <w:t>a interação entre usuário e aplicativo.</w:t>
      </w:r>
    </w:p>
    <w:p w14:paraId="2FC911B6" w14:textId="6F7FE35E" w:rsidR="3C612C05" w:rsidRDefault="3C612C05" w:rsidP="3C612C05">
      <w:pPr>
        <w:spacing w:line="360" w:lineRule="auto"/>
        <w:ind w:firstLine="708"/>
        <w:rPr>
          <w:rFonts w:ascii="Arial" w:eastAsia="Arial" w:hAnsi="Arial" w:cs="Arial"/>
          <w:color w:val="000000" w:themeColor="text1"/>
          <w:sz w:val="24"/>
          <w:szCs w:val="24"/>
        </w:rPr>
      </w:pPr>
    </w:p>
    <w:p w14:paraId="3387A1F4" w14:textId="2621A6C5" w:rsidR="006B1007" w:rsidRDefault="006B1007" w:rsidP="3C612C05">
      <w:pPr>
        <w:pStyle w:val="Ttulo2"/>
      </w:pPr>
      <w:r>
        <w:t xml:space="preserve"> </w:t>
      </w:r>
      <w:bookmarkStart w:id="7" w:name="_Toc73287564"/>
      <w:r w:rsidR="00353E6F">
        <w:t>Evidências</w:t>
      </w:r>
      <w:bookmarkEnd w:id="7"/>
      <w:r w:rsidR="00353E6F">
        <w:t xml:space="preserve"> </w:t>
      </w:r>
    </w:p>
    <w:p w14:paraId="49719316" w14:textId="06326568" w:rsidR="00353E6F" w:rsidRDefault="035A45FB" w:rsidP="36139733">
      <w:r>
        <w:rPr>
          <w:noProof/>
        </w:rPr>
        <w:lastRenderedPageBreak/>
        <w:drawing>
          <wp:anchor distT="0" distB="0" distL="114300" distR="114300" simplePos="0" relativeHeight="251656192" behindDoc="0" locked="0" layoutInCell="1" allowOverlap="1" wp14:anchorId="1A311670" wp14:editId="3A063764">
            <wp:simplePos x="0" y="0"/>
            <wp:positionH relativeFrom="column">
              <wp:posOffset>2876550</wp:posOffset>
            </wp:positionH>
            <wp:positionV relativeFrom="paragraph">
              <wp:posOffset>-133350</wp:posOffset>
            </wp:positionV>
            <wp:extent cx="1966449" cy="3917548"/>
            <wp:effectExtent l="0" t="0" r="0" b="0"/>
            <wp:wrapNone/>
            <wp:docPr id="544867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67290" name="Picture 544867290"/>
                    <pic:cNvPicPr/>
                  </pic:nvPicPr>
                  <pic:blipFill>
                    <a:blip r:embed="rId7">
                      <a:extLst>
                        <a:ext uri="{28A0092B-C50C-407E-A947-70E740481C1C}">
                          <a14:useLocalDpi xmlns:a14="http://schemas.microsoft.com/office/drawing/2010/main"/>
                        </a:ext>
                      </a:extLst>
                    </a:blip>
                    <a:srcRect t="4761" b="5643"/>
                    <a:stretch>
                      <a:fillRect/>
                    </a:stretch>
                  </pic:blipFill>
                  <pic:spPr>
                    <a:xfrm>
                      <a:off x="0" y="0"/>
                      <a:ext cx="1966449" cy="391754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7F18DAD2" wp14:editId="228FC08E">
            <wp:simplePos x="0" y="0"/>
            <wp:positionH relativeFrom="column">
              <wp:posOffset>19050</wp:posOffset>
            </wp:positionH>
            <wp:positionV relativeFrom="paragraph">
              <wp:posOffset>-238125</wp:posOffset>
            </wp:positionV>
            <wp:extent cx="1976991" cy="4000531"/>
            <wp:effectExtent l="0" t="0" r="0" b="0"/>
            <wp:wrapNone/>
            <wp:docPr id="1617013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3773" name="Picture 1617013773"/>
                    <pic:cNvPicPr/>
                  </pic:nvPicPr>
                  <pic:blipFill>
                    <a:blip r:embed="rId8">
                      <a:extLst>
                        <a:ext uri="{28A0092B-C50C-407E-A947-70E740481C1C}">
                          <a14:useLocalDpi xmlns:a14="http://schemas.microsoft.com/office/drawing/2010/main"/>
                        </a:ext>
                      </a:extLst>
                    </a:blip>
                    <a:srcRect t="3880" b="5114"/>
                    <a:stretch>
                      <a:fillRect/>
                    </a:stretch>
                  </pic:blipFill>
                  <pic:spPr>
                    <a:xfrm>
                      <a:off x="0" y="0"/>
                      <a:ext cx="1976991" cy="4000531"/>
                    </a:xfrm>
                    <a:prstGeom prst="rect">
                      <a:avLst/>
                    </a:prstGeom>
                  </pic:spPr>
                </pic:pic>
              </a:graphicData>
            </a:graphic>
            <wp14:sizeRelH relativeFrom="page">
              <wp14:pctWidth>0</wp14:pctWidth>
            </wp14:sizeRelH>
            <wp14:sizeRelV relativeFrom="page">
              <wp14:pctHeight>0</wp14:pctHeight>
            </wp14:sizeRelV>
          </wp:anchor>
        </w:drawing>
      </w:r>
    </w:p>
    <w:p w14:paraId="7E46C807" w14:textId="103A7A06" w:rsidR="00353E6F" w:rsidRDefault="00353E6F" w:rsidP="36139733"/>
    <w:p w14:paraId="20BE036E" w14:textId="41F1521A" w:rsidR="00353E6F" w:rsidRDefault="00353E6F" w:rsidP="36139733"/>
    <w:p w14:paraId="0A5098F3" w14:textId="3F58512C" w:rsidR="00353E6F" w:rsidRDefault="00353E6F" w:rsidP="36139733"/>
    <w:p w14:paraId="26415400" w14:textId="35E9418E" w:rsidR="035A45FB" w:rsidRDefault="035A45FB" w:rsidP="035A45FB"/>
    <w:p w14:paraId="5684A804" w14:textId="3B00BFDB" w:rsidR="035A45FB" w:rsidRDefault="035A45FB" w:rsidP="035A45FB"/>
    <w:p w14:paraId="5EBF50F2" w14:textId="55CA861A" w:rsidR="00353E6F" w:rsidRDefault="00353E6F" w:rsidP="36139733"/>
    <w:p w14:paraId="6C3126B1" w14:textId="241F1500" w:rsidR="00353E6F" w:rsidRDefault="00353E6F" w:rsidP="36139733"/>
    <w:p w14:paraId="1F6CD02A" w14:textId="1CAF92AA" w:rsidR="00353E6F" w:rsidRDefault="00353E6F" w:rsidP="36139733"/>
    <w:p w14:paraId="3A8EF8BB" w14:textId="384B5615" w:rsidR="00353E6F" w:rsidRDefault="00353E6F" w:rsidP="36139733"/>
    <w:p w14:paraId="0BADC50F" w14:textId="23727E9C" w:rsidR="00353E6F" w:rsidRDefault="00353E6F" w:rsidP="36139733"/>
    <w:p w14:paraId="197855D3" w14:textId="1E97CB3C" w:rsidR="00353E6F" w:rsidRDefault="00353E6F" w:rsidP="36139733">
      <w:pPr>
        <w:pStyle w:val="Ttulo2"/>
        <w:numPr>
          <w:ilvl w:val="0"/>
          <w:numId w:val="0"/>
        </w:numPr>
        <w:ind w:left="708"/>
      </w:pPr>
    </w:p>
    <w:p w14:paraId="5466639D" w14:textId="4DC5C7F5" w:rsidR="00353E6F" w:rsidRDefault="00353E6F" w:rsidP="36139733">
      <w:pPr>
        <w:pStyle w:val="Ttulo2"/>
        <w:numPr>
          <w:ilvl w:val="0"/>
          <w:numId w:val="0"/>
        </w:numPr>
      </w:pPr>
    </w:p>
    <w:p w14:paraId="496C9454" w14:textId="6BEAB969" w:rsidR="67AC376F" w:rsidRDefault="67AC376F" w:rsidP="3E0E89FE">
      <w:pPr>
        <w:pStyle w:val="Ttulo2"/>
        <w:numPr>
          <w:ilvl w:val="0"/>
          <w:numId w:val="0"/>
        </w:numPr>
        <w:ind w:left="708"/>
        <w:rPr>
          <w:bCs/>
        </w:rPr>
      </w:pPr>
    </w:p>
    <w:p w14:paraId="4EB4CF1F" w14:textId="1A134ABB" w:rsidR="00026929" w:rsidRDefault="0005157A" w:rsidP="67AC376F">
      <w:pPr>
        <w:pStyle w:val="Ttulo2"/>
        <w:numPr>
          <w:ilvl w:val="0"/>
          <w:numId w:val="0"/>
        </w:numPr>
      </w:pPr>
      <w:r w:rsidRPr="67AC376F">
        <w:rPr>
          <w:b w:val="0"/>
        </w:rPr>
        <w:t xml:space="preserve">Imagem 1: Design do </w:t>
      </w:r>
      <w:r w:rsidR="44BB250C" w:rsidRPr="67AC376F">
        <w:rPr>
          <w:b w:val="0"/>
        </w:rPr>
        <w:t>Duolingo</w:t>
      </w:r>
      <w:r w:rsidR="735E26F5" w:rsidRPr="67AC376F">
        <w:rPr>
          <w:b w:val="0"/>
        </w:rPr>
        <w:t xml:space="preserve">                     Imagem 2: </w:t>
      </w:r>
      <w:r w:rsidR="38937058" w:rsidRPr="67AC376F">
        <w:rPr>
          <w:b w:val="0"/>
        </w:rPr>
        <w:t>Escolha</w:t>
      </w:r>
      <w:r w:rsidR="735E26F5" w:rsidRPr="67AC376F">
        <w:rPr>
          <w:b w:val="0"/>
        </w:rPr>
        <w:t xml:space="preserve"> do idioma</w:t>
      </w:r>
    </w:p>
    <w:p w14:paraId="6FEC08F9" w14:textId="4529660D" w:rsidR="00026929" w:rsidRDefault="7DFB76FB" w:rsidP="67AC376F">
      <w:pPr>
        <w:spacing w:line="360" w:lineRule="auto"/>
        <w:jc w:val="both"/>
        <w:rPr>
          <w:rFonts w:ascii="Arial" w:hAnsi="Arial" w:cs="Arial"/>
          <w:color w:val="000000" w:themeColor="text1"/>
        </w:rPr>
      </w:pPr>
      <w:r>
        <w:rPr>
          <w:noProof/>
        </w:rPr>
        <w:drawing>
          <wp:anchor distT="0" distB="0" distL="114300" distR="114300" simplePos="0" relativeHeight="251658240" behindDoc="0" locked="0" layoutInCell="1" allowOverlap="1" wp14:anchorId="702EAD2B" wp14:editId="62D18C3A">
            <wp:simplePos x="0" y="0"/>
            <wp:positionH relativeFrom="column">
              <wp:posOffset>2895600</wp:posOffset>
            </wp:positionH>
            <wp:positionV relativeFrom="paragraph">
              <wp:posOffset>38100</wp:posOffset>
            </wp:positionV>
            <wp:extent cx="2020370" cy="4009066"/>
            <wp:effectExtent l="0" t="0" r="0" b="0"/>
            <wp:wrapNone/>
            <wp:docPr id="1659008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8121" name="Picture 1659008121"/>
                    <pic:cNvPicPr/>
                  </pic:nvPicPr>
                  <pic:blipFill>
                    <a:blip r:embed="rId9">
                      <a:extLst>
                        <a:ext uri="{28A0092B-C50C-407E-A947-70E740481C1C}">
                          <a14:useLocalDpi xmlns:a14="http://schemas.microsoft.com/office/drawing/2010/main"/>
                        </a:ext>
                      </a:extLst>
                    </a:blip>
                    <a:srcRect t="5467" b="5291"/>
                    <a:stretch>
                      <a:fillRect/>
                    </a:stretch>
                  </pic:blipFill>
                  <pic:spPr>
                    <a:xfrm>
                      <a:off x="0" y="0"/>
                      <a:ext cx="2020370" cy="4009066"/>
                    </a:xfrm>
                    <a:prstGeom prst="rect">
                      <a:avLst/>
                    </a:prstGeom>
                  </pic:spPr>
                </pic:pic>
              </a:graphicData>
            </a:graphic>
            <wp14:sizeRelH relativeFrom="page">
              <wp14:pctWidth>0</wp14:pctWidth>
            </wp14:sizeRelH>
            <wp14:sizeRelV relativeFrom="page">
              <wp14:pctHeight>0</wp14:pctHeight>
            </wp14:sizeRelV>
          </wp:anchor>
        </w:drawing>
      </w:r>
      <w:r w:rsidR="3E0E89FE">
        <w:rPr>
          <w:noProof/>
        </w:rPr>
        <w:drawing>
          <wp:anchor distT="0" distB="0" distL="114300" distR="114300" simplePos="0" relativeHeight="251659264" behindDoc="0" locked="0" layoutInCell="1" allowOverlap="1" wp14:anchorId="4C67C4FE" wp14:editId="3D489E77">
            <wp:simplePos x="0" y="0"/>
            <wp:positionH relativeFrom="column">
              <wp:posOffset>123825</wp:posOffset>
            </wp:positionH>
            <wp:positionV relativeFrom="paragraph">
              <wp:posOffset>142875</wp:posOffset>
            </wp:positionV>
            <wp:extent cx="1971675" cy="3943371"/>
            <wp:effectExtent l="0" t="0" r="0" b="0"/>
            <wp:wrapNone/>
            <wp:docPr id="577913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13295" name="Picture 577913295"/>
                    <pic:cNvPicPr/>
                  </pic:nvPicPr>
                  <pic:blipFill>
                    <a:blip r:embed="rId10">
                      <a:extLst>
                        <a:ext uri="{28A0092B-C50C-407E-A947-70E740481C1C}">
                          <a14:useLocalDpi xmlns:a14="http://schemas.microsoft.com/office/drawing/2010/main"/>
                        </a:ext>
                      </a:extLst>
                    </a:blip>
                    <a:srcRect t="4078" b="5496"/>
                    <a:stretch>
                      <a:fillRect/>
                    </a:stretch>
                  </pic:blipFill>
                  <pic:spPr>
                    <a:xfrm>
                      <a:off x="0" y="0"/>
                      <a:ext cx="1971675" cy="3943371"/>
                    </a:xfrm>
                    <a:prstGeom prst="rect">
                      <a:avLst/>
                    </a:prstGeom>
                  </pic:spPr>
                </pic:pic>
              </a:graphicData>
            </a:graphic>
            <wp14:sizeRelH relativeFrom="page">
              <wp14:pctWidth>0</wp14:pctWidth>
            </wp14:sizeRelH>
            <wp14:sizeRelV relativeFrom="page">
              <wp14:pctHeight>0</wp14:pctHeight>
            </wp14:sizeRelV>
          </wp:anchor>
        </w:drawing>
      </w:r>
    </w:p>
    <w:p w14:paraId="6F8F7E88" w14:textId="3DFEBDC4" w:rsidR="0005157A" w:rsidRDefault="0005157A" w:rsidP="43BAC558">
      <w:pPr>
        <w:spacing w:line="360" w:lineRule="auto"/>
        <w:jc w:val="both"/>
        <w:rPr>
          <w:rFonts w:ascii="Arial" w:hAnsi="Arial" w:cs="Arial"/>
          <w:color w:val="000000" w:themeColor="text1"/>
          <w:sz w:val="24"/>
          <w:szCs w:val="24"/>
        </w:rPr>
      </w:pPr>
    </w:p>
    <w:p w14:paraId="68BD3407" w14:textId="3E81A7D7" w:rsidR="67AC376F" w:rsidRDefault="67AC376F" w:rsidP="67AC376F">
      <w:pPr>
        <w:spacing w:line="360" w:lineRule="auto"/>
        <w:jc w:val="both"/>
        <w:rPr>
          <w:rFonts w:ascii="Arial" w:hAnsi="Arial" w:cs="Arial"/>
          <w:color w:val="000000" w:themeColor="text1"/>
          <w:sz w:val="24"/>
          <w:szCs w:val="24"/>
        </w:rPr>
      </w:pPr>
    </w:p>
    <w:p w14:paraId="459C359B" w14:textId="6B6FCBC6" w:rsidR="67AC376F" w:rsidRDefault="67AC376F" w:rsidP="67AC376F">
      <w:pPr>
        <w:spacing w:line="360" w:lineRule="auto"/>
        <w:jc w:val="both"/>
        <w:rPr>
          <w:rFonts w:ascii="Arial" w:hAnsi="Arial" w:cs="Arial"/>
          <w:color w:val="000000" w:themeColor="text1"/>
          <w:sz w:val="24"/>
          <w:szCs w:val="24"/>
        </w:rPr>
      </w:pPr>
    </w:p>
    <w:p w14:paraId="4E2E4B7E" w14:textId="4BB68155" w:rsidR="67AC376F" w:rsidRDefault="67AC376F" w:rsidP="67AC376F">
      <w:pPr>
        <w:spacing w:line="360" w:lineRule="auto"/>
        <w:jc w:val="both"/>
        <w:rPr>
          <w:rFonts w:ascii="Arial" w:hAnsi="Arial" w:cs="Arial"/>
          <w:color w:val="000000" w:themeColor="text1"/>
          <w:sz w:val="24"/>
          <w:szCs w:val="24"/>
        </w:rPr>
      </w:pPr>
    </w:p>
    <w:p w14:paraId="3F3F591D" w14:textId="21D1DAC9" w:rsidR="67AC376F" w:rsidRDefault="67AC376F" w:rsidP="67AC376F">
      <w:pPr>
        <w:spacing w:line="360" w:lineRule="auto"/>
        <w:jc w:val="both"/>
        <w:rPr>
          <w:rFonts w:ascii="Arial" w:hAnsi="Arial" w:cs="Arial"/>
          <w:color w:val="000000" w:themeColor="text1"/>
          <w:sz w:val="24"/>
          <w:szCs w:val="24"/>
        </w:rPr>
      </w:pPr>
    </w:p>
    <w:p w14:paraId="6552D52E" w14:textId="5DC72EAE" w:rsidR="67AC376F" w:rsidRDefault="67AC376F" w:rsidP="67AC376F">
      <w:pPr>
        <w:spacing w:line="360" w:lineRule="auto"/>
        <w:jc w:val="both"/>
        <w:rPr>
          <w:rFonts w:ascii="Arial" w:hAnsi="Arial" w:cs="Arial"/>
          <w:color w:val="000000" w:themeColor="text1"/>
          <w:sz w:val="24"/>
          <w:szCs w:val="24"/>
        </w:rPr>
      </w:pPr>
    </w:p>
    <w:p w14:paraId="0A1220E0" w14:textId="088C2B7D" w:rsidR="67AC376F" w:rsidRDefault="67AC376F" w:rsidP="67AC376F">
      <w:pPr>
        <w:spacing w:line="360" w:lineRule="auto"/>
        <w:jc w:val="both"/>
        <w:rPr>
          <w:rFonts w:ascii="Arial" w:hAnsi="Arial" w:cs="Arial"/>
          <w:color w:val="000000" w:themeColor="text1"/>
          <w:sz w:val="24"/>
          <w:szCs w:val="24"/>
        </w:rPr>
      </w:pPr>
    </w:p>
    <w:p w14:paraId="07549A5C" w14:textId="54D78DB8" w:rsidR="67AC376F" w:rsidRDefault="67AC376F" w:rsidP="67AC376F">
      <w:pPr>
        <w:spacing w:line="360" w:lineRule="auto"/>
        <w:jc w:val="both"/>
        <w:rPr>
          <w:rFonts w:ascii="Arial" w:hAnsi="Arial" w:cs="Arial"/>
          <w:color w:val="000000" w:themeColor="text1"/>
          <w:sz w:val="24"/>
          <w:szCs w:val="24"/>
        </w:rPr>
      </w:pPr>
    </w:p>
    <w:p w14:paraId="6D71F88F" w14:textId="5C673CAE" w:rsidR="67AC376F" w:rsidRDefault="67AC376F" w:rsidP="67AC376F">
      <w:pPr>
        <w:spacing w:line="360" w:lineRule="auto"/>
        <w:jc w:val="both"/>
        <w:rPr>
          <w:rFonts w:ascii="Arial" w:hAnsi="Arial" w:cs="Arial"/>
          <w:color w:val="000000" w:themeColor="text1"/>
          <w:sz w:val="24"/>
          <w:szCs w:val="24"/>
        </w:rPr>
      </w:pPr>
    </w:p>
    <w:p w14:paraId="5157FA83" w14:textId="472B3661" w:rsidR="00026929" w:rsidRDefault="00026929" w:rsidP="00353E6F">
      <w:pPr>
        <w:spacing w:line="360" w:lineRule="auto"/>
        <w:jc w:val="both"/>
        <w:rPr>
          <w:rFonts w:ascii="Arial" w:hAnsi="Arial" w:cs="Arial"/>
          <w:color w:val="000000" w:themeColor="text1"/>
          <w:sz w:val="24"/>
          <w:szCs w:val="24"/>
        </w:rPr>
      </w:pPr>
      <w:r w:rsidRPr="3E0E89FE">
        <w:rPr>
          <w:rFonts w:ascii="Arial" w:hAnsi="Arial" w:cs="Arial"/>
          <w:color w:val="000000" w:themeColor="text1"/>
          <w:sz w:val="24"/>
          <w:szCs w:val="24"/>
        </w:rPr>
        <w:t>`</w:t>
      </w:r>
    </w:p>
    <w:p w14:paraId="110AADE5" w14:textId="4CB47B89" w:rsidR="3E0E89FE" w:rsidRDefault="3E0E89FE" w:rsidP="3E0E89FE">
      <w:pPr>
        <w:spacing w:line="360" w:lineRule="auto"/>
        <w:jc w:val="both"/>
        <w:rPr>
          <w:rFonts w:ascii="Arial" w:hAnsi="Arial" w:cs="Arial"/>
          <w:color w:val="000000" w:themeColor="text1"/>
          <w:sz w:val="24"/>
          <w:szCs w:val="24"/>
        </w:rPr>
      </w:pPr>
    </w:p>
    <w:p w14:paraId="3EA06974" w14:textId="08FD41F4" w:rsidR="00E209A6" w:rsidRPr="00E209A6" w:rsidRDefault="2DF1051D" w:rsidP="3C612C05">
      <w:pPr>
        <w:pStyle w:val="Ttulo2"/>
        <w:numPr>
          <w:ilvl w:val="0"/>
          <w:numId w:val="0"/>
        </w:numPr>
        <w:rPr>
          <w:b w:val="0"/>
        </w:rPr>
      </w:pPr>
      <w:r w:rsidRPr="3C612C05">
        <w:rPr>
          <w:b w:val="0"/>
        </w:rPr>
        <w:t xml:space="preserve">Imagem </w:t>
      </w:r>
      <w:r w:rsidR="3120C3EB" w:rsidRPr="3C612C05">
        <w:rPr>
          <w:b w:val="0"/>
        </w:rPr>
        <w:t>3</w:t>
      </w:r>
      <w:r w:rsidRPr="3C612C05">
        <w:rPr>
          <w:b w:val="0"/>
        </w:rPr>
        <w:t xml:space="preserve">: </w:t>
      </w:r>
      <w:r w:rsidR="29772463" w:rsidRPr="3C612C05">
        <w:rPr>
          <w:b w:val="0"/>
        </w:rPr>
        <w:t xml:space="preserve">Idiomas/Cursos </w:t>
      </w:r>
      <w:r w:rsidR="0DF22E65" w:rsidRPr="3C612C05">
        <w:rPr>
          <w:b w:val="0"/>
        </w:rPr>
        <w:t>escolhidas</w:t>
      </w:r>
      <w:r w:rsidRPr="3C612C05">
        <w:rPr>
          <w:b w:val="0"/>
        </w:rPr>
        <w:t xml:space="preserve">       </w:t>
      </w:r>
      <w:r w:rsidR="7FB260C2" w:rsidRPr="3C612C05">
        <w:rPr>
          <w:b w:val="0"/>
        </w:rPr>
        <w:t xml:space="preserve"> </w:t>
      </w:r>
      <w:r w:rsidRPr="3C612C05">
        <w:rPr>
          <w:b w:val="0"/>
        </w:rPr>
        <w:t xml:space="preserve">Imagem </w:t>
      </w:r>
      <w:r w:rsidR="594E9FDD" w:rsidRPr="3C612C05">
        <w:rPr>
          <w:b w:val="0"/>
        </w:rPr>
        <w:t>4</w:t>
      </w:r>
      <w:r w:rsidRPr="3C612C05">
        <w:rPr>
          <w:b w:val="0"/>
        </w:rPr>
        <w:t xml:space="preserve">: </w:t>
      </w:r>
      <w:r w:rsidR="7B1D97FC" w:rsidRPr="3C612C05">
        <w:rPr>
          <w:b w:val="0"/>
        </w:rPr>
        <w:t>Planos e assinaturas</w:t>
      </w:r>
    </w:p>
    <w:p w14:paraId="20660AB4" w14:textId="2F6B9EB0" w:rsidR="00353E6F" w:rsidRPr="006B1007" w:rsidRDefault="00353E6F" w:rsidP="00E209A6">
      <w:pPr>
        <w:pStyle w:val="Ttulo2"/>
      </w:pPr>
      <w:bookmarkStart w:id="8" w:name="_Toc73287565"/>
      <w:r w:rsidRPr="006B1007">
        <w:lastRenderedPageBreak/>
        <w:t>Onde encontrar</w:t>
      </w:r>
      <w:bookmarkEnd w:id="8"/>
    </w:p>
    <w:p w14:paraId="05B56041" w14:textId="0293D784" w:rsidR="00353E6F" w:rsidRPr="00117BBE" w:rsidRDefault="38B0B300" w:rsidP="3C612C05">
      <w:pPr>
        <w:spacing w:line="360" w:lineRule="auto"/>
        <w:ind w:firstLine="708"/>
        <w:jc w:val="both"/>
        <w:rPr>
          <w:rFonts w:ascii="Arial" w:hAnsi="Arial" w:cs="Arial"/>
          <w:i/>
          <w:iCs/>
          <w:color w:val="000000" w:themeColor="text1"/>
          <w:sz w:val="24"/>
          <w:szCs w:val="24"/>
        </w:rPr>
      </w:pPr>
      <w:r w:rsidRPr="3C612C05">
        <w:rPr>
          <w:rFonts w:ascii="Arial" w:hAnsi="Arial" w:cs="Arial"/>
          <w:color w:val="000000" w:themeColor="text1"/>
          <w:sz w:val="24"/>
          <w:szCs w:val="24"/>
        </w:rPr>
        <w:t xml:space="preserve">É </w:t>
      </w:r>
      <w:r w:rsidR="3B3557D4" w:rsidRPr="3C612C05">
        <w:rPr>
          <w:rFonts w:ascii="Arial" w:hAnsi="Arial" w:cs="Arial"/>
          <w:color w:val="000000" w:themeColor="text1"/>
          <w:sz w:val="24"/>
          <w:szCs w:val="24"/>
        </w:rPr>
        <w:t>possível</w:t>
      </w:r>
      <w:r w:rsidRPr="3C612C05">
        <w:rPr>
          <w:rFonts w:ascii="Arial" w:hAnsi="Arial" w:cs="Arial"/>
          <w:color w:val="000000" w:themeColor="text1"/>
          <w:sz w:val="24"/>
          <w:szCs w:val="24"/>
        </w:rPr>
        <w:t xml:space="preserve"> encontrar e realizar</w:t>
      </w:r>
      <w:r w:rsidR="00353E6F" w:rsidRPr="3C612C05">
        <w:rPr>
          <w:rFonts w:ascii="Arial" w:hAnsi="Arial" w:cs="Arial"/>
          <w:color w:val="000000" w:themeColor="text1"/>
          <w:sz w:val="24"/>
          <w:szCs w:val="24"/>
        </w:rPr>
        <w:t xml:space="preserve"> download</w:t>
      </w:r>
      <w:r w:rsidR="793F9994" w:rsidRPr="3C612C05">
        <w:rPr>
          <w:rFonts w:ascii="Arial" w:hAnsi="Arial" w:cs="Arial"/>
          <w:color w:val="000000" w:themeColor="text1"/>
          <w:sz w:val="24"/>
          <w:szCs w:val="24"/>
        </w:rPr>
        <w:t xml:space="preserve"> do aplicativo</w:t>
      </w:r>
      <w:r w:rsidR="00353E6F" w:rsidRPr="3C612C05">
        <w:rPr>
          <w:rFonts w:ascii="Arial" w:hAnsi="Arial" w:cs="Arial"/>
          <w:color w:val="000000" w:themeColor="text1"/>
          <w:sz w:val="24"/>
          <w:szCs w:val="24"/>
        </w:rPr>
        <w:t xml:space="preserve"> na </w:t>
      </w:r>
      <w:r w:rsidR="00353E6F" w:rsidRPr="3C612C05">
        <w:rPr>
          <w:rFonts w:ascii="Arial" w:hAnsi="Arial" w:cs="Arial"/>
          <w:i/>
          <w:iCs/>
          <w:color w:val="000000" w:themeColor="text1"/>
          <w:sz w:val="24"/>
          <w:szCs w:val="24"/>
        </w:rPr>
        <w:t>Apple Store</w:t>
      </w:r>
      <w:r w:rsidR="00353E6F" w:rsidRPr="3C612C05">
        <w:rPr>
          <w:rFonts w:ascii="Arial" w:hAnsi="Arial" w:cs="Arial"/>
          <w:color w:val="000000" w:themeColor="text1"/>
          <w:sz w:val="24"/>
          <w:szCs w:val="24"/>
        </w:rPr>
        <w:t xml:space="preserve"> ou </w:t>
      </w:r>
      <w:r w:rsidR="00353E6F" w:rsidRPr="3C612C05">
        <w:rPr>
          <w:rFonts w:ascii="Arial" w:hAnsi="Arial" w:cs="Arial"/>
          <w:i/>
          <w:iCs/>
          <w:color w:val="000000" w:themeColor="text1"/>
          <w:sz w:val="24"/>
          <w:szCs w:val="24"/>
        </w:rPr>
        <w:t>Google Play</w:t>
      </w:r>
      <w:r w:rsidR="45D19F8B" w:rsidRPr="3C612C05">
        <w:rPr>
          <w:rFonts w:ascii="Arial" w:hAnsi="Arial" w:cs="Arial"/>
          <w:i/>
          <w:iCs/>
          <w:color w:val="000000" w:themeColor="text1"/>
          <w:sz w:val="24"/>
          <w:szCs w:val="24"/>
        </w:rPr>
        <w:t>, podendo ser utilizado também em aplicativos móveis de desktop</w:t>
      </w:r>
      <w:r w:rsidR="0E0F4BA5" w:rsidRPr="3C612C05">
        <w:rPr>
          <w:rFonts w:ascii="Arial" w:hAnsi="Arial" w:cs="Arial"/>
          <w:i/>
          <w:iCs/>
          <w:color w:val="000000" w:themeColor="text1"/>
          <w:sz w:val="24"/>
          <w:szCs w:val="24"/>
        </w:rPr>
        <w:t xml:space="preserve"> e para quem deseja utilizar online, é possível logar no próprio site da Duolingo e entrar ou criar um login para utilizar.</w:t>
      </w:r>
    </w:p>
    <w:p w14:paraId="3CFD68F8" w14:textId="77777777" w:rsidR="0005157A" w:rsidRPr="00117BBE" w:rsidRDefault="0005157A" w:rsidP="00117BBE">
      <w:pPr>
        <w:spacing w:line="360" w:lineRule="auto"/>
        <w:jc w:val="both"/>
        <w:rPr>
          <w:rFonts w:ascii="Arial" w:eastAsia="Arial" w:hAnsi="Arial" w:cs="Arial"/>
          <w:color w:val="000000" w:themeColor="text1"/>
          <w:sz w:val="24"/>
          <w:szCs w:val="24"/>
        </w:rPr>
      </w:pPr>
    </w:p>
    <w:p w14:paraId="29DFD3BF" w14:textId="50E07435" w:rsidR="005B045C" w:rsidRPr="00117BBE" w:rsidRDefault="005B045C" w:rsidP="006B1007">
      <w:pPr>
        <w:pStyle w:val="Ttulo1"/>
      </w:pPr>
      <w:bookmarkStart w:id="9" w:name="_Toc73287566"/>
      <w:r>
        <w:t>CONCLUSÃO</w:t>
      </w:r>
      <w:bookmarkEnd w:id="9"/>
    </w:p>
    <w:p w14:paraId="01E6D9C7" w14:textId="06BA7E4D" w:rsidR="00DE1CF8" w:rsidRPr="00117BBE" w:rsidRDefault="00DE1CF8" w:rsidP="3C612C05">
      <w:pPr>
        <w:spacing w:line="360" w:lineRule="auto"/>
        <w:jc w:val="both"/>
        <w:rPr>
          <w:rFonts w:ascii="Arial" w:eastAsia="Arial" w:hAnsi="Arial" w:cs="Arial"/>
          <w:color w:val="000000" w:themeColor="text1"/>
          <w:sz w:val="24"/>
          <w:szCs w:val="24"/>
        </w:rPr>
      </w:pPr>
    </w:p>
    <w:p w14:paraId="35F856AF" w14:textId="7B7FFF26" w:rsidR="00DE1CF8" w:rsidRPr="00117BBE" w:rsidRDefault="505BFC59" w:rsidP="3C612C05">
      <w:pPr>
        <w:spacing w:line="360" w:lineRule="auto"/>
        <w:ind w:firstLine="708"/>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A construção deste projeto de </w:t>
      </w:r>
      <w:r w:rsidR="3B7DAB87" w:rsidRPr="3C612C05">
        <w:rPr>
          <w:rFonts w:ascii="Arial" w:eastAsia="Arial" w:hAnsi="Arial" w:cs="Arial"/>
          <w:color w:val="000000" w:themeColor="text1"/>
          <w:sz w:val="24"/>
          <w:szCs w:val="24"/>
        </w:rPr>
        <w:t>análise</w:t>
      </w:r>
      <w:r w:rsidRPr="3C612C05">
        <w:rPr>
          <w:rFonts w:ascii="Arial" w:eastAsia="Arial" w:hAnsi="Arial" w:cs="Arial"/>
          <w:color w:val="000000" w:themeColor="text1"/>
          <w:sz w:val="24"/>
          <w:szCs w:val="24"/>
        </w:rPr>
        <w:t xml:space="preserve"> qualitativa, relatório e verificação de desempenhos através do uso entrega um olhar dinâmico, </w:t>
      </w:r>
      <w:r w:rsidR="69A7D418" w:rsidRPr="3C612C05">
        <w:rPr>
          <w:rFonts w:ascii="Arial" w:eastAsia="Arial" w:hAnsi="Arial" w:cs="Arial"/>
          <w:color w:val="000000" w:themeColor="text1"/>
          <w:sz w:val="24"/>
          <w:szCs w:val="24"/>
        </w:rPr>
        <w:t>mais detalhado, com foco em encontrar possíveis pontos de melhorias e ensina ao estudante e usuário do produto a ter a percepção sobre como o produto/serviço utilizado pode oferecer maior e melhor desempenho.</w:t>
      </w:r>
    </w:p>
    <w:p w14:paraId="7D323C6F" w14:textId="751D5C76" w:rsidR="00DE1CF8" w:rsidRPr="00117BBE" w:rsidRDefault="14D9FAB4" w:rsidP="3C612C05">
      <w:pPr>
        <w:spacing w:line="360" w:lineRule="auto"/>
        <w:ind w:firstLine="708"/>
        <w:jc w:val="both"/>
        <w:rPr>
          <w:rFonts w:ascii="Arial" w:eastAsia="Arial" w:hAnsi="Arial" w:cs="Arial"/>
          <w:color w:val="000000" w:themeColor="text1"/>
          <w:sz w:val="24"/>
          <w:szCs w:val="24"/>
        </w:rPr>
      </w:pPr>
      <w:r w:rsidRPr="3C612C05">
        <w:rPr>
          <w:rFonts w:ascii="Arial" w:eastAsia="Arial" w:hAnsi="Arial" w:cs="Arial"/>
          <w:color w:val="000000" w:themeColor="text1"/>
          <w:sz w:val="24"/>
          <w:szCs w:val="24"/>
        </w:rPr>
        <w:t xml:space="preserve">O trabalho em si permitiu analisar ferramentas, forma de uso e desempenho como provavelmente um profissional da </w:t>
      </w:r>
      <w:r w:rsidR="68E568F9" w:rsidRPr="3C612C05">
        <w:rPr>
          <w:rFonts w:ascii="Arial" w:eastAsia="Arial" w:hAnsi="Arial" w:cs="Arial"/>
          <w:color w:val="000000" w:themeColor="text1"/>
          <w:sz w:val="24"/>
          <w:szCs w:val="24"/>
        </w:rPr>
        <w:t>área</w:t>
      </w:r>
      <w:r w:rsidRPr="3C612C05">
        <w:rPr>
          <w:rFonts w:ascii="Arial" w:eastAsia="Arial" w:hAnsi="Arial" w:cs="Arial"/>
          <w:color w:val="000000" w:themeColor="text1"/>
          <w:sz w:val="24"/>
          <w:szCs w:val="24"/>
        </w:rPr>
        <w:t xml:space="preserve"> começaria a olhar, porém com um olhar ainda em aprendizagem e adquirindo ex</w:t>
      </w:r>
      <w:r w:rsidR="1E7F8352" w:rsidRPr="3C612C05">
        <w:rPr>
          <w:rFonts w:ascii="Arial" w:eastAsia="Arial" w:hAnsi="Arial" w:cs="Arial"/>
          <w:color w:val="000000" w:themeColor="text1"/>
          <w:sz w:val="24"/>
          <w:szCs w:val="24"/>
        </w:rPr>
        <w:t>periência.</w:t>
      </w:r>
    </w:p>
    <w:p w14:paraId="29B21002" w14:textId="0E80C901" w:rsidR="00DE1CF8" w:rsidRPr="00117BBE" w:rsidRDefault="00DE1CF8" w:rsidP="3C612C05">
      <w:pPr>
        <w:spacing w:line="360" w:lineRule="auto"/>
        <w:jc w:val="both"/>
        <w:rPr>
          <w:rFonts w:ascii="Arial" w:eastAsia="Arial" w:hAnsi="Arial" w:cs="Arial"/>
          <w:color w:val="000000" w:themeColor="text1"/>
          <w:sz w:val="24"/>
          <w:szCs w:val="24"/>
        </w:rPr>
      </w:pPr>
    </w:p>
    <w:p w14:paraId="2F1CE6AF" w14:textId="77777777" w:rsidR="00DE1CF8" w:rsidRPr="00117BBE" w:rsidRDefault="00DE1CF8" w:rsidP="00117BBE">
      <w:pPr>
        <w:spacing w:line="360" w:lineRule="auto"/>
        <w:jc w:val="both"/>
        <w:rPr>
          <w:rFonts w:ascii="Arial" w:eastAsia="Arial" w:hAnsi="Arial" w:cs="Arial"/>
          <w:b/>
          <w:color w:val="000000" w:themeColor="text1"/>
          <w:sz w:val="24"/>
          <w:szCs w:val="24"/>
        </w:rPr>
      </w:pPr>
    </w:p>
    <w:p w14:paraId="2E7A80E7" w14:textId="730729AB" w:rsidR="005B045C" w:rsidRPr="00117BBE" w:rsidRDefault="006B1007" w:rsidP="67AC376F">
      <w:pPr>
        <w:pStyle w:val="Ttulo1"/>
      </w:pPr>
      <w:bookmarkStart w:id="10" w:name="_Toc73287567"/>
      <w:r>
        <w:t>REFERÊNCIAS BIBLIOGRÁFICAS</w:t>
      </w:r>
      <w:bookmarkEnd w:id="10"/>
      <w:r>
        <w:t xml:space="preserve"> </w:t>
      </w:r>
      <w:r w:rsidR="7389991D">
        <w:t xml:space="preserve"> </w:t>
      </w:r>
    </w:p>
    <w:p w14:paraId="5D9E8622" w14:textId="0366F28F" w:rsidR="67AC376F" w:rsidRDefault="67AC376F" w:rsidP="67AC376F"/>
    <w:p w14:paraId="1E695C3B" w14:textId="13000BFB" w:rsidR="7389991D" w:rsidRDefault="7389991D" w:rsidP="67AC376F">
      <w:pPr>
        <w:rPr>
          <w:rStyle w:val="Hyperlink"/>
          <w:rFonts w:ascii="Calibri" w:eastAsia="Calibri" w:hAnsi="Calibri" w:cs="Calibri"/>
        </w:rPr>
      </w:pPr>
      <w:r>
        <w:t xml:space="preserve">Duolingo - Disponível em:  </w:t>
      </w:r>
      <w:hyperlink r:id="rId11">
        <w:r w:rsidRPr="67AC376F">
          <w:rPr>
            <w:rStyle w:val="Hyperlink"/>
            <w:rFonts w:ascii="Calibri" w:eastAsia="Calibri" w:hAnsi="Calibri" w:cs="Calibri"/>
          </w:rPr>
          <w:t>Duolingo - O jeito de aprender mais popular do mundo</w:t>
        </w:r>
      </w:hyperlink>
    </w:p>
    <w:p w14:paraId="510E50B7" w14:textId="6D8676AC" w:rsidR="005E4F02" w:rsidRDefault="005E4F02" w:rsidP="67AC376F">
      <w:pPr>
        <w:rPr>
          <w:rFonts w:ascii="Calibri" w:eastAsia="Calibri" w:hAnsi="Calibri" w:cs="Calibri"/>
        </w:rPr>
      </w:pPr>
      <w:r>
        <w:rPr>
          <w:rFonts w:ascii="Calibri" w:eastAsia="Calibri" w:hAnsi="Calibri" w:cs="Calibri"/>
        </w:rPr>
        <w:t xml:space="preserve">BBC – Disponível em: </w:t>
      </w:r>
      <w:hyperlink r:id="rId12" w:history="1">
        <w:proofErr w:type="spellStart"/>
        <w:r>
          <w:rPr>
            <w:rStyle w:val="Hyperlink"/>
          </w:rPr>
          <w:t>Duolingo</w:t>
        </w:r>
        <w:proofErr w:type="spellEnd"/>
        <w:r>
          <w:rPr>
            <w:rStyle w:val="Hyperlink"/>
          </w:rPr>
          <w:t xml:space="preserve">: o estudante que saiu de país pobre e se tornou bilionário com sucesso de plataforma - BBC News </w:t>
        </w:r>
        <w:bookmarkStart w:id="11" w:name="_GoBack"/>
        <w:bookmarkEnd w:id="11"/>
        <w:r>
          <w:rPr>
            <w:rStyle w:val="Hyperlink"/>
          </w:rPr>
          <w:t>Brasil</w:t>
        </w:r>
      </w:hyperlink>
    </w:p>
    <w:sectPr w:rsidR="005E4F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9"/>
  </w:num>
  <w:num w:numId="3">
    <w:abstractNumId w:val="0"/>
  </w:num>
  <w:num w:numId="4">
    <w:abstractNumId w:val="2"/>
  </w:num>
  <w:num w:numId="5">
    <w:abstractNumId w:val="6"/>
  </w:num>
  <w:num w:numId="6">
    <w:abstractNumId w:val="8"/>
  </w:num>
  <w:num w:numId="7">
    <w:abstractNumId w:val="0"/>
  </w:num>
  <w:num w:numId="8">
    <w:abstractNumId w:val="3"/>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06D36"/>
    <w:rsid w:val="000142A2"/>
    <w:rsid w:val="00026929"/>
    <w:rsid w:val="00047EDE"/>
    <w:rsid w:val="0005157A"/>
    <w:rsid w:val="000856CE"/>
    <w:rsid w:val="000A411C"/>
    <w:rsid w:val="000E2050"/>
    <w:rsid w:val="00117BBE"/>
    <w:rsid w:val="0026761D"/>
    <w:rsid w:val="002B02DB"/>
    <w:rsid w:val="002B554F"/>
    <w:rsid w:val="00353E6F"/>
    <w:rsid w:val="003A5F67"/>
    <w:rsid w:val="0043034A"/>
    <w:rsid w:val="004B692B"/>
    <w:rsid w:val="004E77D7"/>
    <w:rsid w:val="00550481"/>
    <w:rsid w:val="005B045C"/>
    <w:rsid w:val="005D0B90"/>
    <w:rsid w:val="005E4F02"/>
    <w:rsid w:val="006A37EE"/>
    <w:rsid w:val="006B1007"/>
    <w:rsid w:val="006E3875"/>
    <w:rsid w:val="0070389C"/>
    <w:rsid w:val="00847CD2"/>
    <w:rsid w:val="008511AA"/>
    <w:rsid w:val="00851D4E"/>
    <w:rsid w:val="00872A27"/>
    <w:rsid w:val="00896728"/>
    <w:rsid w:val="008B0BEB"/>
    <w:rsid w:val="0090332E"/>
    <w:rsid w:val="00931784"/>
    <w:rsid w:val="009400B1"/>
    <w:rsid w:val="00962C67"/>
    <w:rsid w:val="00977CB2"/>
    <w:rsid w:val="00BF6C2C"/>
    <w:rsid w:val="00C3332E"/>
    <w:rsid w:val="00C43E07"/>
    <w:rsid w:val="00DD5BEA"/>
    <w:rsid w:val="00DD616E"/>
    <w:rsid w:val="00DE1CF8"/>
    <w:rsid w:val="00E209A6"/>
    <w:rsid w:val="00EA259A"/>
    <w:rsid w:val="00EC49AD"/>
    <w:rsid w:val="00F94DD5"/>
    <w:rsid w:val="00FD1375"/>
    <w:rsid w:val="010D359B"/>
    <w:rsid w:val="01B7B422"/>
    <w:rsid w:val="01DD7C4D"/>
    <w:rsid w:val="020B5C5C"/>
    <w:rsid w:val="021BD425"/>
    <w:rsid w:val="0340B9EE"/>
    <w:rsid w:val="035A45FB"/>
    <w:rsid w:val="04147EC2"/>
    <w:rsid w:val="04E21839"/>
    <w:rsid w:val="055D0874"/>
    <w:rsid w:val="05B0504C"/>
    <w:rsid w:val="07A35628"/>
    <w:rsid w:val="07D366D4"/>
    <w:rsid w:val="08EAE570"/>
    <w:rsid w:val="0BEF3164"/>
    <w:rsid w:val="0CEFD555"/>
    <w:rsid w:val="0CFACAFD"/>
    <w:rsid w:val="0D0A2A37"/>
    <w:rsid w:val="0DF22E65"/>
    <w:rsid w:val="0E0ABEC6"/>
    <w:rsid w:val="0E0F4BA5"/>
    <w:rsid w:val="0E89B740"/>
    <w:rsid w:val="0EB28957"/>
    <w:rsid w:val="10176174"/>
    <w:rsid w:val="11A5049D"/>
    <w:rsid w:val="139A279E"/>
    <w:rsid w:val="13D73F1E"/>
    <w:rsid w:val="145F77F5"/>
    <w:rsid w:val="14D9FAB4"/>
    <w:rsid w:val="15586B03"/>
    <w:rsid w:val="173E926F"/>
    <w:rsid w:val="188D2116"/>
    <w:rsid w:val="191CB774"/>
    <w:rsid w:val="1A26C1F8"/>
    <w:rsid w:val="1A9CEDDB"/>
    <w:rsid w:val="1CCE5035"/>
    <w:rsid w:val="1E7F8352"/>
    <w:rsid w:val="1FCC623F"/>
    <w:rsid w:val="2092C928"/>
    <w:rsid w:val="22BE56AB"/>
    <w:rsid w:val="2387930B"/>
    <w:rsid w:val="25941958"/>
    <w:rsid w:val="2706F983"/>
    <w:rsid w:val="270E54B5"/>
    <w:rsid w:val="27664B83"/>
    <w:rsid w:val="28157FD3"/>
    <w:rsid w:val="28DECC7E"/>
    <w:rsid w:val="29772463"/>
    <w:rsid w:val="29CB29E9"/>
    <w:rsid w:val="2A9215EB"/>
    <w:rsid w:val="2C790A89"/>
    <w:rsid w:val="2D013D6B"/>
    <w:rsid w:val="2DF1051D"/>
    <w:rsid w:val="2E3FB53B"/>
    <w:rsid w:val="2EC2A4E6"/>
    <w:rsid w:val="2F34B85F"/>
    <w:rsid w:val="2F3D5F0B"/>
    <w:rsid w:val="30C3E8D9"/>
    <w:rsid w:val="30CACCC1"/>
    <w:rsid w:val="30E5C846"/>
    <w:rsid w:val="3120C3EB"/>
    <w:rsid w:val="322D4AE3"/>
    <w:rsid w:val="33FDE40D"/>
    <w:rsid w:val="35E76400"/>
    <w:rsid w:val="36139733"/>
    <w:rsid w:val="3645EB2C"/>
    <w:rsid w:val="367F780F"/>
    <w:rsid w:val="373AF25F"/>
    <w:rsid w:val="3892D19C"/>
    <w:rsid w:val="38937058"/>
    <w:rsid w:val="38B0B300"/>
    <w:rsid w:val="38C11BC9"/>
    <w:rsid w:val="3A71BE6C"/>
    <w:rsid w:val="3B3557D4"/>
    <w:rsid w:val="3B7DAB87"/>
    <w:rsid w:val="3C612C05"/>
    <w:rsid w:val="3D9BC607"/>
    <w:rsid w:val="3DB4101C"/>
    <w:rsid w:val="3E0E89FE"/>
    <w:rsid w:val="3F715E0C"/>
    <w:rsid w:val="3F9EB4F8"/>
    <w:rsid w:val="3FBB84EE"/>
    <w:rsid w:val="40BFE418"/>
    <w:rsid w:val="43BAC558"/>
    <w:rsid w:val="44BB250C"/>
    <w:rsid w:val="4511638E"/>
    <w:rsid w:val="45D19F8B"/>
    <w:rsid w:val="479EE7E8"/>
    <w:rsid w:val="4848E4EE"/>
    <w:rsid w:val="48D468B3"/>
    <w:rsid w:val="48FCFBB6"/>
    <w:rsid w:val="4911B85E"/>
    <w:rsid w:val="492106CF"/>
    <w:rsid w:val="4A17D610"/>
    <w:rsid w:val="4B917606"/>
    <w:rsid w:val="4C00153D"/>
    <w:rsid w:val="4DB7C677"/>
    <w:rsid w:val="4E250B76"/>
    <w:rsid w:val="4E26B8A4"/>
    <w:rsid w:val="4E5D4F49"/>
    <w:rsid w:val="4E7D97D4"/>
    <w:rsid w:val="502E55D6"/>
    <w:rsid w:val="505BFC59"/>
    <w:rsid w:val="5084E1F6"/>
    <w:rsid w:val="52CC6F27"/>
    <w:rsid w:val="53FA3843"/>
    <w:rsid w:val="544B442A"/>
    <w:rsid w:val="54532829"/>
    <w:rsid w:val="5489CAA1"/>
    <w:rsid w:val="54E6D0AF"/>
    <w:rsid w:val="55942576"/>
    <w:rsid w:val="5740FF2E"/>
    <w:rsid w:val="57BF7669"/>
    <w:rsid w:val="5911BB36"/>
    <w:rsid w:val="5934E94C"/>
    <w:rsid w:val="594E9FDD"/>
    <w:rsid w:val="5D21AE1B"/>
    <w:rsid w:val="5DCE49C1"/>
    <w:rsid w:val="5F167AAC"/>
    <w:rsid w:val="61D0B03B"/>
    <w:rsid w:val="6456D8C8"/>
    <w:rsid w:val="647FE6A1"/>
    <w:rsid w:val="6530AB3C"/>
    <w:rsid w:val="655B0261"/>
    <w:rsid w:val="658E4452"/>
    <w:rsid w:val="660CC010"/>
    <w:rsid w:val="669BF646"/>
    <w:rsid w:val="67AC376F"/>
    <w:rsid w:val="68E568F9"/>
    <w:rsid w:val="69A7D418"/>
    <w:rsid w:val="6AC69AAB"/>
    <w:rsid w:val="6DA6E19A"/>
    <w:rsid w:val="6DD40139"/>
    <w:rsid w:val="6E1143D4"/>
    <w:rsid w:val="6F566D65"/>
    <w:rsid w:val="70DD1CEB"/>
    <w:rsid w:val="71A205D7"/>
    <w:rsid w:val="71A814B0"/>
    <w:rsid w:val="729B3D3A"/>
    <w:rsid w:val="731C0FD4"/>
    <w:rsid w:val="7339448C"/>
    <w:rsid w:val="735D7AA7"/>
    <w:rsid w:val="735E26F5"/>
    <w:rsid w:val="7389991D"/>
    <w:rsid w:val="73F8F400"/>
    <w:rsid w:val="749079E5"/>
    <w:rsid w:val="761603A8"/>
    <w:rsid w:val="761D1143"/>
    <w:rsid w:val="7909B3EB"/>
    <w:rsid w:val="793F9994"/>
    <w:rsid w:val="79E1EE67"/>
    <w:rsid w:val="7ABE3E5D"/>
    <w:rsid w:val="7B1D97FC"/>
    <w:rsid w:val="7DF1A727"/>
    <w:rsid w:val="7DFB76FB"/>
    <w:rsid w:val="7EEC710E"/>
    <w:rsid w:val="7FB260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www.bbc.com/portuguese/articles/cn5zn467en7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t.duolingo.com/" TargetMode="Externa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C2E24-10AF-4080-B078-2DBDCC806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1191</Words>
  <Characters>6434</Characters>
  <Application>Microsoft Office Word</Application>
  <DocSecurity>0</DocSecurity>
  <Lines>53</Lines>
  <Paragraphs>15</Paragraphs>
  <ScaleCrop>false</ScaleCrop>
  <Company>Microsoft</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JESSICA LEONCIO</cp:lastModifiedBy>
  <cp:revision>13</cp:revision>
  <cp:lastPrinted>2020-11-09T21:26:00Z</cp:lastPrinted>
  <dcterms:created xsi:type="dcterms:W3CDTF">2021-05-30T20:28:00Z</dcterms:created>
  <dcterms:modified xsi:type="dcterms:W3CDTF">2026-05-14T22:22:00Z</dcterms:modified>
</cp:coreProperties>
</file>