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1347</Characters>
  <Application>Microsoft Office Word</Application>
  <DocSecurity>0</DocSecurity>
  <Lines>11</Lines>
  <Paragraphs>3</Paragraphs>
  <ScaleCrop>false</ScaleCrop>
  <Company>Company</Company>
  <LinksUpToDate>false</LinksUpToDate>
  <CharactersWithSpaces>1588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Jessica</cp:lastModifiedBy>
  <cp:revision>4</cp:revision>
  <dcterms:created xsi:type="dcterms:W3CDTF">2016-01-26T22:12:00Z</dcterms:created>
  <dcterms:modified xsi:type="dcterms:W3CDTF">2016-01-26T23:05:00Z</dcterms:modified>
</cp:coreProperties>
</file>

<file path=word\_rels\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\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w:rsidR="00506043" w:rsidRDefault="003A7002">
      <w:pPr>
        <w:jc w:val="right"/>
      </w:pPr>
      <w:r>
        <w:rPr>
          <w:rFonts w:ascii="Arial" w:hAnsi="Arial" w:cs="Arial"/>
          <w:b/>
          <w:sz w:val="24"/>
        </w:rPr>
        <w:t>6Nº Correlativo de expedición de constancias: __________</w:t>
      </w:r>
    </w:p>
    <w:p w:rsidR="00506043" w:rsidRDefault="003A7002">
      <w:pPr>
        <w:jc w:val="center"/>
      </w:pPr>
      <w:r>
        <w:rPr>
          <w:rFonts w:ascii="Arial" w:hAnsi="Arial" w:cs="Arial"/>
          <w:b/>
          <w:sz w:val="28"/>
        </w:rPr>
        <w:t>CONSTANCIA DE RESIDENCIA</w:t>
      </w:r>
    </w:p>
    <w:p w:rsidR="00506043" w:rsidRDefault="003A7002">
      <w:pPr>
        <w:jc w:val="both"/>
      </w:pPr>
      <w:r>
        <w:rPr>
          <w:rFonts w:ascii="Arial" w:hAnsi="Arial" w:cs="Arial"/>
          <w:sz w:val="24"/>
        </w:rPr>
        <w:t xml:space="preserve">Quien suscribe la presente: Unidad de Contraloría Social, Unidad Ejecutiva y Unidad Administrativa y Financiera, todas unidades actuando en representación del Consejo Comunal Lote H Urbanización Río Zúñiga, Sector Pirineos I, Parroquia Pedro María </w:t>
      </w:r>
      <w:proofErr w:type="spellStart"/>
      <w:r>
        <w:rPr>
          <w:rFonts w:ascii="Arial" w:hAnsi="Arial" w:cs="Arial"/>
          <w:sz w:val="24"/>
        </w:rPr>
        <w:t>Morantes</w:t>
      </w:r>
      <w:proofErr w:type="spellEnd"/>
      <w:r>
        <w:rPr>
          <w:rFonts w:ascii="Arial" w:hAnsi="Arial" w:cs="Arial"/>
          <w:sz w:val="24"/>
        </w:rPr>
        <w:t xml:space="preserve"> del Municipio San Cristóbal, y en conformidad con los artículos 1,2,29 numeral 10 y 34 numeral 8 de la Ley de Consejos Comunales, </w:t>
      </w:r>
      <w:r>
        <w:rPr>
          <w:rFonts w:ascii="Arial" w:hAnsi="Arial" w:cs="Arial"/>
          <w:b/>
          <w:sz w:val="24"/>
        </w:rPr>
        <w:t xml:space="preserve">HACEMOS CONSTAR </w:t>
      </w:r>
      <w:r>
        <w:rPr>
          <w:rFonts w:ascii="Arial" w:hAnsi="Arial" w:cs="Arial"/>
          <w:sz w:val="24"/>
        </w:rPr>
        <w:t xml:space="preserve">que los ciudadanos: </w:t>
      </w:r>
      <w:proofErr w:type="spellStart"/>
      <w:r w:rsidR="00DB684A">
        <w:rPr>
          <w:rFonts w:ascii="Arial" w:hAnsi="Arial" w:cs="Arial"/>
          <w:b/>
          <w:sz w:val="24"/>
        </w:rPr>
        <w:t>Andrade Jose, Bella</w:t>
      </w:r>
      <w:proofErr w:type="spellEnd"/>
      <w:r>
        <w:rPr>
          <w:rFonts w:ascii="Arial" w:hAnsi="Arial" w:cs="Arial"/>
          <w:sz w:val="24"/>
        </w:rPr>
        <w:t xml:space="preserve"> con nacionalidades: </w:t>
      </w:r>
      <w:proofErr w:type="spellStart"/>
      <w:r w:rsidR="00DB684A">
        <w:rPr>
          <w:rFonts w:ascii="Arial" w:hAnsi="Arial" w:cs="Arial"/>
          <w:b/>
          <w:sz w:val="24"/>
        </w:rPr>
        <w:t>colombiano, venezolana </w:t>
      </w:r>
      <w:proofErr w:type="spellEnd"/>
      <w:r>
        <w:rPr>
          <w:rFonts w:ascii="Arial" w:hAnsi="Arial" w:cs="Arial"/>
          <w:sz w:val="24"/>
        </w:rPr>
        <w:t xml:space="preserve"> mayores de edad, titulares de la Cédulas de Identidad número: </w:t>
      </w:r>
      <w:proofErr w:type="spellStart"/>
      <w:r w:rsidR="00DB684A">
        <w:rPr>
          <w:rFonts w:ascii="Arial" w:hAnsi="Arial" w:cs="Arial"/>
          <w:b/>
          <w:sz w:val="24"/>
        </w:rPr>
        <w:t>V-2808300, 21219949</w:t>
      </w:r>
      <w:proofErr w:type="spellEnd"/>
      <w:r>
        <w:rPr>
          <w:rFonts w:ascii="Arial" w:hAnsi="Arial" w:cs="Arial"/>
          <w:sz w:val="24"/>
        </w:rPr>
        <w:t xml:space="preserve"> y les consta que viven en </w:t>
      </w:r>
      <w:proofErr w:type="spellStart"/>
      <w:r w:rsidR="00DB684A">
        <w:rPr>
          <w:rFonts w:ascii="Arial" w:hAnsi="Arial" w:cs="Arial"/>
          <w:b/>
          <w:sz w:val="24"/>
        </w:rPr>
        <w:t>CONCUBINATO</w:t>
      </w:r>
      <w:proofErr w:type="spellEnd"/>
      <w:r>
        <w:rPr>
          <w:rFonts w:ascii="Arial" w:hAnsi="Arial" w:cs="Arial"/>
          <w:sz w:val="24"/>
        </w:rPr>
        <w:t xml:space="preserve"> desde hace </w:t>
      </w:r>
      <w:proofErr w:type="spellStart"/>
      <w:r w:rsidR="00DB684A">
        <w:rPr>
          <w:rFonts w:ascii="Arial" w:hAnsi="Arial" w:cs="Arial"/>
          <w:b/>
          <w:sz w:val="24"/>
        </w:rPr>
        <w:t>2 Años y 3 Meses</w:t>
      </w:r>
      <w:proofErr w:type="spellEnd"/>
      <w:r>
        <w:rPr>
          <w:rFonts w:ascii="Arial" w:hAnsi="Arial" w:cs="Arial"/>
          <w:sz w:val="24"/>
        </w:rPr>
        <w:t xml:space="preserve"> y tienen su </w:t>
      </w:r>
      <w:proofErr w:type="spellStart"/>
      <w:r w:rsidR="00DB684A">
        <w:rPr>
          <w:rFonts w:ascii="Arial" w:hAnsi="Arial" w:cs="Arial"/>
          <w:b/>
          <w:sz w:val="24"/>
        </w:rPr>
        <w:t>RESIDENCIA FIJA EN: Vereda Z, Casa 13.</w:t>
      </w:r>
      <w:proofErr w:type="spellEnd"/>
      <w:r>
        <w:rPr>
          <w:rFonts w:ascii="Arial" w:hAnsi="Arial" w:cs="Arial"/>
          <w:sz w:val="24"/>
        </w:rPr>
        <w:t xml:space="preserve">.</w:t>
      </w:r>
    </w:p>
    <w:p w:rsidR="00506043" w:rsidRDefault="003A7002">
      <w:pPr>
        <w:jc w:val="both"/>
      </w:pPr>
      <w:r>
        <w:rPr>
          <w:rFonts w:ascii="Arial" w:hAnsi="Arial" w:cs="Arial"/>
          <w:sz w:val="24"/>
        </w:rPr>
        <w:t xml:space="preserve">Constancia que se expide a petición de parte interesa para fines legales consiguientes en San Cristóbal a los </w:t>
      </w:r>
      <w:r w:rsidR="00DB684A">
        <w:rPr>
          <w:rFonts w:ascii="Arial" w:hAnsi="Arial" w:cs="Arial"/>
          <w:sz w:val="24"/>
        </w:rPr>
        <w:t>28</w:t>
      </w:r>
      <w:r>
        <w:rPr>
          <w:rFonts w:ascii="Arial" w:hAnsi="Arial" w:cs="Arial"/>
          <w:sz w:val="24"/>
        </w:rPr>
        <w:t xml:space="preserve"> días del </w:t>
      </w:r>
      <w:r w:rsidR="000D0BAC">
        <w:rPr>
          <w:rFonts w:ascii="Arial" w:hAnsi="Arial" w:cs="Arial"/>
          <w:sz w:val="24"/>
        </w:rPr>
        <w:t>mes</w:t>
      </w:r>
      <w:r>
        <w:rPr>
          <w:rFonts w:ascii="Arial" w:hAnsi="Arial" w:cs="Arial"/>
          <w:sz w:val="24"/>
        </w:rPr>
        <w:t xml:space="preserve"> de </w:t>
      </w:r>
      <w:r w:rsidR="00DB684A">
        <w:rPr>
          <w:rFonts w:ascii="Arial" w:hAnsi="Arial" w:cs="Arial"/>
          <w:sz w:val="24"/>
        </w:rPr>
        <w:t>Marzo</w:t>
      </w:r>
      <w:r>
        <w:rPr>
          <w:rFonts w:ascii="Arial" w:hAnsi="Arial" w:cs="Arial"/>
          <w:sz w:val="24"/>
        </w:rPr>
        <w:t xml:space="preserve"> del </w:t>
      </w:r>
      <w:r w:rsidR="00DB684A">
        <w:rPr>
          <w:rFonts w:ascii="Arial" w:hAnsi="Arial" w:cs="Arial"/>
          <w:sz w:val="24"/>
        </w:rPr>
        <w:t>2016</w:t>
      </w:r>
      <w:r>
        <w:rPr>
          <w:rFonts w:ascii="Arial" w:hAnsi="Arial" w:cs="Arial"/>
          <w:sz w:val="24"/>
        </w:rPr>
        <w:t>.</w:t>
      </w:r>
    </w:p>
    <w:p w:rsidR="00506043" w:rsidRDefault="003A7002">
      <w:pPr>
        <w:jc w:val="both"/>
      </w:pPr>
      <w:r>
        <w:rPr>
          <w:rFonts w:ascii="Arial" w:hAnsi="Arial" w:cs="Arial"/>
          <w:b/>
          <w:sz w:val="24"/>
        </w:rPr>
        <w:t/>
      </w:r>
    </w:p>
    <w:p w:rsidR="00506043" w:rsidRDefault="003A7002">
      <w:pPr>
        <w:jc w:val="both"/>
      </w:pPr>
      <w:r>
        <w:rPr>
          <w:rFonts w:ascii="Arial" w:hAnsi="Arial" w:cs="Arial"/>
          <w:b/>
          <w:sz w:val="24"/>
        </w:rPr>
        <w:t xml:space="preserve"> </w:t>
      </w:r>
    </w:p>
    <w:p w:rsidR="00506043" w:rsidRDefault="003A7002">
      <w:pPr>
        <w:jc w:val="both"/>
      </w:pPr>
      <w:r>
        <w:rPr>
          <w:rFonts w:ascii="Arial" w:hAnsi="Arial" w:cs="Arial"/>
          <w:b/>
          <w:sz w:val="24"/>
        </w:rPr>
        <w:t xml:space="preserve"> </w:t>
      </w:r>
    </w:p>
    <w:tbl>
      <w:tblPr>
        <w:tblOverlap w:val="never"/>
        <w:tblW w:w="0" w:type="auto"/>
        <w:jc w:val="center"/>
        <w:tblLook w:val="01E0"/>
      </w:tblPr>
      <w:tblGrid>
        <w:gridCol w:w="2771"/>
        <w:gridCol w:w="3145"/>
        <w:gridCol w:w="2606"/>
      </w:tblGrid>
      <w:tr w:rsidR="00506043">
        <w:trPr>
          <w:jc w:val="center"/>
        </w:trPr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/>
              </w:rPr>
              <w:t>Por la Unidad Ejecutiva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/>
              </w:rPr>
              <w:t>Por la Unidad Administrativa Financiera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/>
              </w:rPr>
              <w:t>Por la Unidad Contralor</w:t>
            </w:r>
            <w:r>
              <w:rPr>
                <w:rFonts w:ascii="Arial"/>
              </w:rPr>
              <w:t>í</w:t>
            </w:r>
            <w:r>
              <w:rPr>
                <w:rFonts w:ascii="Arial"/>
              </w:rPr>
              <w:t>a Social</w:t>
            </w:r>
          </w:p>
        </w:tc>
      </w:tr>
      <w:tr w:rsidR="00506043">
        <w:trPr>
          <w:jc w:val="center"/>
        </w:trPr>
        <w:tc>
          <w:tcPr>
            <w:tcW w:w="0" w:type="auto"/>
          </w:tcPr>
          <w:p w:rsidR="00506043" w:rsidRDefault="00506043">
            <w:pPr>
              <w:jc w:val="center"/>
            </w:pPr>
          </w:p>
        </w:tc>
        <w:tc>
          <w:tcPr>
            <w:tcW w:w="0" w:type="auto"/>
          </w:tcPr>
          <w:p w:rsidR="00506043" w:rsidRDefault="00506043">
            <w:pPr>
              <w:jc w:val="center"/>
            </w:pPr>
          </w:p>
        </w:tc>
        <w:tc>
          <w:tcPr>
            <w:tcW w:w="0" w:type="auto"/>
          </w:tcPr>
          <w:p w:rsidR="00506043" w:rsidRDefault="00506043">
            <w:pPr>
              <w:jc w:val="center"/>
            </w:pPr>
          </w:p>
        </w:tc>
      </w:tr>
      <w:tr w:rsidR="00506043">
        <w:trPr>
          <w:jc w:val="center"/>
        </w:trPr>
        <w:tc>
          <w:tcPr>
            <w:tcW w:w="0" w:type="auto"/>
          </w:tcPr>
          <w:p w:rsidR="00506043" w:rsidRDefault="00506043">
            <w:pPr>
              <w:jc w:val="center"/>
            </w:pPr>
          </w:p>
        </w:tc>
        <w:tc>
          <w:tcPr>
            <w:tcW w:w="0" w:type="auto"/>
          </w:tcPr>
          <w:p w:rsidR="00506043" w:rsidRDefault="00506043">
            <w:pPr>
              <w:jc w:val="center"/>
            </w:pPr>
          </w:p>
        </w:tc>
        <w:tc>
          <w:tcPr>
            <w:tcW w:w="0" w:type="auto"/>
          </w:tcPr>
          <w:p w:rsidR="00506043" w:rsidRDefault="00506043">
            <w:pPr>
              <w:jc w:val="center"/>
            </w:pPr>
          </w:p>
        </w:tc>
      </w:tr>
      <w:tr w:rsidR="00506043">
        <w:trPr>
          <w:jc w:val="center"/>
        </w:trPr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LUZ MARIA CONTRERAS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ZENAIDA CUBEROS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GERARDO RAMÌREZ</w:t>
            </w:r>
          </w:p>
        </w:tc>
      </w:tr>
      <w:tr w:rsidR="00506043">
        <w:trPr>
          <w:jc w:val="center"/>
        </w:trPr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C.I. 10.177.860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C.I. 4.634.595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C.I. 5.663.797</w:t>
            </w:r>
          </w:p>
        </w:tc>
      </w:tr>
      <w:tr w:rsidR="00506043">
        <w:trPr>
          <w:jc w:val="center"/>
        </w:trPr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VOCERO VIVIENDA Y HABITAD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VOCERO PRINCIPAL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VOCERO PRINCIPAL</w:t>
            </w:r>
          </w:p>
        </w:tc>
      </w:tr>
      <w:tr w:rsidR="00506043">
        <w:trPr>
          <w:jc w:val="center"/>
        </w:trPr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Telf. Contacto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Telf. Contacto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Telf. Contacto</w:t>
            </w:r>
          </w:p>
        </w:tc>
      </w:tr>
      <w:tr w:rsidR="00506043">
        <w:trPr>
          <w:jc w:val="center"/>
        </w:trPr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0414-7399440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0424-7669984</w:t>
            </w:r>
          </w:p>
        </w:tc>
        <w:tc>
          <w:tcPr>
            <w:tcW w:w="0" w:type="auto"/>
          </w:tcPr>
          <w:p w:rsidR="00506043" w:rsidRDefault="003A7002">
            <w:pPr>
              <w:jc w:val="center"/>
            </w:pPr>
            <w:r>
              <w:rPr>
                <w:rFonts w:ascii="Arial" w:hAnsi="Arial" w:cs="Arial"/>
              </w:rPr>
              <w:t>0424-7320265</w:t>
            </w:r>
          </w:p>
        </w:tc>
      </w:tr>
    </w:tbl>
    <w:p w:rsidR="003A7002" w:rsidRDefault="003A7002"/>
    <w:sectPr w:rsidR="003A7002" w:rsidSect="00012240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\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207" w:rsidRDefault="00F27207" w:rsidP="00506043">
      <w:pPr>
        <w:spacing w:after="0" w:line="240" w:lineRule="auto"/>
      </w:pPr>
      <w:r>
        <w:separator/>
      </w:r>
    </w:p>
  </w:endnote>
  <w:endnote w:type="continuationSeparator" w:id="0">
    <w:p w:rsidR="00F27207" w:rsidRDefault="00F27207" w:rsidP="00506043">
      <w:pPr>
        <w:spacing w:after="0" w:line="240" w:lineRule="auto"/>
      </w:pPr>
      <w:r>
        <w:continuationSeparator/>
      </w:r>
    </w:p>
  </w:endnote>
</w:endnotes>
</file>

<file path=word\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\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043" w:rsidRDefault="003A7002">
    <w:pPr>
      <w:jc w:val="center"/>
    </w:pPr>
    <w:r>
      <w:rPr>
        <w:rFonts w:ascii="Tahoma" w:hAnsi="Tahoma" w:cs="Tahoma"/>
        <w:sz w:val="20"/>
      </w:rPr>
      <w:t>Casa Comunal Módulo Pirineos 1 Lote H Con Calle 5 y Vereda 21 Diagonal al Preescolar Mariscal de Ayacucho Teléfono 0276-6727253 Email: ccloteh@gmail.com</w:t>
    </w:r>
  </w:p>
</w:ftr>
</file>

<file path=word\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207" w:rsidRDefault="00F27207" w:rsidP="00506043">
      <w:pPr>
        <w:spacing w:after="0" w:line="240" w:lineRule="auto"/>
      </w:pPr>
      <w:r>
        <w:separator/>
      </w:r>
    </w:p>
  </w:footnote>
  <w:footnote w:type="continuationSeparator" w:id="0">
    <w:p w:rsidR="00F27207" w:rsidRDefault="00F27207" w:rsidP="00506043">
      <w:pPr>
        <w:spacing w:after="0" w:line="240" w:lineRule="auto"/>
      </w:pPr>
      <w:r>
        <w:continuationSeparator/>
      </w:r>
    </w:p>
  </w:footnote>
</w:footnotes>
</file>

<file path=word\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043" w:rsidRDefault="003A7002">
    <w:pPr>
      <w:jc w:val="center"/>
    </w:pPr>
    <w:r>
      <w:rPr>
        <w:rFonts w:ascii="Arial" w:hAnsi="Arial" w:cs="Arial"/>
        <w:b/>
        <w:color w:val="0000FF"/>
        <w:sz w:val="36"/>
      </w:rPr>
      <w:t>CONSEJO COMUNAL LOTE H, RIO ZUÑIGA</w:t>
    </w:r>
  </w:p>
  <w:p w:rsidR="00506043" w:rsidRDefault="003A7002">
    <w:pPr>
      <w:jc w:val="center"/>
    </w:pPr>
    <w:r>
      <w:rPr>
        <w:rFonts w:ascii="Times New Roman" w:hAnsi="Times New Roman" w:cs="Times New Roman"/>
        <w:b/>
        <w:sz w:val="24"/>
      </w:rPr>
      <w:t>RIF- J-31635620-5, Certificado de Registro N°20-23-02-001-0020</w:t>
    </w:r>
  </w:p>
</w:hdr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D90"/>
    <w:rsid w:val="000D0BAC"/>
    <w:rsid w:val="003A7002"/>
    <w:rsid w:val="00506043"/>
    <w:rsid w:val="008618F4"/>
    <w:rsid w:val="009A3814"/>
    <w:rsid w:val="009E2D65"/>
    <w:rsid w:val="00A84D90"/>
    <w:rsid w:val="00BD6F4D"/>
    <w:rsid w:val="00DB684A"/>
    <w:rsid w:val="00E43CBB"/>
    <w:rsid w:val="00F2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  <w:rsid w:val="00506043"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\theme\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