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firstLine="420"/>
      </w:pPr>
    </w:p>
    <w:p>
      <w:pPr>
        <w:ind w:left="0" w:firstLine="420"/>
        <w:jc w:val="center"/>
        <w:rPr>
          <w:rFonts w:ascii="宋体" w:hAnsi="宋体"/>
        </w:rPr>
      </w:pPr>
    </w:p>
    <w:p>
      <w:pPr>
        <w:ind w:left="0" w:firstLine="420"/>
        <w:jc w:val="center"/>
        <w:rPr>
          <w:rFonts w:ascii="宋体" w:hAnsi="宋体"/>
        </w:rPr>
      </w:pPr>
    </w:p>
    <w:p>
      <w:pPr>
        <w:ind w:left="0" w:firstLine="420"/>
        <w:jc w:val="center"/>
        <w:rPr>
          <w:rFonts w:ascii="宋体" w:hAnsi="宋体"/>
        </w:rPr>
      </w:pPr>
    </w:p>
    <w:p>
      <w:pPr>
        <w:ind w:left="0" w:firstLine="420"/>
        <w:jc w:val="center"/>
        <w:rPr>
          <w:rFonts w:ascii="宋体" w:hAnsi="宋体"/>
        </w:rPr>
      </w:pPr>
      <w:r>
        <w:rPr>
          <w:rFonts w:ascii="宋体" w:hAnsi="宋体"/>
        </w:rPr>
        <w:drawing>
          <wp:anchor distT="0" distB="0" distL="114300" distR="114300" simplePos="0" relativeHeight="251660288" behindDoc="0" locked="0" layoutInCell="1" allowOverlap="1">
            <wp:simplePos x="0" y="0"/>
            <wp:positionH relativeFrom="column">
              <wp:posOffset>571500</wp:posOffset>
            </wp:positionH>
            <wp:positionV relativeFrom="paragraph">
              <wp:posOffset>87630</wp:posOffset>
            </wp:positionV>
            <wp:extent cx="962025" cy="929640"/>
            <wp:effectExtent l="19050" t="0" r="952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srcRect/>
                    <a:stretch>
                      <a:fillRect/>
                    </a:stretch>
                  </pic:blipFill>
                  <pic:spPr>
                    <a:xfrm>
                      <a:off x="0" y="0"/>
                      <a:ext cx="962025" cy="929640"/>
                    </a:xfrm>
                    <a:prstGeom prst="rect">
                      <a:avLst/>
                    </a:prstGeom>
                    <a:noFill/>
                    <a:ln w="9525">
                      <a:noFill/>
                      <a:miter lim="800000"/>
                      <a:headEnd/>
                      <a:tailEnd/>
                    </a:ln>
                  </pic:spPr>
                </pic:pic>
              </a:graphicData>
            </a:graphic>
          </wp:anchor>
        </w:drawing>
      </w:r>
    </w:p>
    <w:p>
      <w:pPr>
        <w:ind w:left="0" w:firstLine="420"/>
        <w:jc w:val="center"/>
        <w:rPr>
          <w:rFonts w:ascii="宋体" w:hAnsi="宋体"/>
        </w:rPr>
      </w:pPr>
    </w:p>
    <w:p>
      <w:pPr>
        <w:ind w:left="0" w:firstLine="420"/>
        <w:jc w:val="center"/>
        <w:rPr>
          <w:rFonts w:ascii="宋体" w:hAnsi="宋体"/>
        </w:rPr>
      </w:pPr>
      <w:r>
        <w:rPr>
          <w:rFonts w:hint="eastAsia" w:ascii="宋体" w:hAnsi="宋体"/>
        </w:rPr>
        <w:t xml:space="preserve">      </w:t>
      </w:r>
      <w:r>
        <w:rPr>
          <w:rFonts w:ascii="宋体" w:hAnsi="宋体"/>
        </w:rPr>
        <w:drawing>
          <wp:inline distT="0" distB="0" distL="0" distR="0">
            <wp:extent cx="2720340" cy="830580"/>
            <wp:effectExtent l="1905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srcRect/>
                    <a:stretch>
                      <a:fillRect/>
                    </a:stretch>
                  </pic:blipFill>
                  <pic:spPr>
                    <a:xfrm>
                      <a:off x="0" y="0"/>
                      <a:ext cx="2720340" cy="830580"/>
                    </a:xfrm>
                    <a:prstGeom prst="rect">
                      <a:avLst/>
                    </a:prstGeom>
                    <a:noFill/>
                    <a:ln w="9525">
                      <a:noFill/>
                      <a:miter lim="800000"/>
                      <a:headEnd/>
                      <a:tailEnd/>
                    </a:ln>
                  </pic:spPr>
                </pic:pic>
              </a:graphicData>
            </a:graphic>
          </wp:inline>
        </w:drawing>
      </w:r>
    </w:p>
    <w:p>
      <w:pPr>
        <w:spacing w:after="312" w:afterLines="100"/>
        <w:ind w:left="0" w:firstLine="3614" w:firstLineChars="500"/>
        <w:jc w:val="both"/>
        <w:rPr>
          <w:rFonts w:ascii="华文新魏" w:hAnsi="宋体" w:eastAsia="华文新魏"/>
          <w:b/>
          <w:bCs/>
          <w:sz w:val="72"/>
          <w:szCs w:val="72"/>
        </w:rPr>
      </w:pPr>
      <w:r>
        <w:rPr>
          <w:rFonts w:hint="eastAsia" w:ascii="华文新魏" w:hAnsi="宋体" w:eastAsia="华文新魏"/>
          <w:b/>
          <w:bCs/>
          <w:sz w:val="72"/>
          <w:szCs w:val="72"/>
        </w:rPr>
        <w:t>结课论文</w:t>
      </w:r>
    </w:p>
    <w:p>
      <w:pPr>
        <w:ind w:firstLine="1440"/>
        <w:jc w:val="center"/>
        <w:rPr>
          <w:rFonts w:eastAsia="华文新魏"/>
          <w:sz w:val="72"/>
        </w:rPr>
      </w:pPr>
    </w:p>
    <w:p>
      <w:pPr>
        <w:ind w:firstLine="360"/>
        <w:jc w:val="center"/>
        <w:rPr>
          <w:rFonts w:eastAsia="华文新魏"/>
          <w:sz w:val="18"/>
        </w:rPr>
      </w:pPr>
    </w:p>
    <w:p>
      <w:pPr>
        <w:ind w:left="0" w:firstLine="0" w:firstLineChars="0"/>
        <w:rPr>
          <w:rFonts w:ascii="华文新魏" w:eastAsia="华文新魏"/>
          <w:b/>
          <w:bCs/>
          <w:sz w:val="44"/>
          <w:szCs w:val="44"/>
          <w:u w:val="single"/>
        </w:rPr>
      </w:pPr>
      <w:r>
        <w:rPr>
          <w:rFonts w:hint="eastAsia" w:eastAsia="华文新魏"/>
          <w:sz w:val="48"/>
          <w:szCs w:val="48"/>
        </w:rPr>
        <w:t>题目</w:t>
      </w:r>
      <w:r>
        <w:rPr>
          <w:rFonts w:hint="eastAsia" w:eastAsia="华文新魏"/>
          <w:b/>
          <w:bCs/>
          <w:sz w:val="48"/>
          <w:szCs w:val="48"/>
        </w:rPr>
        <w:t>：</w:t>
      </w:r>
      <w:r>
        <w:rPr>
          <w:rFonts w:hint="eastAsia" w:ascii="华文新魏" w:eastAsia="华文新魏"/>
          <w:b/>
          <w:bCs/>
          <w:sz w:val="44"/>
          <w:szCs w:val="44"/>
          <w:u w:val="single"/>
        </w:rPr>
        <w:t xml:space="preserve">基于Android的生活助手App的开发                          </w:t>
      </w:r>
    </w:p>
    <w:p>
      <w:pPr>
        <w:ind w:firstLine="720"/>
        <w:rPr>
          <w:rFonts w:eastAsia="华文新魏"/>
          <w:sz w:val="36"/>
        </w:rPr>
      </w:pPr>
    </w:p>
    <w:p>
      <w:pPr>
        <w:ind w:left="0" w:firstLine="0" w:firstLineChars="0"/>
        <w:rPr>
          <w:rFonts w:hint="eastAsia" w:eastAsia="华文新魏"/>
          <w:sz w:val="36"/>
        </w:rPr>
      </w:pPr>
    </w:p>
    <w:p>
      <w:pPr>
        <w:ind w:left="0" w:firstLine="1980" w:firstLineChars="450"/>
        <w:rPr>
          <w:rFonts w:ascii="华文新魏" w:eastAsia="华文新魏"/>
          <w:sz w:val="44"/>
        </w:rPr>
      </w:pPr>
      <w:r>
        <w:rPr>
          <w:rFonts w:hint="eastAsia" w:ascii="华文新魏" w:eastAsia="华文新魏"/>
          <w:sz w:val="44"/>
        </w:rPr>
        <w:t xml:space="preserve">学    院 </w:t>
      </w:r>
      <w:r>
        <w:rPr>
          <w:rFonts w:hint="eastAsia" w:ascii="华文新魏" w:eastAsia="华文新魏"/>
          <w:sz w:val="32"/>
          <w:szCs w:val="32"/>
          <w:u w:val="single"/>
        </w:rPr>
        <w:t xml:space="preserve"> 网络空间安全与计算机学院</w:t>
      </w:r>
    </w:p>
    <w:p>
      <w:pPr>
        <w:ind w:left="0" w:firstLine="1980" w:firstLineChars="450"/>
        <w:rPr>
          <w:rFonts w:hint="default" w:ascii="华文新魏" w:eastAsia="华文新魏"/>
          <w:sz w:val="44"/>
          <w:lang w:val="en-US" w:eastAsia="zh-CN"/>
        </w:rPr>
      </w:pPr>
      <w:r>
        <w:rPr>
          <w:rFonts w:hint="eastAsia" w:ascii="华文新魏" w:eastAsia="华文新魏"/>
          <w:sz w:val="44"/>
        </w:rPr>
        <w:t xml:space="preserve">学科门类 </w:t>
      </w:r>
      <w:r>
        <w:rPr>
          <w:rFonts w:hint="eastAsia" w:ascii="华文新魏" w:eastAsia="华文新魏"/>
          <w:sz w:val="32"/>
          <w:szCs w:val="32"/>
          <w:u w:val="single"/>
        </w:rPr>
        <w:t xml:space="preserve"> </w:t>
      </w:r>
      <w:r>
        <w:rPr>
          <w:rFonts w:hint="eastAsia" w:ascii="华文新魏" w:eastAsia="华文新魏"/>
          <w:sz w:val="32"/>
          <w:szCs w:val="32"/>
          <w:u w:val="single"/>
          <w:lang w:val="en-US" w:eastAsia="zh-CN"/>
        </w:rPr>
        <w:t xml:space="preserve">    </w:t>
      </w:r>
      <w:r>
        <w:rPr>
          <w:rFonts w:hint="eastAsia" w:ascii="华文新魏" w:eastAsia="华文新魏"/>
          <w:sz w:val="32"/>
          <w:szCs w:val="32"/>
          <w:u w:val="single"/>
        </w:rPr>
        <w:t>Android开发</w:t>
      </w:r>
      <w:r>
        <w:rPr>
          <w:rFonts w:hint="eastAsia" w:ascii="华文新魏" w:eastAsia="华文新魏"/>
          <w:sz w:val="32"/>
          <w:szCs w:val="32"/>
          <w:u w:val="single"/>
          <w:lang w:val="en-US" w:eastAsia="zh-CN"/>
        </w:rPr>
        <w:t xml:space="preserve">        </w:t>
      </w:r>
    </w:p>
    <w:p>
      <w:pPr>
        <w:ind w:left="0" w:firstLine="1980" w:firstLineChars="450"/>
        <w:rPr>
          <w:rFonts w:hint="default" w:ascii="华文新魏" w:eastAsia="华文新魏"/>
          <w:sz w:val="44"/>
          <w:lang w:val="en-US" w:eastAsia="zh-CN"/>
        </w:rPr>
      </w:pPr>
      <w:r>
        <w:rPr>
          <w:rFonts w:hint="eastAsia" w:ascii="华文新魏" w:eastAsia="华文新魏"/>
          <w:sz w:val="44"/>
        </w:rPr>
        <w:t xml:space="preserve">专    业 </w:t>
      </w:r>
      <w:r>
        <w:rPr>
          <w:rFonts w:hint="eastAsia" w:ascii="华文新魏" w:eastAsia="华文新魏"/>
          <w:sz w:val="32"/>
          <w:szCs w:val="32"/>
          <w:u w:val="single"/>
          <w:lang w:val="en-US" w:eastAsia="zh-CN"/>
        </w:rPr>
        <w:t xml:space="preserve">    计算机科学与技术    </w:t>
      </w:r>
    </w:p>
    <w:p>
      <w:pPr>
        <w:ind w:left="0" w:firstLine="1980" w:firstLineChars="450"/>
        <w:rPr>
          <w:rFonts w:hint="default" w:ascii="华文新魏" w:eastAsia="华文新魏"/>
          <w:sz w:val="44"/>
          <w:lang w:val="en-US"/>
        </w:rPr>
      </w:pPr>
      <w:r>
        <w:rPr>
          <w:rFonts w:hint="eastAsia" w:ascii="华文新魏" w:eastAsia="华文新魏"/>
          <w:sz w:val="44"/>
        </w:rPr>
        <w:t xml:space="preserve">学    号 </w:t>
      </w:r>
      <w:r>
        <w:rPr>
          <w:rFonts w:hint="eastAsia" w:ascii="华文新魏" w:eastAsia="华文新魏"/>
          <w:sz w:val="32"/>
          <w:szCs w:val="32"/>
          <w:u w:val="single"/>
        </w:rPr>
        <w:t xml:space="preserve"> </w:t>
      </w:r>
      <w:r>
        <w:rPr>
          <w:rFonts w:hint="eastAsia" w:ascii="华文新魏" w:eastAsia="华文新魏"/>
          <w:sz w:val="32"/>
          <w:szCs w:val="32"/>
          <w:u w:val="single"/>
          <w:lang w:val="en-US" w:eastAsia="zh-CN"/>
        </w:rPr>
        <w:t xml:space="preserve">     20171101032       </w:t>
      </w:r>
    </w:p>
    <w:p>
      <w:pPr>
        <w:ind w:left="0" w:firstLine="1980" w:firstLineChars="450"/>
        <w:rPr>
          <w:rFonts w:hint="default" w:ascii="华文新魏" w:eastAsia="华文新魏"/>
          <w:sz w:val="44"/>
          <w:lang w:val="en-US" w:eastAsia="zh-CN"/>
        </w:rPr>
      </w:pPr>
      <w:r>
        <w:rPr>
          <w:rFonts w:hint="eastAsia" w:ascii="华文新魏" w:eastAsia="华文新魏"/>
          <w:sz w:val="44"/>
        </w:rPr>
        <w:t xml:space="preserve">姓    名 </w:t>
      </w:r>
      <w:r>
        <w:rPr>
          <w:rFonts w:hint="eastAsia" w:ascii="华文新魏" w:eastAsia="华文新魏"/>
          <w:sz w:val="32"/>
          <w:szCs w:val="32"/>
          <w:u w:val="single"/>
        </w:rPr>
        <w:t xml:space="preserve">   </w:t>
      </w:r>
      <w:r>
        <w:rPr>
          <w:rFonts w:hint="eastAsia" w:ascii="华文新魏" w:eastAsia="华文新魏"/>
          <w:sz w:val="32"/>
          <w:szCs w:val="32"/>
          <w:u w:val="single"/>
          <w:lang w:val="en-US" w:eastAsia="zh-CN"/>
        </w:rPr>
        <w:t xml:space="preserve">      贾江红         </w:t>
      </w:r>
    </w:p>
    <w:p>
      <w:pPr>
        <w:ind w:left="0" w:firstLine="1980" w:firstLineChars="450"/>
        <w:rPr>
          <w:rFonts w:hint="default" w:ascii="华文新魏" w:eastAsia="华文新魏"/>
          <w:sz w:val="48"/>
          <w:lang w:val="en-US" w:eastAsia="zh-CN"/>
        </w:rPr>
      </w:pPr>
      <w:r>
        <w:rPr>
          <w:rFonts w:hint="eastAsia" w:ascii="华文新魏" w:eastAsia="华文新魏"/>
          <w:sz w:val="44"/>
        </w:rPr>
        <w:t xml:space="preserve">指导教师 </w:t>
      </w:r>
      <w:r>
        <w:rPr>
          <w:rFonts w:hint="eastAsia" w:ascii="华文新魏" w:eastAsia="华文新魏"/>
          <w:sz w:val="32"/>
          <w:szCs w:val="32"/>
          <w:u w:val="single"/>
        </w:rPr>
        <w:t xml:space="preserve">   </w:t>
      </w:r>
      <w:r>
        <w:rPr>
          <w:rFonts w:hint="eastAsia" w:ascii="华文新魏" w:eastAsia="华文新魏"/>
          <w:sz w:val="32"/>
          <w:szCs w:val="32"/>
          <w:u w:val="single"/>
          <w:lang w:val="en-US" w:eastAsia="zh-CN"/>
        </w:rPr>
        <w:t xml:space="preserve">      </w:t>
      </w:r>
      <w:r>
        <w:rPr>
          <w:rFonts w:hint="eastAsia" w:ascii="华文新魏" w:eastAsia="华文新魏"/>
          <w:sz w:val="32"/>
          <w:szCs w:val="32"/>
          <w:u w:val="single"/>
        </w:rPr>
        <w:t>魏勇刚</w:t>
      </w:r>
      <w:r>
        <w:rPr>
          <w:rFonts w:hint="eastAsia" w:ascii="华文新魏" w:eastAsia="华文新魏"/>
          <w:sz w:val="32"/>
          <w:szCs w:val="32"/>
          <w:u w:val="single"/>
          <w:lang w:val="en-US" w:eastAsia="zh-CN"/>
        </w:rPr>
        <w:t xml:space="preserve">         </w:t>
      </w:r>
    </w:p>
    <w:p>
      <w:pPr>
        <w:ind w:left="0" w:firstLine="720" w:firstLineChars="400"/>
        <w:rPr>
          <w:rFonts w:eastAsia="华文新魏"/>
          <w:sz w:val="18"/>
        </w:rPr>
      </w:pPr>
    </w:p>
    <w:p>
      <w:pPr>
        <w:pStyle w:val="2"/>
        <w:ind w:left="0" w:firstLine="640"/>
        <w:jc w:val="center"/>
        <w:rPr>
          <w:rFonts w:ascii="华文新魏" w:eastAsia="华文新魏"/>
          <w:sz w:val="32"/>
          <w:szCs w:val="32"/>
        </w:rPr>
      </w:pPr>
      <w:r>
        <w:rPr>
          <w:rFonts w:hint="eastAsia" w:ascii="华文新魏" w:eastAsia="华文新魏"/>
          <w:sz w:val="32"/>
          <w:szCs w:val="32"/>
        </w:rPr>
        <w:t>20</w:t>
      </w:r>
      <w:r>
        <w:rPr>
          <w:rFonts w:hint="eastAsia" w:ascii="华文新魏" w:eastAsia="华文新魏"/>
          <w:sz w:val="32"/>
          <w:szCs w:val="32"/>
          <w:lang w:val="en-US" w:eastAsia="zh-CN"/>
        </w:rPr>
        <w:t>20</w:t>
      </w:r>
      <w:r>
        <w:rPr>
          <w:rFonts w:hint="eastAsia" w:ascii="华文新魏" w:eastAsia="华文新魏"/>
          <w:sz w:val="32"/>
          <w:szCs w:val="32"/>
        </w:rPr>
        <w:t xml:space="preserve"> 年  12 月 </w:t>
      </w:r>
      <w:r>
        <w:rPr>
          <w:rFonts w:hint="eastAsia" w:ascii="华文新魏" w:eastAsia="华文新魏"/>
          <w:sz w:val="32"/>
          <w:szCs w:val="32"/>
          <w:lang w:val="en-US" w:eastAsia="zh-CN"/>
        </w:rPr>
        <w:t>23</w:t>
      </w:r>
      <w:r>
        <w:rPr>
          <w:rFonts w:hint="eastAsia" w:ascii="华文新魏" w:eastAsia="华文新魏"/>
          <w:sz w:val="32"/>
          <w:szCs w:val="32"/>
        </w:rPr>
        <w:t xml:space="preserve"> 日</w:t>
      </w:r>
    </w:p>
    <w:p>
      <w:pPr>
        <w:ind w:firstLine="420"/>
      </w:pPr>
    </w:p>
    <w:p>
      <w:pPr>
        <w:ind w:firstLine="420"/>
      </w:pPr>
    </w:p>
    <w:p>
      <w:pPr>
        <w:ind w:left="0" w:firstLine="0" w:firstLineChars="0"/>
        <w:jc w:val="center"/>
        <w:rPr>
          <w:rFonts w:ascii="华文新魏" w:eastAsia="华文新魏"/>
          <w:b/>
          <w:bCs/>
          <w:sz w:val="44"/>
          <w:szCs w:val="44"/>
        </w:rPr>
      </w:pPr>
      <w:r>
        <w:rPr>
          <w:rFonts w:hint="eastAsia" w:ascii="华文新魏" w:eastAsia="华文新魏"/>
          <w:b/>
          <w:bCs/>
          <w:sz w:val="44"/>
          <w:szCs w:val="44"/>
        </w:rPr>
        <w:t xml:space="preserve"> </w:t>
      </w:r>
      <w:r>
        <w:rPr>
          <w:rFonts w:ascii="华文新魏" w:eastAsia="华文新魏"/>
          <w:b/>
          <w:bCs/>
          <w:sz w:val="44"/>
          <w:szCs w:val="44"/>
        </w:rPr>
        <w:t xml:space="preserve">  </w:t>
      </w:r>
    </w:p>
    <w:p>
      <w:pPr>
        <w:ind w:left="0" w:firstLine="0" w:firstLineChars="0"/>
        <w:jc w:val="center"/>
        <w:rPr>
          <w:rFonts w:ascii="华文新魏" w:eastAsia="华文新魏"/>
          <w:b/>
          <w:bCs/>
          <w:sz w:val="44"/>
          <w:szCs w:val="44"/>
        </w:rPr>
      </w:pPr>
      <w:r>
        <w:rPr>
          <w:rFonts w:hint="eastAsia" w:ascii="华文新魏" w:eastAsia="华文新魏"/>
          <w:b/>
          <w:bCs/>
          <w:sz w:val="44"/>
          <w:szCs w:val="44"/>
        </w:rPr>
        <w:t>基于Android的生活助手App的开发</w:t>
      </w:r>
    </w:p>
    <w:p>
      <w:pPr>
        <w:ind w:firstLine="3213" w:firstLineChars="1000"/>
        <w:rPr>
          <w:rFonts w:ascii="黑体" w:hAnsi="黑体" w:eastAsia="黑体"/>
          <w:b/>
          <w:bCs/>
          <w:sz w:val="32"/>
          <w:szCs w:val="32"/>
        </w:rPr>
      </w:pPr>
      <w:r>
        <w:rPr>
          <w:rFonts w:hint="eastAsia" w:ascii="黑体" w:hAnsi="黑体" w:eastAsia="黑体"/>
          <w:b/>
          <w:bCs/>
          <w:sz w:val="32"/>
          <w:szCs w:val="32"/>
        </w:rPr>
        <w:t xml:space="preserve">摘 </w:t>
      </w:r>
      <w:r>
        <w:rPr>
          <w:rFonts w:ascii="黑体" w:hAnsi="黑体" w:eastAsia="黑体"/>
          <w:b/>
          <w:bCs/>
          <w:sz w:val="32"/>
          <w:szCs w:val="32"/>
        </w:rPr>
        <w:t xml:space="preserve"> </w:t>
      </w:r>
      <w:r>
        <w:rPr>
          <w:rFonts w:hint="eastAsia" w:ascii="黑体" w:hAnsi="黑体" w:eastAsia="黑体"/>
          <w:b/>
          <w:bCs/>
          <w:sz w:val="32"/>
          <w:szCs w:val="32"/>
        </w:rPr>
        <w:t>要</w:t>
      </w:r>
    </w:p>
    <w:p>
      <w:pPr>
        <w:ind w:firstLine="643"/>
        <w:jc w:val="center"/>
        <w:rPr>
          <w:rFonts w:ascii="黑体" w:hAnsi="黑体" w:eastAsia="黑体"/>
          <w:b/>
          <w:bCs/>
          <w:sz w:val="32"/>
          <w:szCs w:val="32"/>
        </w:rPr>
      </w:pPr>
    </w:p>
    <w:p>
      <w:pPr>
        <w:spacing w:line="300" w:lineRule="auto"/>
        <w:ind w:left="0" w:firstLine="480"/>
        <w:rPr>
          <w:rFonts w:ascii="宋体" w:hAnsi="宋体"/>
          <w:sz w:val="24"/>
        </w:rPr>
      </w:pPr>
      <w:r>
        <w:rPr>
          <w:rFonts w:hint="eastAsia" w:ascii="宋体" w:hAnsi="宋体"/>
          <w:sz w:val="24"/>
        </w:rPr>
        <w:t>在科技日发展的今天，手机已成为了人们日常生活中不可或缺的工具。其出色的便携性给人们的日常生活带来了极大的便利。但实际生活中，每当我们用某一个功能时可能无法从许许多多的图标中快速找到，于是一款集成了各大生活常用功能的app应运而生了，相信它的存在能为生活提供更大的便利。</w:t>
      </w:r>
    </w:p>
    <w:p>
      <w:pPr>
        <w:spacing w:line="300" w:lineRule="auto"/>
        <w:ind w:left="0" w:firstLine="480"/>
        <w:rPr>
          <w:rFonts w:hint="eastAsia" w:ascii="宋体" w:hAnsi="宋体"/>
          <w:sz w:val="24"/>
          <w:lang w:val="en-US" w:eastAsia="zh-CN"/>
        </w:rPr>
      </w:pPr>
      <w:r>
        <w:rPr>
          <w:rFonts w:hint="eastAsia" w:ascii="宋体" w:hAnsi="宋体"/>
          <w:sz w:val="24"/>
        </w:rPr>
        <w:t>本文介绍的生活助手app共有九大功能。</w:t>
      </w:r>
      <w:r>
        <w:rPr>
          <w:rFonts w:hint="eastAsia" w:ascii="宋体" w:hAnsi="宋体"/>
          <w:sz w:val="24"/>
          <w:lang w:val="en-US" w:eastAsia="zh-CN"/>
        </w:rPr>
        <w:t>主要包括电话薄，拨打电话，发送短信，播放音乐，打开音乐播放器，多功能计算器，百度新闻，天气预报，设置闹钟。</w:t>
      </w:r>
    </w:p>
    <w:p>
      <w:pPr>
        <w:spacing w:line="300" w:lineRule="auto"/>
        <w:ind w:left="0" w:firstLine="480"/>
        <w:rPr>
          <w:rFonts w:hint="default" w:ascii="宋体" w:hAnsi="宋体" w:eastAsia="宋体"/>
          <w:sz w:val="24"/>
          <w:lang w:val="en-US" w:eastAsia="zh-CN"/>
        </w:rPr>
      </w:pPr>
      <w:r>
        <w:rPr>
          <w:rFonts w:hint="eastAsia" w:ascii="宋体" w:hAnsi="宋体"/>
          <w:sz w:val="24"/>
        </w:rPr>
        <w:t>在功能实现上尽可能的做到高效，其中计算器、闹钟、日程、打电话、发短信这</w:t>
      </w:r>
      <w:r>
        <w:rPr>
          <w:rFonts w:hint="eastAsia" w:ascii="宋体" w:hAnsi="宋体"/>
          <w:sz w:val="24"/>
          <w:lang w:val="en-US" w:eastAsia="zh-CN"/>
        </w:rPr>
        <w:t>四</w:t>
      </w:r>
      <w:r>
        <w:rPr>
          <w:rFonts w:hint="eastAsia" w:ascii="宋体" w:hAnsi="宋体"/>
          <w:sz w:val="24"/>
        </w:rPr>
        <w:t>项功能直接使用Intent调用系统功能；天气部分</w:t>
      </w:r>
      <w:r>
        <w:rPr>
          <w:rFonts w:hint="eastAsia" w:ascii="宋体" w:hAnsi="宋体"/>
          <w:sz w:val="24"/>
          <w:lang w:val="en-US" w:eastAsia="zh-CN"/>
        </w:rPr>
        <w:t>和百度新闻</w:t>
      </w:r>
      <w:r>
        <w:rPr>
          <w:rFonts w:hint="eastAsia" w:ascii="宋体" w:hAnsi="宋体"/>
          <w:sz w:val="24"/>
        </w:rPr>
        <w:t>由自己实现，</w:t>
      </w:r>
      <w:r>
        <w:rPr>
          <w:rFonts w:hint="eastAsia" w:ascii="宋体" w:hAnsi="宋体"/>
          <w:sz w:val="24"/>
          <w:lang w:val="en-US" w:eastAsia="zh-CN"/>
        </w:rPr>
        <w:t>在功能上做了创新。</w:t>
      </w:r>
    </w:p>
    <w:p>
      <w:pPr>
        <w:ind w:left="0" w:firstLine="640"/>
        <w:rPr>
          <w:rFonts w:ascii="黑体" w:hAnsi="黑体" w:eastAsia="黑体"/>
          <w:sz w:val="32"/>
          <w:szCs w:val="32"/>
        </w:rPr>
      </w:pPr>
      <w:r>
        <w:rPr>
          <w:rFonts w:hint="eastAsia"/>
          <w:sz w:val="24"/>
        </w:rPr>
        <w:t>此app融合了日常生活中常用的九大功能，相信会为使用者带来舒适的使用体验。</w:t>
      </w:r>
      <w:r>
        <w:rPr>
          <w:rFonts w:ascii="黑体" w:hAnsi="黑体" w:eastAsia="黑体"/>
          <w:sz w:val="32"/>
          <w:szCs w:val="32"/>
        </w:rPr>
        <w:tab/>
      </w:r>
      <w:r>
        <w:rPr>
          <w:rFonts w:ascii="黑体" w:hAnsi="黑体" w:eastAsia="黑体"/>
          <w:sz w:val="32"/>
          <w:szCs w:val="32"/>
        </w:rPr>
        <w:tab/>
      </w:r>
      <w:r>
        <w:rPr>
          <w:rFonts w:ascii="黑体" w:hAnsi="黑体" w:eastAsia="黑体"/>
          <w:sz w:val="32"/>
          <w:szCs w:val="32"/>
        </w:rPr>
        <w:tab/>
      </w:r>
    </w:p>
    <w:p>
      <w:pPr>
        <w:ind w:left="0" w:firstLine="640"/>
        <w:rPr>
          <w:rFonts w:ascii="黑体" w:hAnsi="黑体" w:eastAsia="黑体"/>
          <w:sz w:val="32"/>
          <w:szCs w:val="32"/>
        </w:rPr>
      </w:pPr>
    </w:p>
    <w:p>
      <w:pPr>
        <w:ind w:left="0" w:firstLine="640"/>
        <w:rPr>
          <w:rFonts w:ascii="黑体" w:hAnsi="黑体" w:eastAsia="黑体"/>
          <w:sz w:val="32"/>
          <w:szCs w:val="32"/>
        </w:rPr>
      </w:pPr>
    </w:p>
    <w:p>
      <w:pPr>
        <w:ind w:left="0" w:firstLine="640"/>
        <w:rPr>
          <w:rFonts w:ascii="黑体" w:hAnsi="黑体" w:eastAsia="黑体"/>
          <w:sz w:val="32"/>
          <w:szCs w:val="32"/>
        </w:rPr>
      </w:pPr>
    </w:p>
    <w:p>
      <w:pPr>
        <w:ind w:left="0" w:firstLine="640"/>
        <w:rPr>
          <w:rFonts w:ascii="黑体" w:hAnsi="黑体" w:eastAsia="黑体"/>
          <w:sz w:val="32"/>
          <w:szCs w:val="32"/>
        </w:rPr>
      </w:pPr>
    </w:p>
    <w:p>
      <w:pPr>
        <w:ind w:left="0" w:firstLine="640"/>
        <w:rPr>
          <w:rFonts w:ascii="黑体" w:hAnsi="黑体" w:eastAsia="黑体"/>
          <w:sz w:val="32"/>
          <w:szCs w:val="32"/>
        </w:rPr>
      </w:pPr>
    </w:p>
    <w:p>
      <w:pPr>
        <w:ind w:left="0" w:firstLine="0" w:firstLineChars="0"/>
        <w:rPr>
          <w:rFonts w:hint="default" w:eastAsia="宋体"/>
          <w:sz w:val="24"/>
          <w:lang w:val="en-US" w:eastAsia="zh-CN"/>
        </w:rPr>
      </w:pPr>
      <w:r>
        <w:rPr>
          <w:rFonts w:hint="eastAsia"/>
          <w:b/>
          <w:sz w:val="28"/>
          <w:szCs w:val="28"/>
        </w:rPr>
        <w:t>关键词</w:t>
      </w:r>
      <w:r>
        <w:rPr>
          <w:rFonts w:hint="eastAsia"/>
        </w:rPr>
        <w:t>：</w:t>
      </w:r>
      <w:r>
        <w:rPr>
          <w:rFonts w:hint="eastAsia"/>
          <w:sz w:val="24"/>
        </w:rPr>
        <w:t>android，生活助手，四大组件</w:t>
      </w:r>
      <w:r>
        <w:rPr>
          <w:rFonts w:hint="eastAsia"/>
          <w:sz w:val="24"/>
          <w:lang w:eastAsia="zh-CN"/>
        </w:rPr>
        <w:t>、</w:t>
      </w:r>
      <w:r>
        <w:rPr>
          <w:rFonts w:hint="eastAsia"/>
          <w:sz w:val="24"/>
          <w:lang w:val="en-US" w:eastAsia="zh-CN"/>
        </w:rPr>
        <w:t>九大功能</w:t>
      </w:r>
    </w:p>
    <w:p>
      <w:pPr>
        <w:ind w:left="0" w:firstLine="420"/>
      </w:pPr>
    </w:p>
    <w:p>
      <w:pPr>
        <w:ind w:left="0" w:firstLine="420"/>
      </w:pPr>
    </w:p>
    <w:p>
      <w:pPr>
        <w:ind w:left="0" w:firstLine="420"/>
      </w:pPr>
    </w:p>
    <w:p>
      <w:pPr>
        <w:ind w:left="0" w:firstLine="420"/>
      </w:pPr>
    </w:p>
    <w:p>
      <w:pPr>
        <w:ind w:left="0" w:firstLine="420"/>
      </w:pPr>
    </w:p>
    <w:p>
      <w:pPr>
        <w:ind w:left="0" w:firstLine="420"/>
      </w:pPr>
    </w:p>
    <w:p>
      <w:pPr>
        <w:ind w:left="0" w:firstLine="420"/>
      </w:pPr>
    </w:p>
    <w:p>
      <w:pPr>
        <w:ind w:left="0" w:firstLine="420"/>
      </w:pPr>
    </w:p>
    <w:p>
      <w:pPr>
        <w:ind w:left="0" w:firstLine="420"/>
      </w:pPr>
    </w:p>
    <w:p>
      <w:pPr>
        <w:ind w:left="0" w:firstLine="420"/>
      </w:pPr>
    </w:p>
    <w:p>
      <w:pPr>
        <w:ind w:left="0" w:firstLine="420"/>
      </w:pPr>
    </w:p>
    <w:p>
      <w:pPr>
        <w:ind w:left="0" w:firstLine="420"/>
      </w:pPr>
    </w:p>
    <w:p>
      <w:pPr>
        <w:ind w:left="0" w:firstLine="420"/>
      </w:pPr>
    </w:p>
    <w:p>
      <w:pPr>
        <w:ind w:left="0" w:firstLine="420"/>
      </w:pPr>
    </w:p>
    <w:p>
      <w:pPr>
        <w:ind w:left="0" w:leftChars="0" w:firstLine="0" w:firstLineChars="0"/>
      </w:pPr>
      <w:bookmarkStart w:id="0" w:name="_GoBack"/>
      <w:bookmarkEnd w:id="0"/>
    </w:p>
    <w:p>
      <w:pPr>
        <w:ind w:left="0" w:firstLine="420"/>
      </w:pPr>
    </w:p>
    <w:p>
      <w:pPr>
        <w:ind w:left="0" w:firstLine="420"/>
        <w:rPr>
          <w:rFonts w:hint="eastAsia"/>
        </w:rPr>
      </w:pPr>
    </w:p>
    <w:p>
      <w:pPr>
        <w:pStyle w:val="13"/>
        <w:numPr>
          <w:ilvl w:val="0"/>
          <w:numId w:val="1"/>
        </w:numPr>
        <w:ind w:firstLineChars="0"/>
        <w:jc w:val="center"/>
        <w:rPr>
          <w:rFonts w:ascii="黑体" w:hAnsi="黑体" w:eastAsia="黑体"/>
          <w:b/>
          <w:sz w:val="30"/>
          <w:szCs w:val="30"/>
        </w:rPr>
      </w:pPr>
      <w:r>
        <w:rPr>
          <w:rFonts w:hint="eastAsia" w:ascii="黑体" w:hAnsi="黑体" w:eastAsia="黑体"/>
          <w:b/>
          <w:sz w:val="30"/>
          <w:szCs w:val="30"/>
        </w:rPr>
        <w:t>分工安排</w:t>
      </w:r>
    </w:p>
    <w:p>
      <w:pPr>
        <w:ind w:left="0" w:firstLine="897" w:firstLineChars="374"/>
        <w:rPr>
          <w:sz w:val="24"/>
        </w:rPr>
      </w:pPr>
      <w:r>
        <w:rPr>
          <w:rFonts w:hint="eastAsia"/>
          <w:sz w:val="24"/>
        </w:rPr>
        <w:t>由我一人完成所有工作。</w:t>
      </w:r>
    </w:p>
    <w:p>
      <w:pPr>
        <w:pStyle w:val="13"/>
        <w:numPr>
          <w:ilvl w:val="0"/>
          <w:numId w:val="1"/>
        </w:numPr>
        <w:ind w:firstLineChars="0"/>
        <w:jc w:val="center"/>
        <w:rPr>
          <w:rFonts w:ascii="黑体" w:hAnsi="黑体" w:eastAsia="黑体"/>
          <w:b/>
          <w:sz w:val="30"/>
          <w:szCs w:val="30"/>
        </w:rPr>
      </w:pPr>
      <w:r>
        <w:rPr>
          <w:rFonts w:hint="eastAsia" w:ascii="黑体" w:hAnsi="黑体" w:eastAsia="黑体"/>
          <w:b/>
          <w:sz w:val="30"/>
          <w:szCs w:val="30"/>
        </w:rPr>
        <w:t>需求分析</w:t>
      </w:r>
    </w:p>
    <w:p>
      <w:pPr>
        <w:ind w:left="420" w:firstLine="480"/>
        <w:rPr>
          <w:sz w:val="24"/>
        </w:rPr>
      </w:pPr>
      <w:r>
        <w:rPr>
          <w:rFonts w:hint="eastAsia"/>
          <w:sz w:val="24"/>
        </w:rPr>
        <w:t>生活助手app为用户提供了日常生活中常用的一些功能，包括计算器、通话、通讯录、设定闹钟、、音乐、短信、天气、新闻等。其中一部分功能在实现上，集成自系统自带的功能，有效的提升了开发效率。</w:t>
      </w:r>
    </w:p>
    <w:p>
      <w:pPr>
        <w:ind w:left="420" w:firstLine="480"/>
        <w:rPr>
          <w:sz w:val="24"/>
        </w:rPr>
      </w:pPr>
    </w:p>
    <w:p>
      <w:pPr>
        <w:pStyle w:val="13"/>
        <w:numPr>
          <w:ilvl w:val="0"/>
          <w:numId w:val="2"/>
        </w:numPr>
        <w:ind w:firstLineChars="0"/>
        <w:rPr>
          <w:sz w:val="24"/>
        </w:rPr>
      </w:pPr>
      <w:r>
        <w:rPr>
          <w:rFonts w:hint="eastAsia"/>
          <w:sz w:val="28"/>
          <w:szCs w:val="28"/>
        </w:rPr>
        <w:t>层次结构图</w:t>
      </w:r>
      <w:r>
        <w:rPr>
          <w:rFonts w:hint="eastAsia"/>
          <w:sz w:val="24"/>
        </w:rPr>
        <w:t>：</w:t>
      </w:r>
    </w:p>
    <w:p>
      <w:pPr>
        <w:ind w:left="420" w:firstLine="480"/>
        <w:rPr>
          <w:sz w:val="24"/>
        </w:rPr>
      </w:pPr>
    </w:p>
    <w:p>
      <w:pPr>
        <w:ind w:left="420" w:firstLine="420"/>
      </w:pPr>
      <w:r>
        <w:drawing>
          <wp:inline distT="0" distB="0" distL="114300" distR="114300">
            <wp:extent cx="6157595" cy="1411605"/>
            <wp:effectExtent l="0" t="0" r="14605" b="171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6157595" cy="1411605"/>
                    </a:xfrm>
                    <a:prstGeom prst="rect">
                      <a:avLst/>
                    </a:prstGeom>
                    <a:noFill/>
                    <a:ln>
                      <a:noFill/>
                    </a:ln>
                  </pic:spPr>
                </pic:pic>
              </a:graphicData>
            </a:graphic>
          </wp:inline>
        </w:drawing>
      </w:r>
    </w:p>
    <w:p>
      <w:pPr>
        <w:ind w:left="420" w:firstLine="420"/>
      </w:pPr>
    </w:p>
    <w:p>
      <w:pPr>
        <w:ind w:left="420" w:firstLine="420"/>
        <w:rPr>
          <w:rFonts w:hint="eastAsia"/>
        </w:rPr>
      </w:pPr>
    </w:p>
    <w:p>
      <w:pPr>
        <w:pStyle w:val="13"/>
        <w:numPr>
          <w:ilvl w:val="0"/>
          <w:numId w:val="1"/>
        </w:numPr>
        <w:ind w:firstLineChars="0"/>
        <w:jc w:val="center"/>
        <w:rPr>
          <w:rFonts w:ascii="黑体" w:hAnsi="黑体" w:eastAsia="黑体"/>
          <w:b/>
          <w:sz w:val="30"/>
          <w:szCs w:val="30"/>
        </w:rPr>
      </w:pPr>
      <w:r>
        <w:rPr>
          <w:rFonts w:hint="eastAsia" w:ascii="黑体" w:hAnsi="黑体" w:eastAsia="黑体"/>
          <w:b/>
          <w:sz w:val="30"/>
          <w:szCs w:val="30"/>
        </w:rPr>
        <w:t>概要设计</w:t>
      </w:r>
    </w:p>
    <w:p>
      <w:pPr>
        <w:pStyle w:val="13"/>
        <w:numPr>
          <w:ilvl w:val="2"/>
          <w:numId w:val="1"/>
        </w:numPr>
        <w:ind w:firstLineChars="0"/>
        <w:rPr>
          <w:sz w:val="24"/>
        </w:rPr>
      </w:pPr>
      <w:r>
        <w:rPr>
          <w:rFonts w:hint="eastAsia"/>
          <w:sz w:val="24"/>
        </w:rPr>
        <w:t>总体分为九个功能模块，主界面采用TableLayout展示。</w:t>
      </w:r>
    </w:p>
    <w:p>
      <w:pPr>
        <w:pStyle w:val="13"/>
        <w:numPr>
          <w:ilvl w:val="2"/>
          <w:numId w:val="1"/>
        </w:numPr>
        <w:ind w:firstLineChars="0"/>
        <w:rPr>
          <w:sz w:val="24"/>
        </w:rPr>
      </w:pPr>
      <w:r>
        <w:rPr>
          <w:rFonts w:hint="eastAsia"/>
          <w:sz w:val="24"/>
        </w:rPr>
        <w:t>计算器</w:t>
      </w:r>
      <w:r>
        <w:rPr>
          <w:rFonts w:hint="eastAsia"/>
          <w:sz w:val="24"/>
          <w:lang w:val="en-US" w:eastAsia="zh-CN"/>
        </w:rPr>
        <w:t>和</w:t>
      </w:r>
      <w:r>
        <w:rPr>
          <w:rFonts w:hint="eastAsia"/>
          <w:sz w:val="24"/>
        </w:rPr>
        <w:t>闹钟设定直接调用系统app对应的activity</w:t>
      </w:r>
      <w:r>
        <w:rPr>
          <w:rFonts w:hint="eastAsia"/>
          <w:sz w:val="24"/>
          <w:lang w:eastAsia="zh-CN"/>
        </w:rPr>
        <w:t>，</w:t>
      </w:r>
      <w:r>
        <w:rPr>
          <w:rFonts w:hint="eastAsia"/>
          <w:sz w:val="24"/>
          <w:lang w:val="en-US" w:eastAsia="zh-CN"/>
        </w:rPr>
        <w:t>其中计算器增加了取反和取倒数的功能。</w:t>
      </w:r>
    </w:p>
    <w:p>
      <w:pPr>
        <w:pStyle w:val="13"/>
        <w:numPr>
          <w:ilvl w:val="2"/>
          <w:numId w:val="1"/>
        </w:numPr>
        <w:ind w:firstLineChars="0"/>
        <w:rPr>
          <w:rFonts w:hint="eastAsia"/>
          <w:sz w:val="24"/>
        </w:rPr>
      </w:pPr>
      <w:r>
        <w:rPr>
          <w:rFonts w:hint="eastAsia"/>
          <w:sz w:val="24"/>
        </w:rPr>
        <w:t>天气</w:t>
      </w:r>
      <w:r>
        <w:rPr>
          <w:rFonts w:hint="eastAsia"/>
          <w:sz w:val="24"/>
          <w:lang w:val="en-US" w:eastAsia="zh-CN"/>
        </w:rPr>
        <w:t>预报</w:t>
      </w:r>
      <w:r>
        <w:rPr>
          <w:rFonts w:hint="eastAsia"/>
          <w:sz w:val="24"/>
        </w:rPr>
        <w:t>模块调用</w:t>
      </w:r>
      <w:r>
        <w:rPr>
          <w:rFonts w:hint="eastAsia"/>
          <w:sz w:val="24"/>
          <w:lang w:val="en-US" w:eastAsia="zh-CN"/>
        </w:rPr>
        <w:t>天气预报接口对json数据进行解析，排版，使用方便，可以根据需求修改城市，查询昨日，今日和未来几日的天气以及当前温度。</w:t>
      </w:r>
    </w:p>
    <w:p>
      <w:pPr>
        <w:pStyle w:val="13"/>
        <w:numPr>
          <w:ilvl w:val="2"/>
          <w:numId w:val="1"/>
        </w:numPr>
        <w:ind w:firstLineChars="0"/>
        <w:rPr>
          <w:sz w:val="24"/>
        </w:rPr>
      </w:pPr>
      <w:r>
        <w:rPr>
          <w:rFonts w:hint="eastAsia"/>
          <w:sz w:val="24"/>
          <w:lang w:val="en-US" w:eastAsia="zh-CN"/>
        </w:rPr>
        <w:t>百度新闻模块，通过WebView组件，在app内打开百度新闻，并进行新闻浏览，解决了不是http协议不能进行浏览的问题。</w:t>
      </w:r>
    </w:p>
    <w:p>
      <w:pPr>
        <w:pStyle w:val="13"/>
        <w:numPr>
          <w:ilvl w:val="2"/>
          <w:numId w:val="1"/>
        </w:numPr>
        <w:ind w:firstLineChars="0"/>
        <w:rPr>
          <w:sz w:val="24"/>
        </w:rPr>
      </w:pPr>
      <w:r>
        <w:rPr>
          <w:rFonts w:hint="eastAsia"/>
          <w:sz w:val="24"/>
        </w:rPr>
        <w:t>通讯录</w:t>
      </w:r>
      <w:r>
        <w:rPr>
          <w:rFonts w:hint="eastAsia"/>
          <w:sz w:val="24"/>
          <w:lang w:val="en-US" w:eastAsia="zh-CN"/>
        </w:rPr>
        <w:t>调用系统通讯录进行显示，</w:t>
      </w:r>
      <w:r>
        <w:rPr>
          <w:rFonts w:hint="eastAsia"/>
          <w:sz w:val="24"/>
        </w:rPr>
        <w:t>添加点击事件</w:t>
      </w:r>
      <w:r>
        <w:rPr>
          <w:rFonts w:hint="eastAsia"/>
          <w:sz w:val="24"/>
          <w:lang w:val="en-US" w:eastAsia="zh-CN"/>
        </w:rPr>
        <w:t>将选中的联系人信息显示在主页面的TextView上，拨打电话和发送短信将对显示的联系人拨打电话和发送短信。</w:t>
      </w:r>
    </w:p>
    <w:p>
      <w:pPr>
        <w:pStyle w:val="13"/>
        <w:numPr>
          <w:ilvl w:val="2"/>
          <w:numId w:val="1"/>
        </w:numPr>
        <w:ind w:firstLineChars="0"/>
        <w:rPr>
          <w:sz w:val="24"/>
        </w:rPr>
      </w:pPr>
      <w:r>
        <w:rPr>
          <w:rFonts w:hint="eastAsia"/>
          <w:sz w:val="24"/>
        </w:rPr>
        <w:t>音乐功能</w:t>
      </w:r>
      <w:r>
        <w:rPr>
          <w:rFonts w:hint="eastAsia"/>
          <w:sz w:val="24"/>
          <w:lang w:val="en-US" w:eastAsia="zh-CN"/>
        </w:rPr>
        <w:t>模块</w:t>
      </w:r>
      <w:r>
        <w:rPr>
          <w:rFonts w:hint="eastAsia"/>
          <w:sz w:val="24"/>
        </w:rPr>
        <w:t>添加播放</w:t>
      </w:r>
      <w:r>
        <w:rPr>
          <w:rFonts w:hint="eastAsia"/>
          <w:sz w:val="24"/>
          <w:lang w:val="en-US" w:eastAsia="zh-CN"/>
        </w:rPr>
        <w:t>按钮播放选中的音乐，点击音乐播放器按钮，可以打开系统音乐播放器</w:t>
      </w:r>
      <w:r>
        <w:rPr>
          <w:rFonts w:hint="eastAsia"/>
          <w:sz w:val="24"/>
        </w:rPr>
        <w:t>。</w:t>
      </w:r>
    </w:p>
    <w:p>
      <w:pPr>
        <w:ind w:firstLineChars="0"/>
        <w:rPr>
          <w:sz w:val="24"/>
        </w:rPr>
      </w:pPr>
    </w:p>
    <w:p>
      <w:pPr>
        <w:ind w:firstLineChars="0"/>
        <w:rPr>
          <w:rFonts w:hint="eastAsia"/>
          <w:sz w:val="24"/>
        </w:rPr>
      </w:pPr>
    </w:p>
    <w:p>
      <w:pPr>
        <w:pStyle w:val="13"/>
        <w:numPr>
          <w:ilvl w:val="0"/>
          <w:numId w:val="1"/>
        </w:numPr>
        <w:ind w:firstLineChars="0"/>
        <w:jc w:val="center"/>
        <w:rPr>
          <w:rFonts w:ascii="黑体" w:hAnsi="黑体" w:eastAsia="黑体"/>
          <w:b/>
          <w:sz w:val="30"/>
          <w:szCs w:val="30"/>
        </w:rPr>
      </w:pPr>
      <w:r>
        <w:rPr>
          <w:rFonts w:hint="eastAsia" w:ascii="黑体" w:hAnsi="黑体" w:eastAsia="黑体"/>
          <w:b/>
          <w:sz w:val="30"/>
          <w:szCs w:val="30"/>
        </w:rPr>
        <w:t>详细设计</w:t>
      </w:r>
    </w:p>
    <w:p>
      <w:pPr>
        <w:ind w:left="420" w:firstLine="480"/>
        <w:rPr>
          <w:sz w:val="24"/>
        </w:rPr>
      </w:pPr>
      <w:r>
        <w:rPr>
          <w:rFonts w:hint="eastAsia"/>
          <w:sz w:val="24"/>
        </w:rPr>
        <w:t>下面针对每项功能涉及到的知识点进行说明：</w:t>
      </w:r>
    </w:p>
    <w:p>
      <w:pPr>
        <w:pStyle w:val="13"/>
        <w:numPr>
          <w:ilvl w:val="2"/>
          <w:numId w:val="1"/>
        </w:numPr>
        <w:ind w:firstLineChars="0"/>
        <w:rPr>
          <w:b/>
          <w:sz w:val="28"/>
          <w:szCs w:val="28"/>
        </w:rPr>
      </w:pPr>
      <w:r>
        <w:rPr>
          <w:rFonts w:hint="eastAsia"/>
          <w:b/>
          <w:sz w:val="28"/>
          <w:szCs w:val="28"/>
          <w:lang w:val="en-US" w:eastAsia="zh-CN"/>
        </w:rPr>
        <w:t>天气预报</w:t>
      </w:r>
    </w:p>
    <w:p>
      <w:pPr>
        <w:pStyle w:val="13"/>
        <w:numPr>
          <w:ilvl w:val="0"/>
          <w:numId w:val="0"/>
        </w:numPr>
        <w:ind w:left="840" w:leftChars="0" w:firstLine="420" w:firstLineChars="0"/>
        <w:rPr>
          <w:rFonts w:hint="eastAsia"/>
          <w:sz w:val="24"/>
          <w:lang w:val="en-US" w:eastAsia="zh-CN"/>
        </w:rPr>
      </w:pPr>
      <w:r>
        <w:rPr>
          <w:rFonts w:hint="eastAsia"/>
          <w:sz w:val="24"/>
          <w:lang w:val="en-US" w:eastAsia="zh-CN"/>
        </w:rPr>
        <w:t>通过调用</w:t>
      </w:r>
      <w:r>
        <w:rPr>
          <w:rFonts w:hint="eastAsia"/>
          <w:sz w:val="24"/>
          <w:lang w:eastAsia="zh-CN"/>
        </w:rPr>
        <w:t>“</w:t>
      </w:r>
      <w:r>
        <w:rPr>
          <w:rFonts w:hint="eastAsia"/>
          <w:sz w:val="24"/>
        </w:rPr>
        <w:t>http://wthrcdn.etouch.cn/weather_mini?city=</w:t>
      </w:r>
      <w:r>
        <w:rPr>
          <w:rFonts w:hint="eastAsia"/>
          <w:sz w:val="24"/>
          <w:lang w:eastAsia="zh-CN"/>
        </w:rPr>
        <w:t>”</w:t>
      </w:r>
      <w:r>
        <w:rPr>
          <w:rFonts w:hint="eastAsia"/>
          <w:sz w:val="24"/>
          <w:lang w:val="en-US" w:eastAsia="zh-CN"/>
        </w:rPr>
        <w:t>接口获得当前天气的实时数据，包括昨日天气，今日天气，未来三日天气以及当前温度等</w:t>
      </w:r>
    </w:p>
    <w:p>
      <w:pPr>
        <w:pStyle w:val="13"/>
        <w:numPr>
          <w:ilvl w:val="0"/>
          <w:numId w:val="0"/>
        </w:numPr>
        <w:ind w:left="840" w:leftChars="0" w:firstLine="420" w:firstLineChars="0"/>
        <w:rPr>
          <w:rFonts w:hint="eastAsia"/>
          <w:sz w:val="24"/>
          <w:lang w:val="en-US" w:eastAsia="zh-CN"/>
        </w:rPr>
      </w:pPr>
      <w:r>
        <w:rPr>
          <w:rFonts w:hint="eastAsia"/>
          <w:sz w:val="24"/>
          <w:lang w:val="en-US" w:eastAsia="zh-CN"/>
        </w:rPr>
        <w:t>得到天气数据信息后，对json数据进行解析，并进行界面化显示。</w:t>
      </w:r>
    </w:p>
    <w:p>
      <w:pPr>
        <w:pStyle w:val="13"/>
        <w:numPr>
          <w:ilvl w:val="0"/>
          <w:numId w:val="0"/>
        </w:numPr>
        <w:ind w:left="840" w:leftChars="0" w:firstLine="420" w:firstLineChars="0"/>
        <w:rPr>
          <w:rFonts w:hint="eastAsia"/>
          <w:sz w:val="24"/>
          <w:lang w:val="en-US" w:eastAsia="zh-CN"/>
        </w:rPr>
      </w:pPr>
    </w:p>
    <w:p>
      <w:pPr>
        <w:pStyle w:val="13"/>
        <w:numPr>
          <w:ilvl w:val="0"/>
          <w:numId w:val="0"/>
        </w:numPr>
        <w:ind w:left="840" w:leftChars="0" w:firstLine="420" w:firstLineChars="0"/>
        <w:rPr>
          <w:rFonts w:hint="eastAsia"/>
          <w:sz w:val="24"/>
          <w:lang w:val="en-US" w:eastAsia="zh-CN"/>
        </w:rPr>
      </w:pPr>
      <w:r>
        <w:rPr>
          <w:rFonts w:hint="eastAsia"/>
          <w:sz w:val="24"/>
          <w:lang w:val="en-US" w:eastAsia="zh-CN"/>
        </w:rPr>
        <w:t>主要技术点：</w:t>
      </w:r>
    </w:p>
    <w:p>
      <w:pPr>
        <w:pStyle w:val="13"/>
        <w:numPr>
          <w:ilvl w:val="0"/>
          <w:numId w:val="3"/>
        </w:numPr>
        <w:ind w:left="1260" w:leftChars="0" w:firstLine="420" w:firstLineChars="0"/>
        <w:rPr>
          <w:rFonts w:hint="eastAsia"/>
          <w:sz w:val="24"/>
          <w:lang w:val="en-US" w:eastAsia="zh-CN"/>
        </w:rPr>
      </w:pPr>
      <w:r>
        <w:rPr>
          <w:rFonts w:hint="eastAsia"/>
          <w:sz w:val="24"/>
          <w:lang w:val="en-US" w:eastAsia="zh-CN"/>
        </w:rPr>
        <w:t>模仿http请求，建立http连接，读取请求返回数据</w:t>
      </w:r>
    </w:p>
    <w:p>
      <w:pPr>
        <w:pStyle w:val="13"/>
        <w:numPr>
          <w:ilvl w:val="0"/>
          <w:numId w:val="3"/>
        </w:numPr>
        <w:ind w:left="1260" w:leftChars="0" w:firstLine="420" w:firstLineChars="0"/>
        <w:rPr>
          <w:rFonts w:hint="default"/>
          <w:sz w:val="24"/>
          <w:lang w:val="en-US" w:eastAsia="zh-CN"/>
        </w:rPr>
      </w:pPr>
      <w:r>
        <w:rPr>
          <w:rFonts w:hint="eastAsia"/>
          <w:sz w:val="24"/>
          <w:lang w:val="en-US" w:eastAsia="zh-CN"/>
        </w:rPr>
        <w:t>返回的数据格式为json，对json数据进行解析</w:t>
      </w:r>
    </w:p>
    <w:p>
      <w:pPr>
        <w:pStyle w:val="13"/>
        <w:numPr>
          <w:ilvl w:val="0"/>
          <w:numId w:val="3"/>
        </w:numPr>
        <w:ind w:left="1260" w:leftChars="0" w:firstLine="420" w:firstLineChars="0"/>
        <w:rPr>
          <w:rFonts w:hint="default"/>
          <w:sz w:val="24"/>
          <w:lang w:val="en-US" w:eastAsia="zh-CN"/>
        </w:rPr>
      </w:pPr>
      <w:r>
        <w:rPr>
          <w:rFonts w:hint="eastAsia"/>
          <w:sz w:val="24"/>
          <w:lang w:val="en-US" w:eastAsia="zh-CN"/>
        </w:rPr>
        <w:t>开启子线程，异步修改UI界面</w:t>
      </w:r>
    </w:p>
    <w:p>
      <w:pPr>
        <w:pStyle w:val="6"/>
        <w:keepNext w:val="0"/>
        <w:keepLines w:val="0"/>
        <w:widowControl/>
        <w:suppressLineNumbers w:val="0"/>
        <w:shd w:val="clear" w:fill="FFFFFF"/>
        <w:ind w:firstLine="783" w:firstLineChars="412"/>
        <w:rPr>
          <w:rFonts w:hint="default" w:ascii="Consolas" w:hAnsi="Consolas" w:eastAsia="Consolas" w:cs="Consolas"/>
          <w:color w:val="000000"/>
          <w:sz w:val="19"/>
          <w:szCs w:val="19"/>
          <w:shd w:val="clear" w:fill="FFFFFF"/>
        </w:rPr>
      </w:pPr>
      <w:r>
        <w:rPr>
          <w:rFonts w:hint="default" w:ascii="Consolas" w:hAnsi="Consolas" w:eastAsia="Consolas" w:cs="Consolas"/>
          <w:b/>
          <w:color w:val="000080"/>
          <w:sz w:val="19"/>
          <w:szCs w:val="19"/>
          <w:shd w:val="clear" w:fill="FFFFFF"/>
        </w:rPr>
        <w:t xml:space="preserve">new </w:t>
      </w:r>
      <w:r>
        <w:rPr>
          <w:rFonts w:hint="default" w:ascii="Consolas" w:hAnsi="Consolas" w:eastAsia="Consolas" w:cs="Consolas"/>
          <w:color w:val="000000"/>
          <w:sz w:val="19"/>
          <w:szCs w:val="19"/>
          <w:shd w:val="clear" w:fill="FFFFFF"/>
        </w:rPr>
        <w:t>Thread(</w:t>
      </w:r>
      <w:r>
        <w:rPr>
          <w:rFonts w:hint="default" w:ascii="Consolas" w:hAnsi="Consolas" w:eastAsia="Consolas" w:cs="Consolas"/>
          <w:b/>
          <w:color w:val="000080"/>
          <w:sz w:val="19"/>
          <w:szCs w:val="19"/>
          <w:shd w:val="clear" w:fill="FFFFFF"/>
        </w:rPr>
        <w:t xml:space="preserve">new </w:t>
      </w:r>
      <w:r>
        <w:rPr>
          <w:rFonts w:hint="default" w:ascii="Consolas" w:hAnsi="Consolas" w:eastAsia="Consolas" w:cs="Consolas"/>
          <w:color w:val="000000"/>
          <w:sz w:val="19"/>
          <w:szCs w:val="19"/>
          <w:shd w:val="clear" w:fill="FFFFFF"/>
        </w:rPr>
        <w:t>Runnable()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eastAsia" w:ascii="Consolas" w:hAnsi="Consolas" w:cs="Consolas"/>
          <w:color w:val="000000"/>
          <w:sz w:val="19"/>
          <w:szCs w:val="19"/>
          <w:shd w:val="clear" w:fill="FFFFFF"/>
          <w:lang w:val="en-US" w:eastAsia="zh-CN"/>
        </w:rPr>
        <w:tab/>
      </w:r>
      <w:r>
        <w:rPr>
          <w:rFonts w:hint="eastAsia" w:ascii="Consolas" w:hAnsi="Consolas" w:cs="Consolas"/>
          <w:color w:val="000000"/>
          <w:sz w:val="19"/>
          <w:szCs w:val="19"/>
          <w:shd w:val="clear" w:fill="FFFFFF"/>
          <w:lang w:val="en-US" w:eastAsia="zh-CN"/>
        </w:rPr>
        <w:tab/>
      </w:r>
      <w:r>
        <w:rPr>
          <w:rFonts w:hint="default" w:ascii="Consolas" w:hAnsi="Consolas" w:eastAsia="Consolas" w:cs="Consolas"/>
          <w:color w:val="808000"/>
          <w:sz w:val="19"/>
          <w:szCs w:val="19"/>
          <w:shd w:val="clear" w:fill="FFFFFF"/>
        </w:rPr>
        <w:t>@Override</w:t>
      </w:r>
      <w:r>
        <w:rPr>
          <w:rFonts w:hint="default" w:ascii="Consolas" w:hAnsi="Consolas" w:eastAsia="Consolas" w:cs="Consolas"/>
          <w:color w:val="808000"/>
          <w:sz w:val="19"/>
          <w:szCs w:val="19"/>
          <w:shd w:val="clear" w:fill="FFFFFF"/>
        </w:rPr>
        <w:br w:type="textWrapping"/>
      </w:r>
      <w:r>
        <w:rPr>
          <w:rFonts w:hint="default" w:ascii="Consolas" w:hAnsi="Consolas" w:eastAsia="Consolas" w:cs="Consolas"/>
          <w:color w:val="808000"/>
          <w:sz w:val="19"/>
          <w:szCs w:val="19"/>
          <w:shd w:val="clear" w:fill="FFFFFF"/>
        </w:rPr>
        <w:t xml:space="preserve">    </w:t>
      </w:r>
      <w:r>
        <w:rPr>
          <w:rFonts w:hint="eastAsia" w:ascii="Consolas" w:hAnsi="Consolas" w:cs="Consolas"/>
          <w:color w:val="808000"/>
          <w:sz w:val="19"/>
          <w:szCs w:val="19"/>
          <w:shd w:val="clear" w:fill="FFFFFF"/>
          <w:lang w:val="en-US" w:eastAsia="zh-CN"/>
        </w:rPr>
        <w:tab/>
      </w:r>
      <w:r>
        <w:rPr>
          <w:rFonts w:hint="eastAsia" w:ascii="Consolas" w:hAnsi="Consolas" w:cs="Consolas"/>
          <w:color w:val="808000"/>
          <w:sz w:val="19"/>
          <w:szCs w:val="19"/>
          <w:shd w:val="clear" w:fill="FFFFFF"/>
          <w:lang w:val="en-US" w:eastAsia="zh-CN"/>
        </w:rPr>
        <w:tab/>
      </w:r>
      <w:r>
        <w:rPr>
          <w:rFonts w:hint="default" w:ascii="Consolas" w:hAnsi="Consolas" w:eastAsia="Consolas" w:cs="Consolas"/>
          <w:b/>
          <w:color w:val="000080"/>
          <w:sz w:val="19"/>
          <w:szCs w:val="19"/>
          <w:shd w:val="clear" w:fill="FFFFFF"/>
        </w:rPr>
        <w:t xml:space="preserve">public void </w:t>
      </w:r>
      <w:r>
        <w:rPr>
          <w:rFonts w:hint="default" w:ascii="Consolas" w:hAnsi="Consolas" w:eastAsia="Consolas" w:cs="Consolas"/>
          <w:color w:val="000000"/>
          <w:sz w:val="19"/>
          <w:szCs w:val="19"/>
          <w:shd w:val="clear" w:fill="FFFFFF"/>
        </w:rPr>
        <w:t>run() {</w:t>
      </w:r>
    </w:p>
    <w:p>
      <w:pPr>
        <w:pStyle w:val="6"/>
        <w:keepNext w:val="0"/>
        <w:keepLines w:val="0"/>
        <w:widowControl/>
        <w:suppressLineNumbers w:val="0"/>
        <w:shd w:val="clear" w:fill="FFFFFF"/>
        <w:ind w:firstLine="782" w:firstLineChars="412"/>
        <w:rPr>
          <w:rFonts w:hint="eastAsia" w:ascii="Consolas" w:hAnsi="Consolas"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ab/>
      </w:r>
      <w:r>
        <w:rPr>
          <w:rFonts w:hint="eastAsia" w:ascii="Consolas" w:hAnsi="Consolas" w:cs="Consolas"/>
          <w:color w:val="000000"/>
          <w:sz w:val="19"/>
          <w:szCs w:val="19"/>
          <w:shd w:val="clear" w:fill="FFFFFF"/>
          <w:lang w:val="en-US" w:eastAsia="zh-CN"/>
        </w:rPr>
        <w:tab/>
      </w:r>
      <w:r>
        <w:rPr>
          <w:rFonts w:hint="eastAsia" w:ascii="Consolas" w:hAnsi="Consolas" w:cs="Consolas"/>
          <w:color w:val="000000"/>
          <w:sz w:val="19"/>
          <w:szCs w:val="19"/>
          <w:shd w:val="clear" w:fill="FFFFFF"/>
          <w:lang w:val="en-US" w:eastAsia="zh-CN"/>
        </w:rPr>
        <w:t>//网络请求</w:t>
      </w:r>
    </w:p>
    <w:p>
      <w:pPr>
        <w:pStyle w:val="6"/>
        <w:keepNext w:val="0"/>
        <w:keepLines w:val="0"/>
        <w:widowControl/>
        <w:suppressLineNumbers w:val="0"/>
        <w:shd w:val="clear" w:fill="FFFFFF"/>
        <w:ind w:firstLine="782" w:firstLineChars="412"/>
        <w:rPr>
          <w:rFonts w:hint="default" w:ascii="Consolas" w:hAnsi="Consolas"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ab/>
      </w:r>
      <w:r>
        <w:rPr>
          <w:rFonts w:hint="eastAsia" w:ascii="Consolas" w:hAnsi="Consolas" w:cs="Consolas"/>
          <w:color w:val="000000"/>
          <w:sz w:val="19"/>
          <w:szCs w:val="19"/>
          <w:shd w:val="clear" w:fill="FFFFFF"/>
          <w:lang w:val="en-US" w:eastAsia="zh-CN"/>
        </w:rPr>
        <w:tab/>
      </w:r>
      <w:r>
        <w:rPr>
          <w:rFonts w:hint="eastAsia" w:ascii="Consolas" w:hAnsi="Consolas" w:cs="Consolas"/>
          <w:color w:val="000000"/>
          <w:sz w:val="19"/>
          <w:szCs w:val="19"/>
          <w:shd w:val="clear" w:fill="FFFFFF"/>
          <w:lang w:val="en-US" w:eastAsia="zh-CN"/>
        </w:rPr>
        <w:t>//修改UI界面</w:t>
      </w:r>
    </w:p>
    <w:p>
      <w:pPr>
        <w:pStyle w:val="6"/>
        <w:keepNext w:val="0"/>
        <w:keepLines w:val="0"/>
        <w:widowControl/>
        <w:suppressLineNumbers w:val="0"/>
        <w:shd w:val="clear" w:fill="FFFFFF"/>
        <w:ind w:firstLine="782" w:firstLineChars="412"/>
        <w:rPr>
          <w:rFonts w:hint="eastAsia" w:ascii="Consolas" w:hAnsi="Consolas" w:eastAsia="宋体"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ab/>
      </w:r>
      <w:r>
        <w:rPr>
          <w:rFonts w:hint="eastAsia" w:ascii="Consolas" w:hAnsi="Consolas" w:cs="Consolas"/>
          <w:color w:val="000000"/>
          <w:sz w:val="19"/>
          <w:szCs w:val="19"/>
          <w:shd w:val="clear" w:fill="FFFFFF"/>
          <w:lang w:val="en-US" w:eastAsia="zh-CN"/>
        </w:rPr>
        <w:t>}</w:t>
      </w:r>
    </w:p>
    <w:p>
      <w:pPr>
        <w:pStyle w:val="6"/>
        <w:keepNext w:val="0"/>
        <w:keepLines w:val="0"/>
        <w:widowControl/>
        <w:suppressLineNumbers w:val="0"/>
        <w:shd w:val="clear" w:fill="FFFFFF"/>
        <w:ind w:firstLine="782" w:firstLineChars="412"/>
        <w:rPr>
          <w:rFonts w:hint="eastAsia" w:ascii="Consolas" w:hAnsi="Consolas" w:eastAsia="宋体" w:cs="Consolas"/>
          <w:color w:val="000000"/>
          <w:sz w:val="19"/>
          <w:szCs w:val="19"/>
          <w:lang w:val="en-US" w:eastAsia="zh-CN"/>
        </w:rPr>
      </w:pPr>
      <w:r>
        <w:rPr>
          <w:rFonts w:hint="eastAsia" w:ascii="Consolas" w:hAnsi="Consolas" w:cs="Consolas"/>
          <w:color w:val="000000"/>
          <w:sz w:val="19"/>
          <w:szCs w:val="19"/>
          <w:shd w:val="clear" w:fill="FFFFFF"/>
          <w:lang w:val="en-US" w:eastAsia="zh-CN"/>
        </w:rPr>
        <w:t>}</w:t>
      </w:r>
    </w:p>
    <w:p>
      <w:pPr>
        <w:pStyle w:val="13"/>
        <w:numPr>
          <w:ilvl w:val="0"/>
          <w:numId w:val="0"/>
        </w:numPr>
        <w:ind w:left="2100" w:leftChars="0"/>
        <w:rPr>
          <w:rFonts w:hint="default"/>
          <w:sz w:val="24"/>
          <w:lang w:val="en-US" w:eastAsia="zh-CN"/>
        </w:rPr>
      </w:pPr>
    </w:p>
    <w:p>
      <w:pPr>
        <w:pStyle w:val="13"/>
        <w:numPr>
          <w:ilvl w:val="0"/>
          <w:numId w:val="0"/>
        </w:numPr>
        <w:ind w:left="2100" w:leftChars="0"/>
        <w:rPr>
          <w:rFonts w:hint="default"/>
          <w:sz w:val="24"/>
          <w:lang w:val="en-US" w:eastAsia="zh-CN"/>
        </w:rPr>
      </w:pPr>
    </w:p>
    <w:p>
      <w:pPr>
        <w:pStyle w:val="13"/>
        <w:numPr>
          <w:ilvl w:val="2"/>
          <w:numId w:val="1"/>
        </w:numPr>
        <w:ind w:firstLineChars="0"/>
        <w:rPr>
          <w:b/>
          <w:sz w:val="28"/>
          <w:szCs w:val="28"/>
        </w:rPr>
      </w:pPr>
      <w:r>
        <w:rPr>
          <w:rFonts w:hint="eastAsia"/>
          <w:b/>
          <w:sz w:val="28"/>
          <w:szCs w:val="28"/>
          <w:lang w:val="en-US" w:eastAsia="zh-CN"/>
        </w:rPr>
        <w:t>百度新闻</w:t>
      </w:r>
    </w:p>
    <w:p>
      <w:pPr>
        <w:pStyle w:val="13"/>
        <w:numPr>
          <w:ilvl w:val="0"/>
          <w:numId w:val="0"/>
        </w:numPr>
        <w:ind w:left="840" w:leftChars="0" w:firstLine="420" w:firstLineChars="0"/>
        <w:rPr>
          <w:rFonts w:hint="eastAsia"/>
          <w:sz w:val="24"/>
          <w:lang w:val="en-US" w:eastAsia="zh-CN"/>
        </w:rPr>
      </w:pPr>
      <w:r>
        <w:rPr>
          <w:rFonts w:hint="eastAsia"/>
          <w:sz w:val="24"/>
          <w:lang w:val="en-US" w:eastAsia="zh-CN"/>
        </w:rPr>
        <w:t>通过WebView组件，实现在app内浏览百度新闻，支持app内页面跳转，支持本地dom存储，支持js脚本，可以app内实现bdnews协议的跳转。</w:t>
      </w:r>
    </w:p>
    <w:p>
      <w:pPr>
        <w:pStyle w:val="13"/>
        <w:numPr>
          <w:ilvl w:val="0"/>
          <w:numId w:val="0"/>
        </w:numPr>
        <w:ind w:left="840" w:leftChars="0" w:firstLine="420" w:firstLineChars="0"/>
        <w:rPr>
          <w:rFonts w:hint="eastAsia"/>
          <w:sz w:val="24"/>
          <w:lang w:val="en-US" w:eastAsia="zh-CN"/>
        </w:rPr>
      </w:pPr>
      <w:r>
        <w:rPr>
          <w:rFonts w:hint="eastAsia"/>
          <w:sz w:val="24"/>
          <w:lang w:val="en-US" w:eastAsia="zh-CN"/>
        </w:rPr>
        <w:t>主要技术点：</w:t>
      </w:r>
    </w:p>
    <w:p>
      <w:pPr>
        <w:pStyle w:val="13"/>
        <w:numPr>
          <w:ilvl w:val="0"/>
          <w:numId w:val="4"/>
        </w:numPr>
        <w:ind w:left="1260" w:leftChars="0" w:firstLine="420" w:firstLineChars="0"/>
        <w:rPr>
          <w:rFonts w:hint="eastAsia"/>
          <w:sz w:val="24"/>
          <w:lang w:val="en-US" w:eastAsia="zh-CN"/>
        </w:rPr>
      </w:pPr>
      <w:r>
        <w:rPr>
          <w:rFonts w:hint="eastAsia"/>
          <w:sz w:val="24"/>
          <w:lang w:val="en-US" w:eastAsia="zh-CN"/>
        </w:rPr>
        <w:t>布局文件设置WebView组件</w:t>
      </w:r>
    </w:p>
    <w:p>
      <w:pPr>
        <w:pStyle w:val="6"/>
        <w:keepNext w:val="0"/>
        <w:keepLines w:val="0"/>
        <w:widowControl/>
        <w:suppressLineNumbers w:val="0"/>
        <w:shd w:val="clear" w:fill="FFFFFF"/>
        <w:ind w:firstLine="782" w:firstLineChars="412"/>
        <w:rPr>
          <w:rFonts w:hint="default" w:ascii="Consolas" w:hAnsi="Consolas" w:eastAsia="Consolas" w:cs="Consolas"/>
          <w:color w:val="000000"/>
          <w:sz w:val="19"/>
          <w:szCs w:val="19"/>
          <w:shd w:val="clear" w:fill="FFFFFF"/>
        </w:rPr>
      </w:pPr>
      <w:r>
        <w:rPr>
          <w:rFonts w:hint="default" w:ascii="Consolas" w:hAnsi="Consolas" w:eastAsia="Consolas" w:cs="Consolas"/>
          <w:color w:val="000000"/>
          <w:sz w:val="19"/>
          <w:szCs w:val="19"/>
          <w:shd w:val="clear" w:fill="FFFFFF"/>
        </w:rPr>
        <w:t>&lt;</w:t>
      </w:r>
      <w:r>
        <w:rPr>
          <w:rFonts w:hint="default" w:ascii="Consolas" w:hAnsi="Consolas" w:eastAsia="Consolas" w:cs="Consolas"/>
          <w:b/>
          <w:color w:val="000080"/>
          <w:sz w:val="19"/>
          <w:szCs w:val="19"/>
          <w:shd w:val="clear" w:fill="FFFFFF"/>
        </w:rPr>
        <w:t>WebView</w:t>
      </w:r>
      <w:r>
        <w:rPr>
          <w:rFonts w:hint="default" w:ascii="Consolas" w:hAnsi="Consolas" w:eastAsia="Consolas" w:cs="Consolas"/>
          <w:b/>
          <w:color w:val="000080"/>
          <w:sz w:val="19"/>
          <w:szCs w:val="19"/>
          <w:shd w:val="clear" w:fill="FFFFFF"/>
        </w:rPr>
        <w:br w:type="textWrapping"/>
      </w:r>
      <w:r>
        <w:rPr>
          <w:rFonts w:hint="default" w:ascii="Consolas" w:hAnsi="Consolas" w:eastAsia="Consolas" w:cs="Consolas"/>
          <w:b/>
          <w:color w:val="000080"/>
          <w:sz w:val="19"/>
          <w:szCs w:val="19"/>
          <w:shd w:val="clear" w:fill="FFFFFF"/>
        </w:rPr>
        <w:t xml:space="preserve">    </w:t>
      </w:r>
      <w:r>
        <w:rPr>
          <w:rFonts w:hint="eastAsia" w:ascii="Consolas" w:hAnsi="Consolas" w:cs="Consolas"/>
          <w:b/>
          <w:color w:val="000080"/>
          <w:sz w:val="19"/>
          <w:szCs w:val="19"/>
          <w:shd w:val="clear" w:fill="FFFFFF"/>
          <w:lang w:val="en-US" w:eastAsia="zh-CN"/>
        </w:rPr>
        <w:tab/>
      </w:r>
      <w:r>
        <w:rPr>
          <w:rFonts w:hint="eastAsia" w:ascii="Consolas" w:hAnsi="Consolas" w:cs="Consolas"/>
          <w:b/>
          <w:color w:val="000080"/>
          <w:sz w:val="19"/>
          <w:szCs w:val="19"/>
          <w:shd w:val="clear" w:fill="FFFFFF"/>
          <w:lang w:val="en-US" w:eastAsia="zh-CN"/>
        </w:rPr>
        <w:tab/>
      </w:r>
      <w:r>
        <w:rPr>
          <w:rFonts w:hint="default" w:ascii="Consolas" w:hAnsi="Consolas" w:eastAsia="Consolas" w:cs="Consolas"/>
          <w:b/>
          <w:color w:val="660E7A"/>
          <w:sz w:val="19"/>
          <w:szCs w:val="19"/>
          <w:shd w:val="clear" w:fill="FFFFFF"/>
        </w:rPr>
        <w:t>android</w:t>
      </w:r>
      <w:r>
        <w:rPr>
          <w:rFonts w:hint="default" w:ascii="Consolas" w:hAnsi="Consolas" w:eastAsia="Consolas" w:cs="Consolas"/>
          <w:b/>
          <w:color w:val="0000FF"/>
          <w:sz w:val="19"/>
          <w:szCs w:val="19"/>
          <w:shd w:val="clear" w:fill="FFFFFF"/>
        </w:rPr>
        <w:t>:id</w:t>
      </w:r>
      <w:r>
        <w:rPr>
          <w:rFonts w:hint="default" w:ascii="Consolas" w:hAnsi="Consolas" w:eastAsia="Consolas" w:cs="Consolas"/>
          <w:b/>
          <w:color w:val="008000"/>
          <w:sz w:val="19"/>
          <w:szCs w:val="19"/>
          <w:shd w:val="clear" w:fill="FFFFFF"/>
        </w:rPr>
        <w:t>="@+id/webView"</w:t>
      </w:r>
      <w:r>
        <w:rPr>
          <w:rFonts w:hint="default" w:ascii="Consolas" w:hAnsi="Consolas" w:eastAsia="Consolas" w:cs="Consolas"/>
          <w:b/>
          <w:color w:val="008000"/>
          <w:sz w:val="19"/>
          <w:szCs w:val="19"/>
          <w:shd w:val="clear" w:fill="FFFFFF"/>
        </w:rPr>
        <w:br w:type="textWrapping"/>
      </w:r>
      <w:r>
        <w:rPr>
          <w:rFonts w:hint="default" w:ascii="Consolas" w:hAnsi="Consolas" w:eastAsia="Consolas" w:cs="Consolas"/>
          <w:b/>
          <w:color w:val="008000"/>
          <w:sz w:val="19"/>
          <w:szCs w:val="19"/>
          <w:shd w:val="clear" w:fill="FFFFFF"/>
        </w:rPr>
        <w:t xml:space="preserve">    </w:t>
      </w:r>
      <w:r>
        <w:rPr>
          <w:rFonts w:hint="eastAsia" w:ascii="Consolas" w:hAnsi="Consolas" w:cs="Consolas"/>
          <w:b/>
          <w:color w:val="008000"/>
          <w:sz w:val="19"/>
          <w:szCs w:val="19"/>
          <w:shd w:val="clear" w:fill="FFFFFF"/>
          <w:lang w:val="en-US" w:eastAsia="zh-CN"/>
        </w:rPr>
        <w:tab/>
      </w:r>
      <w:r>
        <w:rPr>
          <w:rFonts w:hint="eastAsia" w:ascii="Consolas" w:hAnsi="Consolas" w:cs="Consolas"/>
          <w:b/>
          <w:color w:val="008000"/>
          <w:sz w:val="19"/>
          <w:szCs w:val="19"/>
          <w:shd w:val="clear" w:fill="FFFFFF"/>
          <w:lang w:val="en-US" w:eastAsia="zh-CN"/>
        </w:rPr>
        <w:tab/>
      </w:r>
      <w:r>
        <w:rPr>
          <w:rFonts w:hint="default" w:ascii="Consolas" w:hAnsi="Consolas" w:eastAsia="Consolas" w:cs="Consolas"/>
          <w:b/>
          <w:color w:val="660E7A"/>
          <w:sz w:val="19"/>
          <w:szCs w:val="19"/>
          <w:shd w:val="clear" w:fill="FFFFFF"/>
        </w:rPr>
        <w:t>android</w:t>
      </w:r>
      <w:r>
        <w:rPr>
          <w:rFonts w:hint="default" w:ascii="Consolas" w:hAnsi="Consolas" w:eastAsia="Consolas" w:cs="Consolas"/>
          <w:b/>
          <w:color w:val="0000FF"/>
          <w:sz w:val="19"/>
          <w:szCs w:val="19"/>
          <w:shd w:val="clear" w:fill="FFFFFF"/>
        </w:rPr>
        <w:t>:layout_below</w:t>
      </w:r>
      <w:r>
        <w:rPr>
          <w:rFonts w:hint="default" w:ascii="Consolas" w:hAnsi="Consolas" w:eastAsia="Consolas" w:cs="Consolas"/>
          <w:b/>
          <w:color w:val="008000"/>
          <w:sz w:val="19"/>
          <w:szCs w:val="19"/>
          <w:shd w:val="clear" w:fill="FFFFFF"/>
        </w:rPr>
        <w:t>="@+id/title"</w:t>
      </w:r>
      <w:r>
        <w:rPr>
          <w:rFonts w:hint="default" w:ascii="Consolas" w:hAnsi="Consolas" w:eastAsia="Consolas" w:cs="Consolas"/>
          <w:b/>
          <w:color w:val="008000"/>
          <w:sz w:val="19"/>
          <w:szCs w:val="19"/>
          <w:shd w:val="clear" w:fill="FFFFFF"/>
        </w:rPr>
        <w:br w:type="textWrapping"/>
      </w:r>
      <w:r>
        <w:rPr>
          <w:rFonts w:hint="default" w:ascii="Consolas" w:hAnsi="Consolas" w:eastAsia="Consolas" w:cs="Consolas"/>
          <w:b/>
          <w:color w:val="008000"/>
          <w:sz w:val="19"/>
          <w:szCs w:val="19"/>
          <w:shd w:val="clear" w:fill="FFFFFF"/>
        </w:rPr>
        <w:t xml:space="preserve">    </w:t>
      </w:r>
      <w:r>
        <w:rPr>
          <w:rFonts w:hint="eastAsia" w:ascii="Consolas" w:hAnsi="Consolas" w:cs="Consolas"/>
          <w:b/>
          <w:color w:val="008000"/>
          <w:sz w:val="19"/>
          <w:szCs w:val="19"/>
          <w:shd w:val="clear" w:fill="FFFFFF"/>
          <w:lang w:val="en-US" w:eastAsia="zh-CN"/>
        </w:rPr>
        <w:tab/>
      </w:r>
      <w:r>
        <w:rPr>
          <w:rFonts w:hint="eastAsia" w:ascii="Consolas" w:hAnsi="Consolas" w:cs="Consolas"/>
          <w:b/>
          <w:color w:val="008000"/>
          <w:sz w:val="19"/>
          <w:szCs w:val="19"/>
          <w:shd w:val="clear" w:fill="FFFFFF"/>
          <w:lang w:val="en-US" w:eastAsia="zh-CN"/>
        </w:rPr>
        <w:tab/>
      </w:r>
      <w:r>
        <w:rPr>
          <w:rFonts w:hint="default" w:ascii="Consolas" w:hAnsi="Consolas" w:eastAsia="Consolas" w:cs="Consolas"/>
          <w:b/>
          <w:color w:val="660E7A"/>
          <w:sz w:val="19"/>
          <w:szCs w:val="19"/>
          <w:shd w:val="clear" w:fill="FFFFFF"/>
        </w:rPr>
        <w:t>android</w:t>
      </w:r>
      <w:r>
        <w:rPr>
          <w:rFonts w:hint="default" w:ascii="Consolas" w:hAnsi="Consolas" w:eastAsia="Consolas" w:cs="Consolas"/>
          <w:b/>
          <w:color w:val="0000FF"/>
          <w:sz w:val="19"/>
          <w:szCs w:val="19"/>
          <w:shd w:val="clear" w:fill="FFFFFF"/>
        </w:rPr>
        <w:t>:layout_width</w:t>
      </w:r>
      <w:r>
        <w:rPr>
          <w:rFonts w:hint="default" w:ascii="Consolas" w:hAnsi="Consolas" w:eastAsia="Consolas" w:cs="Consolas"/>
          <w:b/>
          <w:color w:val="008000"/>
          <w:sz w:val="19"/>
          <w:szCs w:val="19"/>
          <w:shd w:val="clear" w:fill="FFFFFF"/>
        </w:rPr>
        <w:t>="fill_parent"</w:t>
      </w:r>
      <w:r>
        <w:rPr>
          <w:rFonts w:hint="default" w:ascii="Consolas" w:hAnsi="Consolas" w:eastAsia="Consolas" w:cs="Consolas"/>
          <w:b/>
          <w:color w:val="008000"/>
          <w:sz w:val="19"/>
          <w:szCs w:val="19"/>
          <w:shd w:val="clear" w:fill="FFFFFF"/>
        </w:rPr>
        <w:br w:type="textWrapping"/>
      </w:r>
      <w:r>
        <w:rPr>
          <w:rFonts w:hint="default" w:ascii="Consolas" w:hAnsi="Consolas" w:eastAsia="Consolas" w:cs="Consolas"/>
          <w:b/>
          <w:color w:val="008000"/>
          <w:sz w:val="19"/>
          <w:szCs w:val="19"/>
          <w:shd w:val="clear" w:fill="FFFFFF"/>
        </w:rPr>
        <w:t xml:space="preserve">    </w:t>
      </w:r>
      <w:r>
        <w:rPr>
          <w:rFonts w:hint="eastAsia" w:ascii="Consolas" w:hAnsi="Consolas" w:cs="Consolas"/>
          <w:b/>
          <w:color w:val="008000"/>
          <w:sz w:val="19"/>
          <w:szCs w:val="19"/>
          <w:shd w:val="clear" w:fill="FFFFFF"/>
          <w:lang w:val="en-US" w:eastAsia="zh-CN"/>
        </w:rPr>
        <w:tab/>
      </w:r>
      <w:r>
        <w:rPr>
          <w:rFonts w:hint="eastAsia" w:ascii="Consolas" w:hAnsi="Consolas" w:cs="Consolas"/>
          <w:b/>
          <w:color w:val="008000"/>
          <w:sz w:val="19"/>
          <w:szCs w:val="19"/>
          <w:shd w:val="clear" w:fill="FFFFFF"/>
          <w:lang w:val="en-US" w:eastAsia="zh-CN"/>
        </w:rPr>
        <w:tab/>
      </w:r>
      <w:r>
        <w:rPr>
          <w:rFonts w:hint="default" w:ascii="Consolas" w:hAnsi="Consolas" w:eastAsia="Consolas" w:cs="Consolas"/>
          <w:b/>
          <w:color w:val="660E7A"/>
          <w:sz w:val="19"/>
          <w:szCs w:val="19"/>
          <w:shd w:val="clear" w:fill="FFFFFF"/>
        </w:rPr>
        <w:t>android</w:t>
      </w:r>
      <w:r>
        <w:rPr>
          <w:rFonts w:hint="default" w:ascii="Consolas" w:hAnsi="Consolas" w:eastAsia="Consolas" w:cs="Consolas"/>
          <w:b/>
          <w:color w:val="0000FF"/>
          <w:sz w:val="19"/>
          <w:szCs w:val="19"/>
          <w:shd w:val="clear" w:fill="FFFFFF"/>
        </w:rPr>
        <w:t>:layout_height</w:t>
      </w:r>
      <w:r>
        <w:rPr>
          <w:rFonts w:hint="default" w:ascii="Consolas" w:hAnsi="Consolas" w:eastAsia="Consolas" w:cs="Consolas"/>
          <w:b/>
          <w:color w:val="008000"/>
          <w:sz w:val="19"/>
          <w:szCs w:val="19"/>
          <w:shd w:val="clear" w:fill="FFFFFF"/>
        </w:rPr>
        <w:t xml:space="preserve">="fill_parent" </w:t>
      </w:r>
      <w:r>
        <w:rPr>
          <w:rFonts w:hint="default" w:ascii="Consolas" w:hAnsi="Consolas" w:eastAsia="Consolas" w:cs="Consolas"/>
          <w:color w:val="000000"/>
          <w:sz w:val="19"/>
          <w:szCs w:val="19"/>
          <w:shd w:val="clear" w:fill="FFFFFF"/>
        </w:rPr>
        <w:t>/&gt;</w:t>
      </w:r>
    </w:p>
    <w:p>
      <w:pPr>
        <w:pStyle w:val="6"/>
        <w:keepNext w:val="0"/>
        <w:keepLines w:val="0"/>
        <w:widowControl/>
        <w:numPr>
          <w:ilvl w:val="0"/>
          <w:numId w:val="4"/>
        </w:numPr>
        <w:suppressLineNumbers w:val="0"/>
        <w:shd w:val="clear" w:fill="FFFFFF"/>
        <w:ind w:left="1260" w:leftChars="0" w:firstLine="420" w:firstLineChars="0"/>
        <w:rPr>
          <w:rFonts w:hint="eastAsia"/>
          <w:sz w:val="24"/>
          <w:lang w:val="en-US" w:eastAsia="zh-CN"/>
        </w:rPr>
      </w:pPr>
      <w:r>
        <w:rPr>
          <w:rFonts w:hint="eastAsia"/>
          <w:sz w:val="24"/>
          <w:lang w:val="en-US" w:eastAsia="zh-CN"/>
        </w:rPr>
        <w:t>重写</w:t>
      </w:r>
      <w:r>
        <w:rPr>
          <w:rFonts w:hint="default"/>
          <w:sz w:val="24"/>
          <w:lang w:val="en-US" w:eastAsia="zh-CN"/>
        </w:rPr>
        <w:t>shouldOverrideUrlLoading</w:t>
      </w:r>
      <w:r>
        <w:rPr>
          <w:rFonts w:hint="eastAsia"/>
          <w:sz w:val="24"/>
          <w:lang w:val="en-US" w:eastAsia="zh-CN"/>
        </w:rPr>
        <w:t>方法，实现url拦截，对bdnews协议的链接跳转进行支持。</w:t>
      </w:r>
    </w:p>
    <w:p>
      <w:pPr>
        <w:pStyle w:val="6"/>
        <w:keepNext w:val="0"/>
        <w:keepLines w:val="0"/>
        <w:widowControl/>
        <w:numPr>
          <w:ilvl w:val="0"/>
          <w:numId w:val="4"/>
        </w:numPr>
        <w:suppressLineNumbers w:val="0"/>
        <w:shd w:val="clear" w:fill="FFFFFF"/>
        <w:ind w:left="1260" w:leftChars="0" w:firstLine="420" w:firstLineChars="0"/>
        <w:rPr>
          <w:rFonts w:hint="eastAsia"/>
          <w:sz w:val="24"/>
          <w:lang w:val="en-US" w:eastAsia="zh-CN"/>
        </w:rPr>
      </w:pPr>
      <w:r>
        <w:rPr>
          <w:rFonts w:hint="eastAsia"/>
          <w:sz w:val="24"/>
          <w:lang w:val="en-US" w:eastAsia="zh-CN"/>
        </w:rPr>
        <w:t>重写onKeyDown方法，实现返回是返回上一页面，而不是全部返回。</w:t>
      </w:r>
    </w:p>
    <w:p>
      <w:pPr>
        <w:pStyle w:val="6"/>
        <w:keepNext w:val="0"/>
        <w:keepLines w:val="0"/>
        <w:widowControl/>
        <w:numPr>
          <w:ilvl w:val="0"/>
          <w:numId w:val="4"/>
        </w:numPr>
        <w:suppressLineNumbers w:val="0"/>
        <w:shd w:val="clear" w:fill="FFFFFF"/>
        <w:ind w:left="1260" w:leftChars="0" w:firstLine="420" w:firstLineChars="0"/>
        <w:rPr>
          <w:rFonts w:hint="default"/>
          <w:sz w:val="24"/>
          <w:lang w:val="en-US" w:eastAsia="zh-CN"/>
        </w:rPr>
      </w:pPr>
      <w:r>
        <w:rPr>
          <w:rFonts w:hint="eastAsia"/>
          <w:sz w:val="24"/>
          <w:lang w:val="en-US" w:eastAsia="zh-CN"/>
        </w:rPr>
        <w:t>设置webSettings开启js脚本支持和本地dom存储</w:t>
      </w:r>
    </w:p>
    <w:p>
      <w:pPr>
        <w:pStyle w:val="6"/>
        <w:keepNext w:val="0"/>
        <w:keepLines w:val="0"/>
        <w:widowControl/>
        <w:numPr>
          <w:ilvl w:val="0"/>
          <w:numId w:val="0"/>
        </w:numPr>
        <w:suppressLineNumbers w:val="0"/>
        <w:shd w:val="clear" w:fill="FFFFFF"/>
        <w:ind w:left="2100" w:leftChars="0"/>
        <w:rPr>
          <w:rFonts w:hint="default" w:ascii="Consolas" w:hAnsi="Consolas" w:cs="Consolas"/>
          <w:color w:val="000000"/>
          <w:sz w:val="19"/>
          <w:szCs w:val="19"/>
          <w:shd w:val="clear" w:fill="FFFFFF"/>
          <w:lang w:val="en-US" w:eastAsia="zh-CN"/>
        </w:rPr>
      </w:pPr>
    </w:p>
    <w:p>
      <w:pPr>
        <w:pStyle w:val="13"/>
        <w:numPr>
          <w:ilvl w:val="0"/>
          <w:numId w:val="0"/>
        </w:numPr>
        <w:ind w:left="2100" w:leftChars="0"/>
        <w:rPr>
          <w:rFonts w:hint="default"/>
          <w:sz w:val="24"/>
          <w:lang w:val="en-US" w:eastAsia="zh-CN"/>
        </w:rPr>
      </w:pPr>
    </w:p>
    <w:p>
      <w:pPr>
        <w:pStyle w:val="13"/>
        <w:numPr>
          <w:ilvl w:val="2"/>
          <w:numId w:val="1"/>
        </w:numPr>
        <w:ind w:firstLineChars="0"/>
        <w:rPr>
          <w:rFonts w:hint="default"/>
          <w:sz w:val="24"/>
          <w:lang w:val="en-US" w:eastAsia="zh-CN"/>
        </w:rPr>
      </w:pPr>
      <w:r>
        <w:rPr>
          <w:rFonts w:hint="eastAsia"/>
          <w:b/>
          <w:sz w:val="28"/>
          <w:szCs w:val="28"/>
          <w:lang w:val="en-US" w:eastAsia="zh-CN"/>
        </w:rPr>
        <w:t>电话模块</w:t>
      </w:r>
    </w:p>
    <w:p>
      <w:pPr>
        <w:pStyle w:val="13"/>
        <w:numPr>
          <w:ilvl w:val="0"/>
          <w:numId w:val="0"/>
        </w:numPr>
        <w:ind w:left="420" w:leftChars="0" w:firstLine="420" w:firstLineChars="0"/>
        <w:rPr>
          <w:rFonts w:hint="eastAsia"/>
          <w:sz w:val="24"/>
          <w:lang w:val="en-US" w:eastAsia="zh-CN"/>
        </w:rPr>
      </w:pPr>
      <w:r>
        <w:rPr>
          <w:rFonts w:hint="eastAsia"/>
          <w:sz w:val="24"/>
          <w:lang w:val="en-US" w:eastAsia="zh-CN"/>
        </w:rPr>
        <w:t>在生活助手app中，我对电话薄，拨打电话，发送短信三个功能集成到了一起，首先点击电话薄按钮，会调用系统通讯录，选中的联系人信息将返回到主界面的TextView，然后可以点击打电话按钮或者发短信按钮会对选中的联系人打电话或者发短信。</w:t>
      </w:r>
    </w:p>
    <w:p>
      <w:pPr>
        <w:pStyle w:val="13"/>
        <w:numPr>
          <w:ilvl w:val="0"/>
          <w:numId w:val="0"/>
        </w:numPr>
        <w:ind w:left="840" w:leftChars="0" w:firstLine="420" w:firstLineChars="0"/>
        <w:rPr>
          <w:rFonts w:hint="eastAsia"/>
          <w:sz w:val="24"/>
          <w:lang w:val="en-US" w:eastAsia="zh-CN"/>
        </w:rPr>
      </w:pPr>
      <w:r>
        <w:rPr>
          <w:rFonts w:hint="eastAsia"/>
          <w:sz w:val="24"/>
          <w:lang w:val="en-US" w:eastAsia="zh-CN"/>
        </w:rPr>
        <w:t>主要技术点：</w:t>
      </w:r>
    </w:p>
    <w:p>
      <w:pPr>
        <w:pStyle w:val="13"/>
        <w:numPr>
          <w:ilvl w:val="0"/>
          <w:numId w:val="5"/>
        </w:numPr>
        <w:ind w:left="1260" w:leftChars="0" w:firstLine="420" w:firstLineChars="0"/>
        <w:rPr>
          <w:rFonts w:hint="eastAsia"/>
          <w:sz w:val="24"/>
          <w:lang w:val="en-US" w:eastAsia="zh-CN"/>
        </w:rPr>
      </w:pPr>
      <w:r>
        <w:rPr>
          <w:rFonts w:hint="eastAsia"/>
          <w:sz w:val="24"/>
          <w:lang w:val="en-US" w:eastAsia="zh-CN"/>
        </w:rPr>
        <w:t>调用系统电话薄并且在onActivityResult函数中，将选中联系人进行回显</w:t>
      </w:r>
    </w:p>
    <w:p>
      <w:pPr>
        <w:pStyle w:val="13"/>
        <w:numPr>
          <w:ilvl w:val="0"/>
          <w:numId w:val="5"/>
        </w:numPr>
        <w:ind w:left="1260" w:leftChars="0" w:firstLine="420" w:firstLineChars="0"/>
        <w:rPr>
          <w:rFonts w:hint="default"/>
          <w:sz w:val="24"/>
          <w:lang w:val="en-US" w:eastAsia="zh-CN"/>
        </w:rPr>
      </w:pPr>
      <w:r>
        <w:rPr>
          <w:rFonts w:hint="eastAsia"/>
          <w:sz w:val="24"/>
          <w:lang w:val="en-US" w:eastAsia="zh-CN"/>
        </w:rPr>
        <w:t>调用系统电话拨打Intent.ACTION_DIAL</w:t>
      </w:r>
    </w:p>
    <w:p>
      <w:pPr>
        <w:pStyle w:val="13"/>
        <w:numPr>
          <w:ilvl w:val="0"/>
          <w:numId w:val="5"/>
        </w:numPr>
        <w:ind w:left="1260" w:leftChars="0" w:firstLine="420" w:firstLineChars="0"/>
        <w:rPr>
          <w:rFonts w:hint="default"/>
          <w:sz w:val="24"/>
          <w:lang w:val="en-US" w:eastAsia="zh-CN"/>
        </w:rPr>
      </w:pPr>
      <w:r>
        <w:rPr>
          <w:rFonts w:hint="eastAsia"/>
          <w:sz w:val="24"/>
          <w:lang w:val="en-US" w:eastAsia="zh-CN"/>
        </w:rPr>
        <w:t>调用系统短信发送Intent.ACTION_SENTO</w:t>
      </w:r>
    </w:p>
    <w:p>
      <w:pPr>
        <w:pStyle w:val="13"/>
        <w:numPr>
          <w:ilvl w:val="0"/>
          <w:numId w:val="0"/>
        </w:numPr>
        <w:ind w:left="1260" w:leftChars="0" w:firstLine="420" w:firstLineChars="0"/>
        <w:rPr>
          <w:rFonts w:hint="default"/>
          <w:sz w:val="24"/>
          <w:lang w:val="en-US" w:eastAsia="zh-CN"/>
        </w:rPr>
      </w:pPr>
    </w:p>
    <w:p>
      <w:pPr>
        <w:pStyle w:val="13"/>
        <w:numPr>
          <w:ilvl w:val="0"/>
          <w:numId w:val="0"/>
        </w:numPr>
        <w:ind w:left="1260" w:leftChars="0" w:firstLine="420" w:firstLineChars="0"/>
        <w:rPr>
          <w:rFonts w:hint="default"/>
          <w:sz w:val="24"/>
          <w:lang w:val="en-US" w:eastAsia="zh-CN"/>
        </w:rPr>
      </w:pPr>
    </w:p>
    <w:p>
      <w:pPr>
        <w:pStyle w:val="13"/>
        <w:numPr>
          <w:ilvl w:val="2"/>
          <w:numId w:val="1"/>
        </w:numPr>
        <w:ind w:firstLineChars="0"/>
        <w:rPr>
          <w:b/>
          <w:sz w:val="28"/>
          <w:szCs w:val="28"/>
        </w:rPr>
      </w:pPr>
      <w:r>
        <w:rPr>
          <w:rFonts w:hint="eastAsia"/>
          <w:b/>
          <w:sz w:val="28"/>
          <w:szCs w:val="28"/>
          <w:lang w:val="en-US" w:eastAsia="zh-CN"/>
        </w:rPr>
        <w:t>音乐播放</w:t>
      </w:r>
    </w:p>
    <w:p>
      <w:pPr>
        <w:pStyle w:val="13"/>
        <w:ind w:left="420" w:leftChars="0" w:firstLine="420" w:firstLineChars="0"/>
        <w:rPr>
          <w:rFonts w:hint="eastAsia"/>
          <w:sz w:val="24"/>
          <w:lang w:val="en-US" w:eastAsia="zh-CN"/>
        </w:rPr>
      </w:pPr>
      <w:r>
        <w:rPr>
          <w:rFonts w:hint="eastAsia"/>
          <w:sz w:val="24"/>
          <w:lang w:val="en-US" w:eastAsia="zh-CN"/>
        </w:rPr>
        <w:t>本app有两种音乐播放方式。第一种是通过点击主界面的播放按钮，第二种通过点击打开音乐播放器按钮，通过音乐播放器播放音乐。</w:t>
      </w:r>
    </w:p>
    <w:p>
      <w:pPr>
        <w:pStyle w:val="13"/>
        <w:ind w:left="420" w:leftChars="0" w:firstLine="420" w:firstLineChars="0"/>
        <w:rPr>
          <w:rFonts w:hint="eastAsia"/>
          <w:sz w:val="24"/>
          <w:lang w:val="en-US" w:eastAsia="zh-CN"/>
        </w:rPr>
      </w:pPr>
      <w:r>
        <w:rPr>
          <w:rFonts w:hint="eastAsia"/>
          <w:sz w:val="24"/>
          <w:lang w:val="en-US" w:eastAsia="zh-CN"/>
        </w:rPr>
        <w:t>第一种方式通过intent开启service创建mediaPlayer，播放默认音乐。</w:t>
      </w:r>
    </w:p>
    <w:p>
      <w:pPr>
        <w:pStyle w:val="13"/>
        <w:ind w:left="420" w:leftChars="0" w:firstLine="420" w:firstLineChars="0"/>
        <w:rPr>
          <w:rFonts w:hint="default"/>
          <w:sz w:val="24"/>
          <w:lang w:val="en-US" w:eastAsia="zh-CN"/>
        </w:rPr>
      </w:pPr>
      <w:r>
        <w:rPr>
          <w:rFonts w:hint="eastAsia"/>
          <w:sz w:val="24"/>
          <w:lang w:val="en-US" w:eastAsia="zh-CN"/>
        </w:rPr>
        <w:t>第二种方式通过intent直接调用系统音乐播放器。</w:t>
      </w:r>
    </w:p>
    <w:p>
      <w:pPr>
        <w:pStyle w:val="13"/>
        <w:numPr>
          <w:ilvl w:val="2"/>
          <w:numId w:val="1"/>
        </w:numPr>
        <w:ind w:firstLineChars="0"/>
        <w:rPr>
          <w:b/>
          <w:sz w:val="28"/>
          <w:szCs w:val="28"/>
        </w:rPr>
      </w:pPr>
      <w:r>
        <w:rPr>
          <w:rFonts w:hint="eastAsia"/>
          <w:b/>
          <w:sz w:val="28"/>
          <w:szCs w:val="28"/>
        </w:rPr>
        <w:t>闹钟设定</w:t>
      </w:r>
    </w:p>
    <w:p>
      <w:pPr>
        <w:pStyle w:val="13"/>
        <w:ind w:left="420" w:leftChars="0" w:firstLine="420" w:firstLineChars="0"/>
        <w:rPr>
          <w:rFonts w:hint="eastAsia"/>
          <w:sz w:val="24"/>
        </w:rPr>
      </w:pPr>
      <w:r>
        <w:rPr>
          <w:rFonts w:hint="eastAsia"/>
          <w:sz w:val="24"/>
        </w:rPr>
        <w:t>通过构建对应action的intent，我们可以直接调用相对应的系统自带app的activity。</w:t>
      </w:r>
    </w:p>
    <w:p>
      <w:pPr>
        <w:pStyle w:val="13"/>
        <w:numPr>
          <w:ilvl w:val="2"/>
          <w:numId w:val="1"/>
        </w:numPr>
        <w:ind w:left="1260" w:leftChars="0" w:hanging="420" w:firstLineChars="0"/>
        <w:rPr>
          <w:rFonts w:hint="eastAsia"/>
          <w:b/>
          <w:sz w:val="28"/>
          <w:szCs w:val="28"/>
          <w:lang w:val="en-US" w:eastAsia="zh-CN"/>
        </w:rPr>
      </w:pPr>
      <w:r>
        <w:rPr>
          <w:rFonts w:hint="eastAsia"/>
          <w:b/>
          <w:sz w:val="28"/>
          <w:szCs w:val="28"/>
          <w:lang w:val="en-US" w:eastAsia="zh-CN"/>
        </w:rPr>
        <w:t>多功能计算器</w:t>
      </w:r>
    </w:p>
    <w:p>
      <w:pPr>
        <w:pStyle w:val="13"/>
        <w:numPr>
          <w:ilvl w:val="0"/>
          <w:numId w:val="0"/>
        </w:numPr>
        <w:ind w:left="1260" w:leftChars="0"/>
        <w:rPr>
          <w:rFonts w:hint="default"/>
          <w:b/>
          <w:sz w:val="28"/>
          <w:szCs w:val="28"/>
          <w:lang w:val="en-US" w:eastAsia="zh-CN"/>
        </w:rPr>
      </w:pPr>
      <w:r>
        <w:rPr>
          <w:rFonts w:hint="eastAsia"/>
          <w:sz w:val="24"/>
          <w:lang w:val="en-US" w:eastAsia="zh-CN"/>
        </w:rPr>
        <w:t>通过表格布局完成页面设计，创建相应的intent，点击按钮时，开启intent。</w:t>
      </w:r>
    </w:p>
    <w:p>
      <w:pPr>
        <w:pStyle w:val="13"/>
        <w:numPr>
          <w:ilvl w:val="0"/>
          <w:numId w:val="0"/>
        </w:numPr>
        <w:ind w:left="420" w:leftChars="0" w:firstLine="420" w:firstLineChars="0"/>
        <w:rPr>
          <w:rFonts w:hint="default"/>
          <w:b/>
          <w:sz w:val="28"/>
          <w:szCs w:val="28"/>
          <w:lang w:val="en-US" w:eastAsia="zh-CN"/>
        </w:rPr>
      </w:pPr>
      <w:r>
        <w:rPr>
          <w:rFonts w:hint="eastAsia"/>
          <w:sz w:val="24"/>
          <w:lang w:val="en-US" w:eastAsia="zh-CN"/>
        </w:rPr>
        <w:t>在对应的intent里，给每个计算器按键都加上监听事件，根据输入的按键，进行逻辑处理，完成计算器功能。</w:t>
      </w:r>
    </w:p>
    <w:p>
      <w:pPr>
        <w:pStyle w:val="13"/>
        <w:ind w:left="0" w:leftChars="0" w:firstLine="0" w:firstLineChars="0"/>
        <w:rPr>
          <w:rFonts w:hint="eastAsia"/>
          <w:sz w:val="24"/>
        </w:rPr>
      </w:pPr>
    </w:p>
    <w:p>
      <w:pPr>
        <w:pStyle w:val="13"/>
        <w:ind w:left="0" w:leftChars="0" w:firstLine="0" w:firstLineChars="0"/>
        <w:rPr>
          <w:rFonts w:hint="eastAsia"/>
          <w:sz w:val="24"/>
        </w:rPr>
      </w:pPr>
    </w:p>
    <w:p>
      <w:pPr>
        <w:pStyle w:val="13"/>
        <w:numPr>
          <w:ilvl w:val="0"/>
          <w:numId w:val="1"/>
        </w:numPr>
        <w:ind w:firstLineChars="0"/>
        <w:jc w:val="center"/>
        <w:rPr>
          <w:rFonts w:ascii="黑体" w:hAnsi="黑体" w:eastAsia="黑体"/>
          <w:b/>
          <w:sz w:val="30"/>
          <w:szCs w:val="30"/>
        </w:rPr>
      </w:pPr>
      <w:r>
        <w:rPr>
          <w:rFonts w:hint="eastAsia" w:ascii="黑体" w:hAnsi="黑体" w:eastAsia="黑体"/>
          <w:b/>
          <w:sz w:val="30"/>
          <w:szCs w:val="30"/>
        </w:rPr>
        <w:t>实机截图</w:t>
      </w:r>
    </w:p>
    <w:p>
      <w:pPr>
        <w:pStyle w:val="13"/>
        <w:numPr>
          <w:ilvl w:val="1"/>
          <w:numId w:val="1"/>
        </w:numPr>
        <w:ind w:firstLineChars="0"/>
        <w:rPr>
          <w:sz w:val="28"/>
          <w:szCs w:val="28"/>
        </w:rPr>
      </w:pPr>
      <w:r>
        <w:rPr>
          <w:sz w:val="28"/>
          <w:szCs w:val="28"/>
        </w:rPr>
        <w:t>A</w:t>
      </w:r>
      <w:r>
        <w:rPr>
          <w:rFonts w:hint="eastAsia"/>
          <w:sz w:val="28"/>
          <w:szCs w:val="28"/>
        </w:rPr>
        <w:t>pp主界面</w:t>
      </w:r>
    </w:p>
    <w:p>
      <w:pPr>
        <w:pStyle w:val="13"/>
        <w:ind w:left="840" w:firstLine="0" w:firstLineChars="0"/>
        <w:jc w:val="both"/>
        <w:rPr>
          <w:rFonts w:hint="eastAsia"/>
          <w:sz w:val="24"/>
        </w:rPr>
      </w:pPr>
      <w:r>
        <w:rPr>
          <w:rFonts w:hint="eastAsia"/>
          <w:sz w:val="24"/>
        </w:rPr>
        <w:t>采用TableLayout</w:t>
      </w:r>
      <w:r>
        <w:rPr>
          <w:rFonts w:hint="eastAsia"/>
          <w:sz w:val="24"/>
          <w:lang w:val="en-US" w:eastAsia="zh-CN"/>
        </w:rPr>
        <w:t>布局</w:t>
      </w:r>
      <w:r>
        <w:rPr>
          <w:rFonts w:hint="eastAsia"/>
          <w:sz w:val="24"/>
        </w:rPr>
        <w:t>，清晰的展示出了所有功能。</w:t>
      </w:r>
    </w:p>
    <w:p>
      <w:pPr>
        <w:pStyle w:val="13"/>
        <w:ind w:left="840" w:firstLine="0" w:firstLineChars="0"/>
        <w:jc w:val="both"/>
        <w:rPr>
          <w:rFonts w:hint="eastAsia" w:eastAsia="宋体"/>
          <w:sz w:val="24"/>
          <w:lang w:eastAsia="zh-CN"/>
        </w:rPr>
      </w:pPr>
      <w:r>
        <w:rPr>
          <w:rFonts w:hint="eastAsia" w:eastAsia="宋体"/>
          <w:sz w:val="24"/>
          <w:lang w:eastAsia="zh-CN"/>
        </w:rPr>
        <w:drawing>
          <wp:inline distT="0" distB="0" distL="114300" distR="114300">
            <wp:extent cx="2018665" cy="4504055"/>
            <wp:effectExtent l="0" t="0" r="635" b="10795"/>
            <wp:docPr id="5" name="图片 5" descr="Screenshot_20201223_104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creenshot_20201223_104027"/>
                    <pic:cNvPicPr>
                      <a:picLocks noChangeAspect="1"/>
                    </pic:cNvPicPr>
                  </pic:nvPicPr>
                  <pic:blipFill>
                    <a:blip r:embed="rId12"/>
                    <a:stretch>
                      <a:fillRect/>
                    </a:stretch>
                  </pic:blipFill>
                  <pic:spPr>
                    <a:xfrm>
                      <a:off x="0" y="0"/>
                      <a:ext cx="2018665" cy="4504055"/>
                    </a:xfrm>
                    <a:prstGeom prst="rect">
                      <a:avLst/>
                    </a:prstGeom>
                  </pic:spPr>
                </pic:pic>
              </a:graphicData>
            </a:graphic>
          </wp:inline>
        </w:drawing>
      </w:r>
    </w:p>
    <w:p>
      <w:pPr>
        <w:pStyle w:val="13"/>
        <w:ind w:left="840" w:firstLine="0" w:firstLineChars="0"/>
      </w:pPr>
    </w:p>
    <w:p>
      <w:pPr>
        <w:pStyle w:val="13"/>
        <w:numPr>
          <w:ilvl w:val="1"/>
          <w:numId w:val="1"/>
        </w:numPr>
        <w:ind w:firstLineChars="0"/>
        <w:rPr>
          <w:sz w:val="28"/>
          <w:szCs w:val="28"/>
        </w:rPr>
      </w:pPr>
      <w:r>
        <w:rPr>
          <w:rFonts w:hint="eastAsia"/>
          <w:sz w:val="28"/>
          <w:szCs w:val="28"/>
          <w:lang w:val="en-US" w:eastAsia="zh-CN"/>
        </w:rPr>
        <w:t>天气预报页面：通过输入城市，查询对应的天气情况。包含昨日、今日和未来三日的天气情况，以及实时温度。</w:t>
      </w:r>
    </w:p>
    <w:p>
      <w:pPr>
        <w:pStyle w:val="13"/>
        <w:numPr>
          <w:ilvl w:val="0"/>
          <w:numId w:val="0"/>
        </w:numPr>
        <w:ind w:left="420" w:leftChars="0"/>
        <w:rPr>
          <w:rFonts w:hint="eastAsia" w:eastAsia="宋体"/>
          <w:sz w:val="28"/>
          <w:szCs w:val="28"/>
          <w:lang w:eastAsia="zh-CN"/>
        </w:rPr>
      </w:pPr>
      <w:r>
        <w:rPr>
          <w:sz w:val="28"/>
          <w:szCs w:val="28"/>
        </w:rPr>
        <w:drawing>
          <wp:inline distT="0" distB="0" distL="114300" distR="114300">
            <wp:extent cx="2821940" cy="6297930"/>
            <wp:effectExtent l="0" t="0" r="16510" b="7620"/>
            <wp:docPr id="9" name="图片 9" descr="Screenshot_20201223_104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reenshot_20201223_104219"/>
                    <pic:cNvPicPr>
                      <a:picLocks noChangeAspect="1"/>
                    </pic:cNvPicPr>
                  </pic:nvPicPr>
                  <pic:blipFill>
                    <a:blip r:embed="rId13"/>
                    <a:stretch>
                      <a:fillRect/>
                    </a:stretch>
                  </pic:blipFill>
                  <pic:spPr>
                    <a:xfrm>
                      <a:off x="0" y="0"/>
                      <a:ext cx="2821940" cy="6297930"/>
                    </a:xfrm>
                    <a:prstGeom prst="rect">
                      <a:avLst/>
                    </a:prstGeom>
                  </pic:spPr>
                </pic:pic>
              </a:graphicData>
            </a:graphic>
          </wp:inline>
        </w:drawing>
      </w:r>
      <w:r>
        <w:rPr>
          <w:rFonts w:hint="eastAsia" w:eastAsia="宋体"/>
          <w:sz w:val="28"/>
          <w:szCs w:val="28"/>
          <w:lang w:eastAsia="zh-CN"/>
        </w:rPr>
        <w:drawing>
          <wp:inline distT="0" distB="0" distL="114300" distR="114300">
            <wp:extent cx="2826385" cy="6304280"/>
            <wp:effectExtent l="0" t="0" r="12065" b="1270"/>
            <wp:docPr id="12" name="图片 12" descr="Screenshot_20201223_221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creenshot_20201223_221435"/>
                    <pic:cNvPicPr>
                      <a:picLocks noChangeAspect="1"/>
                    </pic:cNvPicPr>
                  </pic:nvPicPr>
                  <pic:blipFill>
                    <a:blip r:embed="rId14"/>
                    <a:stretch>
                      <a:fillRect/>
                    </a:stretch>
                  </pic:blipFill>
                  <pic:spPr>
                    <a:xfrm>
                      <a:off x="0" y="0"/>
                      <a:ext cx="2826385" cy="6304280"/>
                    </a:xfrm>
                    <a:prstGeom prst="rect">
                      <a:avLst/>
                    </a:prstGeom>
                  </pic:spPr>
                </pic:pic>
              </a:graphicData>
            </a:graphic>
          </wp:inline>
        </w:drawing>
      </w:r>
    </w:p>
    <w:p>
      <w:pPr>
        <w:pStyle w:val="13"/>
        <w:numPr>
          <w:ilvl w:val="0"/>
          <w:numId w:val="0"/>
        </w:numPr>
        <w:ind w:left="420" w:leftChars="0"/>
        <w:rPr>
          <w:rFonts w:hint="eastAsia" w:eastAsia="宋体"/>
          <w:sz w:val="28"/>
          <w:szCs w:val="28"/>
          <w:lang w:eastAsia="zh-CN"/>
        </w:rPr>
      </w:pPr>
    </w:p>
    <w:p>
      <w:pPr>
        <w:pStyle w:val="13"/>
        <w:numPr>
          <w:ilvl w:val="0"/>
          <w:numId w:val="0"/>
        </w:numPr>
        <w:ind w:left="420" w:leftChars="0"/>
        <w:rPr>
          <w:rFonts w:hint="eastAsia" w:eastAsia="宋体"/>
          <w:sz w:val="28"/>
          <w:szCs w:val="28"/>
          <w:lang w:eastAsia="zh-CN"/>
        </w:rPr>
      </w:pPr>
    </w:p>
    <w:p>
      <w:pPr>
        <w:pStyle w:val="13"/>
        <w:numPr>
          <w:ilvl w:val="0"/>
          <w:numId w:val="0"/>
        </w:numPr>
        <w:ind w:left="420" w:leftChars="0"/>
        <w:rPr>
          <w:rFonts w:hint="eastAsia" w:eastAsia="宋体"/>
          <w:sz w:val="28"/>
          <w:szCs w:val="28"/>
          <w:lang w:eastAsia="zh-CN"/>
        </w:rPr>
      </w:pPr>
    </w:p>
    <w:p>
      <w:pPr>
        <w:pStyle w:val="13"/>
        <w:numPr>
          <w:ilvl w:val="0"/>
          <w:numId w:val="0"/>
        </w:numPr>
        <w:ind w:left="420" w:leftChars="0"/>
        <w:rPr>
          <w:rFonts w:hint="eastAsia" w:eastAsia="宋体"/>
          <w:sz w:val="28"/>
          <w:szCs w:val="28"/>
          <w:lang w:eastAsia="zh-CN"/>
        </w:rPr>
      </w:pPr>
    </w:p>
    <w:p>
      <w:pPr>
        <w:pStyle w:val="13"/>
        <w:numPr>
          <w:ilvl w:val="0"/>
          <w:numId w:val="0"/>
        </w:numPr>
        <w:ind w:left="420" w:leftChars="0"/>
        <w:rPr>
          <w:rFonts w:hint="eastAsia" w:eastAsia="宋体"/>
          <w:sz w:val="28"/>
          <w:szCs w:val="28"/>
          <w:lang w:eastAsia="zh-CN"/>
        </w:rPr>
      </w:pPr>
    </w:p>
    <w:p>
      <w:pPr>
        <w:pStyle w:val="13"/>
        <w:numPr>
          <w:ilvl w:val="1"/>
          <w:numId w:val="1"/>
        </w:numPr>
        <w:ind w:firstLineChars="0"/>
        <w:rPr>
          <w:sz w:val="28"/>
          <w:szCs w:val="28"/>
        </w:rPr>
      </w:pPr>
      <w:r>
        <w:rPr>
          <w:rFonts w:hint="eastAsia"/>
          <w:sz w:val="28"/>
          <w:szCs w:val="28"/>
          <w:lang w:val="en-US" w:eastAsia="zh-CN"/>
        </w:rPr>
        <w:t>百度新闻：通过webView控件，直接在app内访问百度新闻。</w:t>
      </w:r>
    </w:p>
    <w:p>
      <w:pPr>
        <w:pStyle w:val="13"/>
        <w:numPr>
          <w:ilvl w:val="0"/>
          <w:numId w:val="0"/>
        </w:numPr>
        <w:ind w:leftChars="0"/>
        <w:rPr>
          <w:rFonts w:hint="eastAsia" w:eastAsia="宋体"/>
          <w:sz w:val="28"/>
          <w:szCs w:val="28"/>
          <w:lang w:eastAsia="zh-CN"/>
        </w:rPr>
      </w:pPr>
      <w:r>
        <w:rPr>
          <w:sz w:val="28"/>
          <w:szCs w:val="28"/>
        </w:rPr>
        <w:drawing>
          <wp:inline distT="0" distB="0" distL="114300" distR="114300">
            <wp:extent cx="2814320" cy="6278245"/>
            <wp:effectExtent l="0" t="0" r="5080" b="8255"/>
            <wp:docPr id="10" name="图片 10" descr="Screenshot_20201223_104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201223_104144"/>
                    <pic:cNvPicPr>
                      <a:picLocks noChangeAspect="1"/>
                    </pic:cNvPicPr>
                  </pic:nvPicPr>
                  <pic:blipFill>
                    <a:blip r:embed="rId15"/>
                    <a:stretch>
                      <a:fillRect/>
                    </a:stretch>
                  </pic:blipFill>
                  <pic:spPr>
                    <a:xfrm>
                      <a:off x="0" y="0"/>
                      <a:ext cx="2814320" cy="6278245"/>
                    </a:xfrm>
                    <a:prstGeom prst="rect">
                      <a:avLst/>
                    </a:prstGeom>
                  </pic:spPr>
                </pic:pic>
              </a:graphicData>
            </a:graphic>
          </wp:inline>
        </w:drawing>
      </w:r>
      <w:r>
        <w:rPr>
          <w:rFonts w:hint="eastAsia" w:eastAsia="宋体"/>
          <w:sz w:val="28"/>
          <w:szCs w:val="28"/>
          <w:lang w:eastAsia="zh-CN"/>
        </w:rPr>
        <w:drawing>
          <wp:inline distT="0" distB="0" distL="114300" distR="114300">
            <wp:extent cx="2807335" cy="6261100"/>
            <wp:effectExtent l="0" t="0" r="12065" b="6350"/>
            <wp:docPr id="11" name="图片 11" descr="Screenshot_20201223_104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reenshot_20201223_104208"/>
                    <pic:cNvPicPr>
                      <a:picLocks noChangeAspect="1"/>
                    </pic:cNvPicPr>
                  </pic:nvPicPr>
                  <pic:blipFill>
                    <a:blip r:embed="rId16"/>
                    <a:stretch>
                      <a:fillRect/>
                    </a:stretch>
                  </pic:blipFill>
                  <pic:spPr>
                    <a:xfrm>
                      <a:off x="0" y="0"/>
                      <a:ext cx="2807335" cy="6261100"/>
                    </a:xfrm>
                    <a:prstGeom prst="rect">
                      <a:avLst/>
                    </a:prstGeom>
                  </pic:spPr>
                </pic:pic>
              </a:graphicData>
            </a:graphic>
          </wp:inline>
        </w:drawing>
      </w:r>
    </w:p>
    <w:p>
      <w:pPr>
        <w:pStyle w:val="13"/>
        <w:ind w:left="0" w:leftChars="0" w:firstLine="0" w:firstLineChars="0"/>
        <w:rPr>
          <w:rFonts w:hint="eastAsia"/>
          <w:sz w:val="28"/>
          <w:szCs w:val="28"/>
          <w:lang w:val="en-US" w:eastAsia="zh-CN"/>
        </w:rPr>
      </w:pPr>
    </w:p>
    <w:p>
      <w:pPr>
        <w:pStyle w:val="13"/>
        <w:ind w:left="0" w:leftChars="0" w:firstLine="0" w:firstLineChars="0"/>
        <w:rPr>
          <w:rFonts w:hint="eastAsia"/>
          <w:sz w:val="28"/>
          <w:szCs w:val="28"/>
          <w:lang w:val="en-US" w:eastAsia="zh-CN"/>
        </w:rPr>
      </w:pPr>
    </w:p>
    <w:p>
      <w:pPr>
        <w:pStyle w:val="13"/>
        <w:ind w:left="0" w:leftChars="0" w:firstLine="0" w:firstLineChars="0"/>
        <w:rPr>
          <w:rFonts w:hint="eastAsia"/>
          <w:sz w:val="28"/>
          <w:szCs w:val="28"/>
          <w:lang w:val="en-US" w:eastAsia="zh-CN"/>
        </w:rPr>
      </w:pPr>
    </w:p>
    <w:p>
      <w:pPr>
        <w:pStyle w:val="13"/>
        <w:ind w:left="0" w:leftChars="0" w:firstLine="0" w:firstLineChars="0"/>
        <w:rPr>
          <w:rFonts w:hint="eastAsia"/>
          <w:sz w:val="28"/>
          <w:szCs w:val="28"/>
          <w:lang w:val="en-US" w:eastAsia="zh-CN"/>
        </w:rPr>
      </w:pPr>
    </w:p>
    <w:p>
      <w:pPr>
        <w:pStyle w:val="13"/>
        <w:ind w:left="0" w:leftChars="0" w:firstLine="0" w:firstLineChars="0"/>
        <w:rPr>
          <w:rFonts w:hint="eastAsia"/>
          <w:sz w:val="28"/>
          <w:szCs w:val="28"/>
          <w:lang w:val="en-US" w:eastAsia="zh-CN"/>
        </w:rPr>
      </w:pPr>
    </w:p>
    <w:p>
      <w:pPr>
        <w:pStyle w:val="13"/>
        <w:ind w:left="0" w:leftChars="0" w:firstLine="0" w:firstLineChars="0"/>
        <w:rPr>
          <w:rFonts w:hint="eastAsia"/>
          <w:sz w:val="28"/>
          <w:szCs w:val="28"/>
          <w:lang w:val="en-US" w:eastAsia="zh-CN"/>
        </w:rPr>
      </w:pPr>
    </w:p>
    <w:p>
      <w:pPr>
        <w:pStyle w:val="13"/>
        <w:numPr>
          <w:ilvl w:val="1"/>
          <w:numId w:val="1"/>
        </w:numPr>
        <w:ind w:left="840" w:leftChars="0" w:hanging="420" w:firstLineChars="0"/>
        <w:rPr>
          <w:rFonts w:hint="default" w:eastAsia="宋体"/>
          <w:sz w:val="24"/>
          <w:lang w:val="en-US" w:eastAsia="zh-CN"/>
        </w:rPr>
      </w:pPr>
      <w:r>
        <w:rPr>
          <w:rFonts w:hint="eastAsia"/>
          <w:sz w:val="28"/>
          <w:szCs w:val="28"/>
          <w:lang w:val="en-US" w:eastAsia="zh-CN"/>
        </w:rPr>
        <w:t>电话模块：选中联系人，进行电话拨打或者信息发送。</w:t>
      </w:r>
    </w:p>
    <w:p>
      <w:pPr>
        <w:pStyle w:val="13"/>
        <w:numPr>
          <w:ilvl w:val="0"/>
          <w:numId w:val="0"/>
        </w:numPr>
        <w:ind w:leftChars="0"/>
        <w:rPr>
          <w:rFonts w:hint="default"/>
          <w:lang w:val="en-US" w:eastAsia="zh-CN"/>
        </w:rPr>
      </w:pPr>
      <w:r>
        <w:rPr>
          <w:rFonts w:hint="default" w:eastAsia="宋体"/>
          <w:sz w:val="24"/>
          <w:lang w:val="en-US" w:eastAsia="zh-CN"/>
        </w:rPr>
        <w:drawing>
          <wp:inline distT="0" distB="0" distL="114300" distR="114300">
            <wp:extent cx="2780030" cy="6200775"/>
            <wp:effectExtent l="0" t="0" r="1270" b="9525"/>
            <wp:docPr id="15" name="图片 15" descr="Screenshot_20201223_104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creenshot_20201223_104110"/>
                    <pic:cNvPicPr>
                      <a:picLocks noChangeAspect="1"/>
                    </pic:cNvPicPr>
                  </pic:nvPicPr>
                  <pic:blipFill>
                    <a:blip r:embed="rId17"/>
                    <a:stretch>
                      <a:fillRect/>
                    </a:stretch>
                  </pic:blipFill>
                  <pic:spPr>
                    <a:xfrm>
                      <a:off x="0" y="0"/>
                      <a:ext cx="2780030" cy="6200775"/>
                    </a:xfrm>
                    <a:prstGeom prst="rect">
                      <a:avLst/>
                    </a:prstGeom>
                  </pic:spPr>
                </pic:pic>
              </a:graphicData>
            </a:graphic>
          </wp:inline>
        </w:drawing>
      </w:r>
      <w:r>
        <w:drawing>
          <wp:inline distT="0" distB="0" distL="114300" distR="114300">
            <wp:extent cx="2868295" cy="3408680"/>
            <wp:effectExtent l="0" t="0" r="8255" b="127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8"/>
                    <a:stretch>
                      <a:fillRect/>
                    </a:stretch>
                  </pic:blipFill>
                  <pic:spPr>
                    <a:xfrm>
                      <a:off x="0" y="0"/>
                      <a:ext cx="2868295" cy="3408680"/>
                    </a:xfrm>
                    <a:prstGeom prst="rect">
                      <a:avLst/>
                    </a:prstGeom>
                    <a:noFill/>
                    <a:ln>
                      <a:noFill/>
                    </a:ln>
                  </pic:spPr>
                </pic:pic>
              </a:graphicData>
            </a:graphic>
          </wp:inline>
        </w:drawing>
      </w:r>
    </w:p>
    <w:p>
      <w:pPr>
        <w:pStyle w:val="13"/>
        <w:numPr>
          <w:ilvl w:val="1"/>
          <w:numId w:val="1"/>
        </w:numPr>
        <w:ind w:left="840" w:leftChars="0" w:hanging="420" w:firstLineChars="0"/>
        <w:rPr>
          <w:rFonts w:hint="default" w:eastAsia="宋体"/>
          <w:sz w:val="24"/>
          <w:lang w:val="en-US" w:eastAsia="zh-CN"/>
        </w:rPr>
      </w:pPr>
      <w:r>
        <w:rPr>
          <w:rFonts w:hint="eastAsia"/>
          <w:sz w:val="24"/>
          <w:lang w:val="en-US" w:eastAsia="zh-CN"/>
        </w:rPr>
        <w:t>音乐播放模块：两种播放方式，点击播放按钮播放默认歌曲或者打开音乐播放器</w:t>
      </w:r>
    </w:p>
    <w:p>
      <w:pPr>
        <w:pStyle w:val="13"/>
        <w:numPr>
          <w:ilvl w:val="0"/>
          <w:numId w:val="0"/>
        </w:numPr>
        <w:ind w:leftChars="0"/>
        <w:rPr>
          <w:rFonts w:hint="default" w:eastAsia="宋体"/>
          <w:sz w:val="24"/>
          <w:lang w:val="en-US" w:eastAsia="zh-CN"/>
        </w:rPr>
      </w:pPr>
      <w:r>
        <w:drawing>
          <wp:inline distT="0" distB="0" distL="114300" distR="114300">
            <wp:extent cx="2326005" cy="1395730"/>
            <wp:effectExtent l="0" t="0" r="17145" b="1397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9"/>
                    <a:stretch>
                      <a:fillRect/>
                    </a:stretch>
                  </pic:blipFill>
                  <pic:spPr>
                    <a:xfrm>
                      <a:off x="0" y="0"/>
                      <a:ext cx="2326005" cy="1395730"/>
                    </a:xfrm>
                    <a:prstGeom prst="rect">
                      <a:avLst/>
                    </a:prstGeom>
                    <a:noFill/>
                    <a:ln>
                      <a:noFill/>
                    </a:ln>
                  </pic:spPr>
                </pic:pic>
              </a:graphicData>
            </a:graphic>
          </wp:inline>
        </w:drawing>
      </w:r>
      <w:r>
        <w:drawing>
          <wp:inline distT="0" distB="0" distL="114300" distR="114300">
            <wp:extent cx="2645410" cy="1901825"/>
            <wp:effectExtent l="0" t="0" r="2540" b="317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0"/>
                    <a:stretch>
                      <a:fillRect/>
                    </a:stretch>
                  </pic:blipFill>
                  <pic:spPr>
                    <a:xfrm>
                      <a:off x="0" y="0"/>
                      <a:ext cx="2645410" cy="1901825"/>
                    </a:xfrm>
                    <a:prstGeom prst="rect">
                      <a:avLst/>
                    </a:prstGeom>
                    <a:noFill/>
                    <a:ln>
                      <a:noFill/>
                    </a:ln>
                  </pic:spPr>
                </pic:pic>
              </a:graphicData>
            </a:graphic>
          </wp:inline>
        </w:drawing>
      </w:r>
    </w:p>
    <w:p>
      <w:pPr>
        <w:pStyle w:val="13"/>
        <w:numPr>
          <w:ilvl w:val="1"/>
          <w:numId w:val="1"/>
        </w:numPr>
        <w:ind w:left="840" w:leftChars="0" w:hanging="420" w:firstLineChars="0"/>
        <w:rPr>
          <w:rFonts w:hint="default" w:eastAsia="宋体"/>
          <w:sz w:val="24"/>
          <w:lang w:val="en-US" w:eastAsia="zh-CN"/>
        </w:rPr>
      </w:pPr>
      <w:r>
        <w:rPr>
          <w:rFonts w:hint="eastAsia"/>
          <w:sz w:val="28"/>
          <w:szCs w:val="28"/>
        </w:rPr>
        <w:t>计算器界面</w:t>
      </w:r>
      <w:r>
        <w:rPr>
          <w:rFonts w:hint="eastAsia"/>
          <w:sz w:val="28"/>
          <w:szCs w:val="28"/>
          <w:lang w:val="en-US" w:eastAsia="zh-CN"/>
        </w:rPr>
        <w:t>:在课堂项目计算器的基础上增加了倒数和取反两个功能。</w:t>
      </w:r>
    </w:p>
    <w:p>
      <w:pPr>
        <w:pStyle w:val="13"/>
        <w:ind w:left="0" w:leftChars="0" w:firstLine="0" w:firstLineChars="0"/>
        <w:rPr>
          <w:rFonts w:hint="eastAsia" w:eastAsia="宋体"/>
          <w:sz w:val="24"/>
          <w:lang w:eastAsia="zh-CN"/>
        </w:rPr>
      </w:pPr>
      <w:r>
        <w:rPr>
          <w:rFonts w:hint="eastAsia"/>
          <w:sz w:val="24"/>
          <w:lang w:val="en-US" w:eastAsia="zh-CN"/>
        </w:rPr>
        <w:t xml:space="preserve">               </w:t>
      </w:r>
      <w:r>
        <w:rPr>
          <w:rFonts w:hint="eastAsia" w:eastAsia="宋体"/>
          <w:sz w:val="24"/>
          <w:lang w:eastAsia="zh-CN"/>
        </w:rPr>
        <w:drawing>
          <wp:inline distT="0" distB="0" distL="114300" distR="114300">
            <wp:extent cx="3439160" cy="7668895"/>
            <wp:effectExtent l="0" t="0" r="8890" b="8255"/>
            <wp:docPr id="20" name="图片 20" descr="Screenshot_20201223_104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creenshot_20201223_104226"/>
                    <pic:cNvPicPr>
                      <a:picLocks noChangeAspect="1"/>
                    </pic:cNvPicPr>
                  </pic:nvPicPr>
                  <pic:blipFill>
                    <a:blip r:embed="rId21"/>
                    <a:stretch>
                      <a:fillRect/>
                    </a:stretch>
                  </pic:blipFill>
                  <pic:spPr>
                    <a:xfrm>
                      <a:off x="0" y="0"/>
                      <a:ext cx="3439160" cy="7668895"/>
                    </a:xfrm>
                    <a:prstGeom prst="rect">
                      <a:avLst/>
                    </a:prstGeom>
                  </pic:spPr>
                </pic:pic>
              </a:graphicData>
            </a:graphic>
          </wp:inline>
        </w:drawing>
      </w:r>
    </w:p>
    <w:p>
      <w:pPr>
        <w:rPr>
          <w:rFonts w:hint="eastAsia"/>
          <w:sz w:val="24"/>
        </w:rPr>
      </w:pPr>
      <w:r>
        <w:rPr>
          <w:rFonts w:hint="eastAsia"/>
          <w:sz w:val="24"/>
        </w:rPr>
        <w:br w:type="page"/>
      </w:r>
    </w:p>
    <w:p>
      <w:pPr>
        <w:pStyle w:val="13"/>
        <w:ind w:left="3360" w:leftChars="0" w:firstLine="420" w:firstLineChars="0"/>
        <w:rPr>
          <w:rFonts w:hint="eastAsia"/>
          <w:b/>
          <w:bCs/>
          <w:sz w:val="36"/>
          <w:szCs w:val="36"/>
          <w:lang w:val="en-US" w:eastAsia="zh-CN"/>
        </w:rPr>
      </w:pPr>
      <w:r>
        <w:rPr>
          <w:rFonts w:hint="eastAsia"/>
          <w:b/>
          <w:bCs/>
          <w:sz w:val="36"/>
          <w:szCs w:val="36"/>
          <w:lang w:val="en-US" w:eastAsia="zh-CN"/>
        </w:rPr>
        <w:t>心得体会</w:t>
      </w:r>
    </w:p>
    <w:p>
      <w:pPr>
        <w:pStyle w:val="13"/>
        <w:numPr>
          <w:ilvl w:val="0"/>
          <w:numId w:val="0"/>
        </w:numPr>
        <w:ind w:firstLine="420" w:firstLineChars="0"/>
        <w:rPr>
          <w:rFonts w:hint="eastAsia"/>
          <w:sz w:val="28"/>
          <w:szCs w:val="28"/>
          <w:lang w:val="en-US" w:eastAsia="zh-CN"/>
        </w:rPr>
      </w:pPr>
      <w:r>
        <w:rPr>
          <w:rFonts w:hint="eastAsia"/>
          <w:sz w:val="28"/>
          <w:szCs w:val="28"/>
          <w:lang w:val="en-US" w:eastAsia="zh-CN"/>
        </w:rPr>
        <w:t>通过修读移动终端开发理论课和实验课，实现了自己开发一个生活助手APP，在这个过程中学到了很多，以下是我的一些心得体会。</w:t>
      </w:r>
    </w:p>
    <w:p>
      <w:pPr>
        <w:pStyle w:val="13"/>
        <w:numPr>
          <w:ilvl w:val="0"/>
          <w:numId w:val="0"/>
        </w:numPr>
        <w:ind w:firstLine="420" w:firstLineChars="0"/>
        <w:rPr>
          <w:rFonts w:hint="eastAsia"/>
          <w:sz w:val="28"/>
          <w:szCs w:val="28"/>
          <w:lang w:val="en-US" w:eastAsia="zh-CN"/>
        </w:rPr>
      </w:pPr>
      <w:r>
        <w:rPr>
          <w:rFonts w:hint="eastAsia"/>
          <w:sz w:val="28"/>
          <w:szCs w:val="28"/>
          <w:lang w:val="en-US" w:eastAsia="zh-CN"/>
        </w:rPr>
        <w:t>1.学会使用并熟悉android的开发环境Android Studio</w:t>
      </w:r>
    </w:p>
    <w:p>
      <w:pPr>
        <w:pStyle w:val="13"/>
        <w:numPr>
          <w:ilvl w:val="0"/>
          <w:numId w:val="0"/>
        </w:numPr>
        <w:ind w:firstLine="420" w:firstLineChars="0"/>
        <w:rPr>
          <w:rFonts w:hint="default"/>
          <w:sz w:val="28"/>
          <w:szCs w:val="28"/>
          <w:lang w:val="en-US" w:eastAsia="zh-CN"/>
        </w:rPr>
      </w:pPr>
      <w:r>
        <w:rPr>
          <w:rFonts w:hint="eastAsia"/>
          <w:sz w:val="28"/>
          <w:szCs w:val="28"/>
          <w:lang w:val="en-US" w:eastAsia="zh-CN"/>
        </w:rPr>
        <w:t>2.掌握了软件打包成.apk的方法等。</w:t>
      </w:r>
    </w:p>
    <w:p>
      <w:pPr>
        <w:pStyle w:val="13"/>
        <w:numPr>
          <w:ilvl w:val="0"/>
          <w:numId w:val="0"/>
        </w:numPr>
        <w:ind w:firstLine="420" w:firstLineChars="0"/>
        <w:rPr>
          <w:rFonts w:hint="eastAsia"/>
          <w:sz w:val="28"/>
          <w:szCs w:val="28"/>
          <w:lang w:val="en-US" w:eastAsia="zh-CN"/>
        </w:rPr>
      </w:pPr>
      <w:r>
        <w:rPr>
          <w:rFonts w:hint="eastAsia"/>
          <w:sz w:val="28"/>
          <w:szCs w:val="28"/>
          <w:lang w:val="en-US" w:eastAsia="zh-CN"/>
        </w:rPr>
        <w:t>3.掌握了android项目的基本文件结构，以及各部分的作用。</w:t>
      </w:r>
    </w:p>
    <w:p>
      <w:pPr>
        <w:pStyle w:val="13"/>
        <w:numPr>
          <w:ilvl w:val="0"/>
          <w:numId w:val="0"/>
        </w:numPr>
        <w:ind w:firstLine="420" w:firstLineChars="0"/>
        <w:rPr>
          <w:rFonts w:hint="eastAsia"/>
          <w:sz w:val="28"/>
          <w:szCs w:val="28"/>
          <w:lang w:val="en-US" w:eastAsia="zh-CN"/>
        </w:rPr>
      </w:pPr>
      <w:r>
        <w:rPr>
          <w:rFonts w:hint="eastAsia"/>
          <w:sz w:val="28"/>
          <w:szCs w:val="28"/>
          <w:lang w:val="en-US" w:eastAsia="zh-CN"/>
        </w:rPr>
        <w:t>4.熟悉并且使用了android的四大部件：activity、service、contentProvider和broadcastReceiver</w:t>
      </w:r>
    </w:p>
    <w:p>
      <w:pPr>
        <w:pStyle w:val="13"/>
        <w:numPr>
          <w:ilvl w:val="0"/>
          <w:numId w:val="0"/>
        </w:numPr>
        <w:ind w:firstLine="420" w:firstLineChars="0"/>
        <w:rPr>
          <w:rFonts w:hint="eastAsia"/>
          <w:sz w:val="28"/>
          <w:szCs w:val="28"/>
          <w:lang w:val="en-US" w:eastAsia="zh-CN"/>
        </w:rPr>
      </w:pPr>
      <w:r>
        <w:rPr>
          <w:rFonts w:hint="eastAsia"/>
          <w:sz w:val="28"/>
          <w:szCs w:val="28"/>
          <w:lang w:val="en-US" w:eastAsia="zh-CN"/>
        </w:rPr>
        <w:t>5.了解了android的布局控件View和一些常见的布局方式Layout</w:t>
      </w:r>
    </w:p>
    <w:p>
      <w:pPr>
        <w:pStyle w:val="13"/>
        <w:numPr>
          <w:ilvl w:val="0"/>
          <w:numId w:val="0"/>
        </w:numPr>
        <w:ind w:firstLine="420" w:firstLineChars="0"/>
        <w:rPr>
          <w:rFonts w:hint="eastAsia"/>
          <w:sz w:val="28"/>
          <w:szCs w:val="28"/>
          <w:lang w:val="en-US" w:eastAsia="zh-CN"/>
        </w:rPr>
      </w:pPr>
      <w:r>
        <w:rPr>
          <w:rFonts w:hint="eastAsia"/>
          <w:sz w:val="28"/>
          <w:szCs w:val="28"/>
          <w:lang w:val="en-US" w:eastAsia="zh-CN"/>
        </w:rPr>
        <w:t>6.了解了andorid提供的数据存储SqlLite</w:t>
      </w:r>
    </w:p>
    <w:p>
      <w:pPr>
        <w:pStyle w:val="13"/>
        <w:numPr>
          <w:ilvl w:val="0"/>
          <w:numId w:val="0"/>
        </w:numPr>
        <w:ind w:firstLine="420" w:firstLineChars="0"/>
        <w:rPr>
          <w:rFonts w:hint="default"/>
          <w:sz w:val="28"/>
          <w:szCs w:val="28"/>
          <w:lang w:val="en-US" w:eastAsia="zh-CN"/>
        </w:rPr>
      </w:pPr>
      <w:r>
        <w:rPr>
          <w:rFonts w:hint="eastAsia"/>
          <w:sz w:val="28"/>
          <w:szCs w:val="28"/>
          <w:lang w:val="en-US" w:eastAsia="zh-CN"/>
        </w:rPr>
        <w:t>7.简单了解了android体系结构、框架原理和广播机制等。</w:t>
      </w:r>
    </w:p>
    <w:p>
      <w:pPr>
        <w:pStyle w:val="13"/>
        <w:numPr>
          <w:ilvl w:val="0"/>
          <w:numId w:val="0"/>
        </w:numPr>
        <w:ind w:firstLine="420" w:firstLineChars="0"/>
        <w:rPr>
          <w:rFonts w:hint="eastAsia"/>
          <w:sz w:val="28"/>
          <w:szCs w:val="28"/>
          <w:lang w:val="en-US" w:eastAsia="zh-CN"/>
        </w:rPr>
      </w:pPr>
      <w:r>
        <w:rPr>
          <w:rFonts w:hint="eastAsia"/>
          <w:sz w:val="28"/>
          <w:szCs w:val="28"/>
          <w:lang w:val="en-US" w:eastAsia="zh-CN"/>
        </w:rPr>
        <w:t>8.实现了自己开发一个生活助手app，移动软件开发能力得到了锻炼，对基本的移动软件开发流程更加熟悉了解了。</w:t>
      </w:r>
    </w:p>
    <w:p>
      <w:pPr>
        <w:pStyle w:val="13"/>
        <w:numPr>
          <w:ilvl w:val="0"/>
          <w:numId w:val="0"/>
        </w:numPr>
        <w:ind w:firstLine="420" w:firstLineChars="0"/>
        <w:rPr>
          <w:rFonts w:hint="eastAsia"/>
          <w:sz w:val="28"/>
          <w:szCs w:val="28"/>
          <w:lang w:val="en-US" w:eastAsia="zh-CN"/>
        </w:rPr>
      </w:pPr>
      <w:r>
        <w:rPr>
          <w:rFonts w:hint="eastAsia"/>
          <w:sz w:val="28"/>
          <w:szCs w:val="28"/>
          <w:lang w:val="en-US" w:eastAsia="zh-CN"/>
        </w:rPr>
        <w:t>除此之外，在生活助手APP的开发过程中，也遇到了一些问题，最后通过查阅网上资料，得到了解决。</w:t>
      </w:r>
    </w:p>
    <w:p>
      <w:pPr>
        <w:pStyle w:val="13"/>
        <w:numPr>
          <w:ilvl w:val="0"/>
          <w:numId w:val="0"/>
        </w:numPr>
        <w:ind w:firstLine="420" w:firstLineChars="0"/>
        <w:rPr>
          <w:rFonts w:hint="eastAsia"/>
          <w:sz w:val="28"/>
          <w:szCs w:val="28"/>
          <w:lang w:val="en-US" w:eastAsia="zh-CN"/>
        </w:rPr>
      </w:pPr>
      <w:r>
        <w:rPr>
          <w:rFonts w:hint="eastAsia"/>
          <w:sz w:val="28"/>
          <w:szCs w:val="28"/>
          <w:lang w:val="en-US" w:eastAsia="zh-CN"/>
        </w:rPr>
        <w:t>1.直接通过webView打开百度新闻页面，一直转圈，因为没有开启本地dom存储，开启后，问题得到解决。</w:t>
      </w:r>
    </w:p>
    <w:p>
      <w:pPr>
        <w:pStyle w:val="13"/>
        <w:numPr>
          <w:ilvl w:val="0"/>
          <w:numId w:val="0"/>
        </w:numPr>
        <w:ind w:firstLine="420" w:firstLineChars="0"/>
        <w:rPr>
          <w:rFonts w:hint="default"/>
          <w:sz w:val="28"/>
          <w:szCs w:val="28"/>
          <w:lang w:val="en-US" w:eastAsia="zh-CN"/>
        </w:rPr>
      </w:pPr>
      <w:r>
        <w:rPr>
          <w:rFonts w:hint="eastAsia"/>
          <w:sz w:val="28"/>
          <w:szCs w:val="28"/>
          <w:lang w:val="en-US" w:eastAsia="zh-CN"/>
        </w:rPr>
        <w:t>2.在百度新闻列表页点进新闻详情页，有时会报net::err_unknown_url_scheme，经过查阅资料，是因为百度新闻站内接口请求的协议是bdnews：的特殊协议，需要通过解析成http协议才被支持。</w:t>
      </w:r>
    </w:p>
    <w:p>
      <w:pPr>
        <w:pStyle w:val="13"/>
        <w:numPr>
          <w:ilvl w:val="0"/>
          <w:numId w:val="0"/>
        </w:numPr>
        <w:ind w:firstLine="420" w:firstLineChars="0"/>
        <w:rPr>
          <w:rFonts w:hint="default"/>
          <w:sz w:val="28"/>
          <w:szCs w:val="28"/>
          <w:lang w:val="en-US" w:eastAsia="zh-CN"/>
        </w:rPr>
      </w:pPr>
      <w:r>
        <w:rPr>
          <w:rFonts w:hint="eastAsia"/>
          <w:sz w:val="28"/>
          <w:szCs w:val="28"/>
          <w:lang w:val="en-US" w:eastAsia="zh-CN"/>
        </w:rPr>
        <w:t>综上，是我通过移动终端软件开发课程学习到的一些东西，受益匪浅！</w:t>
      </w:r>
    </w:p>
    <w:sectPr>
      <w:headerReference r:id="rId4" w:type="first"/>
      <w:footerReference r:id="rId7" w:type="first"/>
      <w:footerReference r:id="rId5" w:type="default"/>
      <w:headerReference r:id="rId3" w:type="even"/>
      <w:footerReference r:id="rId6" w:type="even"/>
      <w:pgSz w:w="11906" w:h="16838"/>
      <w:pgMar w:top="1247" w:right="1247" w:bottom="1247" w:left="124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新魏">
    <w:altName w:val="宋体"/>
    <w:panose1 w:val="02010800040101010101"/>
    <w:charset w:val="86"/>
    <w:family w:val="auto"/>
    <w:pitch w:val="default"/>
    <w:sig w:usb0="00000000" w:usb1="00000000" w:usb2="00000000" w:usb3="00000000" w:csb0="0004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DEFA9B"/>
    <w:multiLevelType w:val="multilevel"/>
    <w:tmpl w:val="B4DEFA9B"/>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1D742C38"/>
    <w:multiLevelType w:val="multilevel"/>
    <w:tmpl w:val="1D742C38"/>
    <w:lvl w:ilvl="0" w:tentative="0">
      <w:start w:val="1"/>
      <w:numFmt w:val="decimal"/>
      <w:lvlText w:val="%1."/>
      <w:lvlJc w:val="left"/>
      <w:pPr>
        <w:ind w:left="1320" w:hanging="420"/>
      </w:pPr>
    </w:lvl>
    <w:lvl w:ilvl="1" w:tentative="0">
      <w:start w:val="1"/>
      <w:numFmt w:val="lowerLetter"/>
      <w:lvlText w:val="%2)"/>
      <w:lvlJc w:val="left"/>
      <w:pPr>
        <w:ind w:left="1740" w:hanging="420"/>
      </w:pPr>
    </w:lvl>
    <w:lvl w:ilvl="2" w:tentative="0">
      <w:start w:val="1"/>
      <w:numFmt w:val="lowerRoman"/>
      <w:lvlText w:val="%3."/>
      <w:lvlJc w:val="right"/>
      <w:pPr>
        <w:ind w:left="2160" w:hanging="420"/>
      </w:pPr>
    </w:lvl>
    <w:lvl w:ilvl="3" w:tentative="0">
      <w:start w:val="1"/>
      <w:numFmt w:val="decimal"/>
      <w:lvlText w:val="%4."/>
      <w:lvlJc w:val="left"/>
      <w:pPr>
        <w:ind w:left="2580" w:hanging="420"/>
      </w:pPr>
    </w:lvl>
    <w:lvl w:ilvl="4" w:tentative="0">
      <w:start w:val="1"/>
      <w:numFmt w:val="lowerLetter"/>
      <w:lvlText w:val="%5)"/>
      <w:lvlJc w:val="left"/>
      <w:pPr>
        <w:ind w:left="3000" w:hanging="420"/>
      </w:pPr>
    </w:lvl>
    <w:lvl w:ilvl="5" w:tentative="0">
      <w:start w:val="1"/>
      <w:numFmt w:val="lowerRoman"/>
      <w:lvlText w:val="%6."/>
      <w:lvlJc w:val="right"/>
      <w:pPr>
        <w:ind w:left="3420" w:hanging="420"/>
      </w:pPr>
    </w:lvl>
    <w:lvl w:ilvl="6" w:tentative="0">
      <w:start w:val="1"/>
      <w:numFmt w:val="decimal"/>
      <w:lvlText w:val="%7."/>
      <w:lvlJc w:val="left"/>
      <w:pPr>
        <w:ind w:left="3840" w:hanging="420"/>
      </w:pPr>
    </w:lvl>
    <w:lvl w:ilvl="7" w:tentative="0">
      <w:start w:val="1"/>
      <w:numFmt w:val="lowerLetter"/>
      <w:lvlText w:val="%8)"/>
      <w:lvlJc w:val="left"/>
      <w:pPr>
        <w:ind w:left="4260" w:hanging="420"/>
      </w:pPr>
    </w:lvl>
    <w:lvl w:ilvl="8" w:tentative="0">
      <w:start w:val="1"/>
      <w:numFmt w:val="lowerRoman"/>
      <w:lvlText w:val="%9."/>
      <w:lvlJc w:val="right"/>
      <w:pPr>
        <w:ind w:left="4680" w:hanging="420"/>
      </w:pPr>
    </w:lvl>
  </w:abstractNum>
  <w:abstractNum w:abstractNumId="2">
    <w:nsid w:val="2904A7C3"/>
    <w:multiLevelType w:val="multilevel"/>
    <w:tmpl w:val="2904A7C3"/>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62049ADA"/>
    <w:multiLevelType w:val="singleLevel"/>
    <w:tmpl w:val="62049ADA"/>
    <w:lvl w:ilvl="0" w:tentative="0">
      <w:start w:val="1"/>
      <w:numFmt w:val="decimal"/>
      <w:suff w:val="nothing"/>
      <w:lvlText w:val="（%1）"/>
      <w:lvlJc w:val="left"/>
    </w:lvl>
  </w:abstractNum>
  <w:abstractNum w:abstractNumId="4">
    <w:nsid w:val="790E5786"/>
    <w:multiLevelType w:val="multilevel"/>
    <w:tmpl w:val="790E5786"/>
    <w:lvl w:ilvl="0" w:tentative="0">
      <w:start w:val="1"/>
      <w:numFmt w:val="chineseCountingThousand"/>
      <w:lvlText w:val="%1、"/>
      <w:lvlJc w:val="left"/>
      <w:pPr>
        <w:ind w:left="420" w:hanging="420"/>
      </w:pPr>
    </w:lvl>
    <w:lvl w:ilvl="1" w:tentative="0">
      <w:start w:val="1"/>
      <w:numFmt w:val="decimal"/>
      <w:lvlText w:val="%2."/>
      <w:lvlJc w:val="left"/>
      <w:pPr>
        <w:ind w:left="840" w:hanging="420"/>
      </w:pPr>
    </w:lvl>
    <w:lvl w:ilvl="2" w:tentative="0">
      <w:start w:val="1"/>
      <w:numFmt w:val="decimal"/>
      <w:lvlText w:val="%3."/>
      <w:lvlJc w:val="left"/>
      <w:pPr>
        <w:ind w:left="1260" w:hanging="420"/>
      </w:pPr>
      <w:rPr>
        <w:sz w:val="21"/>
        <w:szCs w:val="21"/>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647A7"/>
    <w:rsid w:val="00053772"/>
    <w:rsid w:val="000C496A"/>
    <w:rsid w:val="000F509D"/>
    <w:rsid w:val="0021364B"/>
    <w:rsid w:val="00245E61"/>
    <w:rsid w:val="0024660A"/>
    <w:rsid w:val="002A2485"/>
    <w:rsid w:val="002A664F"/>
    <w:rsid w:val="003A63C1"/>
    <w:rsid w:val="003D6548"/>
    <w:rsid w:val="00446447"/>
    <w:rsid w:val="00450BAB"/>
    <w:rsid w:val="004A0D01"/>
    <w:rsid w:val="004C5F97"/>
    <w:rsid w:val="00507AB1"/>
    <w:rsid w:val="00552A82"/>
    <w:rsid w:val="005731BF"/>
    <w:rsid w:val="00617271"/>
    <w:rsid w:val="00652C8B"/>
    <w:rsid w:val="006C6E88"/>
    <w:rsid w:val="006F0448"/>
    <w:rsid w:val="00780074"/>
    <w:rsid w:val="00827FEC"/>
    <w:rsid w:val="00921E79"/>
    <w:rsid w:val="009A5D84"/>
    <w:rsid w:val="00A47FDB"/>
    <w:rsid w:val="00A51398"/>
    <w:rsid w:val="00A647A7"/>
    <w:rsid w:val="00A655B1"/>
    <w:rsid w:val="00A702E0"/>
    <w:rsid w:val="00AA1D6B"/>
    <w:rsid w:val="00AA304C"/>
    <w:rsid w:val="00B3000B"/>
    <w:rsid w:val="00B4750C"/>
    <w:rsid w:val="00BC38CB"/>
    <w:rsid w:val="00BE0020"/>
    <w:rsid w:val="00BF0817"/>
    <w:rsid w:val="00C15BCF"/>
    <w:rsid w:val="00C3631D"/>
    <w:rsid w:val="00CB04E9"/>
    <w:rsid w:val="00CB1102"/>
    <w:rsid w:val="00D271EA"/>
    <w:rsid w:val="00D64EDF"/>
    <w:rsid w:val="00DD4794"/>
    <w:rsid w:val="00EC6E17"/>
    <w:rsid w:val="00EF73EF"/>
    <w:rsid w:val="00FA1E59"/>
    <w:rsid w:val="00FD06A6"/>
    <w:rsid w:val="00FF0B38"/>
    <w:rsid w:val="011B13E6"/>
    <w:rsid w:val="01731ABE"/>
    <w:rsid w:val="038936ED"/>
    <w:rsid w:val="04D23E27"/>
    <w:rsid w:val="04E46E46"/>
    <w:rsid w:val="05202322"/>
    <w:rsid w:val="06933B9A"/>
    <w:rsid w:val="06A75680"/>
    <w:rsid w:val="070D3FD5"/>
    <w:rsid w:val="073A1D28"/>
    <w:rsid w:val="07883C9A"/>
    <w:rsid w:val="07FF681A"/>
    <w:rsid w:val="09014778"/>
    <w:rsid w:val="09102721"/>
    <w:rsid w:val="09A5743A"/>
    <w:rsid w:val="0B5B74B5"/>
    <w:rsid w:val="0C0275AE"/>
    <w:rsid w:val="0C566809"/>
    <w:rsid w:val="0CCB557C"/>
    <w:rsid w:val="0D6867C4"/>
    <w:rsid w:val="0EBB6932"/>
    <w:rsid w:val="0F285011"/>
    <w:rsid w:val="0FAD3E9D"/>
    <w:rsid w:val="11A67B90"/>
    <w:rsid w:val="12897DF4"/>
    <w:rsid w:val="12AC1937"/>
    <w:rsid w:val="13573216"/>
    <w:rsid w:val="14283A52"/>
    <w:rsid w:val="1446581D"/>
    <w:rsid w:val="16192F1C"/>
    <w:rsid w:val="16F045D8"/>
    <w:rsid w:val="187F5E33"/>
    <w:rsid w:val="1B3361DF"/>
    <w:rsid w:val="1B9B4296"/>
    <w:rsid w:val="1BEF6AA6"/>
    <w:rsid w:val="1D180FA3"/>
    <w:rsid w:val="1D7137BE"/>
    <w:rsid w:val="1EA74BDC"/>
    <w:rsid w:val="205E4076"/>
    <w:rsid w:val="20735466"/>
    <w:rsid w:val="239A2B22"/>
    <w:rsid w:val="24A97496"/>
    <w:rsid w:val="25AC2BDE"/>
    <w:rsid w:val="26651E76"/>
    <w:rsid w:val="276649AF"/>
    <w:rsid w:val="2CD964DE"/>
    <w:rsid w:val="305C0C47"/>
    <w:rsid w:val="31311117"/>
    <w:rsid w:val="320B3134"/>
    <w:rsid w:val="321C69EA"/>
    <w:rsid w:val="33A17897"/>
    <w:rsid w:val="341F02EF"/>
    <w:rsid w:val="374D64E5"/>
    <w:rsid w:val="37FB329C"/>
    <w:rsid w:val="392B05F1"/>
    <w:rsid w:val="3B270837"/>
    <w:rsid w:val="3E27571E"/>
    <w:rsid w:val="3FF12EF3"/>
    <w:rsid w:val="423322F9"/>
    <w:rsid w:val="434F7AD0"/>
    <w:rsid w:val="437D62CB"/>
    <w:rsid w:val="45ED7A1F"/>
    <w:rsid w:val="46582D42"/>
    <w:rsid w:val="476B12F7"/>
    <w:rsid w:val="4AA96127"/>
    <w:rsid w:val="4DCE291E"/>
    <w:rsid w:val="4E8C3C59"/>
    <w:rsid w:val="4EA53420"/>
    <w:rsid w:val="4F7A65E1"/>
    <w:rsid w:val="504575D3"/>
    <w:rsid w:val="50A11F0B"/>
    <w:rsid w:val="514C20F2"/>
    <w:rsid w:val="5169366E"/>
    <w:rsid w:val="518E4F58"/>
    <w:rsid w:val="519552CB"/>
    <w:rsid w:val="52296C28"/>
    <w:rsid w:val="52397AED"/>
    <w:rsid w:val="526631BF"/>
    <w:rsid w:val="56DF7EB8"/>
    <w:rsid w:val="57043BFE"/>
    <w:rsid w:val="57441740"/>
    <w:rsid w:val="5748281B"/>
    <w:rsid w:val="57482DB4"/>
    <w:rsid w:val="58872268"/>
    <w:rsid w:val="588B074F"/>
    <w:rsid w:val="5AE109A0"/>
    <w:rsid w:val="5B242395"/>
    <w:rsid w:val="5C7F52C1"/>
    <w:rsid w:val="5D8C5948"/>
    <w:rsid w:val="5F030061"/>
    <w:rsid w:val="5FFB22D0"/>
    <w:rsid w:val="670D553C"/>
    <w:rsid w:val="681934CB"/>
    <w:rsid w:val="693072A8"/>
    <w:rsid w:val="6B967EDB"/>
    <w:rsid w:val="6BFA4248"/>
    <w:rsid w:val="6EF94166"/>
    <w:rsid w:val="6EFF49FA"/>
    <w:rsid w:val="6F1E27C7"/>
    <w:rsid w:val="6F58242D"/>
    <w:rsid w:val="6FA94377"/>
    <w:rsid w:val="6FED5632"/>
    <w:rsid w:val="6FFE59A2"/>
    <w:rsid w:val="73C31AE9"/>
    <w:rsid w:val="73F31400"/>
    <w:rsid w:val="762B386E"/>
    <w:rsid w:val="76B95CC2"/>
    <w:rsid w:val="7B9D25D1"/>
    <w:rsid w:val="7BEE20F4"/>
    <w:rsid w:val="7BF30E38"/>
    <w:rsid w:val="7FF01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left="1259" w:firstLine="200" w:firstLineChars="200"/>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Indent"/>
    <w:basedOn w:val="1"/>
    <w:link w:val="11"/>
    <w:qFormat/>
    <w:uiPriority w:val="0"/>
    <w:pPr>
      <w:spacing w:before="100" w:beforeAutospacing="1" w:after="100" w:afterAutospacing="1"/>
    </w:pPr>
    <w:rPr>
      <w:rFonts w:ascii="宋体" w:hAnsi="宋体"/>
      <w:kern w:val="0"/>
      <w:sz w:val="24"/>
    </w:rPr>
  </w:style>
  <w:style w:type="paragraph" w:styleId="3">
    <w:name w:val="Balloon Text"/>
    <w:basedOn w:val="1"/>
    <w:link w:val="12"/>
    <w:semiHidden/>
    <w:unhideWhenUsed/>
    <w:qFormat/>
    <w:uiPriority w:val="99"/>
    <w:rPr>
      <w:sz w:val="18"/>
      <w:szCs w:val="18"/>
    </w:rPr>
  </w:style>
  <w:style w:type="paragraph" w:styleId="4">
    <w:name w:val="footer"/>
    <w:basedOn w:val="1"/>
    <w:link w:val="10"/>
    <w:unhideWhenUsed/>
    <w:uiPriority w:val="99"/>
    <w:pPr>
      <w:tabs>
        <w:tab w:val="center" w:pos="4153"/>
        <w:tab w:val="right" w:pos="8306"/>
      </w:tabs>
      <w:snapToGrid w:val="0"/>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9">
    <w:name w:val="页眉 字符"/>
    <w:basedOn w:val="8"/>
    <w:link w:val="5"/>
    <w:qFormat/>
    <w:uiPriority w:val="99"/>
    <w:rPr>
      <w:sz w:val="18"/>
      <w:szCs w:val="18"/>
    </w:rPr>
  </w:style>
  <w:style w:type="character" w:customStyle="1" w:styleId="10">
    <w:name w:val="页脚 字符"/>
    <w:basedOn w:val="8"/>
    <w:link w:val="4"/>
    <w:qFormat/>
    <w:uiPriority w:val="99"/>
    <w:rPr>
      <w:sz w:val="18"/>
      <w:szCs w:val="18"/>
    </w:rPr>
  </w:style>
  <w:style w:type="character" w:customStyle="1" w:styleId="11">
    <w:name w:val="正文文本缩进 字符"/>
    <w:basedOn w:val="8"/>
    <w:link w:val="2"/>
    <w:qFormat/>
    <w:uiPriority w:val="0"/>
    <w:rPr>
      <w:rFonts w:ascii="宋体" w:hAnsi="宋体" w:eastAsia="宋体" w:cs="Times New Roman"/>
      <w:kern w:val="0"/>
      <w:sz w:val="24"/>
      <w:szCs w:val="24"/>
    </w:rPr>
  </w:style>
  <w:style w:type="character" w:customStyle="1" w:styleId="12">
    <w:name w:val="批注框文本 字符"/>
    <w:basedOn w:val="8"/>
    <w:link w:val="3"/>
    <w:semiHidden/>
    <w:qFormat/>
    <w:uiPriority w:val="99"/>
    <w:rPr>
      <w:rFonts w:ascii="Times New Roman" w:hAnsi="Times New Roman" w:eastAsia="宋体" w:cs="Times New Roman"/>
      <w:sz w:val="18"/>
      <w:szCs w:val="18"/>
    </w:rPr>
  </w:style>
  <w:style w:type="paragraph" w:styleId="13">
    <w:name w:val="List Paragraph"/>
    <w:basedOn w:val="1"/>
    <w:qFormat/>
    <w:uiPriority w:val="34"/>
    <w:pPr>
      <w:ind w:firstLine="420"/>
    </w:pPr>
  </w:style>
  <w:style w:type="paragraph" w:styleId="14">
    <w:name w:val="No Spacing"/>
    <w:qFormat/>
    <w:uiPriority w:val="1"/>
    <w:pPr>
      <w:widowControl w:val="0"/>
      <w:ind w:left="1259" w:firstLine="200" w:firstLineChars="20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3.jpe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48D369-F37C-4CE2-8904-AF0EA3150AFB}">
  <ds:schemaRefs/>
</ds:datastoreItem>
</file>

<file path=docProps/app.xml><?xml version="1.0" encoding="utf-8"?>
<Properties xmlns="http://schemas.openxmlformats.org/officeDocument/2006/extended-properties" xmlns:vt="http://schemas.openxmlformats.org/officeDocument/2006/docPropsVTypes">
  <Template>Normal</Template>
  <Pages>7</Pages>
  <Words>310</Words>
  <Characters>1772</Characters>
  <Lines>14</Lines>
  <Paragraphs>4</Paragraphs>
  <TotalTime>7</TotalTime>
  <ScaleCrop>false</ScaleCrop>
  <LinksUpToDate>false</LinksUpToDate>
  <CharactersWithSpaces>2078</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2018-12-08T04:12:00Z</dcterms:created>
  <dc:creator>lenovo</dc:creator>
  <cp:lastModifiedBy>_1423309186</cp:lastModifiedBy>
  <dcterms:modified xsi:type="dcterms:W3CDTF">2020-12-23T15:09:29Z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642601415</vt:i4>
  </property>
  <property fmtid="{D5CDD505-2E9C-101B-9397-08002B2CF9AE}" pid="3" name="KSORubyTemplateID" linkTarget="0">
    <vt:lpwstr>6</vt:lpwstr>
  </property>
  <property fmtid="{D5CDD505-2E9C-101B-9397-08002B2CF9AE}" pid="4" name="KSOProductBuildVer">
    <vt:lpwstr>2052-11.1.0.10228</vt:lpwstr>
  </property>
</Properties>
</file>