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A249D" w14:textId="77777777" w:rsidR="002144BE" w:rsidRDefault="002144BE"/>
    <w:tbl>
      <w:tblPr>
        <w:tblStyle w:val="TableGrid"/>
        <w:tblW w:w="49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9"/>
        <w:gridCol w:w="1277"/>
        <w:gridCol w:w="1637"/>
        <w:gridCol w:w="1187"/>
        <w:gridCol w:w="1386"/>
        <w:gridCol w:w="1849"/>
        <w:gridCol w:w="1127"/>
        <w:gridCol w:w="1303"/>
        <w:gridCol w:w="1441"/>
      </w:tblGrid>
      <w:tr w:rsidR="00CD35E1" w:rsidRPr="000E1FFC" w14:paraId="2EE50302" w14:textId="3D205D67" w:rsidTr="00CD35E1">
        <w:tc>
          <w:tcPr>
            <w:tcW w:w="932" w:type="pct"/>
            <w:vAlign w:val="center"/>
          </w:tcPr>
          <w:p w14:paraId="4D7B9E3C" w14:textId="77777777" w:rsidR="00AE4F4B" w:rsidRPr="000E1FFC" w:rsidRDefault="00AE4F4B" w:rsidP="000E1FFC">
            <w:pPr>
              <w:jc w:val="center"/>
              <w:rPr>
                <w:rFonts w:ascii="Charis SIL" w:hAnsi="Charis SI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14:paraId="1A723FBD" w14:textId="77777777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  <w:lang w:val="vi-VN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  <w:lang w:val="vi-VN"/>
              </w:rPr>
              <w:t>Bilabial</w:t>
            </w:r>
          </w:p>
          <w:p w14:paraId="2C03E444" w14:textId="77777777" w:rsidR="00AE4F4B" w:rsidRPr="000E1FFC" w:rsidRDefault="00AE4F4B" w:rsidP="000E1FFC">
            <w:pPr>
              <w:jc w:val="center"/>
              <w:rPr>
                <w:rFonts w:ascii="Charis SIL" w:hAnsi="Charis SIL"/>
                <w:sz w:val="20"/>
                <w:szCs w:val="20"/>
                <w:lang w:val="vi-VN"/>
              </w:rPr>
            </w:pPr>
            <w:r w:rsidRPr="000E1FFC">
              <w:rPr>
                <w:rFonts w:ascii="Charis SIL" w:hAnsi="Charis SIL"/>
                <w:i/>
                <w:sz w:val="20"/>
                <w:szCs w:val="20"/>
                <w:lang w:val="vi-VN"/>
              </w:rPr>
              <w:t>Nhấp</w:t>
            </w:r>
            <w:r w:rsidRPr="000E1FFC">
              <w:rPr>
                <w:rFonts w:ascii="Charis SIL" w:hAnsi="Charis SIL"/>
                <w:sz w:val="20"/>
                <w:szCs w:val="20"/>
                <w:lang w:val="vi-VN"/>
              </w:rPr>
              <w:t xml:space="preserve"> </w:t>
            </w:r>
            <w:r w:rsidRPr="000E1FFC">
              <w:rPr>
                <w:rFonts w:ascii="Charis SIL" w:hAnsi="Charis SIL"/>
                <w:i/>
                <w:sz w:val="20"/>
                <w:szCs w:val="20"/>
                <w:lang w:val="vi-VN"/>
              </w:rPr>
              <w:t>Môi</w:t>
            </w:r>
          </w:p>
        </w:tc>
        <w:tc>
          <w:tcPr>
            <w:tcW w:w="594" w:type="pct"/>
            <w:vAlign w:val="center"/>
          </w:tcPr>
          <w:p w14:paraId="2C58DDCB" w14:textId="77777777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Labiodental</w:t>
            </w:r>
          </w:p>
          <w:p w14:paraId="68418D76" w14:textId="77777777" w:rsidR="00AE4F4B" w:rsidRPr="000E1FFC" w:rsidRDefault="00AE4F4B" w:rsidP="000E1FFC">
            <w:pPr>
              <w:jc w:val="center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Môi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Răng</w:t>
            </w:r>
            <w:proofErr w:type="spellEnd"/>
          </w:p>
        </w:tc>
        <w:tc>
          <w:tcPr>
            <w:tcW w:w="431" w:type="pct"/>
            <w:vAlign w:val="center"/>
          </w:tcPr>
          <w:p w14:paraId="35DCC41B" w14:textId="77777777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Dental</w:t>
            </w:r>
          </w:p>
          <w:p w14:paraId="715C0A49" w14:textId="77777777" w:rsidR="00AE4F4B" w:rsidRPr="000E1FFC" w:rsidRDefault="00AE4F4B" w:rsidP="000E1FFC">
            <w:pPr>
              <w:jc w:val="center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Răng</w:t>
            </w:r>
            <w:proofErr w:type="spellEnd"/>
          </w:p>
        </w:tc>
        <w:tc>
          <w:tcPr>
            <w:tcW w:w="503" w:type="pct"/>
            <w:vAlign w:val="center"/>
          </w:tcPr>
          <w:p w14:paraId="7303817C" w14:textId="77777777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Alveolar</w:t>
            </w:r>
          </w:p>
          <w:p w14:paraId="688B72B2" w14:textId="2AADB49C" w:rsidR="00AE4F4B" w:rsidRPr="000E1FFC" w:rsidRDefault="00C772F4" w:rsidP="000E1FFC">
            <w:pPr>
              <w:jc w:val="center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Chân</w:t>
            </w:r>
            <w:proofErr w:type="spellEnd"/>
            <w:r w:rsidR="00AE4F4B"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="00AE4F4B" w:rsidRPr="000E1FFC">
              <w:rPr>
                <w:rFonts w:ascii="Charis SIL" w:hAnsi="Charis SIL"/>
                <w:i/>
                <w:sz w:val="20"/>
                <w:szCs w:val="20"/>
              </w:rPr>
              <w:t>Răng</w:t>
            </w:r>
            <w:proofErr w:type="spellEnd"/>
          </w:p>
        </w:tc>
        <w:tc>
          <w:tcPr>
            <w:tcW w:w="671" w:type="pct"/>
            <w:vAlign w:val="center"/>
          </w:tcPr>
          <w:p w14:paraId="48BC1238" w14:textId="427ABB91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b/>
                <w:sz w:val="20"/>
                <w:szCs w:val="20"/>
              </w:rPr>
              <w:t>Postalveolar</w:t>
            </w:r>
            <w:proofErr w:type="spellEnd"/>
          </w:p>
          <w:p w14:paraId="7213DC56" w14:textId="64F67DC4" w:rsidR="00AE4F4B" w:rsidRPr="000E1FFC" w:rsidRDefault="00AE4F4B" w:rsidP="000E1FFC">
            <w:pPr>
              <w:jc w:val="center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Sau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="00C772F4" w:rsidRPr="000E1FFC">
              <w:rPr>
                <w:rFonts w:ascii="Charis SIL" w:hAnsi="Charis SIL"/>
                <w:i/>
                <w:sz w:val="20"/>
                <w:szCs w:val="20"/>
              </w:rPr>
              <w:t>Chân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Răng</w:t>
            </w:r>
            <w:proofErr w:type="spellEnd"/>
          </w:p>
        </w:tc>
        <w:tc>
          <w:tcPr>
            <w:tcW w:w="409" w:type="pct"/>
            <w:vAlign w:val="center"/>
          </w:tcPr>
          <w:p w14:paraId="3F3E7C84" w14:textId="77777777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Palatal</w:t>
            </w:r>
          </w:p>
          <w:p w14:paraId="47813ACE" w14:textId="5B3BA134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Vòm</w:t>
            </w:r>
            <w:proofErr w:type="spellEnd"/>
          </w:p>
        </w:tc>
        <w:tc>
          <w:tcPr>
            <w:tcW w:w="473" w:type="pct"/>
            <w:vAlign w:val="center"/>
          </w:tcPr>
          <w:p w14:paraId="7EF8C1F4" w14:textId="17698E35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Velar</w:t>
            </w:r>
          </w:p>
          <w:p w14:paraId="2835B171" w14:textId="77777777" w:rsidR="00AE4F4B" w:rsidRPr="000E1FFC" w:rsidRDefault="00AE4F4B" w:rsidP="000E1FFC">
            <w:pPr>
              <w:jc w:val="center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Vòm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523" w:type="pct"/>
            <w:vAlign w:val="center"/>
          </w:tcPr>
          <w:p w14:paraId="2B0D97FA" w14:textId="77777777" w:rsidR="00AE4F4B" w:rsidRPr="000E1FFC" w:rsidRDefault="00AE4F4B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Glottal</w:t>
            </w:r>
          </w:p>
          <w:p w14:paraId="1DAC0885" w14:textId="708865B0" w:rsidR="00AE4F4B" w:rsidRPr="000E1FFC" w:rsidRDefault="00AE4F4B" w:rsidP="000E1FFC">
            <w:pPr>
              <w:jc w:val="center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Thanh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Môn</w:t>
            </w:r>
            <w:proofErr w:type="spellEnd"/>
          </w:p>
        </w:tc>
      </w:tr>
      <w:tr w:rsidR="00CD35E1" w:rsidRPr="000E1FFC" w14:paraId="7137F3BF" w14:textId="6BCF9075" w:rsidTr="00CD35E1">
        <w:tc>
          <w:tcPr>
            <w:tcW w:w="932" w:type="pct"/>
            <w:vAlign w:val="center"/>
          </w:tcPr>
          <w:p w14:paraId="22B13E18" w14:textId="77777777" w:rsidR="00156765" w:rsidRPr="000E1FFC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Plosive</w:t>
            </w:r>
          </w:p>
          <w:p w14:paraId="04A7D472" w14:textId="77777777" w:rsidR="00156765" w:rsidRPr="000E1FFC" w:rsidRDefault="00156765" w:rsidP="000E1FFC">
            <w:pPr>
              <w:jc w:val="both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Âm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Bật</w:t>
            </w:r>
            <w:proofErr w:type="spellEnd"/>
          </w:p>
        </w:tc>
        <w:tc>
          <w:tcPr>
            <w:tcW w:w="463" w:type="pct"/>
            <w:vAlign w:val="center"/>
          </w:tcPr>
          <w:p w14:paraId="358DD5F5" w14:textId="77777777" w:rsidR="00156765" w:rsidRPr="00A04B6B" w:rsidRDefault="00156765" w:rsidP="000E1FFC">
            <w:pPr>
              <w:tabs>
                <w:tab w:val="right" w:pos="1031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proofErr w:type="gramStart"/>
            <w:r w:rsidRPr="00A04B6B">
              <w:rPr>
                <w:rFonts w:ascii="Charis SIL" w:hAnsi="Charis SIL"/>
                <w:b/>
                <w:sz w:val="20"/>
                <w:szCs w:val="20"/>
              </w:rPr>
              <w:t>p</w:t>
            </w:r>
            <w:proofErr w:type="gramEnd"/>
            <w:r w:rsidRPr="00A04B6B">
              <w:rPr>
                <w:rFonts w:ascii="Charis SIL" w:hAnsi="Charis SIL"/>
                <w:b/>
                <w:sz w:val="20"/>
                <w:szCs w:val="20"/>
              </w:rPr>
              <w:t xml:space="preserve">    </w:t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b</w:t>
            </w:r>
          </w:p>
        </w:tc>
        <w:tc>
          <w:tcPr>
            <w:tcW w:w="594" w:type="pct"/>
            <w:vMerge w:val="restart"/>
            <w:vAlign w:val="center"/>
          </w:tcPr>
          <w:p w14:paraId="1D55E8DB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31" w:type="pct"/>
            <w:vMerge w:val="restart"/>
            <w:vAlign w:val="center"/>
          </w:tcPr>
          <w:p w14:paraId="03D2CCAA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03" w:type="pct"/>
            <w:vAlign w:val="center"/>
          </w:tcPr>
          <w:p w14:paraId="49024496" w14:textId="77777777" w:rsidR="00156765" w:rsidRPr="00A04B6B" w:rsidRDefault="00156765" w:rsidP="000E1FFC">
            <w:pPr>
              <w:tabs>
                <w:tab w:val="right" w:pos="1070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>t</w:t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d</w:t>
            </w:r>
          </w:p>
          <w:p w14:paraId="770E1C7C" w14:textId="77777777" w:rsidR="00156765" w:rsidRPr="00A04B6B" w:rsidRDefault="00156765" w:rsidP="000E1FFC">
            <w:pPr>
              <w:tabs>
                <w:tab w:val="right" w:pos="1070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proofErr w:type="spellStart"/>
            <w:r w:rsidRPr="00A04B6B">
              <w:rPr>
                <w:rFonts w:ascii="Charis SIL" w:hAnsi="Charis SIL"/>
                <w:b/>
                <w:sz w:val="20"/>
                <w:szCs w:val="20"/>
              </w:rPr>
              <w:t>tʃ</w:t>
            </w:r>
            <w:proofErr w:type="spellEnd"/>
            <w:r w:rsidRPr="00A04B6B">
              <w:rPr>
                <w:rFonts w:ascii="Charis SIL" w:hAnsi="Charis SIL"/>
                <w:b/>
                <w:sz w:val="20"/>
                <w:szCs w:val="20"/>
              </w:rPr>
              <w:t xml:space="preserve">    </w:t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</w:r>
            <w:proofErr w:type="spellStart"/>
            <w:r w:rsidRPr="00A04B6B">
              <w:rPr>
                <w:rFonts w:ascii="Charis SIL" w:hAnsi="Charis SIL"/>
                <w:b/>
                <w:sz w:val="20"/>
                <w:szCs w:val="20"/>
              </w:rPr>
              <w:t>dʒ</w:t>
            </w:r>
            <w:proofErr w:type="spellEnd"/>
          </w:p>
        </w:tc>
        <w:tc>
          <w:tcPr>
            <w:tcW w:w="671" w:type="pct"/>
            <w:vMerge w:val="restart"/>
            <w:vAlign w:val="center"/>
          </w:tcPr>
          <w:p w14:paraId="7367B3C2" w14:textId="6AF79D6D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49732297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73" w:type="pct"/>
            <w:vAlign w:val="center"/>
          </w:tcPr>
          <w:p w14:paraId="6C681D46" w14:textId="43B9C97A" w:rsidR="00156765" w:rsidRPr="00A04B6B" w:rsidRDefault="00156765" w:rsidP="00A04B6B">
            <w:pPr>
              <w:tabs>
                <w:tab w:val="right" w:pos="1028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 xml:space="preserve">k   </w:t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g</w:t>
            </w:r>
          </w:p>
        </w:tc>
        <w:tc>
          <w:tcPr>
            <w:tcW w:w="523" w:type="pct"/>
            <w:vMerge w:val="restart"/>
            <w:vAlign w:val="center"/>
          </w:tcPr>
          <w:p w14:paraId="14E5D6E9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</w:tr>
      <w:tr w:rsidR="00CD35E1" w:rsidRPr="000E1FFC" w14:paraId="25F4CC70" w14:textId="50726C9B" w:rsidTr="00CD35E1">
        <w:tc>
          <w:tcPr>
            <w:tcW w:w="932" w:type="pct"/>
            <w:vAlign w:val="center"/>
          </w:tcPr>
          <w:p w14:paraId="0A8EE731" w14:textId="77777777" w:rsidR="00156765" w:rsidRPr="000E1FFC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Nasal</w:t>
            </w:r>
          </w:p>
          <w:p w14:paraId="2747FF92" w14:textId="77777777" w:rsidR="00156765" w:rsidRPr="000E1FFC" w:rsidRDefault="00156765" w:rsidP="000E1FFC">
            <w:pPr>
              <w:jc w:val="both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Âm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Mũi</w:t>
            </w:r>
            <w:proofErr w:type="spellEnd"/>
          </w:p>
        </w:tc>
        <w:tc>
          <w:tcPr>
            <w:tcW w:w="463" w:type="pct"/>
            <w:vAlign w:val="center"/>
          </w:tcPr>
          <w:p w14:paraId="1024436F" w14:textId="77777777" w:rsidR="00156765" w:rsidRPr="00A04B6B" w:rsidRDefault="00156765" w:rsidP="000E1FFC">
            <w:pPr>
              <w:tabs>
                <w:tab w:val="right" w:pos="1031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m</w:t>
            </w:r>
          </w:p>
        </w:tc>
        <w:tc>
          <w:tcPr>
            <w:tcW w:w="594" w:type="pct"/>
            <w:vMerge/>
            <w:vAlign w:val="center"/>
          </w:tcPr>
          <w:p w14:paraId="5A3BA010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31" w:type="pct"/>
            <w:vMerge/>
            <w:vAlign w:val="center"/>
          </w:tcPr>
          <w:p w14:paraId="3C785C21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03" w:type="pct"/>
            <w:vAlign w:val="center"/>
          </w:tcPr>
          <w:p w14:paraId="7073416A" w14:textId="0C674A8E" w:rsidR="00156765" w:rsidRPr="00A04B6B" w:rsidRDefault="00156765" w:rsidP="000E1FFC">
            <w:pPr>
              <w:tabs>
                <w:tab w:val="right" w:pos="1070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n</w:t>
            </w:r>
          </w:p>
        </w:tc>
        <w:tc>
          <w:tcPr>
            <w:tcW w:w="671" w:type="pct"/>
            <w:vMerge/>
            <w:vAlign w:val="center"/>
          </w:tcPr>
          <w:p w14:paraId="10A18123" w14:textId="3B9CC90D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09" w:type="pct"/>
            <w:vMerge/>
            <w:vAlign w:val="center"/>
          </w:tcPr>
          <w:p w14:paraId="42F755BC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73" w:type="pct"/>
            <w:vAlign w:val="center"/>
          </w:tcPr>
          <w:p w14:paraId="1EE3D87C" w14:textId="23C0423F" w:rsidR="00156765" w:rsidRPr="00A04B6B" w:rsidRDefault="00156765" w:rsidP="00A04B6B">
            <w:pPr>
              <w:tabs>
                <w:tab w:val="right" w:pos="1028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ŋ</w:t>
            </w:r>
          </w:p>
        </w:tc>
        <w:tc>
          <w:tcPr>
            <w:tcW w:w="523" w:type="pct"/>
            <w:vMerge/>
            <w:vAlign w:val="center"/>
          </w:tcPr>
          <w:p w14:paraId="50BD467B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</w:tr>
      <w:tr w:rsidR="00CD35E1" w:rsidRPr="000E1FFC" w14:paraId="4EB8C591" w14:textId="0845C42A" w:rsidTr="00CD35E1">
        <w:tc>
          <w:tcPr>
            <w:tcW w:w="932" w:type="pct"/>
            <w:vAlign w:val="center"/>
          </w:tcPr>
          <w:p w14:paraId="3B53B1CA" w14:textId="77777777" w:rsidR="00156765" w:rsidRPr="000E1FFC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Fricative</w:t>
            </w:r>
          </w:p>
          <w:p w14:paraId="14D868B4" w14:textId="26C1BF56" w:rsidR="00156765" w:rsidRPr="000E1FFC" w:rsidRDefault="00D64C5A" w:rsidP="000E1FFC">
            <w:pPr>
              <w:jc w:val="both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>
              <w:rPr>
                <w:rFonts w:ascii="Charis SIL" w:hAnsi="Charis SIL"/>
                <w:i/>
                <w:sz w:val="20"/>
                <w:szCs w:val="20"/>
              </w:rPr>
              <w:t>Âm</w:t>
            </w:r>
            <w:proofErr w:type="spellEnd"/>
            <w:r>
              <w:rPr>
                <w:rFonts w:ascii="Charis SIL" w:hAnsi="Charis SIL"/>
                <w:i/>
                <w:sz w:val="20"/>
                <w:szCs w:val="20"/>
              </w:rPr>
              <w:t xml:space="preserve"> S</w:t>
            </w:r>
            <w:r w:rsidR="00156765" w:rsidRPr="000E1FFC">
              <w:rPr>
                <w:rFonts w:ascii="Charis SIL" w:hAnsi="Charis SIL"/>
                <w:i/>
                <w:sz w:val="20"/>
                <w:szCs w:val="20"/>
              </w:rPr>
              <w:t>át</w:t>
            </w:r>
          </w:p>
        </w:tc>
        <w:tc>
          <w:tcPr>
            <w:tcW w:w="463" w:type="pct"/>
            <w:vMerge w:val="restart"/>
            <w:vAlign w:val="center"/>
          </w:tcPr>
          <w:p w14:paraId="4D357E75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94" w:type="pct"/>
            <w:vAlign w:val="center"/>
          </w:tcPr>
          <w:p w14:paraId="184129C5" w14:textId="77777777" w:rsidR="00156765" w:rsidRPr="00A04B6B" w:rsidRDefault="00156765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 xml:space="preserve">f    </w:t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v</w:t>
            </w:r>
          </w:p>
        </w:tc>
        <w:tc>
          <w:tcPr>
            <w:tcW w:w="431" w:type="pct"/>
            <w:vAlign w:val="center"/>
          </w:tcPr>
          <w:p w14:paraId="16EC2730" w14:textId="77777777" w:rsidR="00156765" w:rsidRPr="00A04B6B" w:rsidRDefault="00156765" w:rsidP="000E1FFC">
            <w:pPr>
              <w:tabs>
                <w:tab w:val="right" w:pos="907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 xml:space="preserve">θ    </w:t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ð</w:t>
            </w:r>
          </w:p>
        </w:tc>
        <w:tc>
          <w:tcPr>
            <w:tcW w:w="503" w:type="pct"/>
            <w:vAlign w:val="center"/>
          </w:tcPr>
          <w:p w14:paraId="7CA80DE3" w14:textId="77777777" w:rsidR="00156765" w:rsidRPr="00A04B6B" w:rsidRDefault="00156765" w:rsidP="000E1FFC">
            <w:pPr>
              <w:tabs>
                <w:tab w:val="right" w:pos="1070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 xml:space="preserve">s    </w:t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z</w:t>
            </w:r>
          </w:p>
        </w:tc>
        <w:tc>
          <w:tcPr>
            <w:tcW w:w="671" w:type="pct"/>
            <w:vAlign w:val="center"/>
          </w:tcPr>
          <w:p w14:paraId="5629B92C" w14:textId="7ACE78CC" w:rsidR="00156765" w:rsidRPr="00A04B6B" w:rsidRDefault="00156765" w:rsidP="000E1FFC">
            <w:pPr>
              <w:jc w:val="center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 xml:space="preserve">ʃ    </w:t>
            </w:r>
            <w:r w:rsidR="00CD35E1" w:rsidRPr="00A04B6B">
              <w:rPr>
                <w:rFonts w:ascii="Charis SIL" w:hAnsi="Charis SIL"/>
                <w:b/>
                <w:sz w:val="20"/>
                <w:szCs w:val="20"/>
              </w:rPr>
              <w:t xml:space="preserve">  </w:t>
            </w:r>
            <w:r w:rsidR="00CD35E1" w:rsidRPr="00A04B6B">
              <w:rPr>
                <w:rFonts w:ascii="Charis SIL" w:hAnsi="Charis SIL"/>
                <w:b/>
                <w:sz w:val="20"/>
                <w:szCs w:val="20"/>
              </w:rPr>
              <w:tab/>
            </w:r>
            <w:r w:rsidRPr="00A04B6B">
              <w:rPr>
                <w:rFonts w:ascii="Charis SIL" w:hAnsi="Charis SIL"/>
                <w:b/>
                <w:sz w:val="20"/>
                <w:szCs w:val="20"/>
              </w:rPr>
              <w:t>ʒ</w:t>
            </w:r>
          </w:p>
        </w:tc>
        <w:tc>
          <w:tcPr>
            <w:tcW w:w="409" w:type="pct"/>
            <w:vMerge/>
            <w:vAlign w:val="center"/>
          </w:tcPr>
          <w:p w14:paraId="296574AA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73" w:type="pct"/>
            <w:vMerge w:val="restart"/>
            <w:vAlign w:val="center"/>
          </w:tcPr>
          <w:p w14:paraId="19B1A2A1" w14:textId="25A0EB09" w:rsidR="00156765" w:rsidRPr="00A04B6B" w:rsidRDefault="00156765" w:rsidP="00A04B6B">
            <w:pPr>
              <w:tabs>
                <w:tab w:val="right" w:pos="1028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23" w:type="pct"/>
            <w:vMerge/>
            <w:vAlign w:val="center"/>
          </w:tcPr>
          <w:p w14:paraId="77832CD0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</w:tr>
      <w:tr w:rsidR="00CD35E1" w:rsidRPr="000E1FFC" w14:paraId="56E78809" w14:textId="7E5B122F" w:rsidTr="00CD35E1">
        <w:tc>
          <w:tcPr>
            <w:tcW w:w="932" w:type="pct"/>
            <w:vAlign w:val="center"/>
          </w:tcPr>
          <w:p w14:paraId="218025AB" w14:textId="77777777" w:rsidR="00156765" w:rsidRPr="000E1FFC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Approximant</w:t>
            </w:r>
          </w:p>
          <w:p w14:paraId="4C31CA5E" w14:textId="77777777" w:rsidR="00156765" w:rsidRPr="000E1FFC" w:rsidRDefault="00156765" w:rsidP="000E1FFC">
            <w:pPr>
              <w:jc w:val="both"/>
              <w:rPr>
                <w:rFonts w:ascii="Charis SIL" w:hAnsi="Charis SIL"/>
                <w:i/>
                <w:sz w:val="20"/>
                <w:szCs w:val="20"/>
                <w:lang w:val="vi-VN"/>
              </w:rPr>
            </w:pPr>
            <w:r w:rsidRPr="000E1FFC">
              <w:rPr>
                <w:rFonts w:ascii="Charis SIL" w:hAnsi="Charis SIL"/>
                <w:i/>
                <w:sz w:val="20"/>
                <w:szCs w:val="20"/>
                <w:lang w:val="vi-VN"/>
              </w:rPr>
              <w:t>Âm Không Chạm</w:t>
            </w:r>
          </w:p>
        </w:tc>
        <w:tc>
          <w:tcPr>
            <w:tcW w:w="463" w:type="pct"/>
            <w:vMerge/>
            <w:vAlign w:val="center"/>
          </w:tcPr>
          <w:p w14:paraId="2D2D494C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94" w:type="pct"/>
            <w:vMerge w:val="restart"/>
            <w:vAlign w:val="center"/>
          </w:tcPr>
          <w:p w14:paraId="3D61B796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31" w:type="pct"/>
            <w:vMerge w:val="restart"/>
            <w:vAlign w:val="center"/>
          </w:tcPr>
          <w:p w14:paraId="68CCBA33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03" w:type="pct"/>
            <w:vAlign w:val="center"/>
          </w:tcPr>
          <w:p w14:paraId="11102606" w14:textId="77777777" w:rsidR="00156765" w:rsidRPr="00A04B6B" w:rsidRDefault="00156765" w:rsidP="000E1FFC">
            <w:pPr>
              <w:tabs>
                <w:tab w:val="right" w:pos="1070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  <w:t>ɹ</w:t>
            </w:r>
          </w:p>
        </w:tc>
        <w:tc>
          <w:tcPr>
            <w:tcW w:w="671" w:type="pct"/>
            <w:vMerge w:val="restart"/>
            <w:vAlign w:val="center"/>
          </w:tcPr>
          <w:p w14:paraId="338F7272" w14:textId="4D89EE1F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09" w:type="pct"/>
            <w:vAlign w:val="center"/>
          </w:tcPr>
          <w:p w14:paraId="183E61D5" w14:textId="19A42C26" w:rsidR="00156765" w:rsidRPr="00A04B6B" w:rsidRDefault="00156765" w:rsidP="00A04B6B">
            <w:pPr>
              <w:tabs>
                <w:tab w:val="right" w:pos="895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</w:r>
            <w:proofErr w:type="gramStart"/>
            <w:r w:rsidRPr="00A04B6B">
              <w:rPr>
                <w:rFonts w:ascii="Charis SIL" w:hAnsi="Charis SIL"/>
                <w:b/>
                <w:sz w:val="20"/>
                <w:szCs w:val="20"/>
              </w:rPr>
              <w:t>j</w:t>
            </w:r>
            <w:proofErr w:type="gramEnd"/>
          </w:p>
        </w:tc>
        <w:tc>
          <w:tcPr>
            <w:tcW w:w="473" w:type="pct"/>
            <w:vMerge/>
            <w:vAlign w:val="center"/>
          </w:tcPr>
          <w:p w14:paraId="21265715" w14:textId="343960AB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23" w:type="pct"/>
            <w:vAlign w:val="center"/>
          </w:tcPr>
          <w:p w14:paraId="06D58133" w14:textId="3BB20DFE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proofErr w:type="gramStart"/>
            <w:r w:rsidRPr="00A04B6B">
              <w:rPr>
                <w:rFonts w:ascii="Charis SIL" w:hAnsi="Charis SIL"/>
                <w:b/>
                <w:sz w:val="20"/>
                <w:szCs w:val="20"/>
              </w:rPr>
              <w:t>h</w:t>
            </w:r>
            <w:proofErr w:type="gramEnd"/>
          </w:p>
        </w:tc>
      </w:tr>
      <w:tr w:rsidR="00CD35E1" w:rsidRPr="000E1FFC" w14:paraId="60E3440F" w14:textId="47CA3933" w:rsidTr="00CD35E1">
        <w:tc>
          <w:tcPr>
            <w:tcW w:w="932" w:type="pct"/>
            <w:vAlign w:val="center"/>
          </w:tcPr>
          <w:p w14:paraId="0B5A9F15" w14:textId="77777777" w:rsidR="00156765" w:rsidRPr="000E1FFC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0E1FFC">
              <w:rPr>
                <w:rFonts w:ascii="Charis SIL" w:hAnsi="Charis SIL"/>
                <w:b/>
                <w:sz w:val="20"/>
                <w:szCs w:val="20"/>
              </w:rPr>
              <w:t>Lateral Approximant</w:t>
            </w:r>
          </w:p>
          <w:p w14:paraId="2E95ABFE" w14:textId="77777777" w:rsidR="00156765" w:rsidRPr="000E1FFC" w:rsidRDefault="00156765" w:rsidP="000E1FFC">
            <w:pPr>
              <w:jc w:val="both"/>
              <w:rPr>
                <w:rFonts w:ascii="Charis SIL" w:hAnsi="Charis SIL"/>
                <w:i/>
                <w:sz w:val="20"/>
                <w:szCs w:val="20"/>
              </w:rPr>
            </w:pP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Âm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Không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Chạm</w:t>
            </w:r>
            <w:proofErr w:type="spellEnd"/>
            <w:r w:rsidRPr="000E1FFC">
              <w:rPr>
                <w:rFonts w:ascii="Charis SIL" w:hAnsi="Charis SIL"/>
                <w:i/>
                <w:sz w:val="20"/>
                <w:szCs w:val="20"/>
              </w:rPr>
              <w:t xml:space="preserve"> </w:t>
            </w:r>
            <w:proofErr w:type="spellStart"/>
            <w:r w:rsidRPr="000E1FFC">
              <w:rPr>
                <w:rFonts w:ascii="Charis SIL" w:hAnsi="Charis SIL"/>
                <w:i/>
                <w:sz w:val="20"/>
                <w:szCs w:val="20"/>
              </w:rPr>
              <w:t>Bên</w:t>
            </w:r>
            <w:proofErr w:type="spellEnd"/>
          </w:p>
        </w:tc>
        <w:tc>
          <w:tcPr>
            <w:tcW w:w="463" w:type="pct"/>
            <w:vMerge/>
            <w:vAlign w:val="center"/>
          </w:tcPr>
          <w:p w14:paraId="3EF3EE10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94" w:type="pct"/>
            <w:vMerge/>
            <w:vAlign w:val="center"/>
          </w:tcPr>
          <w:p w14:paraId="2F00BDE5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31" w:type="pct"/>
            <w:vMerge/>
            <w:vAlign w:val="center"/>
          </w:tcPr>
          <w:p w14:paraId="4A81CB1D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03" w:type="pct"/>
            <w:vAlign w:val="center"/>
          </w:tcPr>
          <w:p w14:paraId="7059F7F7" w14:textId="77777777" w:rsidR="00156765" w:rsidRPr="00A04B6B" w:rsidRDefault="00156765" w:rsidP="000E1FFC">
            <w:pPr>
              <w:tabs>
                <w:tab w:val="right" w:pos="1070"/>
              </w:tabs>
              <w:jc w:val="both"/>
              <w:rPr>
                <w:rFonts w:ascii="Charis SIL" w:hAnsi="Charis SIL"/>
                <w:b/>
                <w:sz w:val="20"/>
                <w:szCs w:val="20"/>
              </w:rPr>
            </w:pPr>
            <w:r w:rsidRPr="00A04B6B">
              <w:rPr>
                <w:rFonts w:ascii="Charis SIL" w:hAnsi="Charis SIL"/>
                <w:b/>
                <w:sz w:val="20"/>
                <w:szCs w:val="20"/>
              </w:rPr>
              <w:tab/>
            </w:r>
            <w:proofErr w:type="gramStart"/>
            <w:r w:rsidRPr="00A04B6B">
              <w:rPr>
                <w:rFonts w:ascii="Charis SIL" w:hAnsi="Charis SIL"/>
                <w:b/>
                <w:sz w:val="20"/>
                <w:szCs w:val="20"/>
              </w:rPr>
              <w:t>l</w:t>
            </w:r>
            <w:proofErr w:type="gramEnd"/>
          </w:p>
        </w:tc>
        <w:tc>
          <w:tcPr>
            <w:tcW w:w="671" w:type="pct"/>
            <w:vMerge/>
            <w:vAlign w:val="center"/>
          </w:tcPr>
          <w:p w14:paraId="468AB62B" w14:textId="52D74624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09" w:type="pct"/>
            <w:vAlign w:val="center"/>
          </w:tcPr>
          <w:p w14:paraId="0E9F3B8C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473" w:type="pct"/>
            <w:vMerge/>
            <w:vAlign w:val="center"/>
          </w:tcPr>
          <w:p w14:paraId="527B57C7" w14:textId="2C3BD676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  <w:tc>
          <w:tcPr>
            <w:tcW w:w="523" w:type="pct"/>
            <w:vAlign w:val="center"/>
          </w:tcPr>
          <w:p w14:paraId="340131CB" w14:textId="77777777" w:rsidR="00156765" w:rsidRPr="00A04B6B" w:rsidRDefault="00156765" w:rsidP="000E1FFC">
            <w:pPr>
              <w:jc w:val="both"/>
              <w:rPr>
                <w:rFonts w:ascii="Charis SIL" w:hAnsi="Charis SIL"/>
                <w:b/>
                <w:sz w:val="20"/>
                <w:szCs w:val="20"/>
              </w:rPr>
            </w:pPr>
          </w:p>
        </w:tc>
      </w:tr>
    </w:tbl>
    <w:p w14:paraId="599C0147" w14:textId="77777777" w:rsidR="00FD5ABC" w:rsidRPr="000E1FFC" w:rsidRDefault="00FD5ABC" w:rsidP="000E1FFC">
      <w:pPr>
        <w:rPr>
          <w:sz w:val="20"/>
          <w:szCs w:val="20"/>
        </w:rPr>
      </w:pPr>
    </w:p>
    <w:p w14:paraId="3AB131C4" w14:textId="000A6AC3" w:rsidR="00FB7D47" w:rsidRPr="00A04B6B" w:rsidRDefault="00FB7D47" w:rsidP="000E1FFC">
      <w:pPr>
        <w:rPr>
          <w:rFonts w:ascii="Charis SIL" w:hAnsi="Charis SIL"/>
          <w:b/>
          <w:sz w:val="20"/>
          <w:szCs w:val="20"/>
        </w:rPr>
      </w:pPr>
      <w:r w:rsidRPr="000E1FFC">
        <w:rPr>
          <w:rFonts w:ascii="Charis SIL" w:hAnsi="Charis SIL"/>
          <w:sz w:val="20"/>
          <w:szCs w:val="20"/>
          <w:lang w:val="vi-VN"/>
        </w:rPr>
        <w:t>Voiceless C</w:t>
      </w:r>
      <w:proofErr w:type="spellStart"/>
      <w:r w:rsidRPr="000E1FFC">
        <w:rPr>
          <w:rFonts w:ascii="Charis SIL" w:hAnsi="Charis SIL"/>
          <w:sz w:val="20"/>
          <w:szCs w:val="20"/>
        </w:rPr>
        <w:t>onsonants</w:t>
      </w:r>
      <w:proofErr w:type="spellEnd"/>
      <w:r w:rsidRPr="000E1FFC">
        <w:rPr>
          <w:rFonts w:ascii="Charis SIL" w:hAnsi="Charis SIL"/>
          <w:sz w:val="20"/>
          <w:szCs w:val="20"/>
        </w:rPr>
        <w:t xml:space="preserve">: </w:t>
      </w:r>
      <w:r w:rsidRPr="000E1FFC">
        <w:rPr>
          <w:rFonts w:ascii="Charis SIL" w:hAnsi="Charis SIL"/>
          <w:sz w:val="20"/>
          <w:szCs w:val="20"/>
        </w:rPr>
        <w:tab/>
      </w:r>
      <w:r w:rsidR="00A04B6B">
        <w:rPr>
          <w:rFonts w:ascii="Charis SIL" w:hAnsi="Charis SIL"/>
          <w:sz w:val="20"/>
          <w:szCs w:val="20"/>
        </w:rPr>
        <w:tab/>
      </w:r>
      <w:r w:rsidRPr="00A04B6B">
        <w:rPr>
          <w:rFonts w:ascii="Charis SIL" w:hAnsi="Charis SIL"/>
          <w:b/>
          <w:sz w:val="20"/>
          <w:szCs w:val="20"/>
        </w:rPr>
        <w:t>p</w:t>
      </w:r>
      <w:r w:rsidRPr="00A04B6B">
        <w:rPr>
          <w:rFonts w:ascii="Charis SIL" w:hAnsi="Charis SIL"/>
          <w:b/>
          <w:sz w:val="20"/>
          <w:szCs w:val="20"/>
        </w:rPr>
        <w:tab/>
        <w:t>t</w:t>
      </w:r>
      <w:r w:rsidRPr="00A04B6B">
        <w:rPr>
          <w:rFonts w:ascii="Charis SIL" w:hAnsi="Charis SIL"/>
          <w:b/>
          <w:sz w:val="20"/>
          <w:szCs w:val="20"/>
        </w:rPr>
        <w:tab/>
      </w:r>
      <w:proofErr w:type="spellStart"/>
      <w:r w:rsidRPr="00A04B6B">
        <w:rPr>
          <w:rFonts w:ascii="Charis SIL" w:hAnsi="Charis SIL"/>
          <w:b/>
          <w:sz w:val="20"/>
          <w:szCs w:val="20"/>
        </w:rPr>
        <w:t>tʃ</w:t>
      </w:r>
      <w:proofErr w:type="spellEnd"/>
      <w:r w:rsidRPr="00A04B6B">
        <w:rPr>
          <w:rFonts w:ascii="Charis SIL" w:hAnsi="Charis SIL"/>
          <w:b/>
          <w:sz w:val="20"/>
          <w:szCs w:val="20"/>
        </w:rPr>
        <w:tab/>
        <w:t>k</w:t>
      </w:r>
      <w:r w:rsidRPr="00A04B6B">
        <w:rPr>
          <w:rFonts w:ascii="Charis SIL" w:hAnsi="Charis SIL"/>
          <w:b/>
          <w:sz w:val="20"/>
          <w:szCs w:val="20"/>
        </w:rPr>
        <w:tab/>
        <w:t>f</w:t>
      </w:r>
      <w:r w:rsidRPr="00A04B6B">
        <w:rPr>
          <w:rFonts w:ascii="Charis SIL" w:hAnsi="Charis SIL"/>
          <w:b/>
          <w:sz w:val="20"/>
          <w:szCs w:val="20"/>
        </w:rPr>
        <w:tab/>
        <w:t>θ</w:t>
      </w:r>
      <w:r w:rsidRPr="00A04B6B">
        <w:rPr>
          <w:rFonts w:ascii="Charis SIL" w:hAnsi="Charis SIL"/>
          <w:b/>
          <w:sz w:val="20"/>
          <w:szCs w:val="20"/>
        </w:rPr>
        <w:tab/>
        <w:t>s</w:t>
      </w:r>
      <w:r w:rsidRPr="00A04B6B">
        <w:rPr>
          <w:rFonts w:ascii="Charis SIL" w:hAnsi="Charis SIL"/>
          <w:b/>
          <w:sz w:val="20"/>
          <w:szCs w:val="20"/>
        </w:rPr>
        <w:tab/>
        <w:t>ʃ</w:t>
      </w:r>
      <w:r w:rsidRPr="00A04B6B">
        <w:rPr>
          <w:rFonts w:ascii="Charis SIL" w:hAnsi="Charis SIL"/>
          <w:b/>
          <w:sz w:val="20"/>
          <w:szCs w:val="20"/>
        </w:rPr>
        <w:tab/>
        <w:t>h</w:t>
      </w:r>
    </w:p>
    <w:p w14:paraId="794B6B69" w14:textId="1BD78944" w:rsidR="002F4E20" w:rsidRPr="00A04B6B" w:rsidRDefault="00FB7D47" w:rsidP="000E1FFC">
      <w:pPr>
        <w:rPr>
          <w:rFonts w:ascii="Charis SIL" w:hAnsi="Charis SIL"/>
          <w:b/>
          <w:sz w:val="20"/>
          <w:szCs w:val="20"/>
        </w:rPr>
      </w:pPr>
      <w:r w:rsidRPr="000E1FFC">
        <w:rPr>
          <w:rFonts w:ascii="Charis SIL" w:hAnsi="Charis SIL"/>
          <w:sz w:val="20"/>
          <w:szCs w:val="20"/>
          <w:lang w:val="vi-VN"/>
        </w:rPr>
        <w:t xml:space="preserve">Voiced </w:t>
      </w:r>
      <w:r w:rsidR="00115392" w:rsidRPr="000E1FFC">
        <w:rPr>
          <w:rFonts w:ascii="Charis SIL" w:hAnsi="Charis SIL"/>
          <w:sz w:val="20"/>
          <w:szCs w:val="20"/>
        </w:rPr>
        <w:t>Consonants:</w:t>
      </w:r>
      <w:r w:rsidR="00115392" w:rsidRPr="000E1FFC">
        <w:rPr>
          <w:rFonts w:ascii="Charis SIL" w:hAnsi="Charis SIL"/>
          <w:sz w:val="20"/>
          <w:szCs w:val="20"/>
        </w:rPr>
        <w:tab/>
      </w:r>
      <w:r w:rsidR="00CD35E1" w:rsidRPr="000E1FFC">
        <w:rPr>
          <w:rFonts w:ascii="Charis SIL" w:hAnsi="Charis SIL"/>
          <w:sz w:val="20"/>
          <w:szCs w:val="20"/>
        </w:rPr>
        <w:tab/>
      </w:r>
      <w:r w:rsidRPr="00A04B6B">
        <w:rPr>
          <w:rFonts w:ascii="Charis SIL" w:hAnsi="Charis SIL"/>
          <w:b/>
          <w:sz w:val="20"/>
          <w:szCs w:val="20"/>
        </w:rPr>
        <w:t>b</w:t>
      </w:r>
      <w:r w:rsidRPr="00A04B6B">
        <w:rPr>
          <w:rFonts w:ascii="Charis SIL" w:hAnsi="Charis SIL"/>
          <w:b/>
          <w:sz w:val="20"/>
          <w:szCs w:val="20"/>
        </w:rPr>
        <w:tab/>
        <w:t>d</w:t>
      </w:r>
      <w:r w:rsidRPr="00A04B6B">
        <w:rPr>
          <w:rFonts w:ascii="Charis SIL" w:hAnsi="Charis SIL"/>
          <w:b/>
          <w:sz w:val="20"/>
          <w:szCs w:val="20"/>
        </w:rPr>
        <w:tab/>
      </w:r>
      <w:proofErr w:type="spellStart"/>
      <w:r w:rsidRPr="00A04B6B">
        <w:rPr>
          <w:rFonts w:ascii="Charis SIL" w:hAnsi="Charis SIL"/>
          <w:b/>
          <w:sz w:val="20"/>
          <w:szCs w:val="20"/>
        </w:rPr>
        <w:t>dʒ</w:t>
      </w:r>
      <w:proofErr w:type="spellEnd"/>
      <w:r w:rsidRPr="00A04B6B">
        <w:rPr>
          <w:rFonts w:ascii="Charis SIL" w:hAnsi="Charis SIL"/>
          <w:b/>
          <w:sz w:val="20"/>
          <w:szCs w:val="20"/>
        </w:rPr>
        <w:tab/>
        <w:t>g</w:t>
      </w:r>
      <w:r w:rsidRPr="00A04B6B">
        <w:rPr>
          <w:rFonts w:ascii="Charis SIL" w:hAnsi="Charis SIL"/>
          <w:b/>
          <w:sz w:val="20"/>
          <w:szCs w:val="20"/>
        </w:rPr>
        <w:tab/>
        <w:t>v</w:t>
      </w:r>
      <w:r w:rsidRPr="00A04B6B">
        <w:rPr>
          <w:rFonts w:ascii="Charis SIL" w:hAnsi="Charis SIL"/>
          <w:b/>
          <w:sz w:val="20"/>
          <w:szCs w:val="20"/>
        </w:rPr>
        <w:tab/>
        <w:t>ð</w:t>
      </w:r>
      <w:r w:rsidRPr="00A04B6B">
        <w:rPr>
          <w:rFonts w:ascii="Charis SIL" w:hAnsi="Charis SIL"/>
          <w:b/>
          <w:sz w:val="20"/>
          <w:szCs w:val="20"/>
        </w:rPr>
        <w:tab/>
        <w:t>z</w:t>
      </w:r>
      <w:r w:rsidRPr="00A04B6B">
        <w:rPr>
          <w:rFonts w:ascii="Charis SIL" w:hAnsi="Charis SIL"/>
          <w:b/>
          <w:sz w:val="20"/>
          <w:szCs w:val="20"/>
        </w:rPr>
        <w:tab/>
        <w:t>ʒ</w:t>
      </w:r>
      <w:r w:rsidR="00F14105" w:rsidRPr="00A04B6B">
        <w:rPr>
          <w:rFonts w:ascii="Charis SIL" w:hAnsi="Charis SIL"/>
          <w:b/>
          <w:sz w:val="20"/>
          <w:szCs w:val="20"/>
        </w:rPr>
        <w:tab/>
      </w:r>
      <w:r w:rsidR="00CD35E1" w:rsidRPr="00A04B6B">
        <w:rPr>
          <w:rFonts w:ascii="Charis SIL" w:hAnsi="Charis SIL"/>
          <w:b/>
          <w:sz w:val="20"/>
          <w:szCs w:val="20"/>
        </w:rPr>
        <w:tab/>
        <w:t xml:space="preserve">ɹ </w:t>
      </w:r>
      <w:r w:rsidR="00CD35E1" w:rsidRPr="00A04B6B">
        <w:rPr>
          <w:rFonts w:ascii="Charis SIL" w:hAnsi="Charis SIL"/>
          <w:b/>
          <w:sz w:val="20"/>
          <w:szCs w:val="20"/>
        </w:rPr>
        <w:tab/>
        <w:t>l</w:t>
      </w:r>
      <w:r w:rsidR="00CD35E1" w:rsidRPr="00A04B6B">
        <w:rPr>
          <w:rFonts w:ascii="Charis SIL" w:hAnsi="Charis SIL"/>
          <w:b/>
          <w:sz w:val="20"/>
          <w:szCs w:val="20"/>
        </w:rPr>
        <w:tab/>
      </w:r>
      <w:r w:rsidR="00F14105" w:rsidRPr="00A04B6B">
        <w:rPr>
          <w:rFonts w:ascii="Charis SIL" w:hAnsi="Charis SIL"/>
          <w:b/>
          <w:sz w:val="20"/>
          <w:szCs w:val="20"/>
        </w:rPr>
        <w:t>j</w:t>
      </w:r>
      <w:r w:rsidR="00CD35E1" w:rsidRPr="00A04B6B">
        <w:rPr>
          <w:rFonts w:ascii="Charis SIL" w:hAnsi="Charis SIL"/>
          <w:b/>
          <w:sz w:val="20"/>
          <w:szCs w:val="20"/>
        </w:rPr>
        <w:tab/>
        <w:t>m</w:t>
      </w:r>
      <w:r w:rsidR="00CD35E1" w:rsidRPr="00A04B6B">
        <w:rPr>
          <w:rFonts w:ascii="Charis SIL" w:hAnsi="Charis SIL"/>
          <w:b/>
          <w:sz w:val="20"/>
          <w:szCs w:val="20"/>
        </w:rPr>
        <w:tab/>
        <w:t>n</w:t>
      </w:r>
      <w:r w:rsidR="00CD35E1" w:rsidRPr="00A04B6B">
        <w:rPr>
          <w:rFonts w:ascii="Charis SIL" w:hAnsi="Charis SIL"/>
          <w:b/>
          <w:sz w:val="20"/>
          <w:szCs w:val="20"/>
        </w:rPr>
        <w:tab/>
        <w:t>ŋ</w:t>
      </w:r>
    </w:p>
    <w:p w14:paraId="24648014" w14:textId="11A57242" w:rsidR="00115392" w:rsidRPr="00A04B6B" w:rsidRDefault="00115392" w:rsidP="000E1FFC">
      <w:pPr>
        <w:rPr>
          <w:rFonts w:ascii="Charis SIL" w:hAnsi="Charis SIL"/>
          <w:b/>
          <w:sz w:val="20"/>
          <w:szCs w:val="20"/>
          <w:lang w:val="vi-VN"/>
        </w:rPr>
      </w:pPr>
      <w:r w:rsidRPr="000E1FFC">
        <w:rPr>
          <w:rFonts w:ascii="Charis SIL" w:hAnsi="Charis SIL"/>
          <w:sz w:val="20"/>
          <w:szCs w:val="20"/>
          <w:lang w:val="vi-VN"/>
        </w:rPr>
        <w:t>Dip</w:t>
      </w:r>
      <w:r w:rsidR="00946FB0">
        <w:rPr>
          <w:rFonts w:ascii="Charis SIL" w:hAnsi="Charis SIL"/>
          <w:sz w:val="20"/>
          <w:szCs w:val="20"/>
          <w:lang w:val="vi-VN"/>
        </w:rPr>
        <w:t>h</w:t>
      </w:r>
      <w:r w:rsidRPr="000E1FFC">
        <w:rPr>
          <w:rFonts w:ascii="Charis SIL" w:hAnsi="Charis SIL"/>
          <w:sz w:val="20"/>
          <w:szCs w:val="20"/>
          <w:lang w:val="vi-VN"/>
        </w:rPr>
        <w:t xml:space="preserve">thongs: </w:t>
      </w:r>
      <w:r w:rsidRPr="000E1FFC">
        <w:rPr>
          <w:rFonts w:ascii="Charis SIL" w:hAnsi="Charis SIL"/>
          <w:sz w:val="20"/>
          <w:szCs w:val="20"/>
          <w:lang w:val="vi-VN"/>
        </w:rPr>
        <w:tab/>
      </w:r>
      <w:r w:rsidRPr="000E1FFC">
        <w:rPr>
          <w:rFonts w:ascii="Charis SIL" w:hAnsi="Charis SIL"/>
          <w:sz w:val="20"/>
          <w:szCs w:val="20"/>
          <w:lang w:val="vi-VN"/>
        </w:rPr>
        <w:tab/>
      </w:r>
      <w:r w:rsidR="00CD35E1" w:rsidRPr="000E1FFC">
        <w:rPr>
          <w:rFonts w:ascii="Charis SIL" w:hAnsi="Charis SIL"/>
          <w:sz w:val="20"/>
          <w:szCs w:val="20"/>
          <w:lang w:val="vi-VN"/>
        </w:rPr>
        <w:tab/>
      </w:r>
      <w:r w:rsidRPr="00A04B6B">
        <w:rPr>
          <w:rFonts w:ascii="Charis SIL" w:hAnsi="Charis SIL"/>
          <w:b/>
          <w:sz w:val="20"/>
          <w:szCs w:val="20"/>
          <w:lang w:val="vi-VN"/>
        </w:rPr>
        <w:t xml:space="preserve">eɪ </w:t>
      </w:r>
      <w:r w:rsidRPr="00A04B6B">
        <w:rPr>
          <w:rFonts w:ascii="Charis SIL" w:hAnsi="Charis SIL"/>
          <w:b/>
          <w:sz w:val="20"/>
          <w:szCs w:val="20"/>
          <w:lang w:val="vi-VN"/>
        </w:rPr>
        <w:tab/>
      </w:r>
      <w:proofErr w:type="spellStart"/>
      <w:r w:rsidRPr="00A04B6B">
        <w:rPr>
          <w:rFonts w:ascii="Charis SIL" w:hAnsi="Charis SIL" w:cs="Times New Roman"/>
          <w:b/>
          <w:sz w:val="20"/>
          <w:szCs w:val="20"/>
        </w:rPr>
        <w:t>ɔɪ</w:t>
      </w:r>
      <w:proofErr w:type="spellEnd"/>
      <w:r w:rsidRPr="00A04B6B">
        <w:rPr>
          <w:rFonts w:ascii="Charis SIL" w:hAnsi="Charis SIL" w:cs="Times New Roman"/>
          <w:b/>
          <w:sz w:val="20"/>
          <w:szCs w:val="20"/>
        </w:rPr>
        <w:t xml:space="preserve"> </w:t>
      </w:r>
      <w:r w:rsidRPr="00A04B6B">
        <w:rPr>
          <w:rFonts w:ascii="Charis SIL" w:hAnsi="Charis SIL" w:cs="Times New Roman"/>
          <w:b/>
          <w:sz w:val="20"/>
          <w:szCs w:val="20"/>
        </w:rPr>
        <w:tab/>
      </w:r>
      <w:proofErr w:type="spellStart"/>
      <w:r w:rsidR="00CD35E1" w:rsidRPr="00A04B6B">
        <w:rPr>
          <w:rFonts w:ascii="Charis SIL" w:hAnsi="Charis SIL" w:cs="Times New Roman"/>
          <w:b/>
          <w:sz w:val="20"/>
          <w:szCs w:val="20"/>
        </w:rPr>
        <w:t>oʊ</w:t>
      </w:r>
      <w:proofErr w:type="spellEnd"/>
      <w:r w:rsidR="00CD35E1" w:rsidRPr="00A04B6B">
        <w:rPr>
          <w:rFonts w:ascii="Charis SIL" w:hAnsi="Charis SIL" w:cs="Times New Roman"/>
          <w:b/>
          <w:sz w:val="20"/>
          <w:szCs w:val="20"/>
        </w:rPr>
        <w:tab/>
      </w:r>
      <w:proofErr w:type="spellStart"/>
      <w:r w:rsidRPr="00A04B6B">
        <w:rPr>
          <w:rFonts w:ascii="Charis SIL" w:hAnsi="Charis SIL" w:cs="Times New Roman"/>
          <w:b/>
          <w:sz w:val="20"/>
          <w:szCs w:val="20"/>
        </w:rPr>
        <w:t>aɪ</w:t>
      </w:r>
      <w:proofErr w:type="spellEnd"/>
      <w:r w:rsidRPr="00A04B6B">
        <w:rPr>
          <w:rFonts w:ascii="Charis SIL" w:hAnsi="Charis SIL" w:cs="Times New Roman"/>
          <w:b/>
          <w:sz w:val="20"/>
          <w:szCs w:val="20"/>
        </w:rPr>
        <w:t xml:space="preserve"> </w:t>
      </w:r>
      <w:r w:rsidRPr="00A04B6B">
        <w:rPr>
          <w:rFonts w:ascii="Charis SIL" w:hAnsi="Charis SIL" w:cs="Times New Roman"/>
          <w:b/>
          <w:sz w:val="20"/>
          <w:szCs w:val="20"/>
        </w:rPr>
        <w:tab/>
      </w:r>
      <w:proofErr w:type="spellStart"/>
      <w:r w:rsidRPr="00A04B6B">
        <w:rPr>
          <w:rFonts w:ascii="Charis SIL" w:hAnsi="Charis SIL" w:cs="Times New Roman"/>
          <w:b/>
          <w:sz w:val="20"/>
          <w:szCs w:val="20"/>
        </w:rPr>
        <w:t>aʊ</w:t>
      </w:r>
      <w:proofErr w:type="spellEnd"/>
    </w:p>
    <w:p w14:paraId="222D93FA" w14:textId="0D369E29" w:rsidR="00FD5ABC" w:rsidRDefault="001A766C" w:rsidP="001A766C">
      <w:pPr>
        <w:jc w:val="center"/>
      </w:pPr>
      <w:r>
        <w:rPr>
          <w:noProof/>
          <w:lang w:eastAsia="zh-CN"/>
        </w:rPr>
        <w:drawing>
          <wp:inline distT="0" distB="0" distL="0" distR="0" wp14:anchorId="2E4A8932" wp14:editId="76C78768">
            <wp:extent cx="3721729" cy="2835683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164" cy="28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ABC" w:rsidSect="00CD35E1">
      <w:pgSz w:w="15840" w:h="12240" w:orient="landscape"/>
      <w:pgMar w:top="1008" w:right="1080" w:bottom="1008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BE"/>
    <w:rsid w:val="000E1FFC"/>
    <w:rsid w:val="000F4AC1"/>
    <w:rsid w:val="00106C19"/>
    <w:rsid w:val="00115392"/>
    <w:rsid w:val="00156765"/>
    <w:rsid w:val="001A766C"/>
    <w:rsid w:val="002144BE"/>
    <w:rsid w:val="002F4E20"/>
    <w:rsid w:val="007238E0"/>
    <w:rsid w:val="00946FB0"/>
    <w:rsid w:val="009C5626"/>
    <w:rsid w:val="009E2514"/>
    <w:rsid w:val="00A04B6B"/>
    <w:rsid w:val="00AE4F4B"/>
    <w:rsid w:val="00BF66B6"/>
    <w:rsid w:val="00C772F4"/>
    <w:rsid w:val="00C94F18"/>
    <w:rsid w:val="00CD35E1"/>
    <w:rsid w:val="00D64C5A"/>
    <w:rsid w:val="00DA5018"/>
    <w:rsid w:val="00EC27D1"/>
    <w:rsid w:val="00F14105"/>
    <w:rsid w:val="00FB7D47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D5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F8E66-2674-1447-ABF2-6DCCF171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2</cp:revision>
  <cp:lastPrinted>2015-05-09T04:02:00Z</cp:lastPrinted>
  <dcterms:created xsi:type="dcterms:W3CDTF">2016-05-17T00:59:00Z</dcterms:created>
  <dcterms:modified xsi:type="dcterms:W3CDTF">2016-05-17T00:59:00Z</dcterms:modified>
</cp:coreProperties>
</file>