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B31A0" w14:textId="77777777" w:rsidR="00587115" w:rsidRDefault="00587115" w:rsidP="00587115">
      <w:pPr>
        <w:jc w:val="center"/>
        <w:rPr>
          <w:rFonts w:ascii="Times New Roman" w:hAnsi="Times New Roman" w:cs="Times New Roman"/>
        </w:rPr>
      </w:pPr>
    </w:p>
    <w:p w14:paraId="3DD20F9E" w14:textId="77777777" w:rsidR="00F238A7" w:rsidRPr="00F238A7" w:rsidRDefault="00F238A7" w:rsidP="00F238A7">
      <w:pPr>
        <w:jc w:val="center"/>
        <w:rPr>
          <w:rFonts w:ascii="Times New Roman" w:hAnsi="Times New Roman" w:cs="Times New Roman"/>
        </w:rPr>
      </w:pPr>
      <w:r w:rsidRPr="00F238A7">
        <w:rPr>
          <w:rFonts w:ascii="Times New Roman" w:hAnsi="Times New Roman" w:cs="Times New Roman"/>
        </w:rPr>
        <w:t>Milestone Three Narrative: Algorithms and Data Structures Enhancement</w:t>
      </w:r>
    </w:p>
    <w:p w14:paraId="04B7BE84" w14:textId="77777777" w:rsidR="00587115" w:rsidRDefault="00587115" w:rsidP="00587115">
      <w:pPr>
        <w:jc w:val="center"/>
        <w:rPr>
          <w:rFonts w:ascii="Times New Roman" w:hAnsi="Times New Roman" w:cs="Times New Roman"/>
        </w:rPr>
      </w:pPr>
    </w:p>
    <w:p w14:paraId="6590CC50" w14:textId="00835092" w:rsidR="00587115" w:rsidRDefault="00587115" w:rsidP="00587115">
      <w:pPr>
        <w:jc w:val="center"/>
        <w:rPr>
          <w:rFonts w:ascii="Times New Roman" w:hAnsi="Times New Roman" w:cs="Times New Roman"/>
        </w:rPr>
      </w:pPr>
      <w:r>
        <w:rPr>
          <w:rFonts w:ascii="Times New Roman" w:hAnsi="Times New Roman" w:cs="Times New Roman"/>
        </w:rPr>
        <w:t>Jessica Puffenbarger</w:t>
      </w:r>
    </w:p>
    <w:p w14:paraId="203CDFDD" w14:textId="31FCE5DD" w:rsidR="00587115" w:rsidRDefault="00587115" w:rsidP="00587115">
      <w:pPr>
        <w:jc w:val="center"/>
        <w:rPr>
          <w:rFonts w:ascii="Times New Roman" w:hAnsi="Times New Roman" w:cs="Times New Roman"/>
        </w:rPr>
      </w:pPr>
      <w:r>
        <w:rPr>
          <w:rFonts w:ascii="Times New Roman" w:hAnsi="Times New Roman" w:cs="Times New Roman"/>
        </w:rPr>
        <w:t>SNHU, CS-499 Capstone</w:t>
      </w:r>
    </w:p>
    <w:p w14:paraId="1DDC3ACC" w14:textId="162A8A4B" w:rsidR="00587115" w:rsidRDefault="00587115" w:rsidP="00587115">
      <w:pPr>
        <w:jc w:val="center"/>
        <w:rPr>
          <w:rFonts w:ascii="Times New Roman" w:hAnsi="Times New Roman" w:cs="Times New Roman"/>
        </w:rPr>
      </w:pPr>
      <w:r>
        <w:rPr>
          <w:rFonts w:ascii="Times New Roman" w:hAnsi="Times New Roman" w:cs="Times New Roman"/>
        </w:rPr>
        <w:t>Professor Conlan</w:t>
      </w:r>
    </w:p>
    <w:p w14:paraId="47B45E81" w14:textId="52543476" w:rsidR="00587115" w:rsidRDefault="00587115" w:rsidP="00587115">
      <w:pPr>
        <w:jc w:val="center"/>
        <w:rPr>
          <w:rFonts w:ascii="Times New Roman" w:hAnsi="Times New Roman" w:cs="Times New Roman"/>
        </w:rPr>
      </w:pPr>
      <w:r>
        <w:rPr>
          <w:rFonts w:ascii="Times New Roman" w:hAnsi="Times New Roman" w:cs="Times New Roman"/>
        </w:rPr>
        <w:t>September 27, 2026</w:t>
      </w:r>
    </w:p>
    <w:p w14:paraId="7EC0C8A3" w14:textId="77777777" w:rsidR="00336CF8" w:rsidRDefault="00336CF8" w:rsidP="00587115">
      <w:pPr>
        <w:jc w:val="center"/>
        <w:rPr>
          <w:rFonts w:ascii="Times New Roman" w:hAnsi="Times New Roman" w:cs="Times New Roman"/>
        </w:rPr>
      </w:pPr>
    </w:p>
    <w:p w14:paraId="187809B8" w14:textId="77777777" w:rsidR="00336CF8" w:rsidRDefault="00336CF8" w:rsidP="00587115">
      <w:pPr>
        <w:jc w:val="center"/>
        <w:rPr>
          <w:rFonts w:ascii="Times New Roman" w:hAnsi="Times New Roman" w:cs="Times New Roman"/>
        </w:rPr>
      </w:pPr>
    </w:p>
    <w:p w14:paraId="79E8E0A1" w14:textId="75FE858F" w:rsidR="00587115" w:rsidRDefault="00587115">
      <w:pPr>
        <w:rPr>
          <w:rFonts w:ascii="Times New Roman" w:hAnsi="Times New Roman" w:cs="Times New Roman"/>
        </w:rPr>
      </w:pPr>
      <w:r>
        <w:rPr>
          <w:rFonts w:ascii="Times New Roman" w:hAnsi="Times New Roman" w:cs="Times New Roman"/>
        </w:rPr>
        <w:br w:type="page"/>
      </w:r>
    </w:p>
    <w:p w14:paraId="70D51DA2" w14:textId="77777777" w:rsidR="00D60D3E" w:rsidRPr="00D60D3E" w:rsidRDefault="00D60D3E" w:rsidP="00D60D3E">
      <w:pPr>
        <w:rPr>
          <w:rFonts w:ascii="Times New Roman" w:hAnsi="Times New Roman" w:cs="Times New Roman"/>
          <w:b/>
          <w:bCs/>
        </w:rPr>
      </w:pPr>
      <w:r w:rsidRPr="00D60D3E">
        <w:rPr>
          <w:rFonts w:ascii="Times New Roman" w:hAnsi="Times New Roman" w:cs="Times New Roman"/>
          <w:b/>
          <w:bCs/>
        </w:rPr>
        <w:lastRenderedPageBreak/>
        <w:t>Enhancement Two: Algorithms and Data Structures Narrative</w:t>
      </w:r>
    </w:p>
    <w:p w14:paraId="3ADECF28" w14:textId="77777777" w:rsidR="00D60D3E" w:rsidRPr="00D60D3E" w:rsidRDefault="00D60D3E" w:rsidP="00D60D3E">
      <w:pPr>
        <w:rPr>
          <w:rFonts w:ascii="Times New Roman" w:hAnsi="Times New Roman" w:cs="Times New Roman"/>
          <w:b/>
          <w:bCs/>
        </w:rPr>
      </w:pPr>
      <w:r w:rsidRPr="00D60D3E">
        <w:rPr>
          <w:rFonts w:ascii="Times New Roman" w:hAnsi="Times New Roman" w:cs="Times New Roman"/>
          <w:b/>
          <w:bCs/>
        </w:rPr>
        <w:t>Artifact Description</w:t>
      </w:r>
    </w:p>
    <w:p w14:paraId="10BDFC63" w14:textId="77777777" w:rsidR="00D60D3E" w:rsidRPr="00D60D3E" w:rsidRDefault="00D60D3E" w:rsidP="00D60D3E">
      <w:pPr>
        <w:ind w:firstLine="720"/>
        <w:rPr>
          <w:rFonts w:ascii="Times New Roman" w:hAnsi="Times New Roman" w:cs="Times New Roman"/>
        </w:rPr>
      </w:pPr>
      <w:r w:rsidRPr="00D60D3E">
        <w:rPr>
          <w:rFonts w:ascii="Times New Roman" w:hAnsi="Times New Roman" w:cs="Times New Roman"/>
        </w:rPr>
        <w:t xml:space="preserve">The artifact I selected for the algorithms and data structures category is the Grazioso </w:t>
      </w:r>
      <w:proofErr w:type="spellStart"/>
      <w:r w:rsidRPr="00D60D3E">
        <w:rPr>
          <w:rFonts w:ascii="Times New Roman" w:hAnsi="Times New Roman" w:cs="Times New Roman"/>
        </w:rPr>
        <w:t>Salvare</w:t>
      </w:r>
      <w:proofErr w:type="spellEnd"/>
      <w:r w:rsidRPr="00D60D3E">
        <w:rPr>
          <w:rFonts w:ascii="Times New Roman" w:hAnsi="Times New Roman" w:cs="Times New Roman"/>
        </w:rPr>
        <w:t xml:space="preserve"> Animal Rescue Dashboard that I originally developed in CS-340: Client/Server Development. The dashboard was created using Python, MongoDB, Dash, Pandas, </w:t>
      </w:r>
      <w:proofErr w:type="spellStart"/>
      <w:r w:rsidRPr="00D60D3E">
        <w:rPr>
          <w:rFonts w:ascii="Times New Roman" w:hAnsi="Times New Roman" w:cs="Times New Roman"/>
        </w:rPr>
        <w:t>Plotly</w:t>
      </w:r>
      <w:proofErr w:type="spellEnd"/>
      <w:r w:rsidRPr="00D60D3E">
        <w:rPr>
          <w:rFonts w:ascii="Times New Roman" w:hAnsi="Times New Roman" w:cs="Times New Roman"/>
        </w:rPr>
        <w:t>, and Dash Leaflet to provide users with an interactive platform for reviewing and analyzing animal shelter data. The application allows users to filter rescue candidates, view shelter records in an interactive data table, analyze breed information through visualizations, and identify animal locations through an integrated map interface.</w:t>
      </w:r>
    </w:p>
    <w:p w14:paraId="6388270C" w14:textId="77777777" w:rsidR="00D60D3E" w:rsidRPr="00D60D3E" w:rsidRDefault="00D60D3E" w:rsidP="00D60D3E">
      <w:pPr>
        <w:ind w:firstLine="720"/>
        <w:rPr>
          <w:rFonts w:ascii="Times New Roman" w:hAnsi="Times New Roman" w:cs="Times New Roman"/>
        </w:rPr>
      </w:pPr>
      <w:r w:rsidRPr="00D60D3E">
        <w:rPr>
          <w:rFonts w:ascii="Times New Roman" w:hAnsi="Times New Roman" w:cs="Times New Roman"/>
        </w:rPr>
        <w:t>I selected this artifact because it demonstrates my ability to apply algorithms, data structures, database technologies, and software-development principles to solve a practical problem. During CS-499, I enhanced the dashboard by improving its filtering logic, data validation, error handling, data analysis, and data-access techniques. These enhancements strengthened the application's reliability, maintainability, and overall effectiveness while demonstrating my growth in algorithmic thinking and data structure implementation.</w:t>
      </w:r>
    </w:p>
    <w:p w14:paraId="794EE354" w14:textId="77777777" w:rsidR="00D60D3E" w:rsidRPr="00D60D3E" w:rsidRDefault="00D60D3E" w:rsidP="00D60D3E">
      <w:pPr>
        <w:rPr>
          <w:rFonts w:ascii="Times New Roman" w:hAnsi="Times New Roman" w:cs="Times New Roman"/>
          <w:b/>
          <w:bCs/>
        </w:rPr>
      </w:pPr>
      <w:r w:rsidRPr="00D60D3E">
        <w:rPr>
          <w:rFonts w:ascii="Times New Roman" w:hAnsi="Times New Roman" w:cs="Times New Roman"/>
          <w:b/>
          <w:bCs/>
        </w:rPr>
        <w:t>Justification for Inclusion and Enhancement</w:t>
      </w:r>
    </w:p>
    <w:p w14:paraId="627403E7" w14:textId="77777777" w:rsidR="00D60D3E" w:rsidRPr="00D60D3E" w:rsidRDefault="00D60D3E" w:rsidP="00D60D3E">
      <w:pPr>
        <w:ind w:firstLine="720"/>
        <w:rPr>
          <w:rFonts w:ascii="Times New Roman" w:hAnsi="Times New Roman" w:cs="Times New Roman"/>
        </w:rPr>
      </w:pPr>
      <w:r w:rsidRPr="00D60D3E">
        <w:rPr>
          <w:rFonts w:ascii="Times New Roman" w:hAnsi="Times New Roman" w:cs="Times New Roman"/>
        </w:rPr>
        <w:t xml:space="preserve">I chose this artifact for inclusion in my </w:t>
      </w:r>
      <w:proofErr w:type="spellStart"/>
      <w:r w:rsidRPr="00D60D3E">
        <w:rPr>
          <w:rFonts w:ascii="Times New Roman" w:hAnsi="Times New Roman" w:cs="Times New Roman"/>
        </w:rPr>
        <w:t>ePortfolio</w:t>
      </w:r>
      <w:proofErr w:type="spellEnd"/>
      <w:r w:rsidRPr="00D60D3E">
        <w:rPr>
          <w:rFonts w:ascii="Times New Roman" w:hAnsi="Times New Roman" w:cs="Times New Roman"/>
        </w:rPr>
        <w:t xml:space="preserve"> because it showcases my ability to design and enhance a computing solution that uses algorithmic principles and data structures to process, organize, and present information. The dashboard integrates data from a MongoDB database and transforms that information into meaningful visualizations that support decision-making for rescue animal selection.</w:t>
      </w:r>
    </w:p>
    <w:p w14:paraId="17C68E76" w14:textId="77777777" w:rsidR="00D60D3E" w:rsidRPr="00D60D3E" w:rsidRDefault="00D60D3E" w:rsidP="00D60D3E">
      <w:pPr>
        <w:ind w:firstLine="720"/>
        <w:rPr>
          <w:rFonts w:ascii="Times New Roman" w:hAnsi="Times New Roman" w:cs="Times New Roman"/>
        </w:rPr>
      </w:pPr>
      <w:r w:rsidRPr="00D60D3E">
        <w:rPr>
          <w:rFonts w:ascii="Times New Roman" w:hAnsi="Times New Roman" w:cs="Times New Roman"/>
        </w:rPr>
        <w:t>The first enhancement involved replacing multiple conditional statements with a dictionary-based data structure for rescue breed filtering. The original implementation used several if-</w:t>
      </w:r>
      <w:proofErr w:type="spellStart"/>
      <w:r w:rsidRPr="00D60D3E">
        <w:rPr>
          <w:rFonts w:ascii="Times New Roman" w:hAnsi="Times New Roman" w:cs="Times New Roman"/>
        </w:rPr>
        <w:t>elif</w:t>
      </w:r>
      <w:proofErr w:type="spellEnd"/>
      <w:r w:rsidRPr="00D60D3E">
        <w:rPr>
          <w:rFonts w:ascii="Times New Roman" w:hAnsi="Times New Roman" w:cs="Times New Roman"/>
        </w:rPr>
        <w:t xml:space="preserve"> statements to assign breed lists to each rescue category. I enhanced the application by storing rescue categories and breed lists within a Python dictionary and retrieving the appropriate list through key-based lookup operations. This improvement reduced code duplication, improved maintainability, and demonstrated the use of an efficient data structure for organizing related information (Python Software Foundation, 2024).</w:t>
      </w:r>
    </w:p>
    <w:p w14:paraId="3753FAAB" w14:textId="77777777" w:rsidR="00D60D3E" w:rsidRPr="00D60D3E" w:rsidRDefault="00D60D3E" w:rsidP="00D60D3E">
      <w:pPr>
        <w:ind w:firstLine="720"/>
        <w:rPr>
          <w:rFonts w:ascii="Times New Roman" w:hAnsi="Times New Roman" w:cs="Times New Roman"/>
        </w:rPr>
      </w:pPr>
      <w:r w:rsidRPr="00D60D3E">
        <w:rPr>
          <w:rFonts w:ascii="Times New Roman" w:hAnsi="Times New Roman" w:cs="Times New Roman"/>
        </w:rPr>
        <w:t>The second enhancement involved implementing exception handling within the database query process. The original code assumed that database operations would always execute successfully. I introduced a try-except structure to catch errors and handle unexpected conditions during data retrieval. This enhancement improved application reliability and demonstrated the use of decision-making algorithms that support defensive programming practices.</w:t>
      </w:r>
    </w:p>
    <w:p w14:paraId="2BC435A2" w14:textId="77777777" w:rsidR="00D60D3E" w:rsidRPr="00D60D3E" w:rsidRDefault="00D60D3E" w:rsidP="00D60D3E">
      <w:pPr>
        <w:ind w:firstLine="720"/>
        <w:rPr>
          <w:rFonts w:ascii="Times New Roman" w:hAnsi="Times New Roman" w:cs="Times New Roman"/>
        </w:rPr>
      </w:pPr>
      <w:r w:rsidRPr="00D60D3E">
        <w:rPr>
          <w:rFonts w:ascii="Times New Roman" w:hAnsi="Times New Roman" w:cs="Times New Roman"/>
        </w:rPr>
        <w:t xml:space="preserve">A third enhancement involved adding empty-data validation to the dashboard. In the original implementation, visualizations were generated regardless of whether a query returned data. The enhanced version checks whether the </w:t>
      </w:r>
      <w:proofErr w:type="spellStart"/>
      <w:r w:rsidRPr="00D60D3E">
        <w:rPr>
          <w:rFonts w:ascii="Times New Roman" w:hAnsi="Times New Roman" w:cs="Times New Roman"/>
        </w:rPr>
        <w:t>DataFrame</w:t>
      </w:r>
      <w:proofErr w:type="spellEnd"/>
      <w:r w:rsidRPr="00D60D3E">
        <w:rPr>
          <w:rFonts w:ascii="Times New Roman" w:hAnsi="Times New Roman" w:cs="Times New Roman"/>
        </w:rPr>
        <w:t xml:space="preserve"> contains records before proceeding </w:t>
      </w:r>
      <w:r w:rsidRPr="00D60D3E">
        <w:rPr>
          <w:rFonts w:ascii="Times New Roman" w:hAnsi="Times New Roman" w:cs="Times New Roman"/>
        </w:rPr>
        <w:lastRenderedPageBreak/>
        <w:t>with data processing and visualization. If no records are found, the application provides meaningful feedback to the user. This enhancement improved the user experience while preventing errors caused by invalid or empty datasets.</w:t>
      </w:r>
    </w:p>
    <w:p w14:paraId="214A5495" w14:textId="77777777" w:rsidR="00D60D3E" w:rsidRPr="00D60D3E" w:rsidRDefault="00D60D3E" w:rsidP="00D60D3E">
      <w:pPr>
        <w:ind w:firstLine="720"/>
        <w:rPr>
          <w:rFonts w:ascii="Times New Roman" w:hAnsi="Times New Roman" w:cs="Times New Roman"/>
        </w:rPr>
      </w:pPr>
      <w:r w:rsidRPr="00D60D3E">
        <w:rPr>
          <w:rFonts w:ascii="Times New Roman" w:hAnsi="Times New Roman" w:cs="Times New Roman"/>
        </w:rPr>
        <w:t xml:space="preserve">The fourth enhancement involved improving how the application accesses data within the Pandas </w:t>
      </w:r>
      <w:proofErr w:type="spellStart"/>
      <w:r w:rsidRPr="00D60D3E">
        <w:rPr>
          <w:rFonts w:ascii="Times New Roman" w:hAnsi="Times New Roman" w:cs="Times New Roman"/>
        </w:rPr>
        <w:t>DataFrame</w:t>
      </w:r>
      <w:proofErr w:type="spellEnd"/>
      <w:r w:rsidRPr="00D60D3E">
        <w:rPr>
          <w:rFonts w:ascii="Times New Roman" w:hAnsi="Times New Roman" w:cs="Times New Roman"/>
        </w:rPr>
        <w:t xml:space="preserve">. The original implementation used hard-coded positional indexing values such as </w:t>
      </w:r>
      <w:proofErr w:type="spellStart"/>
      <w:r w:rsidRPr="00D60D3E">
        <w:rPr>
          <w:rFonts w:ascii="Times New Roman" w:hAnsi="Times New Roman" w:cs="Times New Roman"/>
        </w:rPr>
        <w:t>dff.iloc</w:t>
      </w:r>
      <w:proofErr w:type="spellEnd"/>
      <w:r w:rsidRPr="00D60D3E">
        <w:rPr>
          <w:rFonts w:ascii="Times New Roman" w:hAnsi="Times New Roman" w:cs="Times New Roman"/>
        </w:rPr>
        <w:t xml:space="preserve">[row,13] and </w:t>
      </w:r>
      <w:proofErr w:type="spellStart"/>
      <w:r w:rsidRPr="00D60D3E">
        <w:rPr>
          <w:rFonts w:ascii="Times New Roman" w:hAnsi="Times New Roman" w:cs="Times New Roman"/>
        </w:rPr>
        <w:t>dff.iloc</w:t>
      </w:r>
      <w:proofErr w:type="spellEnd"/>
      <w:r w:rsidRPr="00D60D3E">
        <w:rPr>
          <w:rFonts w:ascii="Times New Roman" w:hAnsi="Times New Roman" w:cs="Times New Roman"/>
        </w:rPr>
        <w:t xml:space="preserve">[row,14]. I replaced these indexes with named column references including </w:t>
      </w:r>
      <w:proofErr w:type="spellStart"/>
      <w:r w:rsidRPr="00D60D3E">
        <w:rPr>
          <w:rFonts w:ascii="Times New Roman" w:hAnsi="Times New Roman" w:cs="Times New Roman"/>
        </w:rPr>
        <w:t>location_lat</w:t>
      </w:r>
      <w:proofErr w:type="spellEnd"/>
      <w:r w:rsidRPr="00D60D3E">
        <w:rPr>
          <w:rFonts w:ascii="Times New Roman" w:hAnsi="Times New Roman" w:cs="Times New Roman"/>
        </w:rPr>
        <w:t xml:space="preserve">, </w:t>
      </w:r>
      <w:proofErr w:type="spellStart"/>
      <w:r w:rsidRPr="00D60D3E">
        <w:rPr>
          <w:rFonts w:ascii="Times New Roman" w:hAnsi="Times New Roman" w:cs="Times New Roman"/>
        </w:rPr>
        <w:t>location_long</w:t>
      </w:r>
      <w:proofErr w:type="spellEnd"/>
      <w:r w:rsidRPr="00D60D3E">
        <w:rPr>
          <w:rFonts w:ascii="Times New Roman" w:hAnsi="Times New Roman" w:cs="Times New Roman"/>
        </w:rPr>
        <w:t>, breed, and name. This modification reduced dependency on column ordering and improved code readability, maintainability, and data integrity (Pandas Development Team, 2024).</w:t>
      </w:r>
    </w:p>
    <w:p w14:paraId="3B9B8B9B" w14:textId="77777777" w:rsidR="00D60D3E" w:rsidRPr="00D60D3E" w:rsidRDefault="00D60D3E" w:rsidP="00D60D3E">
      <w:pPr>
        <w:ind w:firstLine="720"/>
        <w:rPr>
          <w:rFonts w:ascii="Times New Roman" w:hAnsi="Times New Roman" w:cs="Times New Roman"/>
        </w:rPr>
      </w:pPr>
      <w:r w:rsidRPr="00D60D3E">
        <w:rPr>
          <w:rFonts w:ascii="Times New Roman" w:hAnsi="Times New Roman" w:cs="Times New Roman"/>
        </w:rPr>
        <w:t xml:space="preserve">The fifth enhancement involved implementing a breed frequency analysis algorithm. Rather than simply displaying raw breed information, the enhanced application uses the Pandas </w:t>
      </w:r>
      <w:proofErr w:type="spellStart"/>
      <w:r w:rsidRPr="00D60D3E">
        <w:rPr>
          <w:rFonts w:ascii="Times New Roman" w:hAnsi="Times New Roman" w:cs="Times New Roman"/>
        </w:rPr>
        <w:t>value_counts</w:t>
      </w:r>
      <w:proofErr w:type="spellEnd"/>
      <w:r w:rsidRPr="00D60D3E">
        <w:rPr>
          <w:rFonts w:ascii="Times New Roman" w:hAnsi="Times New Roman" w:cs="Times New Roman"/>
        </w:rPr>
        <w:t xml:space="preserve">() function to count and aggregate breed occurrences from the filtered records. The resulting data is organized into a new </w:t>
      </w:r>
      <w:proofErr w:type="spellStart"/>
      <w:r w:rsidRPr="00D60D3E">
        <w:rPr>
          <w:rFonts w:ascii="Times New Roman" w:hAnsi="Times New Roman" w:cs="Times New Roman"/>
        </w:rPr>
        <w:t>DataFrame</w:t>
      </w:r>
      <w:proofErr w:type="spellEnd"/>
      <w:r w:rsidRPr="00D60D3E">
        <w:rPr>
          <w:rFonts w:ascii="Times New Roman" w:hAnsi="Times New Roman" w:cs="Times New Roman"/>
        </w:rPr>
        <w:t xml:space="preserve"> and used to generate analytical visualizations. This enhancement transformed the dashboard from a simple reporting tool into a system capable of performing meaningful data analysis and presenting summarized information to users (McKinney, 2022).</w:t>
      </w:r>
    </w:p>
    <w:p w14:paraId="59478AFB" w14:textId="77777777" w:rsidR="00D60D3E" w:rsidRPr="00D60D3E" w:rsidRDefault="00D60D3E" w:rsidP="00D60D3E">
      <w:pPr>
        <w:rPr>
          <w:rFonts w:ascii="Times New Roman" w:hAnsi="Times New Roman" w:cs="Times New Roman"/>
          <w:b/>
          <w:bCs/>
        </w:rPr>
      </w:pPr>
      <w:r w:rsidRPr="00D60D3E">
        <w:rPr>
          <w:rFonts w:ascii="Times New Roman" w:hAnsi="Times New Roman" w:cs="Times New Roman"/>
          <w:b/>
          <w:bCs/>
        </w:rPr>
        <w:t>Course Outcome Coverage</w:t>
      </w:r>
    </w:p>
    <w:p w14:paraId="28AB9893" w14:textId="77777777" w:rsidR="00D60D3E" w:rsidRPr="00D60D3E" w:rsidRDefault="00D60D3E" w:rsidP="00D60D3E">
      <w:pPr>
        <w:ind w:firstLine="720"/>
        <w:rPr>
          <w:rFonts w:ascii="Times New Roman" w:hAnsi="Times New Roman" w:cs="Times New Roman"/>
        </w:rPr>
      </w:pPr>
      <w:r w:rsidRPr="00D60D3E">
        <w:rPr>
          <w:rFonts w:ascii="Times New Roman" w:hAnsi="Times New Roman" w:cs="Times New Roman"/>
        </w:rPr>
        <w:t xml:space="preserve">This enhancement strongly supports Computer Science Program Outcome Three by demonstrating the design and evaluation of a computing solution using algorithmic principles and appropriate data structures. The implementation of dictionary-based filtering, exception handling, validation logic, </w:t>
      </w:r>
      <w:proofErr w:type="spellStart"/>
      <w:r w:rsidRPr="00D60D3E">
        <w:rPr>
          <w:rFonts w:ascii="Times New Roman" w:hAnsi="Times New Roman" w:cs="Times New Roman"/>
        </w:rPr>
        <w:t>DataFrame</w:t>
      </w:r>
      <w:proofErr w:type="spellEnd"/>
      <w:r w:rsidRPr="00D60D3E">
        <w:rPr>
          <w:rFonts w:ascii="Times New Roman" w:hAnsi="Times New Roman" w:cs="Times New Roman"/>
        </w:rPr>
        <w:t xml:space="preserve"> access improvements, and breed frequency analysis demonstrates my ability to solve a practical problem while making thoughtful design decisions regarding data organization and processing.</w:t>
      </w:r>
    </w:p>
    <w:p w14:paraId="5A090DA0" w14:textId="3BD9BAFA" w:rsidR="00D60D3E" w:rsidRPr="00D60D3E" w:rsidRDefault="00D60D3E" w:rsidP="00D60D3E">
      <w:pPr>
        <w:ind w:firstLine="720"/>
        <w:rPr>
          <w:rFonts w:ascii="Times New Roman" w:hAnsi="Times New Roman" w:cs="Times New Roman"/>
        </w:rPr>
      </w:pPr>
      <w:r w:rsidRPr="00D60D3E">
        <w:rPr>
          <w:rFonts w:ascii="Times New Roman" w:hAnsi="Times New Roman" w:cs="Times New Roman"/>
        </w:rPr>
        <w:t xml:space="preserve">The enhancement also supports Program Outcome Four by incorporating multiple computing technologies into a complete solution. Python provides </w:t>
      </w:r>
      <w:r w:rsidR="00133833" w:rsidRPr="00D60D3E">
        <w:rPr>
          <w:rFonts w:ascii="Times New Roman" w:hAnsi="Times New Roman" w:cs="Times New Roman"/>
        </w:rPr>
        <w:t>application</w:t>
      </w:r>
      <w:r w:rsidRPr="00D60D3E">
        <w:rPr>
          <w:rFonts w:ascii="Times New Roman" w:hAnsi="Times New Roman" w:cs="Times New Roman"/>
        </w:rPr>
        <w:t xml:space="preserve"> logic, MongoDB stores and retrieves animal shelter data, Pandas organizes and analyzes information, </w:t>
      </w:r>
      <w:proofErr w:type="spellStart"/>
      <w:r w:rsidRPr="00D60D3E">
        <w:rPr>
          <w:rFonts w:ascii="Times New Roman" w:hAnsi="Times New Roman" w:cs="Times New Roman"/>
        </w:rPr>
        <w:t>Plotly</w:t>
      </w:r>
      <w:proofErr w:type="spellEnd"/>
      <w:r w:rsidRPr="00D60D3E">
        <w:rPr>
          <w:rFonts w:ascii="Times New Roman" w:hAnsi="Times New Roman" w:cs="Times New Roman"/>
        </w:rPr>
        <w:t xml:space="preserve"> generates visualizations, and Dash provides an interactive user interface. Together, these technologies create a professional-quality software solution capable of supporting organizational decision-making.</w:t>
      </w:r>
    </w:p>
    <w:p w14:paraId="285CA53E" w14:textId="77777777" w:rsidR="00D60D3E" w:rsidRPr="00D60D3E" w:rsidRDefault="00D60D3E" w:rsidP="00D60D3E">
      <w:pPr>
        <w:ind w:firstLine="720"/>
        <w:rPr>
          <w:rFonts w:ascii="Times New Roman" w:hAnsi="Times New Roman" w:cs="Times New Roman"/>
        </w:rPr>
      </w:pPr>
      <w:r w:rsidRPr="00D60D3E">
        <w:rPr>
          <w:rFonts w:ascii="Times New Roman" w:hAnsi="Times New Roman" w:cs="Times New Roman"/>
        </w:rPr>
        <w:t>Additionally, this artifact supports Program Outcome Two because it communicates information effectively through data tables, charts, filters, and geographic visualizations. The dashboard allows users to interact with information in a meaningful way and presents complex data in a format that is accessible to both technical and nontechnical audiences.</w:t>
      </w:r>
    </w:p>
    <w:p w14:paraId="053C0781" w14:textId="77777777" w:rsidR="00D60D3E" w:rsidRPr="00D60D3E" w:rsidRDefault="00D60D3E" w:rsidP="00D60D3E">
      <w:pPr>
        <w:rPr>
          <w:rFonts w:ascii="Times New Roman" w:hAnsi="Times New Roman" w:cs="Times New Roman"/>
          <w:b/>
          <w:bCs/>
        </w:rPr>
      </w:pPr>
      <w:r w:rsidRPr="00D60D3E">
        <w:rPr>
          <w:rFonts w:ascii="Times New Roman" w:hAnsi="Times New Roman" w:cs="Times New Roman"/>
          <w:b/>
          <w:bCs/>
        </w:rPr>
        <w:t>Reflection</w:t>
      </w:r>
    </w:p>
    <w:p w14:paraId="6AF89A61" w14:textId="77777777" w:rsidR="00D60D3E" w:rsidRPr="00D60D3E" w:rsidRDefault="00D60D3E" w:rsidP="00D60D3E">
      <w:pPr>
        <w:ind w:firstLine="720"/>
        <w:rPr>
          <w:rFonts w:ascii="Times New Roman" w:hAnsi="Times New Roman" w:cs="Times New Roman"/>
        </w:rPr>
      </w:pPr>
      <w:r w:rsidRPr="00D60D3E">
        <w:rPr>
          <w:rFonts w:ascii="Times New Roman" w:hAnsi="Times New Roman" w:cs="Times New Roman"/>
        </w:rPr>
        <w:t xml:space="preserve">Enhancing this artifact helped me develop a deeper understanding of how algorithms and data structures influence software performance, maintainability, and usability. Before completing </w:t>
      </w:r>
      <w:r w:rsidRPr="00D60D3E">
        <w:rPr>
          <w:rFonts w:ascii="Times New Roman" w:hAnsi="Times New Roman" w:cs="Times New Roman"/>
        </w:rPr>
        <w:lastRenderedPageBreak/>
        <w:t xml:space="preserve">these enhancements, I primarily viewed the dashboard as a user interface connected to a database. Through this process, I learned how data structures such as dictionaries and </w:t>
      </w:r>
      <w:proofErr w:type="spellStart"/>
      <w:r w:rsidRPr="00D60D3E">
        <w:rPr>
          <w:rFonts w:ascii="Times New Roman" w:hAnsi="Times New Roman" w:cs="Times New Roman"/>
        </w:rPr>
        <w:t>DataFrames</w:t>
      </w:r>
      <w:proofErr w:type="spellEnd"/>
      <w:r w:rsidRPr="00D60D3E">
        <w:rPr>
          <w:rFonts w:ascii="Times New Roman" w:hAnsi="Times New Roman" w:cs="Times New Roman"/>
        </w:rPr>
        <w:t xml:space="preserve"> can improve code organization and support more efficient data processing.</w:t>
      </w:r>
    </w:p>
    <w:p w14:paraId="5E47761F" w14:textId="77777777" w:rsidR="00D60D3E" w:rsidRPr="00D60D3E" w:rsidRDefault="00D60D3E" w:rsidP="00D60D3E">
      <w:pPr>
        <w:ind w:firstLine="720"/>
        <w:rPr>
          <w:rFonts w:ascii="Times New Roman" w:hAnsi="Times New Roman" w:cs="Times New Roman"/>
        </w:rPr>
      </w:pPr>
      <w:r w:rsidRPr="00D60D3E">
        <w:rPr>
          <w:rFonts w:ascii="Times New Roman" w:hAnsi="Times New Roman" w:cs="Times New Roman"/>
        </w:rPr>
        <w:t>I also gained experience in applying defensive programming techniques through exception handling and validation logic. These enhancements reinforced the importance of building software that can handle unexpected conditions without failing. Learning to anticipate errors and validate data improved my understanding of software reliability and system robustness.</w:t>
      </w:r>
    </w:p>
    <w:p w14:paraId="768B58E7" w14:textId="77777777" w:rsidR="00D60D3E" w:rsidRPr="00D60D3E" w:rsidRDefault="00D60D3E" w:rsidP="00D60D3E">
      <w:pPr>
        <w:ind w:firstLine="720"/>
        <w:rPr>
          <w:rFonts w:ascii="Times New Roman" w:hAnsi="Times New Roman" w:cs="Times New Roman"/>
        </w:rPr>
      </w:pPr>
      <w:r w:rsidRPr="00D60D3E">
        <w:rPr>
          <w:rFonts w:ascii="Times New Roman" w:hAnsi="Times New Roman" w:cs="Times New Roman"/>
        </w:rPr>
        <w:t>Another important lesson involved understanding how data analysis algorithms can create additional value for users. Implementing breed frequency analysis demonstrated how raw data can be transformed into useful information through aggregation and visualization techniques. This enhancement strengthened my appreciation for the role that algorithms play in extracting meaningful insights from data.</w:t>
      </w:r>
    </w:p>
    <w:p w14:paraId="5ADE875C" w14:textId="77777777" w:rsidR="00D60D3E" w:rsidRPr="00D60D3E" w:rsidRDefault="00D60D3E" w:rsidP="00D60D3E">
      <w:pPr>
        <w:ind w:firstLine="720"/>
        <w:rPr>
          <w:rFonts w:ascii="Times New Roman" w:hAnsi="Times New Roman" w:cs="Times New Roman"/>
        </w:rPr>
      </w:pPr>
      <w:r w:rsidRPr="00D60D3E">
        <w:rPr>
          <w:rFonts w:ascii="Times New Roman" w:hAnsi="Times New Roman" w:cs="Times New Roman"/>
        </w:rPr>
        <w:t>One challenge I encountered was modifying existing functionality while ensuring that other dashboard components continued to operate correctly. Because the filtering, charting, and mapping components depend on shared data, changes to one area often required testing throughout the application. Careful testing helped me identify issues and verify that each enhancement functioned as intended.</w:t>
      </w:r>
    </w:p>
    <w:p w14:paraId="25FBAE90" w14:textId="77777777" w:rsidR="00D60D3E" w:rsidRDefault="00D60D3E" w:rsidP="00D60D3E">
      <w:pPr>
        <w:ind w:firstLine="720"/>
        <w:rPr>
          <w:rFonts w:ascii="Times New Roman" w:hAnsi="Times New Roman" w:cs="Times New Roman"/>
        </w:rPr>
      </w:pPr>
      <w:r w:rsidRPr="00D60D3E">
        <w:rPr>
          <w:rFonts w:ascii="Times New Roman" w:hAnsi="Times New Roman" w:cs="Times New Roman"/>
        </w:rPr>
        <w:t>Overall, the enhancement process improved my ability to analyze existing software, identify opportunities for improvement, and implement algorithmic solutions using appropriate data structures. The completed artifact demonstrates growth in my technical skills and provides strong evidence of my ability to design, evaluate, and enhance computing solutions using established computer science principles.</w:t>
      </w:r>
    </w:p>
    <w:p w14:paraId="5777A2D8" w14:textId="23AF0C9E" w:rsidR="008C283E" w:rsidRDefault="008C283E">
      <w:pPr>
        <w:rPr>
          <w:rFonts w:ascii="Times New Roman" w:hAnsi="Times New Roman" w:cs="Times New Roman"/>
        </w:rPr>
      </w:pPr>
      <w:r>
        <w:rPr>
          <w:rFonts w:ascii="Times New Roman" w:hAnsi="Times New Roman" w:cs="Times New Roman"/>
        </w:rPr>
        <w:br w:type="page"/>
      </w:r>
    </w:p>
    <w:p w14:paraId="0D83BC34" w14:textId="77777777" w:rsidR="008C283E" w:rsidRPr="00D60D3E" w:rsidRDefault="008C283E" w:rsidP="00D60D3E">
      <w:pPr>
        <w:ind w:firstLine="720"/>
        <w:rPr>
          <w:rFonts w:ascii="Times New Roman" w:hAnsi="Times New Roman" w:cs="Times New Roman"/>
        </w:rPr>
      </w:pPr>
    </w:p>
    <w:p w14:paraId="4364917F" w14:textId="77777777" w:rsidR="00D60D3E" w:rsidRPr="00D60D3E" w:rsidRDefault="00D60D3E" w:rsidP="00D60D3E">
      <w:pPr>
        <w:rPr>
          <w:rFonts w:ascii="Times New Roman" w:hAnsi="Times New Roman" w:cs="Times New Roman"/>
          <w:b/>
          <w:bCs/>
        </w:rPr>
      </w:pPr>
      <w:r w:rsidRPr="00D60D3E">
        <w:rPr>
          <w:rFonts w:ascii="Times New Roman" w:hAnsi="Times New Roman" w:cs="Times New Roman"/>
          <w:b/>
          <w:bCs/>
        </w:rPr>
        <w:t>References</w:t>
      </w:r>
    </w:p>
    <w:p w14:paraId="042E7E0C" w14:textId="77777777" w:rsidR="00D60D3E" w:rsidRPr="00D60D3E" w:rsidRDefault="00D60D3E" w:rsidP="008C283E">
      <w:pPr>
        <w:ind w:left="720" w:hanging="720"/>
        <w:rPr>
          <w:rFonts w:ascii="Times New Roman" w:hAnsi="Times New Roman" w:cs="Times New Roman"/>
        </w:rPr>
      </w:pPr>
      <w:r w:rsidRPr="00D60D3E">
        <w:rPr>
          <w:rFonts w:ascii="Times New Roman" w:hAnsi="Times New Roman" w:cs="Times New Roman"/>
        </w:rPr>
        <w:t xml:space="preserve">McKinney, W. (2022). </w:t>
      </w:r>
      <w:r w:rsidRPr="00D60D3E">
        <w:rPr>
          <w:rFonts w:ascii="Times New Roman" w:hAnsi="Times New Roman" w:cs="Times New Roman"/>
          <w:i/>
          <w:iCs/>
        </w:rPr>
        <w:t>Python for data analysis: Data wrangling with pandas, NumPy, and Jupyter</w:t>
      </w:r>
      <w:r w:rsidRPr="00D60D3E">
        <w:rPr>
          <w:rFonts w:ascii="Times New Roman" w:hAnsi="Times New Roman" w:cs="Times New Roman"/>
        </w:rPr>
        <w:t xml:space="preserve"> (3rd ed.). O'Reilly Media.</w:t>
      </w:r>
    </w:p>
    <w:p w14:paraId="06A63BB9" w14:textId="4998385F" w:rsidR="00D60D3E" w:rsidRPr="00D60D3E" w:rsidRDefault="00D60D3E" w:rsidP="00D60D3E">
      <w:pPr>
        <w:rPr>
          <w:rFonts w:ascii="Times New Roman" w:hAnsi="Times New Roman" w:cs="Times New Roman"/>
        </w:rPr>
      </w:pPr>
      <w:r w:rsidRPr="00D60D3E">
        <w:rPr>
          <w:rFonts w:ascii="Times New Roman" w:hAnsi="Times New Roman" w:cs="Times New Roman"/>
        </w:rPr>
        <w:t xml:space="preserve">MongoDB, Inc. (2024). </w:t>
      </w:r>
      <w:r w:rsidRPr="00D60D3E">
        <w:rPr>
          <w:rFonts w:ascii="Times New Roman" w:hAnsi="Times New Roman" w:cs="Times New Roman"/>
          <w:i/>
          <w:iCs/>
        </w:rPr>
        <w:t>MongoDB documentation</w:t>
      </w:r>
      <w:r w:rsidRPr="00D60D3E">
        <w:rPr>
          <w:rFonts w:ascii="Times New Roman" w:hAnsi="Times New Roman" w:cs="Times New Roman"/>
        </w:rPr>
        <w:t>. https://www.mongodb.com/docs/</w:t>
      </w:r>
    </w:p>
    <w:p w14:paraId="324DE5E0" w14:textId="6AFD2545" w:rsidR="00D60D3E" w:rsidRPr="00D60D3E" w:rsidRDefault="00D60D3E" w:rsidP="00D60D3E">
      <w:pPr>
        <w:rPr>
          <w:rFonts w:ascii="Times New Roman" w:hAnsi="Times New Roman" w:cs="Times New Roman"/>
        </w:rPr>
      </w:pPr>
      <w:r w:rsidRPr="00D60D3E">
        <w:rPr>
          <w:rFonts w:ascii="Times New Roman" w:hAnsi="Times New Roman" w:cs="Times New Roman"/>
        </w:rPr>
        <w:t xml:space="preserve">Pandas Development Team. (2024). </w:t>
      </w:r>
      <w:r w:rsidRPr="00D60D3E">
        <w:rPr>
          <w:rFonts w:ascii="Times New Roman" w:hAnsi="Times New Roman" w:cs="Times New Roman"/>
          <w:i/>
          <w:iCs/>
        </w:rPr>
        <w:t>pandas documentation</w:t>
      </w:r>
      <w:r w:rsidRPr="00D60D3E">
        <w:rPr>
          <w:rFonts w:ascii="Times New Roman" w:hAnsi="Times New Roman" w:cs="Times New Roman"/>
        </w:rPr>
        <w:t>. https://pandas.pydata.org/docs/</w:t>
      </w:r>
    </w:p>
    <w:p w14:paraId="717888A8" w14:textId="77777777" w:rsidR="00D60D3E" w:rsidRPr="00D60D3E" w:rsidRDefault="00D60D3E" w:rsidP="00D60D3E">
      <w:pPr>
        <w:rPr>
          <w:rFonts w:ascii="Times New Roman" w:hAnsi="Times New Roman" w:cs="Times New Roman"/>
        </w:rPr>
      </w:pPr>
      <w:proofErr w:type="spellStart"/>
      <w:r w:rsidRPr="00D60D3E">
        <w:rPr>
          <w:rFonts w:ascii="Times New Roman" w:hAnsi="Times New Roman" w:cs="Times New Roman"/>
        </w:rPr>
        <w:t>Plotly</w:t>
      </w:r>
      <w:proofErr w:type="spellEnd"/>
      <w:r w:rsidRPr="00D60D3E">
        <w:rPr>
          <w:rFonts w:ascii="Times New Roman" w:hAnsi="Times New Roman" w:cs="Times New Roman"/>
        </w:rPr>
        <w:t xml:space="preserve"> Technologies Inc. (2024). </w:t>
      </w:r>
      <w:proofErr w:type="spellStart"/>
      <w:r w:rsidRPr="00D60D3E">
        <w:rPr>
          <w:rFonts w:ascii="Times New Roman" w:hAnsi="Times New Roman" w:cs="Times New Roman"/>
          <w:i/>
          <w:iCs/>
        </w:rPr>
        <w:t>Plotly</w:t>
      </w:r>
      <w:proofErr w:type="spellEnd"/>
      <w:r w:rsidRPr="00D60D3E">
        <w:rPr>
          <w:rFonts w:ascii="Times New Roman" w:hAnsi="Times New Roman" w:cs="Times New Roman"/>
          <w:i/>
          <w:iCs/>
        </w:rPr>
        <w:t xml:space="preserve"> Python documentation</w:t>
      </w:r>
      <w:r w:rsidRPr="00D60D3E">
        <w:rPr>
          <w:rFonts w:ascii="Times New Roman" w:hAnsi="Times New Roman" w:cs="Times New Roman"/>
        </w:rPr>
        <w:t>. https://plotly.com/python/</w:t>
      </w:r>
    </w:p>
    <w:p w14:paraId="381F7D68" w14:textId="77777777" w:rsidR="00D60D3E" w:rsidRPr="00D60D3E" w:rsidRDefault="00D60D3E" w:rsidP="00D60D3E">
      <w:pPr>
        <w:rPr>
          <w:rFonts w:ascii="Times New Roman" w:hAnsi="Times New Roman" w:cs="Times New Roman"/>
        </w:rPr>
      </w:pPr>
      <w:r w:rsidRPr="00D60D3E">
        <w:rPr>
          <w:rFonts w:ascii="Times New Roman" w:hAnsi="Times New Roman" w:cs="Times New Roman"/>
        </w:rPr>
        <w:t xml:space="preserve">Python Software Foundation. (2024). </w:t>
      </w:r>
      <w:r w:rsidRPr="00D60D3E">
        <w:rPr>
          <w:rFonts w:ascii="Times New Roman" w:hAnsi="Times New Roman" w:cs="Times New Roman"/>
          <w:i/>
          <w:iCs/>
        </w:rPr>
        <w:t>Python documentation</w:t>
      </w:r>
      <w:r w:rsidRPr="00D60D3E">
        <w:rPr>
          <w:rFonts w:ascii="Times New Roman" w:hAnsi="Times New Roman" w:cs="Times New Roman"/>
        </w:rPr>
        <w:t>. https://docs.python.org/3/</w:t>
      </w:r>
    </w:p>
    <w:p w14:paraId="4056AF91" w14:textId="77777777" w:rsidR="00587115" w:rsidRDefault="00587115" w:rsidP="00587115">
      <w:pPr>
        <w:rPr>
          <w:rFonts w:ascii="Times New Roman" w:hAnsi="Times New Roman" w:cs="Times New Roman"/>
        </w:rPr>
      </w:pPr>
    </w:p>
    <w:p w14:paraId="1A9F3CE8" w14:textId="77777777" w:rsidR="00587115" w:rsidRPr="00587115" w:rsidRDefault="00587115" w:rsidP="00587115">
      <w:pPr>
        <w:jc w:val="center"/>
        <w:rPr>
          <w:rFonts w:ascii="Times New Roman" w:hAnsi="Times New Roman" w:cs="Times New Roman"/>
        </w:rPr>
      </w:pPr>
    </w:p>
    <w:p w14:paraId="0AA2ACAD" w14:textId="77777777" w:rsidR="00080F9B" w:rsidRPr="00587115" w:rsidRDefault="00080F9B" w:rsidP="00336CF8">
      <w:pPr>
        <w:rPr>
          <w:rFonts w:ascii="Times New Roman" w:hAnsi="Times New Roman" w:cs="Times New Roman"/>
        </w:rPr>
      </w:pPr>
    </w:p>
    <w:sectPr w:rsidR="00080F9B" w:rsidRPr="0058711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399BE" w14:textId="77777777" w:rsidR="000350FC" w:rsidRDefault="000350FC" w:rsidP="00587115">
      <w:pPr>
        <w:spacing w:after="0" w:line="240" w:lineRule="auto"/>
      </w:pPr>
      <w:r>
        <w:separator/>
      </w:r>
    </w:p>
  </w:endnote>
  <w:endnote w:type="continuationSeparator" w:id="0">
    <w:p w14:paraId="14D13A71" w14:textId="77777777" w:rsidR="000350FC" w:rsidRDefault="000350FC" w:rsidP="00587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DE2ED" w14:textId="77777777" w:rsidR="000350FC" w:rsidRDefault="000350FC" w:rsidP="00587115">
      <w:pPr>
        <w:spacing w:after="0" w:line="240" w:lineRule="auto"/>
      </w:pPr>
      <w:r>
        <w:separator/>
      </w:r>
    </w:p>
  </w:footnote>
  <w:footnote w:type="continuationSeparator" w:id="0">
    <w:p w14:paraId="743A7D05" w14:textId="77777777" w:rsidR="000350FC" w:rsidRDefault="000350FC" w:rsidP="005871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56424620"/>
      <w:docPartObj>
        <w:docPartGallery w:val="Page Numbers (Top of Page)"/>
        <w:docPartUnique/>
      </w:docPartObj>
    </w:sdtPr>
    <w:sdtEndPr>
      <w:rPr>
        <w:noProof/>
      </w:rPr>
    </w:sdtEndPr>
    <w:sdtContent>
      <w:p w14:paraId="7CCC76F5" w14:textId="5892D160" w:rsidR="00587115" w:rsidRPr="00587115" w:rsidRDefault="00587115">
        <w:pPr>
          <w:pStyle w:val="Header"/>
          <w:jc w:val="right"/>
          <w:rPr>
            <w:rFonts w:ascii="Times New Roman" w:hAnsi="Times New Roman" w:cs="Times New Roman"/>
          </w:rPr>
        </w:pPr>
        <w:r w:rsidRPr="00587115">
          <w:rPr>
            <w:rFonts w:ascii="Times New Roman" w:hAnsi="Times New Roman" w:cs="Times New Roman"/>
          </w:rPr>
          <w:fldChar w:fldCharType="begin"/>
        </w:r>
        <w:r w:rsidRPr="00587115">
          <w:rPr>
            <w:rFonts w:ascii="Times New Roman" w:hAnsi="Times New Roman" w:cs="Times New Roman"/>
          </w:rPr>
          <w:instrText xml:space="preserve"> PAGE   \* MERGEFORMAT </w:instrText>
        </w:r>
        <w:r w:rsidRPr="00587115">
          <w:rPr>
            <w:rFonts w:ascii="Times New Roman" w:hAnsi="Times New Roman" w:cs="Times New Roman"/>
          </w:rPr>
          <w:fldChar w:fldCharType="separate"/>
        </w:r>
        <w:r w:rsidRPr="00587115">
          <w:rPr>
            <w:rFonts w:ascii="Times New Roman" w:hAnsi="Times New Roman" w:cs="Times New Roman"/>
            <w:noProof/>
          </w:rPr>
          <w:t>2</w:t>
        </w:r>
        <w:r w:rsidRPr="00587115">
          <w:rPr>
            <w:rFonts w:ascii="Times New Roman" w:hAnsi="Times New Roman" w:cs="Times New Roman"/>
            <w:noProof/>
          </w:rPr>
          <w:fldChar w:fldCharType="end"/>
        </w:r>
      </w:p>
    </w:sdtContent>
  </w:sdt>
  <w:p w14:paraId="11A5D676" w14:textId="77777777" w:rsidR="00587115" w:rsidRDefault="005871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115"/>
    <w:rsid w:val="000210F1"/>
    <w:rsid w:val="000350FC"/>
    <w:rsid w:val="000750E0"/>
    <w:rsid w:val="00080C3A"/>
    <w:rsid w:val="00080F9B"/>
    <w:rsid w:val="00085214"/>
    <w:rsid w:val="000F5026"/>
    <w:rsid w:val="00133833"/>
    <w:rsid w:val="001C395A"/>
    <w:rsid w:val="00263968"/>
    <w:rsid w:val="00274EDB"/>
    <w:rsid w:val="00320768"/>
    <w:rsid w:val="00336CF8"/>
    <w:rsid w:val="0046152F"/>
    <w:rsid w:val="00500159"/>
    <w:rsid w:val="00587115"/>
    <w:rsid w:val="006339AE"/>
    <w:rsid w:val="007762F7"/>
    <w:rsid w:val="008B4DFE"/>
    <w:rsid w:val="008C283E"/>
    <w:rsid w:val="00A71DD4"/>
    <w:rsid w:val="00AB47F7"/>
    <w:rsid w:val="00AC452A"/>
    <w:rsid w:val="00B61924"/>
    <w:rsid w:val="00BC5735"/>
    <w:rsid w:val="00C635C5"/>
    <w:rsid w:val="00D46274"/>
    <w:rsid w:val="00D60D3E"/>
    <w:rsid w:val="00DD131F"/>
    <w:rsid w:val="00F1186C"/>
    <w:rsid w:val="00F238A7"/>
    <w:rsid w:val="00F31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E5F0E"/>
  <w15:chartTrackingRefBased/>
  <w15:docId w15:val="{28AE6582-0780-408A-8285-63EDC1CD0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1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1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1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1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1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1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1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1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115"/>
    <w:rPr>
      <w:rFonts w:eastAsiaTheme="majorEastAsia" w:cstheme="majorBidi"/>
      <w:color w:val="272727" w:themeColor="text1" w:themeTint="D8"/>
    </w:rPr>
  </w:style>
  <w:style w:type="paragraph" w:styleId="Title">
    <w:name w:val="Title"/>
    <w:basedOn w:val="Normal"/>
    <w:next w:val="Normal"/>
    <w:link w:val="TitleChar"/>
    <w:uiPriority w:val="10"/>
    <w:qFormat/>
    <w:rsid w:val="00587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115"/>
    <w:pPr>
      <w:spacing w:before="160"/>
      <w:jc w:val="center"/>
    </w:pPr>
    <w:rPr>
      <w:i/>
      <w:iCs/>
      <w:color w:val="404040" w:themeColor="text1" w:themeTint="BF"/>
    </w:rPr>
  </w:style>
  <w:style w:type="character" w:customStyle="1" w:styleId="QuoteChar">
    <w:name w:val="Quote Char"/>
    <w:basedOn w:val="DefaultParagraphFont"/>
    <w:link w:val="Quote"/>
    <w:uiPriority w:val="29"/>
    <w:rsid w:val="00587115"/>
    <w:rPr>
      <w:i/>
      <w:iCs/>
      <w:color w:val="404040" w:themeColor="text1" w:themeTint="BF"/>
    </w:rPr>
  </w:style>
  <w:style w:type="paragraph" w:styleId="ListParagraph">
    <w:name w:val="List Paragraph"/>
    <w:basedOn w:val="Normal"/>
    <w:uiPriority w:val="34"/>
    <w:qFormat/>
    <w:rsid w:val="00587115"/>
    <w:pPr>
      <w:ind w:left="720"/>
      <w:contextualSpacing/>
    </w:pPr>
  </w:style>
  <w:style w:type="character" w:styleId="IntenseEmphasis">
    <w:name w:val="Intense Emphasis"/>
    <w:basedOn w:val="DefaultParagraphFont"/>
    <w:uiPriority w:val="21"/>
    <w:qFormat/>
    <w:rsid w:val="00587115"/>
    <w:rPr>
      <w:i/>
      <w:iCs/>
      <w:color w:val="0F4761" w:themeColor="accent1" w:themeShade="BF"/>
    </w:rPr>
  </w:style>
  <w:style w:type="paragraph" w:styleId="IntenseQuote">
    <w:name w:val="Intense Quote"/>
    <w:basedOn w:val="Normal"/>
    <w:next w:val="Normal"/>
    <w:link w:val="IntenseQuoteChar"/>
    <w:uiPriority w:val="30"/>
    <w:qFormat/>
    <w:rsid w:val="00587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115"/>
    <w:rPr>
      <w:i/>
      <w:iCs/>
      <w:color w:val="0F4761" w:themeColor="accent1" w:themeShade="BF"/>
    </w:rPr>
  </w:style>
  <w:style w:type="character" w:styleId="IntenseReference">
    <w:name w:val="Intense Reference"/>
    <w:basedOn w:val="DefaultParagraphFont"/>
    <w:uiPriority w:val="32"/>
    <w:qFormat/>
    <w:rsid w:val="00587115"/>
    <w:rPr>
      <w:b/>
      <w:bCs/>
      <w:smallCaps/>
      <w:color w:val="0F4761" w:themeColor="accent1" w:themeShade="BF"/>
      <w:spacing w:val="5"/>
    </w:rPr>
  </w:style>
  <w:style w:type="paragraph" w:styleId="Header">
    <w:name w:val="header"/>
    <w:basedOn w:val="Normal"/>
    <w:link w:val="HeaderChar"/>
    <w:uiPriority w:val="99"/>
    <w:unhideWhenUsed/>
    <w:rsid w:val="005871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7115"/>
  </w:style>
  <w:style w:type="paragraph" w:styleId="Footer">
    <w:name w:val="footer"/>
    <w:basedOn w:val="Normal"/>
    <w:link w:val="FooterChar"/>
    <w:uiPriority w:val="99"/>
    <w:unhideWhenUsed/>
    <w:rsid w:val="005871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71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1014</Words>
  <Characters>7225</Characters>
  <Application>Microsoft Office Word</Application>
  <DocSecurity>0</DocSecurity>
  <Lines>118</Lines>
  <Paragraphs>36</Paragraphs>
  <ScaleCrop>false</ScaleCrop>
  <Company/>
  <LinksUpToDate>false</LinksUpToDate>
  <CharactersWithSpaces>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Jessie Puffenbarger</dc:creator>
  <cp:keywords/>
  <dc:description/>
  <cp:lastModifiedBy>Jessie Puffenbarger</cp:lastModifiedBy>
  <cp:revision>25</cp:revision>
  <dcterms:created xsi:type="dcterms:W3CDTF">2026-10-02T13:06:00Z</dcterms:created>
  <dcterms:modified xsi:type="dcterms:W3CDTF">2026-10-04T18:46:00Z</dcterms:modified>
</cp:coreProperties>
</file>