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FE82F" w14:textId="77777777" w:rsidR="00F743F8" w:rsidRDefault="00F743F8">
      <w:r>
        <w:rPr>
          <w:rFonts w:hint="eastAsia"/>
        </w:rPr>
        <w:t>课程设计：</w:t>
      </w:r>
    </w:p>
    <w:p w14:paraId="42FBC17D" w14:textId="1B3A171E" w:rsidR="0035630D" w:rsidRDefault="00F743F8" w:rsidP="00F743F8">
      <w:pPr>
        <w:pStyle w:val="a7"/>
        <w:numPr>
          <w:ilvl w:val="0"/>
          <w:numId w:val="1"/>
        </w:numPr>
        <w:ind w:firstLineChars="0"/>
      </w:pPr>
      <w:r>
        <w:rPr>
          <w:rFonts w:hint="eastAsia"/>
        </w:rPr>
        <w:t>课程</w:t>
      </w:r>
      <w:r w:rsidR="007C15CB">
        <w:rPr>
          <w:rFonts w:hint="eastAsia"/>
        </w:rPr>
        <w:t>设计理念</w:t>
      </w:r>
      <w:r>
        <w:rPr>
          <w:rFonts w:hint="eastAsia"/>
        </w:rPr>
        <w:t>：课程围绕ADDIE模型进行开发，以PBL（</w:t>
      </w:r>
      <w:r w:rsidRPr="00F743F8">
        <w:rPr>
          <w:rFonts w:hint="eastAsia"/>
        </w:rPr>
        <w:t>项目式学习</w:t>
      </w:r>
      <w:r>
        <w:rPr>
          <w:rFonts w:hint="eastAsia"/>
        </w:rPr>
        <w:t>）为教学方法</w:t>
      </w:r>
    </w:p>
    <w:p w14:paraId="087695FB" w14:textId="61C84CC4" w:rsidR="00F743F8" w:rsidRDefault="00F743F8" w:rsidP="007E6BE5">
      <w:pPr>
        <w:pStyle w:val="a7"/>
        <w:numPr>
          <w:ilvl w:val="0"/>
          <w:numId w:val="1"/>
        </w:numPr>
        <w:ind w:firstLineChars="0"/>
      </w:pPr>
      <w:r>
        <w:rPr>
          <w:rFonts w:hint="eastAsia"/>
        </w:rPr>
        <w:t>课程设计理念</w:t>
      </w:r>
      <w:r w:rsidR="007C15CB">
        <w:rPr>
          <w:rFonts w:hint="eastAsia"/>
        </w:rPr>
        <w:t>的引入：</w:t>
      </w:r>
      <w:r w:rsidR="007E6BE5" w:rsidRPr="007E6BE5">
        <w:t>ADDIE是五个单词的缩写，他们分别是：Analysis（分析）、Design（设计）、Development（开发）、Implementation（实施）和Evaluation（评价）。</w:t>
      </w:r>
      <w:r w:rsidR="007E6BE5">
        <w:rPr>
          <w:rFonts w:hint="eastAsia"/>
        </w:rPr>
        <w:t>这是很多课程设计的基础，理解起来并不难。</w:t>
      </w:r>
      <w:r w:rsidR="007E6BE5" w:rsidRPr="007E6BE5">
        <w:rPr>
          <w:rFonts w:hint="eastAsia"/>
        </w:rPr>
        <w:t>做培训工作的人</w:t>
      </w:r>
      <w:r w:rsidR="007E6BE5">
        <w:rPr>
          <w:rFonts w:hint="eastAsia"/>
        </w:rPr>
        <w:t>首要的是要了解</w:t>
      </w:r>
      <w:r w:rsidR="007E6BE5" w:rsidRPr="007E6BE5">
        <w:t>ADDIE模型，</w:t>
      </w:r>
      <w:r w:rsidR="007E6BE5">
        <w:rPr>
          <w:rFonts w:hint="eastAsia"/>
        </w:rPr>
        <w:t>这</w:t>
      </w:r>
      <w:r w:rsidR="007E6BE5" w:rsidRPr="007E6BE5">
        <w:t>是被培训界公认的使用范围最广的一个课程开发模型。</w:t>
      </w:r>
      <w:r w:rsidR="007E6BE5">
        <w:rPr>
          <w:rFonts w:hint="eastAsia"/>
        </w:rPr>
        <w:t>而PBL，也就是情景式教学，对于从事培训行业的人来说最近也被炒得火热。PBL在</w:t>
      </w:r>
      <w:r w:rsidR="007E6BE5">
        <w:t>18年左右进入全国，</w:t>
      </w:r>
      <w:r w:rsidR="007E6BE5">
        <w:rPr>
          <w:rFonts w:hint="eastAsia"/>
        </w:rPr>
        <w:t>起初</w:t>
      </w:r>
      <w:r w:rsidR="007E6BE5">
        <w:t>只有北上广等大城市</w:t>
      </w:r>
      <w:r w:rsidR="00C260BC">
        <w:rPr>
          <w:rFonts w:hint="eastAsia"/>
        </w:rPr>
        <w:t>的私立机构</w:t>
      </w:r>
      <w:r w:rsidR="007E6BE5">
        <w:t>有所涉猎</w:t>
      </w:r>
      <w:r w:rsidR="00C260BC">
        <w:rPr>
          <w:rFonts w:hint="eastAsia"/>
        </w:rPr>
        <w:t>，但自从</w:t>
      </w:r>
      <w:r w:rsidR="007E6BE5">
        <w:t>20年左右浙江</w:t>
      </w:r>
      <w:r w:rsidR="00C260BC">
        <w:rPr>
          <w:rFonts w:hint="eastAsia"/>
        </w:rPr>
        <w:t>、</w:t>
      </w:r>
      <w:r w:rsidR="007E6BE5">
        <w:t>上海全域开始推广</w:t>
      </w:r>
      <w:r w:rsidR="00C260BC">
        <w:rPr>
          <w:rFonts w:hint="eastAsia"/>
        </w:rPr>
        <w:t>以后，PBL</w:t>
      </w:r>
      <w:r w:rsidR="007E6BE5">
        <w:t>在公立体系运营中不断扩大</w:t>
      </w:r>
      <w:r w:rsidR="00C260BC">
        <w:rPr>
          <w:rFonts w:hint="eastAsia"/>
        </w:rPr>
        <w:t>，</w:t>
      </w:r>
      <w:r w:rsidR="007E6BE5">
        <w:t>如今已被社会广泛认可。但</w:t>
      </w:r>
      <w:r w:rsidR="00C260BC">
        <w:rPr>
          <w:rFonts w:hint="eastAsia"/>
        </w:rPr>
        <w:t>由于</w:t>
      </w:r>
      <w:r w:rsidR="007E6BE5">
        <w:t>大部分老师的实操技能有所欠缺，缺少创新思维去操作，理论体系和方法论不足</w:t>
      </w:r>
      <w:r w:rsidR="00C260BC">
        <w:rPr>
          <w:rFonts w:hint="eastAsia"/>
        </w:rPr>
        <w:t>，PBL并不能很好的运用在实践中。</w:t>
      </w:r>
    </w:p>
    <w:p w14:paraId="15165A3B" w14:textId="7F6D2A3D" w:rsidR="00C260BC" w:rsidRDefault="00C260BC" w:rsidP="007C15CB">
      <w:pPr>
        <w:pStyle w:val="a7"/>
        <w:ind w:left="360"/>
      </w:pPr>
      <w:r>
        <w:t xml:space="preserve">  </w:t>
      </w:r>
      <w:r>
        <w:rPr>
          <w:rFonts w:hint="eastAsia"/>
        </w:rPr>
        <w:t>何为</w:t>
      </w:r>
      <w:r w:rsidR="007C15CB">
        <w:rPr>
          <w:rFonts w:hint="eastAsia"/>
        </w:rPr>
        <w:t>P</w:t>
      </w:r>
      <w:r>
        <w:t xml:space="preserve">roject </w:t>
      </w:r>
      <w:r w:rsidR="007C15CB">
        <w:t>B</w:t>
      </w:r>
      <w:r>
        <w:t xml:space="preserve">ased </w:t>
      </w:r>
      <w:r w:rsidR="007C15CB">
        <w:t>L</w:t>
      </w:r>
      <w:r>
        <w:t>earning</w:t>
      </w:r>
      <w:r w:rsidR="007C15CB">
        <w:rPr>
          <w:rFonts w:hint="eastAsia"/>
        </w:rPr>
        <w:t>（PBL）</w:t>
      </w:r>
      <w:r>
        <w:rPr>
          <w:rFonts w:hint="eastAsia"/>
        </w:rPr>
        <w:t>？</w:t>
      </w:r>
      <w:r>
        <w:t xml:space="preserve"> </w:t>
      </w:r>
      <w:r>
        <w:t xml:space="preserve">John </w:t>
      </w:r>
      <w:proofErr w:type="spellStart"/>
      <w:r>
        <w:t>Deway</w:t>
      </w:r>
      <w:proofErr w:type="spellEnd"/>
      <w:r>
        <w:rPr>
          <w:rFonts w:hint="eastAsia"/>
        </w:rPr>
        <w:t>曾给出一个</w:t>
      </w:r>
      <w:r w:rsidR="007C15CB">
        <w:rPr>
          <w:rFonts w:hint="eastAsia"/>
        </w:rPr>
        <w:t>形象的说明</w:t>
      </w:r>
      <w:r>
        <w:rPr>
          <w:rFonts w:hint="eastAsia"/>
        </w:rPr>
        <w:t>：</w:t>
      </w:r>
      <w:r w:rsidRPr="00C260BC">
        <w:t>Learning by doing</w:t>
      </w:r>
      <w:r w:rsidR="007C15CB">
        <w:rPr>
          <w:rFonts w:hint="eastAsia"/>
        </w:rPr>
        <w:t>。这其实是</w:t>
      </w:r>
      <w:r w:rsidR="007C15CB">
        <w:rPr>
          <w:rFonts w:hint="eastAsia"/>
        </w:rPr>
        <w:t>这是遵循社会发展的</w:t>
      </w:r>
      <w:r w:rsidR="007C15CB">
        <w:rPr>
          <w:rFonts w:hint="eastAsia"/>
        </w:rPr>
        <w:t>，我们为什么这么说？打个比方，古代猿人在</w:t>
      </w:r>
      <w:r w:rsidR="007C15CB">
        <w:rPr>
          <w:rFonts w:hint="eastAsia"/>
        </w:rPr>
        <w:t>摩擦石头产生火花</w:t>
      </w:r>
      <w:r w:rsidR="007C15CB">
        <w:rPr>
          <w:rFonts w:hint="eastAsia"/>
        </w:rPr>
        <w:t>，从而发现了摩擦打火；</w:t>
      </w:r>
      <w:r w:rsidR="007C15CB">
        <w:rPr>
          <w:rFonts w:hint="eastAsia"/>
        </w:rPr>
        <w:t>小孩不小心碰了煤气灶</w:t>
      </w:r>
      <w:r w:rsidR="007C15CB">
        <w:rPr>
          <w:rFonts w:hint="eastAsia"/>
        </w:rPr>
        <w:t>知道了</w:t>
      </w:r>
      <w:r w:rsidR="007C15CB">
        <w:rPr>
          <w:rFonts w:hint="eastAsia"/>
        </w:rPr>
        <w:t>烫手</w:t>
      </w:r>
      <w:r w:rsidR="007C15CB">
        <w:rPr>
          <w:rFonts w:hint="eastAsia"/>
        </w:rPr>
        <w:t>，以后才不敢去碰这些东西</w:t>
      </w:r>
      <w:r w:rsidR="007C15CB">
        <w:rPr>
          <w:rFonts w:hint="eastAsia"/>
        </w:rPr>
        <w:t>。</w:t>
      </w:r>
      <w:r w:rsidR="007C15CB">
        <w:t>PBL之所以被提倡是因为其</w:t>
      </w:r>
      <w:r w:rsidR="007C15CB">
        <w:rPr>
          <w:rFonts w:hint="eastAsia"/>
        </w:rPr>
        <w:t>不仅</w:t>
      </w:r>
      <w:r w:rsidR="007C15CB">
        <w:t>根植于DNA，</w:t>
      </w:r>
      <w:r w:rsidR="007C15CB">
        <w:rPr>
          <w:rFonts w:hint="eastAsia"/>
        </w:rPr>
        <w:t>而且</w:t>
      </w:r>
      <w:r w:rsidR="007C15CB">
        <w:t>被人理论化</w:t>
      </w:r>
      <w:r w:rsidR="007C15CB">
        <w:rPr>
          <w:rFonts w:hint="eastAsia"/>
        </w:rPr>
        <w:t>所以</w:t>
      </w:r>
      <w:r w:rsidR="007C15CB">
        <w:t>更具可行性。</w:t>
      </w:r>
    </w:p>
    <w:p w14:paraId="74A68D71" w14:textId="0C148F05" w:rsidR="008F11DC" w:rsidRDefault="00E47691" w:rsidP="008F11DC">
      <w:pPr>
        <w:pStyle w:val="a7"/>
        <w:ind w:left="360"/>
      </w:pPr>
      <w:r>
        <w:rPr>
          <w:noProof/>
        </w:rPr>
        <w:drawing>
          <wp:anchor distT="0" distB="0" distL="114300" distR="114300" simplePos="0" relativeHeight="251658240" behindDoc="0" locked="0" layoutInCell="1" allowOverlap="1" wp14:anchorId="417ACA5E" wp14:editId="54DBD0AD">
            <wp:simplePos x="0" y="0"/>
            <wp:positionH relativeFrom="margin">
              <wp:posOffset>271145</wp:posOffset>
            </wp:positionH>
            <wp:positionV relativeFrom="paragraph">
              <wp:posOffset>1346200</wp:posOffset>
            </wp:positionV>
            <wp:extent cx="5098415" cy="2587625"/>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98415" cy="2587625"/>
                    </a:xfrm>
                    <a:prstGeom prst="rect">
                      <a:avLst/>
                    </a:prstGeom>
                    <a:noFill/>
                  </pic:spPr>
                </pic:pic>
              </a:graphicData>
            </a:graphic>
            <wp14:sizeRelH relativeFrom="page">
              <wp14:pctWidth>0</wp14:pctWidth>
            </wp14:sizeRelH>
            <wp14:sizeRelV relativeFrom="page">
              <wp14:pctHeight>0</wp14:pctHeight>
            </wp14:sizeRelV>
          </wp:anchor>
        </w:drawing>
      </w:r>
      <w:r w:rsidR="00C15FAF">
        <w:rPr>
          <w:rFonts w:hint="eastAsia"/>
        </w:rPr>
        <w:t>现代孩子的思想越长大越封闭，面对提问会变得</w:t>
      </w:r>
      <w:r>
        <w:rPr>
          <w:rFonts w:hint="eastAsia"/>
        </w:rPr>
        <w:t>越来越</w:t>
      </w:r>
      <w:r w:rsidR="00C15FAF">
        <w:rPr>
          <w:rFonts w:hint="eastAsia"/>
        </w:rPr>
        <w:t>沉默。</w:t>
      </w:r>
      <w:r w:rsidR="008F11DC">
        <w:rPr>
          <w:rFonts w:hint="eastAsia"/>
        </w:rPr>
        <w:t>美国创造力研究学者</w:t>
      </w:r>
      <w:r w:rsidR="008F11DC">
        <w:t>George Land曾经做过一个关于创造力的实验。</w:t>
      </w:r>
      <w:r>
        <w:rPr>
          <w:rFonts w:hint="eastAsia"/>
        </w:rPr>
        <w:t>他</w:t>
      </w:r>
      <w:r w:rsidR="008F11DC">
        <w:t>在上世纪60年代帮助NASA 开发了一套创造力测试系统来挑选具有创造力的火箭工程师和科学家进入太空项目。为对人们的创造力进行研究，他对美国1600名5岁左右的孩子进行了这个创造力测试。</w:t>
      </w:r>
      <w:r>
        <w:rPr>
          <w:rFonts w:hint="eastAsia"/>
        </w:rPr>
        <w:t>他们的处在天才级别</w:t>
      </w:r>
      <w:r w:rsidRPr="00E47691">
        <w:t>(Genius Level)</w:t>
      </w:r>
      <w:r>
        <w:rPr>
          <w:rFonts w:hint="eastAsia"/>
        </w:rPr>
        <w:t>的人数随年龄的增长在不断下降（如下图）。</w:t>
      </w:r>
      <w:r w:rsidRPr="00E47691">
        <w:t>Land认为</w:t>
      </w:r>
      <w:r>
        <w:rPr>
          <w:rFonts w:hint="eastAsia"/>
        </w:rPr>
        <w:t>这就是</w:t>
      </w:r>
      <w:r w:rsidRPr="00E47691">
        <w:t>学校教育体系</w:t>
      </w:r>
      <w:r>
        <w:rPr>
          <w:rFonts w:hint="eastAsia"/>
        </w:rPr>
        <w:t>缺少创造力导致的</w:t>
      </w:r>
      <w:r w:rsidRPr="00E47691">
        <w:t>问题。</w:t>
      </w:r>
    </w:p>
    <w:p w14:paraId="256821B5" w14:textId="0F695AA6" w:rsidR="008F11DC" w:rsidRDefault="008F11DC" w:rsidP="00C15FAF">
      <w:pPr>
        <w:pStyle w:val="a7"/>
        <w:ind w:left="360"/>
      </w:pPr>
    </w:p>
    <w:p w14:paraId="138CEA0E" w14:textId="1C18B6A8" w:rsidR="00C15FAF" w:rsidRDefault="00E566E3" w:rsidP="00855C91">
      <w:pPr>
        <w:pStyle w:val="a7"/>
        <w:ind w:left="360"/>
        <w:jc w:val="left"/>
      </w:pPr>
      <w:r w:rsidRPr="00E566E3">
        <w:rPr>
          <w:rFonts w:hint="eastAsia"/>
        </w:rPr>
        <w:t>传统的教学模式中老师是饰演全能的上帝角色，而在</w:t>
      </w:r>
      <w:r w:rsidRPr="00E566E3">
        <w:t>PBL模式中老师更像牧羊人，只负责提问和给与帮助</w:t>
      </w:r>
      <w:r>
        <w:rPr>
          <w:rFonts w:hint="eastAsia"/>
        </w:rPr>
        <w:t>。</w:t>
      </w:r>
      <w:r w:rsidR="008F11DC">
        <w:rPr>
          <w:rFonts w:hint="eastAsia"/>
        </w:rPr>
        <w:t>十岁的孩子</w:t>
      </w:r>
      <w:r w:rsidR="00E47691">
        <w:rPr>
          <w:rFonts w:hint="eastAsia"/>
        </w:rPr>
        <w:t>要</w:t>
      </w:r>
      <w:r w:rsidR="008F11DC">
        <w:rPr>
          <w:rFonts w:hint="eastAsia"/>
        </w:rPr>
        <w:t>面对</w:t>
      </w:r>
      <w:r w:rsidR="00E47691">
        <w:rPr>
          <w:rFonts w:hint="eastAsia"/>
        </w:rPr>
        <w:t>的是</w:t>
      </w:r>
      <w:r w:rsidR="008F11DC">
        <w:rPr>
          <w:rFonts w:hint="eastAsia"/>
        </w:rPr>
        <w:t>十五年以后的社会，</w:t>
      </w:r>
      <w:r w:rsidR="00E47691">
        <w:rPr>
          <w:rFonts w:hint="eastAsia"/>
        </w:rPr>
        <w:t>没有人</w:t>
      </w:r>
      <w:r w:rsidR="008F11DC">
        <w:rPr>
          <w:rFonts w:hint="eastAsia"/>
        </w:rPr>
        <w:t>能预测知识未来的正确性，</w:t>
      </w:r>
      <w:r w:rsidR="00E47691">
        <w:rPr>
          <w:rFonts w:hint="eastAsia"/>
        </w:rPr>
        <w:t>也没有人能说十几年以前学的知识能记住多少</w:t>
      </w:r>
      <w:r w:rsidR="008F11DC">
        <w:rPr>
          <w:rFonts w:hint="eastAsia"/>
        </w:rPr>
        <w:t>。</w:t>
      </w:r>
      <w:r>
        <w:rPr>
          <w:rFonts w:hint="eastAsia"/>
        </w:rPr>
        <w:t>不过虽然</w:t>
      </w:r>
      <w:r w:rsidR="008F11DC">
        <w:rPr>
          <w:rFonts w:hint="eastAsia"/>
        </w:rPr>
        <w:t>知识会落后，但思维是</w:t>
      </w:r>
      <w:r>
        <w:rPr>
          <w:rFonts w:hint="eastAsia"/>
        </w:rPr>
        <w:t>可以</w:t>
      </w:r>
      <w:r w:rsidR="008F11DC">
        <w:rPr>
          <w:rFonts w:hint="eastAsia"/>
        </w:rPr>
        <w:t>一直成长的</w:t>
      </w:r>
      <w:r w:rsidR="00C15FAF">
        <w:t>。</w:t>
      </w:r>
      <w:r w:rsidR="00E47691">
        <w:rPr>
          <w:rFonts w:hint="eastAsia"/>
        </w:rPr>
        <w:t>现在，对于</w:t>
      </w:r>
      <w:r w:rsidR="00E47691" w:rsidRPr="00E47691">
        <w:rPr>
          <w:rFonts w:hint="eastAsia"/>
        </w:rPr>
        <w:t>好学生的定义早已经不止于学习好，而成为了心智健全、三观正。</w:t>
      </w:r>
      <w:r>
        <w:rPr>
          <w:rFonts w:hint="eastAsia"/>
        </w:rPr>
        <w:t>这是我们创办物</w:t>
      </w:r>
      <w:proofErr w:type="gramStart"/>
      <w:r>
        <w:rPr>
          <w:rFonts w:hint="eastAsia"/>
        </w:rPr>
        <w:t>语自然</w:t>
      </w:r>
      <w:proofErr w:type="gramEnd"/>
      <w:r>
        <w:rPr>
          <w:rFonts w:hint="eastAsia"/>
        </w:rPr>
        <w:t>教育的出发点，远离传统教育，走进没有对与错的</w:t>
      </w:r>
      <w:r w:rsidRPr="00E566E3">
        <w:rPr>
          <w:rFonts w:hint="eastAsia"/>
        </w:rPr>
        <w:t>发散思维</w:t>
      </w:r>
      <w:r>
        <w:rPr>
          <w:rFonts w:hint="eastAsia"/>
        </w:rPr>
        <w:t>，放松被禁锢住的身心，帮助其培养健全的人格。</w:t>
      </w:r>
      <w:r w:rsidRPr="00E566E3">
        <w:rPr>
          <w:noProof/>
        </w:rPr>
        <w:lastRenderedPageBreak/>
        <w:drawing>
          <wp:inline distT="0" distB="0" distL="0" distR="0" wp14:anchorId="1394CD9C" wp14:editId="15FC4A9D">
            <wp:extent cx="3670300" cy="1976120"/>
            <wp:effectExtent l="0" t="0" r="635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70300" cy="1976120"/>
                    </a:xfrm>
                    <a:prstGeom prst="rect">
                      <a:avLst/>
                    </a:prstGeom>
                    <a:noFill/>
                    <a:ln>
                      <a:noFill/>
                    </a:ln>
                  </pic:spPr>
                </pic:pic>
              </a:graphicData>
            </a:graphic>
          </wp:inline>
        </w:drawing>
      </w:r>
    </w:p>
    <w:p w14:paraId="726C9768" w14:textId="263F4BC0" w:rsidR="00C15FAF" w:rsidRPr="00E566E3" w:rsidRDefault="00C15FAF" w:rsidP="00C15FAF">
      <w:pPr>
        <w:pStyle w:val="a7"/>
        <w:ind w:left="360"/>
        <w:rPr>
          <w:rFonts w:hint="eastAsia"/>
        </w:rPr>
      </w:pPr>
    </w:p>
    <w:p w14:paraId="19FA54E8" w14:textId="705B9249" w:rsidR="00C15FAF" w:rsidRDefault="00C15FAF" w:rsidP="00C15FAF">
      <w:pPr>
        <w:pStyle w:val="a7"/>
        <w:ind w:left="360"/>
      </w:pPr>
      <w:r>
        <w:rPr>
          <w:rFonts w:hint="eastAsia"/>
        </w:rPr>
        <w:t>然而</w:t>
      </w:r>
      <w:r>
        <w:t>现在</w:t>
      </w:r>
      <w:r>
        <w:rPr>
          <w:rFonts w:hint="eastAsia"/>
        </w:rPr>
        <w:t>社会上主流的</w:t>
      </w:r>
      <w:r>
        <w:t>PBL</w:t>
      </w:r>
      <w:r>
        <w:rPr>
          <w:rFonts w:hint="eastAsia"/>
        </w:rPr>
        <w:t>还存在很多的问题，比如</w:t>
      </w:r>
      <w:r>
        <w:t>在作品展示中无法与真实世界相连接，做出了成果</w:t>
      </w:r>
      <w:r>
        <w:rPr>
          <w:rFonts w:hint="eastAsia"/>
        </w:rPr>
        <w:t>在教室内宣传过后就不会再使用了</w:t>
      </w:r>
      <w:r w:rsidR="00E566E3">
        <w:rPr>
          <w:rFonts w:hint="eastAsia"/>
        </w:rPr>
        <w:t>，这也是我们要解决的问题</w:t>
      </w:r>
      <w:r>
        <w:t>。我们</w:t>
      </w:r>
      <w:r>
        <w:rPr>
          <w:rFonts w:hint="eastAsia"/>
        </w:rPr>
        <w:t>项目的PBL</w:t>
      </w:r>
      <w:r>
        <w:t>要</w:t>
      </w:r>
      <w:r>
        <w:rPr>
          <w:rFonts w:hint="eastAsia"/>
        </w:rPr>
        <w:t>对课程的成果</w:t>
      </w:r>
      <w:r>
        <w:t>进行宣传</w:t>
      </w:r>
      <w:r>
        <w:rPr>
          <w:rFonts w:hint="eastAsia"/>
        </w:rPr>
        <w:t>、持续的可行性探究或应用于实践以与</w:t>
      </w:r>
      <w:r>
        <w:t>真实世界相联系</w:t>
      </w:r>
      <w:r>
        <w:rPr>
          <w:rFonts w:hint="eastAsia"/>
        </w:rPr>
        <w:t>。</w:t>
      </w:r>
    </w:p>
    <w:p w14:paraId="0407EBAA" w14:textId="0639CA68" w:rsidR="00855C91" w:rsidRDefault="004454A6" w:rsidP="00855C91">
      <w:pPr>
        <w:pStyle w:val="a7"/>
        <w:ind w:left="360"/>
        <w:jc w:val="center"/>
        <w:rPr>
          <w:rFonts w:hint="eastAsia"/>
        </w:rPr>
      </w:pPr>
      <w:r>
        <w:rPr>
          <w:noProof/>
        </w:rPr>
        <w:drawing>
          <wp:inline distT="0" distB="0" distL="0" distR="0" wp14:anchorId="65B21760" wp14:editId="68BCC13E">
            <wp:extent cx="5614764" cy="4343400"/>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8983" cy="4346664"/>
                    </a:xfrm>
                    <a:prstGeom prst="rect">
                      <a:avLst/>
                    </a:prstGeom>
                    <a:noFill/>
                  </pic:spPr>
                </pic:pic>
              </a:graphicData>
            </a:graphic>
          </wp:inline>
        </w:drawing>
      </w:r>
    </w:p>
    <w:sectPr w:rsidR="00855C9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26938" w14:textId="77777777" w:rsidR="00486B98" w:rsidRDefault="00486B98" w:rsidP="00F743F8">
      <w:r>
        <w:separator/>
      </w:r>
    </w:p>
  </w:endnote>
  <w:endnote w:type="continuationSeparator" w:id="0">
    <w:p w14:paraId="4D95FE47" w14:textId="77777777" w:rsidR="00486B98" w:rsidRDefault="00486B98" w:rsidP="00F74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A7038" w14:textId="77777777" w:rsidR="00486B98" w:rsidRDefault="00486B98" w:rsidP="00F743F8">
      <w:r>
        <w:separator/>
      </w:r>
    </w:p>
  </w:footnote>
  <w:footnote w:type="continuationSeparator" w:id="0">
    <w:p w14:paraId="65E2A6D9" w14:textId="77777777" w:rsidR="00486B98" w:rsidRDefault="00486B98" w:rsidP="00F743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853D72"/>
    <w:multiLevelType w:val="hybridMultilevel"/>
    <w:tmpl w:val="B3BE02F2"/>
    <w:lvl w:ilvl="0" w:tplc="17464D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98565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890"/>
    <w:rsid w:val="0035630D"/>
    <w:rsid w:val="003A1890"/>
    <w:rsid w:val="003B04B2"/>
    <w:rsid w:val="004454A6"/>
    <w:rsid w:val="00486B98"/>
    <w:rsid w:val="007C15CB"/>
    <w:rsid w:val="007E6BE5"/>
    <w:rsid w:val="00855C91"/>
    <w:rsid w:val="008F11DC"/>
    <w:rsid w:val="00C15FAF"/>
    <w:rsid w:val="00C260BC"/>
    <w:rsid w:val="00D86F7E"/>
    <w:rsid w:val="00E47691"/>
    <w:rsid w:val="00E566E3"/>
    <w:rsid w:val="00F743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2C44F"/>
  <w15:chartTrackingRefBased/>
  <w15:docId w15:val="{59DBA4F2-87CF-4722-AEA2-B329F1F5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43F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743F8"/>
    <w:rPr>
      <w:sz w:val="18"/>
      <w:szCs w:val="18"/>
    </w:rPr>
  </w:style>
  <w:style w:type="paragraph" w:styleId="a5">
    <w:name w:val="footer"/>
    <w:basedOn w:val="a"/>
    <w:link w:val="a6"/>
    <w:uiPriority w:val="99"/>
    <w:unhideWhenUsed/>
    <w:rsid w:val="00F743F8"/>
    <w:pPr>
      <w:tabs>
        <w:tab w:val="center" w:pos="4153"/>
        <w:tab w:val="right" w:pos="8306"/>
      </w:tabs>
      <w:snapToGrid w:val="0"/>
      <w:jc w:val="left"/>
    </w:pPr>
    <w:rPr>
      <w:sz w:val="18"/>
      <w:szCs w:val="18"/>
    </w:rPr>
  </w:style>
  <w:style w:type="character" w:customStyle="1" w:styleId="a6">
    <w:name w:val="页脚 字符"/>
    <w:basedOn w:val="a0"/>
    <w:link w:val="a5"/>
    <w:uiPriority w:val="99"/>
    <w:rsid w:val="00F743F8"/>
    <w:rPr>
      <w:sz w:val="18"/>
      <w:szCs w:val="18"/>
    </w:rPr>
  </w:style>
  <w:style w:type="paragraph" w:styleId="a7">
    <w:name w:val="List Paragraph"/>
    <w:basedOn w:val="a"/>
    <w:uiPriority w:val="34"/>
    <w:qFormat/>
    <w:rsid w:val="00F743F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2</Pages>
  <Words>171</Words>
  <Characters>979</Characters>
  <Application>Microsoft Office Word</Application>
  <DocSecurity>0</DocSecurity>
  <Lines>8</Lines>
  <Paragraphs>2</Paragraphs>
  <ScaleCrop>false</ScaleCrop>
  <Company/>
  <LinksUpToDate>false</LinksUpToDate>
  <CharactersWithSpaces>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嘉轩</dc:creator>
  <cp:keywords/>
  <dc:description/>
  <cp:lastModifiedBy>李 嘉轩</cp:lastModifiedBy>
  <cp:revision>2</cp:revision>
  <dcterms:created xsi:type="dcterms:W3CDTF">2022-04-23T09:10:00Z</dcterms:created>
  <dcterms:modified xsi:type="dcterms:W3CDTF">2022-04-23T11:00:00Z</dcterms:modified>
</cp:coreProperties>
</file>