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1EE1F" w14:textId="77777777" w:rsidR="004F6354" w:rsidRDefault="00000000">
      <w:pPr>
        <w:jc w:val="center"/>
      </w:pPr>
      <w:r>
        <w:rPr>
          <w:b/>
          <w:color w:val="1F3864"/>
          <w:sz w:val="48"/>
        </w:rPr>
        <w:t>Meta2Data · Module 1 路线图</w:t>
      </w:r>
    </w:p>
    <w:p w14:paraId="2908FBFF" w14:textId="77777777" w:rsidR="004F6354" w:rsidRDefault="00000000">
      <w:pPr>
        <w:jc w:val="center"/>
      </w:pPr>
      <w:r>
        <w:rPr>
          <w:color w:val="2E74B5"/>
          <w:sz w:val="25"/>
        </w:rPr>
        <w:t>元数据下载 · 数据清洗与标准化 · BioSample 列名归一化字典构造</w:t>
      </w:r>
    </w:p>
    <w:p w14:paraId="58B82C38" w14:textId="77777777" w:rsidR="004F6354" w:rsidRDefault="00000000">
      <w:pPr>
        <w:jc w:val="center"/>
      </w:pPr>
      <w:r>
        <w:rPr>
          <w:color w:val="595959"/>
          <w:sz w:val="20"/>
        </w:rPr>
        <w:t>绝对细节版 · 每一步算法与理由 · 与代码逐行对齐</w:t>
      </w:r>
      <w:r>
        <w:rPr>
          <w:color w:val="595959"/>
          <w:sz w:val="20"/>
        </w:rPr>
        <w:br/>
        <w:t>生成日期：2026-07-19</w:t>
      </w:r>
    </w:p>
    <w:p w14:paraId="2C853E3B" w14:textId="77777777" w:rsidR="004F6354" w:rsidRDefault="004F6354"/>
    <w:p w14:paraId="0EB127C4" w14:textId="77777777" w:rsidR="004F6354" w:rsidRDefault="00000000">
      <w:pPr>
        <w:pStyle w:val="1"/>
      </w:pPr>
      <w:r>
        <w:rPr>
          <w:rFonts w:ascii="微软雅黑" w:eastAsia="微软雅黑" w:hAnsi="微软雅黑"/>
          <w:color w:val="1F3864"/>
          <w:sz w:val="34"/>
        </w:rPr>
        <w:t>0. 本轮改动与算法升级摘要</w:t>
      </w:r>
    </w:p>
    <w:p w14:paraId="3D4F44DF" w14:textId="77777777" w:rsidR="004F6354" w:rsidRDefault="00000000">
      <w:pPr>
        <w:spacing w:after="80" w:line="300" w:lineRule="auto"/>
        <w:rPr>
          <w:lang w:eastAsia="zh-CN"/>
        </w:rPr>
      </w:pPr>
      <w:r>
        <w:t>升级后的算法（v2）此前已写入 build_canonical_dict.py。</w:t>
      </w:r>
      <w:r>
        <w:rPr>
          <w:lang w:eastAsia="zh-CN"/>
        </w:rPr>
        <w:t>本轮工作是把它在全量数据上跑通并落地：全量重建字典（9.2 万条提取列名）→ 生成两档字典 → 部署到 MetaDL 运行时目录 → 用 12 个 BioProject ID 端到端测试通过。全过程算法自动，未手动清洗任何脏条目（这是明确要求：算法达不到完美也接受，不手改）。</w:t>
      </w:r>
    </w:p>
    <w:p w14:paraId="25120178" w14:textId="77777777" w:rsidR="004F6354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2E74B5"/>
          <w:sz w:val="23"/>
          <w:lang w:eastAsia="zh-CN"/>
        </w:rPr>
        <w:t>字典构造算法：v2 相对 v1 的四点升级</w:t>
      </w:r>
    </w:p>
    <w:p w14:paraId="3ECF25FF" w14:textId="77777777" w:rsidR="004F6354" w:rsidRDefault="00000000">
      <w:pPr>
        <w:pStyle w:val="a0"/>
        <w:spacing w:after="40" w:line="288" w:lineRule="auto"/>
      </w:pPr>
      <w:r>
        <w:rPr>
          <w:b/>
        </w:rPr>
        <w:t xml:space="preserve">[A] </w:t>
      </w:r>
      <w:r>
        <w:t>将候选匹配从「纯 Jaro-Winkler 字符串相似」升级为 TF-IDF char (2–4)-gram 余弦相似，能捕捉子串/词序无关的形近。</w:t>
      </w:r>
    </w:p>
    <w:p w14:paraId="2BF17377" w14:textId="77777777" w:rsidR="004F6354" w:rsidRDefault="00000000">
      <w:pPr>
        <w:pStyle w:val="a0"/>
        <w:spacing w:after="40" w:line="288" w:lineRule="auto"/>
      </w:pPr>
      <w:r>
        <w:rPr>
          <w:b/>
        </w:rPr>
        <w:t xml:space="preserve">[B] </w:t>
      </w:r>
      <w:r>
        <w:t>融合分 = (TF-IDF 余弦 + Jaro-Winkler) / 2，两个正交信号取平均，单一信号的偶发高分不足以通过。</w:t>
      </w:r>
    </w:p>
    <w:p w14:paraId="68E76F2D" w14:textId="77777777" w:rsidR="004F6354" w:rsidRDefault="00000000">
      <w:pPr>
        <w:pStyle w:val="a0"/>
        <w:spacing w:after="40" w:line="288" w:lineRule="auto"/>
      </w:pPr>
      <w:r>
        <w:rPr>
          <w:b/>
        </w:rPr>
        <w:t xml:space="preserve">[C] </w:t>
      </w:r>
      <w:r>
        <w:t>Jaccard token 过滤：raw 列名与候选官方名必须至少共享一个词，否则一律否决（消除 collector name → collection_date 这类假阳性）。</w:t>
      </w:r>
    </w:p>
    <w:p w14:paraId="11A0EE1D" w14:textId="77777777" w:rsidR="004F6354" w:rsidRDefault="00000000">
      <w:pPr>
        <w:pStyle w:val="a0"/>
        <w:spacing w:after="40" w:line="288" w:lineRule="auto"/>
      </w:pPr>
      <w:r>
        <w:rPr>
          <w:b/>
        </w:rPr>
        <w:t xml:space="preserve">[D] </w:t>
      </w:r>
      <w:r>
        <w:t>数据驱动通用词表 + distinctive_name_match：统计每个词在多少个官方名里出现，高频词（type/name/id/date/host…）视为「通用词」；若两列仅共享通用词、却各自还带不同的区分性词，则否决（消除 host weight → host_height、submitter id → submitted_sample_id）。</w:t>
      </w:r>
    </w:p>
    <w:p w14:paraId="65DB7D10" w14:textId="77777777" w:rsidR="004F6354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2E74B5"/>
          <w:sz w:val="23"/>
          <w:lang w:eastAsia="zh-CN"/>
        </w:rPr>
        <w:t>运行时标准化：值指纹层（column_merge.py）</w:t>
      </w:r>
    </w:p>
    <w:p w14:paraId="3059C74C" w14:textId="77777777" w:rsidR="004F6354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除了字典，MetaDL 运行时新增「名字提名 + 值定夺」层：不只看列名，还读列的取值画像来判两列该不该合。修掉两类错误——名字像但值异义的误合</w:t>
      </w:r>
      <w:r>
        <w:rPr>
          <w:lang w:eastAsia="zh-CN"/>
        </w:rPr>
        <w:lastRenderedPageBreak/>
        <w:t>（ReadFile1Md5/ReadFile2Md5、Platform.1~7 混平台与型号），名字不像但值同义的漏合（Layout↔LibraryLayout、lat_lon↔LatitudeLongitude）。</w:t>
      </w:r>
    </w:p>
    <w:p w14:paraId="7F3F8B71" w14:textId="77777777" w:rsidR="004F635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D57047" w14:textId="77777777" w:rsidR="004F6354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864"/>
          <w:sz w:val="34"/>
          <w:lang w:eastAsia="zh-CN"/>
        </w:rPr>
        <w:lastRenderedPageBreak/>
        <w:t>第一部分 · BioSample 列名归一化字典构造路线</w:t>
      </w:r>
    </w:p>
    <w:p w14:paraId="6E4121F1" w14:textId="77777777" w:rsidR="004F6354" w:rsidRDefault="00000000">
      <w:pPr>
        <w:spacing w:after="80" w:line="300" w:lineRule="auto"/>
      </w:pPr>
      <w:r>
        <w:t xml:space="preserve">目标：把 NCBI BioSample 中提交者随手填写的各种原始属性名（attribute_name），归一到 NCBI 官方标准名（harmonized_name），产出一份「两档」字典供 MetaDL 运行时使用。整条流水线位于目录 </w:t>
      </w:r>
    </w:p>
    <w:p w14:paraId="53C005B3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Y:\小项目\clone_repo\biosample_canonical_v2\</w:t>
      </w:r>
    </w:p>
    <w:p w14:paraId="08A77447" w14:textId="77777777" w:rsidR="004F6354" w:rsidRDefault="00000000">
      <w:pPr>
        <w:spacing w:after="80" w:line="300" w:lineRule="auto"/>
      </w:pPr>
      <w:r>
        <w:t>按数据流分五步：Layer 1 官方属性表 → Layer 2 全库 dump 提取 → build_canonical_dict 分型匹配 → build_two_part_dict 分档 → 部署到运行时。</w:t>
      </w:r>
    </w:p>
    <w:p w14:paraId="1B248FE0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A1. Layer 1 —— 抓取 NCBI 官方属性表（金标准）</w:t>
      </w:r>
    </w:p>
    <w:p w14:paraId="64B0542C" w14:textId="77777777" w:rsidR="004F6354" w:rsidRDefault="00000000">
      <w:pPr>
        <w:spacing w:after="80" w:line="300" w:lineRule="auto"/>
      </w:pPr>
      <w:r>
        <w:t>脚本：layer1_ncbi_attrs.py　数据源：</w:t>
      </w:r>
    </w:p>
    <w:p w14:paraId="5B9A06FB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https://www.ncbi.nlm.nih.gov/biosample/docs/attributes/?format=xml</w:t>
      </w:r>
    </w:p>
    <w:p w14:paraId="3F0AB3B5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算法</w:t>
      </w:r>
    </w:p>
    <w:p w14:paraId="189D0F82" w14:textId="77777777" w:rsidR="004F6354" w:rsidRDefault="00000000">
      <w:pPr>
        <w:pStyle w:val="a"/>
        <w:spacing w:after="40"/>
      </w:pPr>
      <w:r>
        <w:t>HTTP 下载官方属性 XML（带 User-Agent，超时 60s）。</w:t>
      </w:r>
    </w:p>
    <w:p w14:paraId="5C689F27" w14:textId="77777777" w:rsidR="004F6354" w:rsidRDefault="00000000">
      <w:pPr>
        <w:pStyle w:val="a"/>
        <w:spacing w:after="40"/>
      </w:pPr>
      <w:r>
        <w:t>ElementTree 解析每个 &lt;Attribute&gt;，取 HarmonizedName / Name / Description / 全部 &lt;Synonym&gt; / &lt;Package&gt;。</w:t>
      </w:r>
    </w:p>
    <w:p w14:paraId="34AE8C76" w14:textId="77777777" w:rsidR="004F6354" w:rsidRDefault="00000000">
      <w:pPr>
        <w:pStyle w:val="a"/>
        <w:spacing w:after="40"/>
      </w:pPr>
      <w:r>
        <w:t>对每条属性，把 {HarmonizedName, Name} ∪ {synonyms} 合成别名集合 all_aliases。</w:t>
      </w:r>
    </w:p>
    <w:p w14:paraId="274F56EC" w14:textId="77777777" w:rsidR="004F6354" w:rsidRDefault="00000000">
      <w:pPr>
        <w:pStyle w:val="a"/>
        <w:spacing w:after="40"/>
      </w:pPr>
      <w:r>
        <w:t>构建 synonym_map：alias（lower-strip）→ harmonized_name，作为精确同义词查表。</w:t>
      </w:r>
    </w:p>
    <w:p w14:paraId="29C65D39" w14:textId="77777777" w:rsidR="004F6354" w:rsidRDefault="00000000">
      <w:pPr>
        <w:spacing w:after="80" w:line="300" w:lineRule="auto"/>
      </w:pPr>
      <w:r>
        <w:t>产物：</w:t>
      </w:r>
    </w:p>
    <w:p w14:paraId="39F3241B" w14:textId="77777777" w:rsidR="004F6354" w:rsidRDefault="00000000">
      <w:pPr>
        <w:pStyle w:val="a0"/>
        <w:spacing w:after="40" w:line="288" w:lineRule="auto"/>
      </w:pPr>
      <w:r>
        <w:t>outputs/layer1_canonical.csv —— harmonized_name | display_name | description | synonyms(|分隔) | packages（约 960 条官方名）。</w:t>
      </w:r>
    </w:p>
    <w:p w14:paraId="3FBCF5D4" w14:textId="77777777" w:rsidR="004F6354" w:rsidRDefault="00000000">
      <w:pPr>
        <w:pStyle w:val="a0"/>
        <w:spacing w:after="40" w:line="288" w:lineRule="auto"/>
      </w:pPr>
      <w:r>
        <w:t>outputs/layer1_synonym_map.json —— alias → canonical（约 1772 条）。</w:t>
      </w:r>
    </w:p>
    <w:p w14:paraId="4F2F8D92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harmonized_name 是 NCBI 机器可读标准键，是整个归一化的锚点（ground truth）。官方 synonym 表本身就是高质量的人工同义词，直接用作精确命中层，零误判。</w:t>
      </w:r>
    </w:p>
    <w:p w14:paraId="6E5705C9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A2. Layer 2 —— 流式扫描全库 dump 提取全部列名</w:t>
      </w:r>
    </w:p>
    <w:p w14:paraId="1B85D181" w14:textId="77777777" w:rsidR="004F6354" w:rsidRDefault="00000000">
      <w:pPr>
        <w:spacing w:after="80" w:line="300" w:lineRule="auto"/>
      </w:pPr>
      <w:r>
        <w:t>脚本：layer2_scan_dump.py　数据源：</w:t>
      </w:r>
    </w:p>
    <w:p w14:paraId="77C30179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https://ftp.ncbi.nlm.nih.gov/biosample/biosample_set.xml.gz  （压缩 ~4.4 GB，解压 ~147 GB）</w:t>
      </w:r>
    </w:p>
    <w:p w14:paraId="0F1C8754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lastRenderedPageBreak/>
        <w:t>算法</w:t>
      </w:r>
    </w:p>
    <w:p w14:paraId="54806B78" w14:textId="77777777" w:rsidR="004F6354" w:rsidRDefault="00000000">
      <w:pPr>
        <w:pStyle w:val="a"/>
        <w:spacing w:after="40"/>
      </w:pPr>
      <w:r>
        <w:t>下载 biosample_set.xml.gz 到 downloads/（带进度、断点保留原文件，绝不解压）。</w:t>
      </w:r>
    </w:p>
    <w:p w14:paraId="5DA7BF25" w14:textId="77777777" w:rsidR="004F6354" w:rsidRDefault="00000000">
      <w:pPr>
        <w:pStyle w:val="a"/>
        <w:spacing w:after="40"/>
      </w:pPr>
      <w:r>
        <w:t>gzip.open 流式读，lxml.iterparse 逐 &lt;BioSample&gt; 处理，处理完立即 elem.clear() 释放内存 —— 147 GB 数据常驻内存不超过单条记录。</w:t>
      </w:r>
    </w:p>
    <w:p w14:paraId="075CE582" w14:textId="77777777" w:rsidR="004F6354" w:rsidRDefault="00000000">
      <w:pPr>
        <w:pStyle w:val="a"/>
        <w:spacing w:after="40"/>
      </w:pPr>
      <w:r>
        <w:t>每个 &lt;Attribute&gt; 取 attribute_name（原始列名）与 harmonized_name（可能为空）。</w:t>
      </w:r>
    </w:p>
    <w:p w14:paraId="11DD5165" w14:textId="77777777" w:rsidR="004F6354" w:rsidRDefault="00000000">
      <w:pPr>
        <w:pStyle w:val="a"/>
        <w:spacing w:after="40"/>
      </w:pPr>
      <w:r>
        <w:t>以 attribute_name.lower() 为键计频；同时记录每个原始名对应的 harmonized_name 分布。</w:t>
      </w:r>
    </w:p>
    <w:p w14:paraId="728846C3" w14:textId="77777777" w:rsidR="004F6354" w:rsidRDefault="00000000">
      <w:pPr>
        <w:pStyle w:val="a"/>
        <w:spacing w:after="40"/>
      </w:pPr>
      <w:r>
        <w:t>每个原始名取「出现频次最高」的 harmonized_name 作为其官方映射。</w:t>
      </w:r>
    </w:p>
    <w:p w14:paraId="710F9415" w14:textId="77777777" w:rsidR="004F6354" w:rsidRDefault="00000000">
      <w:pPr>
        <w:spacing w:after="80" w:line="300" w:lineRule="auto"/>
      </w:pPr>
      <w:r>
        <w:t>产物：</w:t>
      </w:r>
    </w:p>
    <w:p w14:paraId="7DB0E389" w14:textId="77777777" w:rsidR="004F6354" w:rsidRDefault="00000000">
      <w:pPr>
        <w:pStyle w:val="a0"/>
        <w:spacing w:after="40" w:line="288" w:lineRule="auto"/>
      </w:pPr>
      <w:r>
        <w:t>outputs/layer2_raw_names.csv —— raw_name | harmonized_name | freq（去重后约 9.24 万条原始列名，按频次降序）。</w:t>
      </w:r>
    </w:p>
    <w:p w14:paraId="0615ECFE" w14:textId="77777777" w:rsidR="004F6354" w:rsidRDefault="00000000">
      <w:pPr>
        <w:pStyle w:val="a0"/>
        <w:spacing w:after="40" w:line="288" w:lineRule="auto"/>
      </w:pPr>
      <w:r w:rsidRPr="00BB1DD1">
        <w:rPr>
          <w:highlight w:val="yellow"/>
        </w:rPr>
        <w:t>outputs/layer2_longtail.csv</w:t>
      </w:r>
      <w:r>
        <w:t xml:space="preserve"> —— 其中 harmonized_name 为空的自定义列名（长尾）。</w:t>
      </w:r>
    </w:p>
    <w:p w14:paraId="1231873F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提交者填名千奇百怪（collection.date / Collection Date / coll_date …），全量 dump 是唯一能覆盖真实分布的来源。流式解析是因为解压后 147 GB 无法全载入；取众数 harmonized_name 是因为同一原始名偶尔被不同人映射到不同官方名，取多数最稳。</w:t>
      </w:r>
    </w:p>
    <w:p w14:paraId="111E2D7E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A3. build_canonical_dict.py —— 分型匹配（算法核心）</w:t>
      </w:r>
    </w:p>
    <w:p w14:paraId="4DC3F7B1" w14:textId="77777777" w:rsidR="004F6354" w:rsidRDefault="00000000">
      <w:pPr>
        <w:spacing w:after="80" w:line="300" w:lineRule="auto"/>
      </w:pPr>
      <w:r>
        <w:t>输入 layer1_canonical.csv + layer2_raw_names.csv，把 9.24 万原始名按置信度分成 Type 1–4 四型，外加一份低信度参考。关键参数：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561"/>
        <w:gridCol w:w="1386"/>
        <w:gridCol w:w="4909"/>
      </w:tblGrid>
      <w:tr w:rsidR="004F6354" w14:paraId="1D527150" w14:textId="77777777" w:rsidTr="004F6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2020EA0" w14:textId="77777777" w:rsidR="004F6354" w:rsidRDefault="00000000">
            <w:r>
              <w:rPr>
                <w:sz w:val="19"/>
              </w:rPr>
              <w:t>参数</w:t>
            </w:r>
          </w:p>
        </w:tc>
        <w:tc>
          <w:tcPr>
            <w:tcW w:w="1440" w:type="dxa"/>
          </w:tcPr>
          <w:p w14:paraId="53F7FB59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默认值</w:t>
            </w:r>
          </w:p>
        </w:tc>
        <w:tc>
          <w:tcPr>
            <w:tcW w:w="5184" w:type="dxa"/>
          </w:tcPr>
          <w:p w14:paraId="6B725C79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含义</w:t>
            </w:r>
          </w:p>
        </w:tc>
      </w:tr>
      <w:tr w:rsidR="004F6354" w14:paraId="08475842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ED1DE81" w14:textId="77777777" w:rsidR="004F6354" w:rsidRDefault="00000000">
            <w:r>
              <w:rPr>
                <w:sz w:val="18"/>
              </w:rPr>
              <w:t>FUSION_THRESHOLD</w:t>
            </w:r>
          </w:p>
        </w:tc>
        <w:tc>
          <w:tcPr>
            <w:tcW w:w="1440" w:type="dxa"/>
          </w:tcPr>
          <w:p w14:paraId="5451EFE6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</w:t>
            </w:r>
          </w:p>
        </w:tc>
        <w:tc>
          <w:tcPr>
            <w:tcW w:w="5184" w:type="dxa"/>
          </w:tcPr>
          <w:p w14:paraId="666D4044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 2b 融合分(</w:t>
            </w:r>
            <w:r w:rsidRPr="00BB1DD1">
              <w:rPr>
                <w:sz w:val="18"/>
                <w:highlight w:val="yellow"/>
              </w:rPr>
              <w:t>TF-IDF+JW)/2</w:t>
            </w:r>
            <w:r>
              <w:rPr>
                <w:sz w:val="18"/>
              </w:rPr>
              <w:t xml:space="preserve"> 下限</w:t>
            </w:r>
          </w:p>
        </w:tc>
      </w:tr>
      <w:tr w:rsidR="004F6354" w14:paraId="6D600BB4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4119081" w14:textId="77777777" w:rsidR="004F6354" w:rsidRDefault="00000000">
            <w:r>
              <w:rPr>
                <w:sz w:val="18"/>
              </w:rPr>
              <w:t>JACCARD_MIN</w:t>
            </w:r>
          </w:p>
        </w:tc>
        <w:tc>
          <w:tcPr>
            <w:tcW w:w="1440" w:type="dxa"/>
          </w:tcPr>
          <w:p w14:paraId="20E16501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5184" w:type="dxa"/>
          </w:tcPr>
          <w:p w14:paraId="01EC9D6D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Jaccard 下限（&gt;0 即要求有共享词）</w:t>
            </w:r>
          </w:p>
        </w:tc>
      </w:tr>
      <w:tr w:rsidR="004F6354" w14:paraId="31F22F48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8ADDF92" w14:textId="77777777" w:rsidR="004F6354" w:rsidRDefault="00000000">
            <w:r>
              <w:rPr>
                <w:sz w:val="18"/>
              </w:rPr>
              <w:t>JW_PEER</w:t>
            </w:r>
          </w:p>
        </w:tc>
        <w:tc>
          <w:tcPr>
            <w:tcW w:w="1440" w:type="dxa"/>
          </w:tcPr>
          <w:p w14:paraId="6166B316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0.88</w:t>
            </w:r>
          </w:p>
        </w:tc>
        <w:tc>
          <w:tcPr>
            <w:tcW w:w="5184" w:type="dxa"/>
          </w:tcPr>
          <w:p w14:paraId="3BF14509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 3b JW 匹配 peer 代表阈值</w:t>
            </w:r>
          </w:p>
        </w:tc>
      </w:tr>
      <w:tr w:rsidR="004F6354" w14:paraId="5F5B4CFA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30C9BCC" w14:textId="77777777" w:rsidR="004F6354" w:rsidRDefault="00000000">
            <w:r>
              <w:rPr>
                <w:sz w:val="18"/>
              </w:rPr>
              <w:t>NGRAM_SIM</w:t>
            </w:r>
          </w:p>
        </w:tc>
        <w:tc>
          <w:tcPr>
            <w:tcW w:w="1440" w:type="dxa"/>
          </w:tcPr>
          <w:p w14:paraId="05C1B542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0.50</w:t>
            </w:r>
          </w:p>
        </w:tc>
        <w:tc>
          <w:tcPr>
            <w:tcW w:w="5184" w:type="dxa"/>
          </w:tcPr>
          <w:p w14:paraId="735357C6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低信度 </w:t>
            </w:r>
            <w:r w:rsidRPr="00BB1DD1">
              <w:rPr>
                <w:sz w:val="18"/>
                <w:highlight w:val="yellow"/>
              </w:rPr>
              <w:t>n-gram 余弦聚类阈值</w:t>
            </w:r>
          </w:p>
        </w:tc>
      </w:tr>
      <w:tr w:rsidR="004F6354" w14:paraId="6105FE83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CA4EB03" w14:textId="77777777" w:rsidR="004F6354" w:rsidRDefault="00000000">
            <w:r>
              <w:rPr>
                <w:sz w:val="18"/>
              </w:rPr>
              <w:t>GENERIC_DF_MIN</w:t>
            </w:r>
          </w:p>
        </w:tc>
        <w:tc>
          <w:tcPr>
            <w:tcW w:w="1440" w:type="dxa"/>
          </w:tcPr>
          <w:p w14:paraId="6DD8A3E9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15</w:t>
            </w:r>
          </w:p>
        </w:tc>
        <w:tc>
          <w:tcPr>
            <w:tcW w:w="5184" w:type="dxa"/>
          </w:tcPr>
          <w:p w14:paraId="2B1508F9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词出现在≥15个官方名 = 通用词</w:t>
            </w:r>
          </w:p>
        </w:tc>
      </w:tr>
      <w:tr w:rsidR="004F6354" w14:paraId="0147B956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E01E16C" w14:textId="77777777" w:rsidR="004F6354" w:rsidRDefault="00000000">
            <w:r>
              <w:rPr>
                <w:sz w:val="18"/>
              </w:rPr>
              <w:t>NAME_KEEP_FUSION</w:t>
            </w:r>
          </w:p>
        </w:tc>
        <w:tc>
          <w:tcPr>
            <w:tcW w:w="1440" w:type="dxa"/>
          </w:tcPr>
          <w:p w14:paraId="6931D369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</w:t>
            </w:r>
          </w:p>
        </w:tc>
        <w:tc>
          <w:tcPr>
            <w:tcW w:w="5184" w:type="dxa"/>
          </w:tcPr>
          <w:p w14:paraId="3788418E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仅共享通用词时的逃生阀融合分</w:t>
            </w:r>
          </w:p>
        </w:tc>
      </w:tr>
      <w:tr w:rsidR="004F6354" w14:paraId="04A337D0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79DB611" w14:textId="77777777" w:rsidR="004F6354" w:rsidRDefault="00000000">
            <w:r>
              <w:rPr>
                <w:sz w:val="18"/>
              </w:rPr>
              <w:t>TFIDF_BATCH</w:t>
            </w:r>
          </w:p>
        </w:tc>
        <w:tc>
          <w:tcPr>
            <w:tcW w:w="1440" w:type="dxa"/>
          </w:tcPr>
          <w:p w14:paraId="385E68E5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5000</w:t>
            </w:r>
          </w:p>
        </w:tc>
        <w:tc>
          <w:tcPr>
            <w:tcW w:w="5184" w:type="dxa"/>
          </w:tcPr>
          <w:p w14:paraId="18EAD968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批量向量化大小（控内存）</w:t>
            </w:r>
          </w:p>
        </w:tc>
      </w:tr>
    </w:tbl>
    <w:p w14:paraId="04A0CF8D" w14:textId="77777777" w:rsidR="004F6354" w:rsidRDefault="004F6354">
      <w:pPr>
        <w:spacing w:after="40"/>
        <w:rPr>
          <w:lang w:eastAsia="zh-CN"/>
        </w:rPr>
      </w:pPr>
    </w:p>
    <w:p w14:paraId="28471569" w14:textId="77777777" w:rsidR="004F6354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2E74B5"/>
          <w:sz w:val="23"/>
          <w:lang w:eastAsia="zh-CN"/>
        </w:rPr>
        <w:t>预处理（三种键，全程一致）</w:t>
      </w:r>
    </w:p>
    <w:p w14:paraId="4A0D3808" w14:textId="77777777" w:rsidR="004F6354" w:rsidRDefault="00000000">
      <w:pPr>
        <w:pStyle w:val="a0"/>
        <w:spacing w:after="40" w:line="288" w:lineRule="auto"/>
      </w:pPr>
      <w:r>
        <w:t>normalize(text)：驼峰拆分 + 非字母数字转空格 + 小写 → 词序列（如 'CollectionDate' → 'collection date'）。</w:t>
      </w:r>
    </w:p>
    <w:p w14:paraId="782B7168" w14:textId="77777777" w:rsidR="004F6354" w:rsidRDefault="00000000">
      <w:pPr>
        <w:pStyle w:val="a0"/>
        <w:spacing w:after="40" w:line="288" w:lineRule="auto"/>
      </w:pPr>
      <w:r>
        <w:lastRenderedPageBreak/>
        <w:t>char_fp(text)：小写并删掉所有非字母数字 → 跨格式指纹（'geo: loc: name' 与 'GeoLocName' 同指纹 'geolocname'）。</w:t>
      </w:r>
    </w:p>
    <w:p w14:paraId="35AA8F34" w14:textId="77777777" w:rsidR="004F6354" w:rsidRDefault="00000000">
      <w:pPr>
        <w:pStyle w:val="a0"/>
        <w:spacing w:after="40" w:line="288" w:lineRule="auto"/>
      </w:pPr>
      <w:r>
        <w:t>token_fp(text)：normalize 后的词集合 frozenset（用于 Type 3a 指纹相等判定）。</w:t>
      </w:r>
    </w:p>
    <w:p w14:paraId="6B44916F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1a —— NCBI ground truth（自动，最高置信）</w:t>
      </w:r>
    </w:p>
    <w:p w14:paraId="408C3D78" w14:textId="77777777" w:rsidR="004F6354" w:rsidRDefault="00000000">
      <w:pPr>
        <w:spacing w:after="80" w:line="300" w:lineRule="auto"/>
      </w:pPr>
      <w:r>
        <w:t>原始名在 dump 里本就带非空 harmonized_name，直接采用。这是官方已经归一好的，无需任何算法。</w:t>
      </w:r>
    </w:p>
    <w:p w14:paraId="5F1EFF08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1b —— char_fingerprint 精确指纹命中（自动）</w:t>
      </w:r>
    </w:p>
    <w:p w14:paraId="432AB8F6" w14:textId="77777777" w:rsidR="004F6354" w:rsidRDefault="00000000">
      <w:pPr>
        <w:spacing w:after="80" w:line="300" w:lineRule="auto"/>
      </w:pPr>
      <w:r>
        <w:t>原始名的 char_fp 命中官方名的 char_fp 表即归一。</w:t>
      </w:r>
    </w:p>
    <w:p w14:paraId="59069426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'collection.date' / 'Collection Date' / 'geo: loc: name'  →  collection_date / geo_loc_name</w:t>
      </w:r>
    </w:p>
    <w:p w14:paraId="6C6E6D63" w14:textId="77777777" w:rsidR="004F6354" w:rsidRDefault="00000000">
      <w:pPr>
        <w:spacing w:after="120"/>
        <w:ind w:left="144"/>
        <w:rPr>
          <w:lang w:eastAsia="zh-CN"/>
        </w:rPr>
      </w:pPr>
      <w:r>
        <w:rPr>
          <w:b/>
          <w:color w:val="B05A00"/>
          <w:lang w:eastAsia="zh-CN"/>
        </w:rPr>
        <w:t>理由：</w:t>
      </w:r>
      <w:r>
        <w:rPr>
          <w:color w:val="595959"/>
          <w:lang w:eastAsia="zh-CN"/>
        </w:rPr>
        <w:t>record linkage 的标准预处理（Winkler 1990/2006）：只是标点/大小写/驼峰差异的，本就是同一个名，属确定性命中，零风险自动合并。</w:t>
      </w:r>
    </w:p>
    <w:p w14:paraId="63676B45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2a —— synonym 官方同义词精确命中（自动）</w:t>
      </w:r>
    </w:p>
    <w:p w14:paraId="118B1D19" w14:textId="77777777" w:rsidR="004F6354" w:rsidRDefault="00000000">
      <w:pPr>
        <w:spacing w:after="80" w:line="300" w:lineRule="auto"/>
      </w:pPr>
      <w:r>
        <w:t>normalize(raw) 命中 Layer 1 的官方 synonym 表即归一。</w:t>
      </w:r>
    </w:p>
    <w:p w14:paraId="20E7F232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官方 synonym 是 NCBI 人工维护的等价词表（MetaMap/NCBO/text2term 均以其为首优先级），精确命中即可信。</w:t>
      </w:r>
    </w:p>
    <w:p w14:paraId="7D431EC9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2b —— TF-IDF + JW 融合匹配（推荐，升级核心 [A][B][C][D]）</w:t>
      </w:r>
    </w:p>
    <w:p w14:paraId="1300EED2" w14:textId="77777777" w:rsidR="004F6354" w:rsidRDefault="00000000">
      <w:pPr>
        <w:spacing w:after="80" w:line="300" w:lineRule="auto"/>
      </w:pPr>
      <w:r>
        <w:t>对既没指纹命中、也没同义词命中的原始名，做「模糊挂官方名」。逐条算法：</w:t>
      </w:r>
    </w:p>
    <w:p w14:paraId="25D6B40D" w14:textId="77777777" w:rsidR="004F6354" w:rsidRDefault="00000000">
      <w:pPr>
        <w:pStyle w:val="a"/>
        <w:spacing w:after="40"/>
      </w:pPr>
      <w:r w:rsidRPr="00BB1DD1">
        <w:rPr>
          <w:highlight w:val="yellow"/>
        </w:rPr>
        <w:t>TF-IDF 余弦：用全部官方名的 normalize 形式拟合 TfidfVectorizer(analyzer='char_wb', ngram_range=(2,4), sublinear_tf=True)，对每个 raw 批量算与所有官方名的余弦，取最高分候选</w:t>
      </w:r>
      <w:r>
        <w:t>。</w:t>
      </w:r>
    </w:p>
    <w:p w14:paraId="38C60E52" w14:textId="77777777" w:rsidR="004F6354" w:rsidRDefault="00000000">
      <w:pPr>
        <w:pStyle w:val="a"/>
        <w:spacing w:after="40"/>
      </w:pPr>
      <w:r>
        <w:t>Jaro-Winkler：</w:t>
      </w:r>
      <w:r w:rsidRPr="000A6FB5">
        <w:rPr>
          <w:highlight w:val="yellow"/>
        </w:rPr>
        <w:t>算 raw 与该候选的 JW 相似</w:t>
      </w:r>
      <w:r>
        <w:t>（前缀加权，rapidfuzz）。</w:t>
      </w:r>
    </w:p>
    <w:p w14:paraId="21203117" w14:textId="77777777" w:rsidR="004F6354" w:rsidRDefault="00000000">
      <w:pPr>
        <w:pStyle w:val="a"/>
        <w:spacing w:after="40"/>
      </w:pPr>
      <w:r>
        <w:t>融合：fusion = (TF-IDF余弦 + JW) / 2。</w:t>
      </w:r>
    </w:p>
    <w:p w14:paraId="6B07F5E7" w14:textId="77777777" w:rsidR="004F6354" w:rsidRDefault="00000000">
      <w:pPr>
        <w:pStyle w:val="a"/>
        <w:spacing w:after="40"/>
      </w:pPr>
      <w:r>
        <w:t>Jaccard token 过滤：J(raw词集, 候选词集) 必须 &gt; JACCARD_MIN，</w:t>
      </w:r>
      <w:r w:rsidRPr="000A6FB5">
        <w:rPr>
          <w:highlight w:val="yellow"/>
        </w:rPr>
        <w:t>即至少共享一个词</w:t>
      </w:r>
      <w:r>
        <w:t>。</w:t>
      </w:r>
    </w:p>
    <w:p w14:paraId="2B7181C0" w14:textId="77777777" w:rsidR="004F6354" w:rsidRDefault="00000000">
      <w:pPr>
        <w:pStyle w:val="a"/>
        <w:spacing w:after="40"/>
      </w:pPr>
      <w:r>
        <w:t>区分性门槛 distinctive_name_match：共享了区分性词→接受；一方词集是另一方子集（缩写/特化，如 temp_c_min ⊆ temp）→接受；仅共享通用词但 fusion≥0.90→接受（错拼/格式变体 host_heght→host_height）；否则（仅共享通用词且两边各有区分词）→拒绝。</w:t>
      </w:r>
    </w:p>
    <w:p w14:paraId="3C8B6CB4" w14:textId="77777777" w:rsidR="004F6354" w:rsidRDefault="00000000">
      <w:pPr>
        <w:pStyle w:val="a"/>
        <w:spacing w:after="40"/>
      </w:pPr>
      <w:r>
        <w:lastRenderedPageBreak/>
        <w:t>同时满足 fusion≥0.70 且 J&gt;0 且 name_ok，才判为 Type 2b 命中。</w:t>
      </w:r>
    </w:p>
    <w:p w14:paraId="4BD619F2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experimental factor 4 → experimental_factor  (fusion=0.99, tfidf=1.0, jw=0.98, J=0.67)</w:t>
      </w:r>
      <w:r>
        <w:rPr>
          <w:rFonts w:ascii="Consolas" w:eastAsia="Consolas" w:hAnsi="Consolas"/>
          <w:color w:val="222222"/>
          <w:sz w:val="19"/>
        </w:rPr>
        <w:br/>
        <w:t>tot_depth_water_col_m → tot_depth_water_col    (fusion=0.99, J=0.80)</w:t>
      </w:r>
      <w:r>
        <w:rPr>
          <w:rFonts w:ascii="Consolas" w:eastAsia="Consolas" w:hAnsi="Consolas"/>
          <w:color w:val="222222"/>
          <w:sz w:val="19"/>
        </w:rPr>
        <w:br/>
        <w:t>host weight → host_height                      ✗ 被 [D] 否决（仅共享通用词 host，各带 weight/height）</w:t>
      </w:r>
    </w:p>
    <w:p w14:paraId="6FAE299C" w14:textId="77777777" w:rsidR="004F6354" w:rsidRDefault="00000000">
      <w:pPr>
        <w:spacing w:after="120"/>
        <w:ind w:left="144"/>
        <w:rPr>
          <w:lang w:eastAsia="zh-CN"/>
        </w:rPr>
      </w:pPr>
      <w:r>
        <w:rPr>
          <w:b/>
          <w:color w:val="B05A00"/>
        </w:rPr>
        <w:t>理由：</w:t>
      </w:r>
      <w:r>
        <w:rPr>
          <w:color w:val="595959"/>
        </w:rPr>
        <w:t>[A] 纯 JW 对「词序/子串」不敏感，字符 n-gram 余弦能补上（text2term/baae119, Goncalves 2024）。</w:t>
      </w:r>
      <w:r>
        <w:rPr>
          <w:color w:val="595959"/>
          <w:lang w:eastAsia="zh-CN"/>
        </w:rPr>
        <w:t>[B] 双信号平均降低单信号偶发高分（arXiv 1903.08206）。[C] 无共享词的高相似基本是巧合（collector→collection），Jaccard 一刀切掉（Bilenko 2003, KDD）。[D] 是本轮最实的加固：通用词（name/id/type…）区分度低，光靠它俩相似会把 host weight 错挂到 host_height，用「数据驱动 df 统计 + 区分词残余」拦住。</w:t>
      </w:r>
    </w:p>
    <w:p w14:paraId="077F3791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3a —— token 指纹 peer 聚类（组内推荐）</w:t>
      </w:r>
    </w:p>
    <w:p w14:paraId="36836CC0" w14:textId="77777777" w:rsidR="004F6354" w:rsidRDefault="00000000">
      <w:pPr>
        <w:spacing w:after="80" w:line="300" w:lineRule="auto"/>
      </w:pPr>
      <w:r>
        <w:t>对仍未命中官方名的池子，按 token_fp（词集合）完全相等分组，≥2 成员成一组，组代表取组内频次最高者。</w:t>
      </w:r>
    </w:p>
    <w:p w14:paraId="6AEFC8A1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P0001: {ena-checklist, ena checklist, ena_checklist, ena - checklist}</w:t>
      </w:r>
    </w:p>
    <w:p w14:paraId="0BF0C240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词集合相同、只是分隔/顺序不同的，几乎必为同物（Jaccard=1 的特例，Rajaraman &amp; Ullman）。官方表里没有它们，只能内部聚，故进「推荐」而非「自动」。</w:t>
      </w:r>
    </w:p>
    <w:p w14:paraId="2E58CB2C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3b —— JW 匹配 peer 代表（组扩展）</w:t>
      </w:r>
    </w:p>
    <w:p w14:paraId="1F771A1F" w14:textId="77777777" w:rsidR="004F6354" w:rsidRDefault="00000000">
      <w:pPr>
        <w:spacing w:after="80" w:line="300" w:lineRule="auto"/>
      </w:pPr>
      <w:r>
        <w:t>剩余单例用 rapidfuzz 对所有 peer 代表做 JW 匹配，≥JW_PEER(0.88) 则并入该组。</w:t>
      </w:r>
    </w:p>
    <w:p w14:paraId="3731E783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把指纹差一点点（拼写小误 ena-last-udate vs ena-last-update）的孤儿挂回已成形的组。</w:t>
      </w:r>
    </w:p>
    <w:p w14:paraId="108B54AD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Type 4 —— standalone 完全没命中（仅格式标准化，不建议合并）</w:t>
      </w:r>
    </w:p>
    <w:p w14:paraId="4C3C1A48" w14:textId="77777777" w:rsidR="004F6354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以上全落空的，只做格式规整，不进字典合并逻辑。高频例：'insdc center name'、'taxonomic identity marker'。</w:t>
      </w:r>
    </w:p>
    <w:p w14:paraId="38C92728" w14:textId="77777777" w:rsidR="004F6354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2E74B5"/>
          <w:sz w:val="23"/>
          <w:lang w:eastAsia="zh-CN"/>
        </w:rPr>
        <w:t>低信度参考 —— n-gram TF-IDF 聚类（独立输出，不进主字典）</w:t>
      </w:r>
    </w:p>
    <w:p w14:paraId="17EFEBB2" w14:textId="77777777" w:rsidR="004F6354" w:rsidRDefault="00000000">
      <w:pPr>
        <w:spacing w:after="80" w:line="300" w:lineRule="auto"/>
      </w:pPr>
      <w:r>
        <w:t>对 Type 4 再做一次 char n-gram TF-IDF 余弦聚类（阈值 0.50，并查集连通），结果写 low_confidence_ref.csv 供深度人工参考，绝不进主字典。</w:t>
      </w:r>
    </w:p>
    <w:p w14:paraId="6A31CE0C" w14:textId="77777777" w:rsidR="004F6354" w:rsidRDefault="00000000">
      <w:pPr>
        <w:spacing w:after="120"/>
        <w:ind w:left="144"/>
        <w:rPr>
          <w:lang w:eastAsia="zh-CN"/>
        </w:rPr>
      </w:pPr>
      <w:r>
        <w:rPr>
          <w:b/>
          <w:color w:val="B05A00"/>
          <w:lang w:eastAsia="zh-CN"/>
        </w:rPr>
        <w:t>理由：</w:t>
      </w:r>
      <w:r>
        <w:rPr>
          <w:color w:val="595959"/>
          <w:lang w:eastAsia="zh-CN"/>
        </w:rPr>
        <w:t>给人留一条「机器都不敢定、但可能相关」的线索，但明确隔离，不污染自动/推荐结果。</w:t>
      </w:r>
    </w:p>
    <w:p w14:paraId="13BAA004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lastRenderedPageBreak/>
        <w:t>A4. build_two_part_dict.py —— 打包成「两档」字典</w:t>
      </w:r>
    </w:p>
    <w:p w14:paraId="79998461" w14:textId="77777777" w:rsidR="004F6354" w:rsidRDefault="00000000">
      <w:pPr>
        <w:spacing w:after="80" w:line="300" w:lineRule="auto"/>
      </w:pPr>
      <w:r>
        <w:t>把 canonical_dict.json 重组为运行时消费的两档结构，输出 outputs/biosample_canonical_dict.json：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3596"/>
        <w:gridCol w:w="3150"/>
      </w:tblGrid>
      <w:tr w:rsidR="004F6354" w14:paraId="0F17BB64" w14:textId="77777777" w:rsidTr="004F6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1786FA8" w14:textId="77777777" w:rsidR="004F6354" w:rsidRDefault="00000000">
            <w:r>
              <w:rPr>
                <w:sz w:val="19"/>
              </w:rPr>
              <w:t>档位</w:t>
            </w:r>
          </w:p>
        </w:tc>
        <w:tc>
          <w:tcPr>
            <w:tcW w:w="3744" w:type="dxa"/>
          </w:tcPr>
          <w:p w14:paraId="54604198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收录内容</w:t>
            </w:r>
          </w:p>
        </w:tc>
        <w:tc>
          <w:tcPr>
            <w:tcW w:w="3312" w:type="dxa"/>
          </w:tcPr>
          <w:p w14:paraId="0BC13B97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运行时行为</w:t>
            </w:r>
          </w:p>
        </w:tc>
      </w:tr>
      <w:tr w:rsidR="004F6354" w14:paraId="50D8CD21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7CB343" w14:textId="77777777" w:rsidR="004F6354" w:rsidRDefault="00000000">
            <w:r>
              <w:rPr>
                <w:sz w:val="18"/>
              </w:rPr>
              <w:t>direct 直接合并</w:t>
            </w:r>
          </w:p>
        </w:tc>
        <w:tc>
          <w:tcPr>
            <w:tcW w:w="3744" w:type="dxa"/>
          </w:tcPr>
          <w:p w14:paraId="76F5D333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Type1（精确/指纹）+ Type2 synonym</w:t>
            </w:r>
          </w:p>
        </w:tc>
        <w:tc>
          <w:tcPr>
            <w:tcW w:w="3312" w:type="dxa"/>
          </w:tcPr>
          <w:p w14:paraId="4FB43EC4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命中即自动改名/合并</w:t>
            </w:r>
          </w:p>
        </w:tc>
      </w:tr>
      <w:tr w:rsidR="004F6354" w14:paraId="2323DD0D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42425B" w14:textId="77777777" w:rsidR="004F6354" w:rsidRDefault="00000000">
            <w:r>
              <w:rPr>
                <w:sz w:val="18"/>
              </w:rPr>
              <w:t>recommend 推荐</w:t>
            </w:r>
          </w:p>
        </w:tc>
        <w:tc>
          <w:tcPr>
            <w:tcW w:w="3744" w:type="dxa"/>
          </w:tcPr>
          <w:p w14:paraId="10F86EF5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Type2 fusion≥0.70 + Type3 peer 组</w:t>
            </w:r>
          </w:p>
        </w:tc>
        <w:tc>
          <w:tcPr>
            <w:tcW w:w="3312" w:type="dxa"/>
          </w:tcPr>
          <w:p w14:paraId="25C574F0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只列表，用户逐条确认</w:t>
            </w:r>
          </w:p>
        </w:tc>
      </w:tr>
      <w:tr w:rsidR="004F6354" w14:paraId="4B97F455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E4089A" w14:textId="77777777" w:rsidR="004F6354" w:rsidRDefault="00000000">
            <w:r>
              <w:rPr>
                <w:sz w:val="18"/>
              </w:rPr>
              <w:t>（不进字典）</w:t>
            </w:r>
          </w:p>
        </w:tc>
        <w:tc>
          <w:tcPr>
            <w:tcW w:w="3744" w:type="dxa"/>
          </w:tcPr>
          <w:p w14:paraId="142ABD5C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Type4 standalone</w:t>
            </w:r>
          </w:p>
        </w:tc>
        <w:tc>
          <w:tcPr>
            <w:tcW w:w="3312" w:type="dxa"/>
          </w:tcPr>
          <w:p w14:paraId="46AF3BDA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仅格式标准化</w:t>
            </w:r>
          </w:p>
        </w:tc>
      </w:tr>
    </w:tbl>
    <w:p w14:paraId="1F854E6D" w14:textId="77777777" w:rsidR="004F6354" w:rsidRDefault="004F6354">
      <w:pPr>
        <w:spacing w:after="40"/>
      </w:pPr>
    </w:p>
    <w:p w14:paraId="581E7480" w14:textId="77777777" w:rsidR="004F6354" w:rsidRDefault="00000000">
      <w:pPr>
        <w:pStyle w:val="a0"/>
        <w:spacing w:after="40" w:line="288" w:lineRule="auto"/>
      </w:pPr>
      <w:r>
        <w:t>AUTO_FUSION 默认 None：融合分是「模糊相似」而非「清理后相等」，故默认全部进 recommend，不自动合并（仅显式给 --auto-fusion 阈值时高分才进 direct，作逃生阀）。</w:t>
      </w:r>
    </w:p>
    <w:p w14:paraId="23684897" w14:textId="77777777" w:rsidR="004F6354" w:rsidRDefault="00000000">
      <w:pPr>
        <w:pStyle w:val="a0"/>
        <w:spacing w:after="40" w:line="288" w:lineRule="auto"/>
      </w:pPr>
      <w:r>
        <w:t>is_too_short 跳过 normalize 后 ≤3 字符且无空格的极短词（g、otu），避免误命中。</w:t>
      </w:r>
    </w:p>
    <w:p w14:paraId="72B58685" w14:textId="77777777" w:rsidR="004F6354" w:rsidRDefault="00000000">
      <w:pPr>
        <w:pStyle w:val="a0"/>
        <w:spacing w:after="40" w:line="288" w:lineRule="auto"/>
      </w:pPr>
      <w:r>
        <w:t>recommend 中已被 direct 收录的变体会被剔除（direct 优先）。</w:t>
      </w:r>
    </w:p>
    <w:p w14:paraId="38F688F7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record linkage 常规分档（Christen 2012《Data Matching》；text2term 亦保留人审界面）：确定性命中自动落地，模糊命中交人审。设计铁律——除 direct 外只出建议、绝不自动合并。</w:t>
      </w:r>
    </w:p>
    <w:p w14:paraId="64F12DE4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A5. 部署到 MetaDL 运行时</w:t>
      </w:r>
    </w:p>
    <w:p w14:paraId="137A6C95" w14:textId="77777777" w:rsidR="004F6354" w:rsidRDefault="00000000">
      <w:pPr>
        <w:spacing w:after="80" w:line="300" w:lineRule="auto"/>
      </w:pPr>
      <w:r>
        <w:t>把 outputs/biosample_canonical_dict.json 复制到 MetaDL 的列标准化目录，命名为主字典 + 回退字典：</w:t>
      </w:r>
    </w:p>
    <w:p w14:paraId="5AA4410E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Meta2Data\scripts\column_standardize\biosample_canonical_v2.json    ← 主字典</w:t>
      </w:r>
      <w:r>
        <w:rPr>
          <w:rFonts w:ascii="Consolas" w:eastAsia="Consolas" w:hAnsi="Consolas"/>
          <w:color w:val="222222"/>
          <w:sz w:val="19"/>
        </w:rPr>
        <w:br/>
        <w:t>Meta2Data\scripts\column_standardize\biosample_canonical_dict.json  ← 回退（v2 缺失时用）</w:t>
      </w:r>
    </w:p>
    <w:p w14:paraId="6A60A760" w14:textId="77777777" w:rsidR="004F6354" w:rsidRDefault="00000000">
      <w:pPr>
        <w:spacing w:after="80" w:line="300" w:lineRule="auto"/>
      </w:pPr>
      <w:r>
        <w:t>metadata_downloader.py 第 82 行优先加载 biosample_canonical_v2.json，不存在则回退。</w:t>
      </w:r>
    </w:p>
    <w:p w14:paraId="1902004B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A6. 本次全量重建结果（2026-07-19）</w:t>
      </w:r>
    </w:p>
    <w:p w14:paraId="7CD1FEBB" w14:textId="77777777" w:rsidR="004F6354" w:rsidRDefault="00000000">
      <w:pPr>
        <w:spacing w:after="80" w:line="300" w:lineRule="auto"/>
      </w:pPr>
      <w:r>
        <w:t>对全部 92,413 条原始列名运行，分型统计：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756"/>
        <w:gridCol w:w="1675"/>
        <w:gridCol w:w="4425"/>
      </w:tblGrid>
      <w:tr w:rsidR="004F6354" w14:paraId="10F800A1" w14:textId="77777777" w:rsidTr="004F6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2642B3" w14:textId="77777777" w:rsidR="004F6354" w:rsidRDefault="00000000">
            <w:r>
              <w:rPr>
                <w:sz w:val="19"/>
              </w:rPr>
              <w:t>类型</w:t>
            </w:r>
          </w:p>
        </w:tc>
        <w:tc>
          <w:tcPr>
            <w:tcW w:w="1728" w:type="dxa"/>
          </w:tcPr>
          <w:p w14:paraId="19D97CC2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条数</w:t>
            </w:r>
          </w:p>
        </w:tc>
        <w:tc>
          <w:tcPr>
            <w:tcW w:w="4608" w:type="dxa"/>
          </w:tcPr>
          <w:p w14:paraId="4793ED00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占比 / 说明</w:t>
            </w:r>
          </w:p>
        </w:tc>
      </w:tr>
      <w:tr w:rsidR="004F6354" w14:paraId="6F70DD1E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3CDBFC" w14:textId="77777777" w:rsidR="004F6354" w:rsidRDefault="00000000">
            <w:r>
              <w:rPr>
                <w:sz w:val="18"/>
              </w:rPr>
              <w:t>Type 1 精确命中</w:t>
            </w:r>
          </w:p>
        </w:tc>
        <w:tc>
          <w:tcPr>
            <w:tcW w:w="1728" w:type="dxa"/>
          </w:tcPr>
          <w:p w14:paraId="5AD00E90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2,051</w:t>
            </w:r>
          </w:p>
        </w:tc>
        <w:tc>
          <w:tcPr>
            <w:tcW w:w="4608" w:type="dxa"/>
          </w:tcPr>
          <w:p w14:paraId="7ACB971B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1a NCBI=1,920 + 1b 指纹=131</w:t>
            </w:r>
          </w:p>
        </w:tc>
      </w:tr>
      <w:tr w:rsidR="004F6354" w14:paraId="38F6CA89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FC0E8" w14:textId="77777777" w:rsidR="004F6354" w:rsidRDefault="00000000">
            <w:r>
              <w:rPr>
                <w:sz w:val="18"/>
              </w:rPr>
              <w:t>Type 2 官方名匹配</w:t>
            </w:r>
          </w:p>
        </w:tc>
        <w:tc>
          <w:tcPr>
            <w:tcW w:w="1728" w:type="dxa"/>
          </w:tcPr>
          <w:p w14:paraId="3DF86B9C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12,611</w:t>
            </w:r>
          </w:p>
        </w:tc>
        <w:tc>
          <w:tcPr>
            <w:tcW w:w="4608" w:type="dxa"/>
          </w:tcPr>
          <w:p w14:paraId="7E4505A7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2a synonym=76 + 2b 融合=12,535</w:t>
            </w:r>
          </w:p>
        </w:tc>
      </w:tr>
      <w:tr w:rsidR="004F6354" w14:paraId="2D8BD548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4AEC7" w14:textId="77777777" w:rsidR="004F6354" w:rsidRDefault="00000000">
            <w:r>
              <w:rPr>
                <w:sz w:val="18"/>
              </w:rPr>
              <w:lastRenderedPageBreak/>
              <w:t>Type 3 peer 组合并</w:t>
            </w:r>
          </w:p>
        </w:tc>
        <w:tc>
          <w:tcPr>
            <w:tcW w:w="1728" w:type="dxa"/>
          </w:tcPr>
          <w:p w14:paraId="0A71ED4D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27,867</w:t>
            </w:r>
          </w:p>
        </w:tc>
        <w:tc>
          <w:tcPr>
            <w:tcW w:w="4608" w:type="dxa"/>
          </w:tcPr>
          <w:p w14:paraId="4FA950C1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3a 指纹=8,925(3,989组) + 3b JW=18,942</w:t>
            </w:r>
          </w:p>
        </w:tc>
      </w:tr>
      <w:tr w:rsidR="004F6354" w14:paraId="6F6B9494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1E479" w14:textId="77777777" w:rsidR="004F6354" w:rsidRDefault="00000000">
            <w:r>
              <w:rPr>
                <w:sz w:val="18"/>
              </w:rPr>
              <w:t>Type 4 完全没命中</w:t>
            </w:r>
          </w:p>
        </w:tc>
        <w:tc>
          <w:tcPr>
            <w:tcW w:w="1728" w:type="dxa"/>
          </w:tcPr>
          <w:p w14:paraId="5A26F46F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49,884</w:t>
            </w:r>
          </w:p>
        </w:tc>
        <w:tc>
          <w:tcPr>
            <w:tcW w:w="4608" w:type="dxa"/>
          </w:tcPr>
          <w:p w14:paraId="237C378B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55.1%，仅格式标准化</w:t>
            </w:r>
          </w:p>
        </w:tc>
      </w:tr>
      <w:tr w:rsidR="004F6354" w14:paraId="10588898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FDDBE" w14:textId="77777777" w:rsidR="004F6354" w:rsidRDefault="00000000">
            <w:r>
              <w:rPr>
                <w:sz w:val="18"/>
              </w:rPr>
              <w:t>低信度参考组</w:t>
            </w:r>
          </w:p>
        </w:tc>
        <w:tc>
          <w:tcPr>
            <w:tcW w:w="1728" w:type="dxa"/>
          </w:tcPr>
          <w:p w14:paraId="005A6BC3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1,911 组</w:t>
            </w:r>
          </w:p>
        </w:tc>
        <w:tc>
          <w:tcPr>
            <w:tcW w:w="4608" w:type="dxa"/>
          </w:tcPr>
          <w:p w14:paraId="27E4D1FC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独立输出，不进主字典</w:t>
            </w:r>
          </w:p>
        </w:tc>
      </w:tr>
    </w:tbl>
    <w:p w14:paraId="2F7CDB21" w14:textId="77777777" w:rsidR="004F6354" w:rsidRDefault="004F6354">
      <w:pPr>
        <w:spacing w:after="40"/>
        <w:rPr>
          <w:lang w:eastAsia="zh-CN"/>
        </w:rPr>
      </w:pPr>
    </w:p>
    <w:p w14:paraId="63EF4565" w14:textId="77777777" w:rsidR="004F6354" w:rsidRDefault="00000000">
      <w:pPr>
        <w:spacing w:after="80" w:line="300" w:lineRule="auto"/>
      </w:pPr>
      <w:r>
        <w:t>两档字典规模：</w:t>
      </w:r>
    </w:p>
    <w:p w14:paraId="6D462DAC" w14:textId="77777777" w:rsidR="004F6354" w:rsidRDefault="00000000">
      <w:pPr>
        <w:pStyle w:val="a0"/>
        <w:spacing w:after="40" w:line="288" w:lineRule="auto"/>
      </w:pPr>
      <w:r>
        <w:t>direct：811 canonical 键 / 2,135 变体（Type1=1,248 + synonym=76）。</w:t>
      </w:r>
    </w:p>
    <w:p w14:paraId="38531499" w14:textId="77777777" w:rsidR="004F6354" w:rsidRDefault="00000000">
      <w:pPr>
        <w:pStyle w:val="a0"/>
        <w:spacing w:after="40" w:line="288" w:lineRule="auto"/>
      </w:pPr>
      <w:r>
        <w:t>recommend：4,604 canonical 键 / 36,394 变体（fusion=12,516 + peer 3,989 组 23,878 条）。</w:t>
      </w:r>
    </w:p>
    <w:p w14:paraId="664A07D3" w14:textId="77777777" w:rsidR="004F6354" w:rsidRDefault="00000000">
      <w:r>
        <w:br w:type="page"/>
      </w:r>
    </w:p>
    <w:p w14:paraId="411B061D" w14:textId="77777777" w:rsidR="004F6354" w:rsidRDefault="00000000">
      <w:pPr>
        <w:pStyle w:val="1"/>
      </w:pPr>
      <w:r>
        <w:rPr>
          <w:rFonts w:ascii="微软雅黑" w:eastAsia="微软雅黑" w:hAnsi="微软雅黑"/>
          <w:color w:val="1F3864"/>
          <w:sz w:val="34"/>
        </w:rPr>
        <w:lastRenderedPageBreak/>
        <w:t>第二部分 · Module 1（MetaDL）整体路线</w:t>
      </w:r>
    </w:p>
    <w:p w14:paraId="44C665EB" w14:textId="77777777" w:rsidR="004F6354" w:rsidRDefault="00000000">
      <w:pPr>
        <w:spacing w:after="80" w:line="300" w:lineRule="auto"/>
      </w:pPr>
      <w:r>
        <w:t>入口：bin/Meta2Data-MetaDL（bash 包装）→ scripts/metadata_downloader.py。输入一个装 BioProject ID 的目录（每行一个，支持 PRJNA/PRJEB/PRJDB/PRJCA 等），输出一张跨库合并、清洗、标准化后的元数据总表及配套产物。</w:t>
      </w:r>
    </w:p>
    <w:p w14:paraId="0A40CAFB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B1. 输入读取与 ID 分类</w:t>
      </w:r>
    </w:p>
    <w:p w14:paraId="72B7B428" w14:textId="77777777" w:rsidR="004F6354" w:rsidRDefault="00000000">
      <w:pPr>
        <w:pStyle w:val="a"/>
        <w:spacing w:after="40"/>
      </w:pPr>
      <w:r>
        <w:t>read_input_ids：扫描输入目录下所有 .txt，逐行读 ID，去重。</w:t>
      </w:r>
    </w:p>
    <w:p w14:paraId="0C874C7C" w14:textId="77777777" w:rsidR="004F6354" w:rsidRDefault="00000000">
      <w:pPr>
        <w:pStyle w:val="a"/>
        <w:spacing w:after="40"/>
      </w:pPr>
      <w:r>
        <w:t>classify_ids / ID_PATTERNS：正则分流——PRJC*→CNCB，PRJ[EDN]*→NCBI，SAM*→BioSample，[CEDS]R[RSXP]*→SRA accession。</w:t>
      </w:r>
    </w:p>
    <w:p w14:paraId="3D8DDE87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B2. 下载（每个 BioProject 独立处理，可并行 + 断点续跑）</w:t>
      </w:r>
    </w:p>
    <w:p w14:paraId="069EC4B4" w14:textId="77777777" w:rsidR="004F6354" w:rsidRDefault="00000000">
      <w:pPr>
        <w:spacing w:after="80" w:line="300" w:lineRule="auto"/>
      </w:pPr>
      <w:r>
        <w:t>process_single_bioproject 按来源分派：</w:t>
      </w:r>
    </w:p>
    <w:p w14:paraId="13ECD0D6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NCBI 分支（download_ncbi_metadata）</w:t>
      </w:r>
    </w:p>
    <w:p w14:paraId="7F1451FE" w14:textId="77777777" w:rsidR="004F6354" w:rsidRDefault="00000000">
      <w:pPr>
        <w:pStyle w:val="a"/>
        <w:spacing w:after="40"/>
      </w:pPr>
      <w:r>
        <w:t>由 BioProject 查其全部 BioSample，下载 BioSample 属性（parse_biosample_file）。</w:t>
      </w:r>
    </w:p>
    <w:p w14:paraId="499A7C94" w14:textId="77777777" w:rsidR="004F6354" w:rsidRDefault="00000000">
      <w:pPr>
        <w:pStyle w:val="a"/>
        <w:spacing w:after="40"/>
      </w:pPr>
      <w:r>
        <w:t>查 SRA，下载 SRA RunInfo（Run 级粒度）。</w:t>
      </w:r>
    </w:p>
    <w:p w14:paraId="46AA049E" w14:textId="77777777" w:rsidR="004F6354" w:rsidRDefault="00000000">
      <w:pPr>
        <w:pStyle w:val="a"/>
        <w:spacing w:after="40"/>
      </w:pPr>
      <w:r>
        <w:t>merge_ncbi_data_single：以 SRA RunInfo 为左表（Run 级），BioSample 属性按 Biosample 键 left join（回退 Run 键）。</w:t>
      </w:r>
    </w:p>
    <w:p w14:paraId="03800CDA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CNCB/GSA 分支（download_cncb_metadata）</w:t>
      </w:r>
    </w:p>
    <w:p w14:paraId="6279A670" w14:textId="77777777" w:rsidR="004F6354" w:rsidRDefault="00000000">
      <w:pPr>
        <w:pStyle w:val="a"/>
        <w:spacing w:after="40"/>
      </w:pPr>
      <w:r>
        <w:t>经 NGDC HTTP API 取 GSA 元数据表（tsv/xlsx）。</w:t>
      </w:r>
    </w:p>
    <w:p w14:paraId="6FF30D12" w14:textId="77777777" w:rsidR="004F6354" w:rsidRDefault="00000000">
      <w:pPr>
        <w:spacing w:after="80" w:line="300" w:lineRule="auto"/>
      </w:pPr>
      <w:r>
        <w:t>公共后处理：</w:t>
      </w:r>
    </w:p>
    <w:p w14:paraId="5A496B71" w14:textId="77777777" w:rsidR="004F6354" w:rsidRDefault="00000000">
      <w:pPr>
        <w:pStyle w:val="a0"/>
        <w:spacing w:after="40" w:line="288" w:lineRule="auto"/>
      </w:pPr>
      <w:r>
        <w:t>保留用户原始 BioProject ID（NCBI 可能把 PRJEB/PRJDB 交叉引用成 PRJNA）。</w:t>
      </w:r>
    </w:p>
    <w:p w14:paraId="4DABAA49" w14:textId="77777777" w:rsidR="004F6354" w:rsidRDefault="00000000">
      <w:pPr>
        <w:pStyle w:val="a0"/>
        <w:spacing w:after="40" w:line="288" w:lineRule="auto"/>
      </w:pPr>
      <w:r>
        <w:t>附加 Description（预取缓存，避免并行触发 NCBI 429）与 Source_Database。</w:t>
      </w:r>
    </w:p>
    <w:p w14:paraId="4DB0A35C" w14:textId="77777777" w:rsidR="004F6354" w:rsidRDefault="00000000">
      <w:pPr>
        <w:pStyle w:val="a0"/>
        <w:spacing w:after="40" w:line="288" w:lineRule="auto"/>
      </w:pPr>
      <w:r>
        <w:t>validate_run_data：无有效 Run 信息的项目标记失败、不进合并。</w:t>
      </w:r>
    </w:p>
    <w:p w14:paraId="0C77EF65" w14:textId="77777777" w:rsidR="004F6354" w:rsidRDefault="00000000">
      <w:pPr>
        <w:pStyle w:val="a0"/>
        <w:spacing w:after="40" w:line="288" w:lineRule="auto"/>
      </w:pPr>
      <w:r>
        <w:t>每项目落盘 &lt;ID&gt;.processed.csv（断点：已完成的重跑直接读缓存）。</w:t>
      </w:r>
    </w:p>
    <w:p w14:paraId="7027A98A" w14:textId="77777777" w:rsidR="004F6354" w:rsidRDefault="00000000">
      <w:pPr>
        <w:spacing w:after="120"/>
        <w:ind w:left="144"/>
      </w:pPr>
      <w:r>
        <w:rPr>
          <w:b/>
          <w:color w:val="B05A00"/>
        </w:rPr>
        <w:t>理由：</w:t>
      </w:r>
      <w:r>
        <w:rPr>
          <w:color w:val="595959"/>
        </w:rPr>
        <w:t>以 Run 为最细粒度左表，保证「一条测序 Run 一行」；BioSample 属性可一对多广播到同 BioSample 的多个 Run。逐项目落盘 + StateManager 使 4.4GB 级任务可中断续跑。</w:t>
      </w:r>
    </w:p>
    <w:p w14:paraId="3CA007A6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lastRenderedPageBreak/>
        <w:t>B3. 单项目级清洗与标准化（standardize_columns）</w:t>
      </w:r>
    </w:p>
    <w:p w14:paraId="62523029" w14:textId="77777777" w:rsidR="004F6354" w:rsidRDefault="00000000">
      <w:pPr>
        <w:spacing w:after="80" w:line="300" w:lineRule="auto"/>
      </w:pPr>
      <w:r>
        <w:t>在每个项目 DataFrame 上先做一轮轻量清洗（注意：字典同义词合并已【移出】此步，改为在全表合并后统一做，好让共现规则看到整个数据集）。</w:t>
      </w:r>
    </w:p>
    <w:p w14:paraId="060E9254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① clean_and_standardize_columns —— 列名清洗 + 内容探测</w:t>
      </w:r>
    </w:p>
    <w:p w14:paraId="78105689" w14:textId="77777777" w:rsidR="004F6354" w:rsidRDefault="00000000">
      <w:pPr>
        <w:pStyle w:val="a"/>
        <w:spacing w:after="40"/>
      </w:pPr>
      <w:r>
        <w:t>remove_empty_columns：删全空列（含只有 nan/空白的列）。</w:t>
      </w:r>
    </w:p>
    <w:p w14:paraId="25D4C48D" w14:textId="77777777" w:rsidR="004F6354" w:rsidRDefault="00000000">
      <w:pPr>
        <w:pStyle w:val="a"/>
        <w:spacing w:after="40"/>
      </w:pPr>
      <w:r>
        <w:t>remove_duplicate_columns：删内容逐格完全相同的重复列。</w:t>
      </w:r>
    </w:p>
    <w:p w14:paraId="6E851595" w14:textId="77777777" w:rsidR="004F6354" w:rsidRDefault="00000000">
      <w:pPr>
        <w:pStyle w:val="a"/>
        <w:spacing w:after="40"/>
      </w:pPr>
      <w:r>
        <w:t>去前后缀：^(Sample|Experiment|Run)_ 前缀、(_sra|_biosample|_x|_y)$ 后缀。</w:t>
      </w:r>
    </w:p>
    <w:p w14:paraId="0299F676" w14:textId="77777777" w:rsidR="004F6354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首列若叫 'ID' 直接丢弃（无意义索引）。</w:t>
      </w:r>
    </w:p>
    <w:p w14:paraId="6790ADC2" w14:textId="77777777" w:rsidR="004F6354" w:rsidRDefault="00000000">
      <w:pPr>
        <w:pStyle w:val="a"/>
        <w:spacing w:after="40"/>
      </w:pPr>
      <w:r>
        <w:t>内容探测 UNIFIED_PATTERNS：若某列所有非空值都匹配某模式，则改名为标准列——Run(^[CEDS]RR\d+$)、Bioproject(^PRJ[CEDN][A-Z]\d+$)、Biosample(^SAM[CEDN][A-Z]?\d+$)、Experiment(^[CEDS]RX\d+$)。</w:t>
      </w:r>
    </w:p>
    <w:p w14:paraId="3466E1B7" w14:textId="77777777" w:rsidR="004F6354" w:rsidRDefault="00000000">
      <w:pPr>
        <w:pStyle w:val="a"/>
        <w:spacing w:after="40"/>
      </w:pPr>
      <w:r>
        <w:t>_apply_priority_order：PRIORITY_COLUMNS（Run/Bioproject/Description/DesignDescription/Biosample/Experiment）提到最前。</w:t>
      </w:r>
    </w:p>
    <w:p w14:paraId="69EE0C15" w14:textId="77777777" w:rsidR="004F6354" w:rsidRDefault="00000000">
      <w:pPr>
        <w:spacing w:after="120"/>
        <w:ind w:left="144"/>
        <w:rPr>
          <w:lang w:eastAsia="zh-CN"/>
        </w:rPr>
      </w:pPr>
      <w:r>
        <w:rPr>
          <w:b/>
          <w:color w:val="B05A00"/>
          <w:lang w:eastAsia="zh-CN"/>
        </w:rPr>
        <w:t>理由：</w:t>
      </w:r>
      <w:r>
        <w:rPr>
          <w:color w:val="595959"/>
          <w:lang w:eastAsia="zh-CN"/>
        </w:rPr>
        <w:t>内容探测（看值而非看名）能把任意乱名的 ID 列认出来，比纯靠列名鲁棒得多；标准 ID 是下游跨库对齐的主键，必须先立起来。</w:t>
      </w:r>
    </w:p>
    <w:p w14:paraId="6C528354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② apply_camelcase_normalization —— 驼峰归一 + 智能并列</w:t>
      </w:r>
    </w:p>
    <w:p w14:paraId="34851777" w14:textId="77777777" w:rsidR="004F6354" w:rsidRDefault="00000000">
      <w:pPr>
        <w:pStyle w:val="a"/>
        <w:spacing w:after="40"/>
      </w:pPr>
      <w:r>
        <w:t>含空格/下划线/连字符的列名转 CamelCase（library_strategy → LibraryStrategy）。</w:t>
      </w:r>
    </w:p>
    <w:p w14:paraId="70E20413" w14:textId="77777777" w:rsidR="004F6354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若归一后撞上已存在的同名列，则按行智能合并单元格（都空→空；一空→取非空；相等→取其一；都非空且不同→'a_b'），然后删源列。</w:t>
      </w:r>
    </w:p>
    <w:p w14:paraId="29C3308F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③ DesignDescription 别名归一</w:t>
      </w:r>
    </w:p>
    <w:p w14:paraId="402AA7E7" w14:textId="77777777" w:rsidR="004F6354" w:rsidRDefault="00000000">
      <w:pPr>
        <w:spacing w:after="80" w:line="300" w:lineRule="auto"/>
      </w:pPr>
      <w:r>
        <w:t>把 CNCB 侧的 LibraryConstruction/ExperimentalDesign 等 6 种别名统一改名为 DesignDescription。</w:t>
      </w:r>
    </w:p>
    <w:p w14:paraId="3F782D79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B4. 全表最终合并（merge_all_results，核心清洗管线）</w:t>
      </w:r>
    </w:p>
    <w:p w14:paraId="00754BA9" w14:textId="77777777" w:rsidR="004F6354" w:rsidRDefault="00000000">
      <w:pPr>
        <w:spacing w:after="80" w:line="300" w:lineRule="auto"/>
      </w:pPr>
      <w:r>
        <w:t>把所有 &lt;ID&gt;.processed.csv 纵向 concat 后，按 a–k 顺序清洗、标准化、产表：</w:t>
      </w:r>
    </w:p>
    <w:p w14:paraId="2EE4378F" w14:textId="77777777" w:rsidR="004F6354" w:rsidRDefault="00000000">
      <w:pPr>
        <w:pStyle w:val="a"/>
        <w:spacing w:after="40"/>
      </w:pPr>
      <w:r>
        <w:t>a. 分离无 Run 记录 → RecordWithoutRUNinfo.csv，主表剔除。</w:t>
      </w:r>
    </w:p>
    <w:p w14:paraId="04344664" w14:textId="77777777" w:rsidR="004F6354" w:rsidRDefault="00000000">
      <w:pPr>
        <w:pStyle w:val="a"/>
        <w:spacing w:after="40"/>
      </w:pPr>
      <w:r>
        <w:t>b. 删下载/路径列：DownloadPath、DownloadReadFile1/2、ReadFilename1/2。</w:t>
      </w:r>
    </w:p>
    <w:p w14:paraId="647D1659" w14:textId="77777777" w:rsidR="004F6354" w:rsidRDefault="00000000">
      <w:pPr>
        <w:pStyle w:val="a"/>
        <w:spacing w:after="40"/>
      </w:pPr>
      <w:r>
        <w:lastRenderedPageBreak/>
        <w:t>c. CNCB 去重（deduplicate_cncb_columns）：清掉 CNCB 列中与同行核心列取值相同的冗余单元格。</w:t>
      </w:r>
    </w:p>
    <w:p w14:paraId="2DCF3661" w14:textId="77777777" w:rsidR="004F6354" w:rsidRDefault="00000000">
      <w:pPr>
        <w:pStyle w:val="a"/>
        <w:spacing w:after="40"/>
      </w:pPr>
      <w:r>
        <w:t>d. 删全空列。</w:t>
      </w:r>
    </w:p>
    <w:p w14:paraId="0165E189" w14:textId="77777777" w:rsidR="004F6354" w:rsidRDefault="00000000">
      <w:pPr>
        <w:pStyle w:val="a"/>
        <w:spacing w:after="40"/>
      </w:pPr>
      <w:r>
        <w:t>e. LatLon 解析：把 '32.4 N 119.4 E' 拆成数值 lat/lon（度符号/逗号清理，缺失填补而非覆盖），删原 LatLon。</w:t>
      </w:r>
    </w:p>
    <w:p w14:paraId="3C8A0462" w14:textId="77777777" w:rsidR="004F6354" w:rsidRDefault="00000000">
      <w:pPr>
        <w:pStyle w:val="a"/>
        <w:spacing w:after="40"/>
      </w:pPr>
      <w:r>
        <w:t>f. FileSize→SizeMb：字节转兆（支持 'a|b' 求和），仅填补 SizeMb 空缺，删原 FileSize。</w:t>
      </w:r>
    </w:p>
    <w:p w14:paraId="15D7059D" w14:textId="77777777" w:rsidR="004F6354" w:rsidRDefault="00000000">
      <w:pPr>
        <w:pStyle w:val="a"/>
        <w:spacing w:after="40"/>
      </w:pPr>
      <w:r>
        <w:t>g. 【字典 direct 档】column_merge.apply_direct：在全表上一次性应用直接合并档（char_fp 命中即改名/合并到 canonical），protected=CORE_COLUMNS∪{Source_Database} 永不改名。</w:t>
      </w:r>
    </w:p>
    <w:p w14:paraId="74FF0716" w14:textId="77777777" w:rsidR="004F6354" w:rsidRDefault="00000000">
      <w:pPr>
        <w:pStyle w:val="a"/>
        <w:spacing w:after="40"/>
      </w:pPr>
      <w:r>
        <w:t>h. 列排序：核心列（CORE_COLUMNS）在前，其余按 CamelCase 前缀分组、组内外字母序。</w:t>
      </w:r>
    </w:p>
    <w:p w14:paraId="76BFD9E4" w14:textId="77777777" w:rsidR="004F6354" w:rsidRDefault="00000000">
      <w:pPr>
        <w:pStyle w:val="a"/>
        <w:spacing w:after="40"/>
      </w:pPr>
      <w:r>
        <w:t>i. generate_column_description：每列出 类型/非空数/填充率/覆盖数据集数/Top5 值。</w:t>
      </w:r>
    </w:p>
    <w:p w14:paraId="3916E641" w14:textId="77777777" w:rsidR="004F6354" w:rsidRDefault="00000000">
      <w:pPr>
        <w:pStyle w:val="a"/>
        <w:spacing w:after="40"/>
      </w:pPr>
      <w:r>
        <w:t>j. 写 all_metadata_merged.csv（utf-8-sig）。</w:t>
      </w:r>
    </w:p>
    <w:p w14:paraId="3E8C3124" w14:textId="77777777" w:rsidR="004F6354" w:rsidRDefault="00000000">
      <w:pPr>
        <w:pStyle w:val="a"/>
        <w:spacing w:after="40"/>
      </w:pPr>
      <w:r>
        <w:t>k. 【字典 recommend 档 + 值指纹层】column_merge.build_recommend_table：只产建议、不改数据，写 merge_recommendations.csv + merge_groups.txt。</w:t>
      </w:r>
    </w:p>
    <w:p w14:paraId="234610A4" w14:textId="77777777" w:rsidR="004F6354" w:rsidRDefault="00000000">
      <w:pPr>
        <w:spacing w:after="120"/>
        <w:ind w:left="144"/>
        <w:rPr>
          <w:lang w:eastAsia="zh-CN"/>
        </w:rPr>
      </w:pPr>
      <w:r>
        <w:rPr>
          <w:b/>
          <w:color w:val="B05A00"/>
          <w:lang w:eastAsia="zh-CN"/>
        </w:rPr>
        <w:t>理由：</w:t>
      </w:r>
      <w:r>
        <w:rPr>
          <w:color w:val="595959"/>
          <w:lang w:eastAsia="zh-CN"/>
        </w:rPr>
        <w:t>字典合并从「逐项目」上移到「全表一次」，是为了让 recommend 的『共现≥2 成员才提示』规则能看到整个数据集的列共现，判断更准；direct 用 char_fp 等价类实现跨数据集统一命名。</w:t>
      </w:r>
    </w:p>
    <w:p w14:paraId="51F91FE5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B5. 运行时标准化两层（column_merge.py 详解）</w:t>
      </w:r>
    </w:p>
    <w:p w14:paraId="5D49767F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direct 直接合并档（自动落地）</w:t>
      </w:r>
    </w:p>
    <w:p w14:paraId="6653CBF6" w14:textId="77777777" w:rsidR="004F6354" w:rsidRDefault="00000000">
      <w:pPr>
        <w:spacing w:after="80" w:line="300" w:lineRule="auto"/>
      </w:pPr>
      <w:r>
        <w:t>列的 char_fp 命中 direct 档即改名/合并到 canonical，把 'GeoLocName'、'geo loc name' 统一到 'geo_loc_name'。protected 核心列绝不改名（防 HostTaxonomyId→host_taxid 误伤下游）。</w:t>
      </w:r>
    </w:p>
    <w:p w14:paraId="37C496CD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recommend 推荐档：三个候选来源（只出表，不改数据）</w:t>
      </w:r>
    </w:p>
    <w:p w14:paraId="0BDA08AC" w14:textId="77777777" w:rsidR="004F6354" w:rsidRDefault="00000000">
      <w:pPr>
        <w:pStyle w:val="a0"/>
        <w:spacing w:after="40" w:line="288" w:lineRule="auto"/>
      </w:pPr>
      <w:r>
        <w:t>dict_recommend（字典第一层）：命中 recommend 档、且目标 canonical 在本表共现成员≥2 的列。</w:t>
      </w:r>
    </w:p>
    <w:p w14:paraId="468B6BED" w14:textId="77777777" w:rsidR="004F6354" w:rsidRDefault="00000000">
      <w:pPr>
        <w:pStyle w:val="a0"/>
        <w:spacing w:after="40" w:line="288" w:lineRule="auto"/>
      </w:pPr>
      <w:r>
        <w:lastRenderedPageBreak/>
        <w:t>internal_fresh（数据内部）：未命中字典的【文本类】列，用 TF-IDF+JW 融合(≥0.70)挂最近官方名；跳过 protected/数字/日期/坐标/ID 类（修 StudyPubmedId→study_name 误报）。</w:t>
      </w:r>
    </w:p>
    <w:p w14:paraId="6DB83AD6" w14:textId="77777777" w:rsidR="004F6354" w:rsidRDefault="00000000">
      <w:pPr>
        <w:pStyle w:val="a0"/>
        <w:spacing w:after="40" w:line="288" w:lineRule="auto"/>
      </w:pPr>
      <w:r>
        <w:t>value_peer（值指纹层，名字提名+值定夺）：见下。</w:t>
      </w:r>
    </w:p>
    <w:p w14:paraId="4FB6187B" w14:textId="77777777" w:rsidR="004F6354" w:rsidRDefault="00000000">
      <w:pPr>
        <w:pStyle w:val="31"/>
      </w:pPr>
      <w:r>
        <w:rPr>
          <w:rFonts w:ascii="微软雅黑" w:eastAsia="微软雅黑" w:hAnsi="微软雅黑"/>
          <w:color w:val="2E74B5"/>
          <w:sz w:val="23"/>
        </w:rPr>
        <w:t>值指纹层算法（value_aware_peer_groups + column_relation）</w:t>
      </w:r>
    </w:p>
    <w:p w14:paraId="17D60087" w14:textId="77777777" w:rsidR="004F6354" w:rsidRDefault="00000000">
      <w:pPr>
        <w:pStyle w:val="a"/>
        <w:spacing w:after="40"/>
      </w:pPr>
      <w:r>
        <w:t>value_profile：给每列算值画像 {kind, vset(≤400 值), card, avg_tokens}，kind 由 _cell_kind 粗判：md5 / hexhash / accession / geo_coord（须带小数）/ date / numeric / text / free_text(avg_tokens≥4)。</w:t>
      </w:r>
    </w:p>
    <w:p w14:paraId="07DEE65B" w14:textId="77777777" w:rsidR="004F6354" w:rsidRDefault="00000000">
      <w:pPr>
        <w:pStyle w:val="a"/>
        <w:spacing w:after="40"/>
      </w:pPr>
      <w:r>
        <w:t>提名：列对名字相似度≥NAME_PROPOSE_THR(0.55) 或共享词 token 才成候选；且每条边至少一个非 protected 列（不合并两个核心 canonical）。</w:t>
      </w:r>
    </w:p>
    <w:p w14:paraId="0D37E417" w14:textId="77777777" w:rsidR="004F6354" w:rsidRDefault="00000000">
      <w:pPr>
        <w:pStyle w:val="a"/>
        <w:spacing w:after="40"/>
      </w:pPr>
      <w:r>
        <w:t>定夺 column_relation：①共现（共同有值行占比≥COOCCUR_MIN_FRAC=0.15）→ 看行内一致率，≥COOCCUR_AGREE_MERGE(0.60) 判 merge，否则 veto（平行字段）；②填充互补 → geo_coord 直接 merge；text/free_text 需词表 Jaccard≥TEXT_JACCARD_MERGE(0.34)；md5/hexhash/accession/numeric/date 值帮不上忙 → weak。</w:t>
      </w:r>
    </w:p>
    <w:p w14:paraId="3435EE38" w14:textId="77777777" w:rsidR="004F6354" w:rsidRDefault="00000000">
      <w:pPr>
        <w:pStyle w:val="a"/>
        <w:spacing w:after="40"/>
      </w:pPr>
      <w:r>
        <w:t>并查集连通成组，代表名优先取 protected/标准列，否则取填充率最高者。</w:t>
      </w:r>
    </w:p>
    <w:p w14:paraId="1400A619" w14:textId="77777777" w:rsidR="004F6354" w:rsidRDefault="00000000">
      <w:pPr>
        <w:shd w:val="clear" w:color="auto" w:fill="F2F4F7"/>
        <w:spacing w:before="60" w:after="120"/>
        <w:ind w:left="216"/>
      </w:pPr>
      <w:r>
        <w:rPr>
          <w:rFonts w:ascii="Consolas" w:eastAsia="Consolas" w:hAnsi="Consolas"/>
          <w:color w:val="222222"/>
          <w:sz w:val="19"/>
        </w:rPr>
        <w:t>Layout ↔ LibraryLayout           ✓ merge（值同义，名字不像也挖出）</w:t>
      </w:r>
      <w:r>
        <w:rPr>
          <w:rFonts w:ascii="Consolas" w:eastAsia="Consolas" w:hAnsi="Consolas"/>
          <w:color w:val="222222"/>
          <w:sz w:val="19"/>
        </w:rPr>
        <w:br/>
        <w:t>lat_lon ↔ LatitudeLongitude       ✓ merge（geo_coord 互补）</w:t>
      </w:r>
      <w:r>
        <w:rPr>
          <w:rFonts w:ascii="Consolas" w:eastAsia="Consolas" w:hAnsi="Consolas"/>
          <w:color w:val="222222"/>
          <w:sz w:val="19"/>
        </w:rPr>
        <w:br/>
        <w:t>Platform.1/.3/.5/.7 vs .2/.4/.6    ✓ 正确拆两组（值冲突→veto，不混平台与型号）</w:t>
      </w:r>
      <w:r>
        <w:rPr>
          <w:rFonts w:ascii="Consolas" w:eastAsia="Consolas" w:hAnsi="Consolas"/>
          <w:color w:val="222222"/>
          <w:sz w:val="19"/>
        </w:rPr>
        <w:br/>
        <w:t>ReadFile1Md5 vs ReadFile2Md5       ✗ 不合（md5 值证据→weak，名字严判）</w:t>
      </w:r>
    </w:p>
    <w:p w14:paraId="77F0D90E" w14:textId="77777777" w:rsidR="004F6354" w:rsidRDefault="00000000">
      <w:pPr>
        <w:spacing w:after="120"/>
        <w:ind w:left="144"/>
        <w:rPr>
          <w:lang w:eastAsia="zh-CN"/>
        </w:rPr>
      </w:pPr>
      <w:r>
        <w:rPr>
          <w:b/>
          <w:color w:val="B05A00"/>
          <w:lang w:eastAsia="zh-CN"/>
        </w:rPr>
        <w:t>理由：</w:t>
      </w:r>
      <w:r>
        <w:rPr>
          <w:color w:val="595959"/>
          <w:lang w:eastAsia="zh-CN"/>
        </w:rPr>
        <w:t>只比列名会同时误合（名字像值异义）和漏合（名字不像值同义）。让『名字负责提名、值负责定夺』：共现看一致率区分重复列 vs 平行字段；互补填充只在值能证明字段身份（坐标格式特异、文本词表大面积重叠）时才敢合；ID/数值类值集合无判别力，退回名字严判。阈值都是踩过坑校准的（如坐标正则强制带小数，否则 Title 里 '16s of B10' 被误判经纬度）。</w:t>
      </w:r>
    </w:p>
    <w:p w14:paraId="6DC3F554" w14:textId="77777777" w:rsidR="004F6354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color w:val="2E74B5"/>
          <w:sz w:val="23"/>
          <w:lang w:eastAsia="zh-CN"/>
        </w:rPr>
        <w:t>Phase B：用户确认后落地（--apply-merges）</w:t>
      </w:r>
    </w:p>
    <w:p w14:paraId="11A7927A" w14:textId="77777777" w:rsidR="004F6354" w:rsidRDefault="00000000">
      <w:pPr>
        <w:spacing w:after="80" w:line="300" w:lineRule="auto"/>
        <w:rPr>
          <w:lang w:eastAsia="zh-CN"/>
        </w:rPr>
      </w:pPr>
      <w:r>
        <w:rPr>
          <w:lang w:eastAsia="zh-CN"/>
        </w:rPr>
        <w:t>用户编辑 merge_groups.txt（每行『目标/成员1/成员2』），run_apply_merges → apply_user_groups 按分组把列合并落地，写 all_metadata_merged.standardized.csv。整个合并只有 direct 档自动，其余都需人点头。</w:t>
      </w:r>
    </w:p>
    <w:p w14:paraId="64AB08A4" w14:textId="77777777" w:rsidR="004F6354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2E74B5"/>
          <w:sz w:val="27"/>
          <w:lang w:eastAsia="zh-CN"/>
        </w:rPr>
        <w:lastRenderedPageBreak/>
        <w:t>B6. 产物清单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740"/>
        <w:gridCol w:w="5116"/>
      </w:tblGrid>
      <w:tr w:rsidR="004F6354" w14:paraId="3E83A04A" w14:textId="77777777" w:rsidTr="004F6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0776FDF" w14:textId="77777777" w:rsidR="004F6354" w:rsidRDefault="00000000">
            <w:r>
              <w:rPr>
                <w:sz w:val="19"/>
              </w:rPr>
              <w:t>产物</w:t>
            </w:r>
          </w:p>
        </w:tc>
        <w:tc>
          <w:tcPr>
            <w:tcW w:w="5472" w:type="dxa"/>
          </w:tcPr>
          <w:p w14:paraId="510B6DE4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内容</w:t>
            </w:r>
          </w:p>
        </w:tc>
      </w:tr>
      <w:tr w:rsidR="004F6354" w14:paraId="4D4CDF09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AA91644" w14:textId="77777777" w:rsidR="004F6354" w:rsidRDefault="00000000">
            <w:r>
              <w:rPr>
                <w:sz w:val="18"/>
              </w:rPr>
              <w:t>all_metadata_merged.csv</w:t>
            </w:r>
          </w:p>
        </w:tc>
        <w:tc>
          <w:tcPr>
            <w:tcW w:w="5472" w:type="dxa"/>
          </w:tcPr>
          <w:p w14:paraId="23C81150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最终合并总表（已应用 direct 档字典合并）</w:t>
            </w:r>
          </w:p>
        </w:tc>
      </w:tr>
      <w:tr w:rsidR="004F6354" w14:paraId="3875A35A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9154639" w14:textId="77777777" w:rsidR="004F6354" w:rsidRDefault="00000000">
            <w:r>
              <w:rPr>
                <w:sz w:val="18"/>
              </w:rPr>
              <w:t>all_metadata_merged.standardized.csv</w:t>
            </w:r>
          </w:p>
        </w:tc>
        <w:tc>
          <w:tcPr>
            <w:tcW w:w="5472" w:type="dxa"/>
          </w:tcPr>
          <w:p w14:paraId="6033A609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--apply-merges 落地用户确认合并后的表</w:t>
            </w:r>
          </w:p>
        </w:tc>
      </w:tr>
      <w:tr w:rsidR="004F6354" w14:paraId="5AA5CDCF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40885BF" w14:textId="77777777" w:rsidR="004F6354" w:rsidRDefault="00000000">
            <w:r>
              <w:rPr>
                <w:sz w:val="18"/>
              </w:rPr>
              <w:t>merge_recommendations.csv</w:t>
            </w:r>
          </w:p>
        </w:tc>
        <w:tc>
          <w:tcPr>
            <w:tcW w:w="5472" w:type="dxa"/>
          </w:tcPr>
          <w:p w14:paraId="25FF9FE5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推荐合并候选表（逗号分隔，每列独立；dict/internal_fresh/value_peer 三源）</w:t>
            </w:r>
          </w:p>
        </w:tc>
      </w:tr>
      <w:tr w:rsidR="004F6354" w14:paraId="43CA6A91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5D57231" w14:textId="77777777" w:rsidR="004F6354" w:rsidRDefault="00000000">
            <w:r>
              <w:rPr>
                <w:sz w:val="18"/>
              </w:rPr>
              <w:t>merge_groups.txt</w:t>
            </w:r>
          </w:p>
        </w:tc>
        <w:tc>
          <w:tcPr>
            <w:tcW w:w="5472" w:type="dxa"/>
          </w:tcPr>
          <w:p w14:paraId="088A7C2C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可编辑分组模板（删你不要的行，再 --apply-merges）</w:t>
            </w:r>
          </w:p>
        </w:tc>
      </w:tr>
      <w:tr w:rsidR="004F6354" w14:paraId="24BB049D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7671A90" w14:textId="77777777" w:rsidR="004F6354" w:rsidRDefault="00000000">
            <w:r>
              <w:rPr>
                <w:sz w:val="18"/>
              </w:rPr>
              <w:t>status.tsv</w:t>
            </w:r>
          </w:p>
        </w:tc>
        <w:tc>
          <w:tcPr>
            <w:tcW w:w="5472" w:type="dxa"/>
          </w:tcPr>
          <w:p w14:paraId="5972D0A4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每个输入 ID 的下载状态</w:t>
            </w:r>
          </w:p>
        </w:tc>
      </w:tr>
      <w:tr w:rsidR="004F6354" w14:paraId="439EDA28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5ACB721" w14:textId="77777777" w:rsidR="004F6354" w:rsidRDefault="00000000">
            <w:r>
              <w:rPr>
                <w:sz w:val="18"/>
              </w:rPr>
              <w:t>column_description.tsv</w:t>
            </w:r>
          </w:p>
        </w:tc>
        <w:tc>
          <w:tcPr>
            <w:tcW w:w="5472" w:type="dxa"/>
          </w:tcPr>
          <w:p w14:paraId="3DFA3A64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每列 类型/非空/填充率/覆盖数据集/Top5 值</w:t>
            </w:r>
          </w:p>
        </w:tc>
      </w:tr>
      <w:tr w:rsidR="004F6354" w14:paraId="445BC686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024037A" w14:textId="77777777" w:rsidR="004F6354" w:rsidRDefault="00000000">
            <w:r>
              <w:rPr>
                <w:sz w:val="18"/>
              </w:rPr>
              <w:t>bioproject_absdesc.tsv</w:t>
            </w:r>
          </w:p>
        </w:tc>
        <w:tc>
          <w:tcPr>
            <w:tcW w:w="5472" w:type="dxa"/>
          </w:tcPr>
          <w:p w14:paraId="40A63C15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每个 BioProject 的 PMID/PMC/DOI/摘要</w:t>
            </w:r>
          </w:p>
        </w:tc>
      </w:tr>
      <w:tr w:rsidR="004F6354" w14:paraId="5D29478F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FDBD4CE" w14:textId="77777777" w:rsidR="004F6354" w:rsidRDefault="00000000">
            <w:r>
              <w:rPr>
                <w:sz w:val="18"/>
              </w:rPr>
              <w:t>RecordWithoutRUNinfo.csv</w:t>
            </w:r>
          </w:p>
        </w:tc>
        <w:tc>
          <w:tcPr>
            <w:tcW w:w="5472" w:type="dxa"/>
          </w:tcPr>
          <w:p w14:paraId="7F7F994E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无 SRA Run 信息的记录（有则输出）</w:t>
            </w:r>
          </w:p>
        </w:tc>
      </w:tr>
      <w:tr w:rsidR="004F6354" w14:paraId="64A6B08D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3AB2D77" w14:textId="77777777" w:rsidR="004F6354" w:rsidRDefault="00000000">
            <w:r>
              <w:rPr>
                <w:sz w:val="18"/>
              </w:rPr>
              <w:t>tmp/ 目录</w:t>
            </w:r>
          </w:p>
        </w:tc>
        <w:tc>
          <w:tcPr>
            <w:tcW w:w="5472" w:type="dxa"/>
          </w:tcPr>
          <w:p w14:paraId="28FBF304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断点续跑状态 + 各 BioProject 中间产物（可删）</w:t>
            </w:r>
          </w:p>
        </w:tc>
      </w:tr>
    </w:tbl>
    <w:p w14:paraId="69CFF1BA" w14:textId="77777777" w:rsidR="004F6354" w:rsidRDefault="004F6354">
      <w:pPr>
        <w:spacing w:after="40"/>
        <w:rPr>
          <w:lang w:eastAsia="zh-CN"/>
        </w:rPr>
      </w:pPr>
    </w:p>
    <w:p w14:paraId="69796AF9" w14:textId="77777777" w:rsidR="004F6354" w:rsidRDefault="00000000">
      <w:pPr>
        <w:pStyle w:val="21"/>
      </w:pPr>
      <w:r>
        <w:rPr>
          <w:rFonts w:ascii="微软雅黑" w:eastAsia="微软雅黑" w:hAnsi="微软雅黑"/>
          <w:color w:val="2E74B5"/>
          <w:sz w:val="27"/>
        </w:rPr>
        <w:t>B7. 本轮端到端测试结果</w:t>
      </w:r>
    </w:p>
    <w:p w14:paraId="7209BCB4" w14:textId="77777777" w:rsidR="004F6354" w:rsidRDefault="00000000">
      <w:pPr>
        <w:spacing w:after="80" w:line="300" w:lineRule="auto"/>
      </w:pPr>
      <w:r>
        <w:t>用两组共 12 个 BioProject（跨 NCBI/CNCB/DDBJ/ENA）直接跑 metadata_downloader.py：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87"/>
        <w:gridCol w:w="1009"/>
        <w:gridCol w:w="1104"/>
        <w:gridCol w:w="1387"/>
        <w:gridCol w:w="3869"/>
      </w:tblGrid>
      <w:tr w:rsidR="004F6354" w14:paraId="12EC2512" w14:textId="77777777" w:rsidTr="004F6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9934F5" w14:textId="77777777" w:rsidR="004F6354" w:rsidRDefault="00000000">
            <w:r>
              <w:rPr>
                <w:sz w:val="19"/>
              </w:rPr>
              <w:t>测试集</w:t>
            </w:r>
          </w:p>
        </w:tc>
        <w:tc>
          <w:tcPr>
            <w:tcW w:w="1296" w:type="dxa"/>
          </w:tcPr>
          <w:p w14:paraId="629186AD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结果</w:t>
            </w:r>
          </w:p>
        </w:tc>
        <w:tc>
          <w:tcPr>
            <w:tcW w:w="1296" w:type="dxa"/>
          </w:tcPr>
          <w:p w14:paraId="03E87571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direct 合并</w:t>
            </w:r>
          </w:p>
        </w:tc>
        <w:tc>
          <w:tcPr>
            <w:tcW w:w="1872" w:type="dxa"/>
          </w:tcPr>
          <w:p w14:paraId="07EE1452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记录/列</w:t>
            </w:r>
          </w:p>
        </w:tc>
        <w:tc>
          <w:tcPr>
            <w:tcW w:w="3744" w:type="dxa"/>
          </w:tcPr>
          <w:p w14:paraId="538E3DF8" w14:textId="77777777" w:rsidR="004F63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推荐候选</w:t>
            </w:r>
          </w:p>
        </w:tc>
      </w:tr>
      <w:tr w:rsidR="004F6354" w14:paraId="3A0DCB5E" w14:textId="77777777" w:rsidTr="004F63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0856CC14" w14:textId="77777777" w:rsidR="004F6354" w:rsidRDefault="00000000">
            <w:r>
              <w:rPr>
                <w:sz w:val="18"/>
              </w:rPr>
              <w:t>input2（4 ID）</w:t>
            </w:r>
          </w:p>
        </w:tc>
        <w:tc>
          <w:tcPr>
            <w:tcW w:w="1296" w:type="dxa"/>
          </w:tcPr>
          <w:p w14:paraId="04DFD903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4/4 成功</w:t>
            </w:r>
          </w:p>
        </w:tc>
        <w:tc>
          <w:tcPr>
            <w:tcW w:w="1296" w:type="dxa"/>
          </w:tcPr>
          <w:p w14:paraId="1A94EEFB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14 列</w:t>
            </w:r>
          </w:p>
        </w:tc>
        <w:tc>
          <w:tcPr>
            <w:tcW w:w="1872" w:type="dxa"/>
          </w:tcPr>
          <w:p w14:paraId="5EA0D113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 记录 / 65 列</w:t>
            </w:r>
          </w:p>
        </w:tc>
        <w:tc>
          <w:tcPr>
            <w:tcW w:w="3744" w:type="dxa"/>
          </w:tcPr>
          <w:p w14:paraId="5A81A117" w14:textId="77777777" w:rsidR="004F63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project_name←ProjectID；heavy_metals_meth←HeavyMetalsMethod</w:t>
            </w:r>
          </w:p>
        </w:tc>
      </w:tr>
      <w:tr w:rsidR="004F6354" w14:paraId="5AF8129B" w14:textId="77777777" w:rsidTr="004F63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E3FB116" w14:textId="77777777" w:rsidR="004F6354" w:rsidRDefault="00000000">
            <w:r>
              <w:rPr>
                <w:sz w:val="18"/>
              </w:rPr>
              <w:t>input1（8 ID）</w:t>
            </w:r>
          </w:p>
        </w:tc>
        <w:tc>
          <w:tcPr>
            <w:tcW w:w="1296" w:type="dxa"/>
          </w:tcPr>
          <w:p w14:paraId="2C796DF6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8/8 成功</w:t>
            </w:r>
          </w:p>
        </w:tc>
        <w:tc>
          <w:tcPr>
            <w:tcW w:w="1296" w:type="dxa"/>
          </w:tcPr>
          <w:p w14:paraId="497C4F75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 列</w:t>
            </w:r>
          </w:p>
        </w:tc>
        <w:tc>
          <w:tcPr>
            <w:tcW w:w="1872" w:type="dxa"/>
          </w:tcPr>
          <w:p w14:paraId="41011438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360 记录 / 74 列</w:t>
            </w:r>
          </w:p>
        </w:tc>
        <w:tc>
          <w:tcPr>
            <w:tcW w:w="3744" w:type="dxa"/>
          </w:tcPr>
          <w:p w14:paraId="61718494" w14:textId="77777777" w:rsidR="004F63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description←Design/PublicDescription；Strategy/Layout/lat_lon 自动挖出；Platform 拆两组；Md5 无误合</w:t>
            </w:r>
          </w:p>
        </w:tc>
      </w:tr>
    </w:tbl>
    <w:p w14:paraId="79EEB346" w14:textId="77777777" w:rsidR="004F6354" w:rsidRDefault="004F6354">
      <w:pPr>
        <w:spacing w:after="40"/>
      </w:pPr>
    </w:p>
    <w:p w14:paraId="55608501" w14:textId="77777777" w:rsidR="004F6354" w:rsidRDefault="00000000">
      <w:pPr>
        <w:spacing w:after="80" w:line="300" w:lineRule="auto"/>
      </w:pPr>
      <w:r>
        <w:t>注（与字典无关的环境项）：bin 包装脚本用 python3 调用，在本机解析异常会报 exit 49，故测试直接用完整 Python 路径调 metadata_downloader.py；CRA*.temp.xlsx 偶发 WinError 32 文件占用为 Windows 临时文件竞争，8/8 仍全部成功。</w:t>
      </w:r>
    </w:p>
    <w:sectPr w:rsidR="004F63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5074938">
    <w:abstractNumId w:val="8"/>
  </w:num>
  <w:num w:numId="2" w16cid:durableId="446507459">
    <w:abstractNumId w:val="6"/>
  </w:num>
  <w:num w:numId="3" w16cid:durableId="641545818">
    <w:abstractNumId w:val="5"/>
  </w:num>
  <w:num w:numId="4" w16cid:durableId="918366092">
    <w:abstractNumId w:val="4"/>
  </w:num>
  <w:num w:numId="5" w16cid:durableId="1647390329">
    <w:abstractNumId w:val="7"/>
  </w:num>
  <w:num w:numId="6" w16cid:durableId="1116026182">
    <w:abstractNumId w:val="3"/>
  </w:num>
  <w:num w:numId="7" w16cid:durableId="1030299684">
    <w:abstractNumId w:val="2"/>
  </w:num>
  <w:num w:numId="8" w16cid:durableId="944574129">
    <w:abstractNumId w:val="1"/>
  </w:num>
  <w:num w:numId="9" w16cid:durableId="117638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FB5"/>
    <w:rsid w:val="0015074B"/>
    <w:rsid w:val="0029639D"/>
    <w:rsid w:val="00326F90"/>
    <w:rsid w:val="004F6354"/>
    <w:rsid w:val="00AA1D8D"/>
    <w:rsid w:val="00B47730"/>
    <w:rsid w:val="00BB1DD1"/>
    <w:rsid w:val="00CB0664"/>
    <w:rsid w:val="00CD6F71"/>
    <w:rsid w:val="00DC7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E7B98A"/>
  <w14:defaultImageDpi w14:val="300"/>
  <w15:docId w15:val="{DE6C6CAC-05F2-4DE0-9A3B-87DBC56A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1867</Words>
  <Characters>10643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Jiaxuan Li</cp:lastModifiedBy>
  <cp:revision>3</cp:revision>
  <dcterms:created xsi:type="dcterms:W3CDTF">2013-12-23T23:15:00Z</dcterms:created>
  <dcterms:modified xsi:type="dcterms:W3CDTF">2026-07-20T10:21:00Z</dcterms:modified>
  <cp:category/>
</cp:coreProperties>
</file>