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B439"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13C49399" wp14:editId="775F21C1">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0B1DE2ED"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14974703"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0A8BF85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71F19449" w14:textId="77777777" w:rsidTr="00383F8E">
        <w:trPr>
          <w:trHeight w:hRule="exact" w:val="491"/>
        </w:trPr>
        <w:tc>
          <w:tcPr>
            <w:tcW w:w="2779" w:type="dxa"/>
            <w:gridSpan w:val="7"/>
            <w:shd w:val="clear" w:color="auto" w:fill="D9D9D9" w:themeFill="background1" w:themeFillShade="D9"/>
            <w:vAlign w:val="center"/>
          </w:tcPr>
          <w:p w14:paraId="36C1CDB6"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43FD7EE2"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6EF96DAE" w14:textId="7C21E30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5A31A6">
              <w:rPr>
                <w:sz w:val="20"/>
                <w:szCs w:val="20"/>
              </w:rPr>
              <w:t>Barber</w:t>
            </w:r>
          </w:p>
        </w:tc>
      </w:tr>
      <w:tr w:rsidR="00383F8E" w14:paraId="11FE5E9D" w14:textId="77777777" w:rsidTr="00383F8E">
        <w:trPr>
          <w:trHeight w:hRule="exact" w:val="454"/>
        </w:trPr>
        <w:tc>
          <w:tcPr>
            <w:tcW w:w="397" w:type="dxa"/>
            <w:vAlign w:val="center"/>
          </w:tcPr>
          <w:p w14:paraId="5BD299E5" w14:textId="3B0F0E42" w:rsidR="00383F8E" w:rsidRDefault="005A31A6" w:rsidP="002C0097">
            <w:pPr>
              <w:jc w:val="center"/>
            </w:pPr>
            <w:r>
              <w:t>5</w:t>
            </w:r>
          </w:p>
        </w:tc>
        <w:tc>
          <w:tcPr>
            <w:tcW w:w="397" w:type="dxa"/>
            <w:vAlign w:val="center"/>
          </w:tcPr>
          <w:p w14:paraId="3966DD41" w14:textId="61B03248" w:rsidR="00383F8E" w:rsidRDefault="005A31A6" w:rsidP="002C0097">
            <w:pPr>
              <w:jc w:val="center"/>
            </w:pPr>
            <w:r>
              <w:t>1</w:t>
            </w:r>
          </w:p>
        </w:tc>
        <w:tc>
          <w:tcPr>
            <w:tcW w:w="397" w:type="dxa"/>
            <w:vAlign w:val="center"/>
          </w:tcPr>
          <w:p w14:paraId="3A42D224" w14:textId="3F85E440" w:rsidR="00383F8E" w:rsidRDefault="005A31A6" w:rsidP="002C0097">
            <w:pPr>
              <w:jc w:val="center"/>
            </w:pPr>
            <w:r>
              <w:t>3</w:t>
            </w:r>
          </w:p>
        </w:tc>
        <w:tc>
          <w:tcPr>
            <w:tcW w:w="397" w:type="dxa"/>
            <w:vAlign w:val="center"/>
          </w:tcPr>
          <w:p w14:paraId="30848C84" w14:textId="0E923AE7" w:rsidR="00383F8E" w:rsidRDefault="005A31A6" w:rsidP="002C0097">
            <w:pPr>
              <w:jc w:val="center"/>
            </w:pPr>
            <w:r>
              <w:t>8</w:t>
            </w:r>
          </w:p>
        </w:tc>
        <w:tc>
          <w:tcPr>
            <w:tcW w:w="397" w:type="dxa"/>
            <w:vAlign w:val="center"/>
          </w:tcPr>
          <w:p w14:paraId="680F6AD5" w14:textId="1AEA669E" w:rsidR="00383F8E" w:rsidRDefault="005A31A6" w:rsidP="002C0097">
            <w:pPr>
              <w:jc w:val="center"/>
            </w:pPr>
            <w:r>
              <w:t>8</w:t>
            </w:r>
          </w:p>
        </w:tc>
        <w:tc>
          <w:tcPr>
            <w:tcW w:w="397" w:type="dxa"/>
            <w:vAlign w:val="center"/>
          </w:tcPr>
          <w:p w14:paraId="32826723" w14:textId="2D6F85CE" w:rsidR="00383F8E" w:rsidRDefault="005A31A6" w:rsidP="002C0097">
            <w:pPr>
              <w:jc w:val="center"/>
            </w:pPr>
            <w:r>
              <w:t>7</w:t>
            </w:r>
          </w:p>
        </w:tc>
        <w:tc>
          <w:tcPr>
            <w:tcW w:w="397" w:type="dxa"/>
            <w:vAlign w:val="center"/>
          </w:tcPr>
          <w:p w14:paraId="4FBB89EC" w14:textId="2A6CF17A" w:rsidR="00383F8E" w:rsidRDefault="005A31A6" w:rsidP="002C0097">
            <w:pPr>
              <w:jc w:val="center"/>
            </w:pPr>
            <w:r>
              <w:t>7</w:t>
            </w:r>
          </w:p>
        </w:tc>
        <w:tc>
          <w:tcPr>
            <w:tcW w:w="236" w:type="dxa"/>
            <w:tcBorders>
              <w:top w:val="nil"/>
              <w:bottom w:val="nil"/>
            </w:tcBorders>
            <w:shd w:val="clear" w:color="auto" w:fill="auto"/>
          </w:tcPr>
          <w:p w14:paraId="68A70543"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6A81D612" w14:textId="5EF88B62"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5A31A6">
              <w:rPr>
                <w:sz w:val="20"/>
                <w:szCs w:val="20"/>
              </w:rPr>
              <w:t>Jessy</w:t>
            </w:r>
          </w:p>
        </w:tc>
      </w:tr>
    </w:tbl>
    <w:p w14:paraId="668059FD"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1A6CC0D8"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65093E83" w14:textId="77777777" w:rsidR="00CE32E1" w:rsidRDefault="00CE32E1" w:rsidP="00571123">
            <w:pPr>
              <w:jc w:val="right"/>
              <w:rPr>
                <w:b/>
                <w:sz w:val="24"/>
                <w:szCs w:val="24"/>
              </w:rPr>
            </w:pPr>
            <w:r w:rsidRPr="00CE32E1">
              <w:rPr>
                <w:b/>
                <w:sz w:val="24"/>
                <w:szCs w:val="24"/>
              </w:rPr>
              <w:t>CATEGORY</w:t>
            </w:r>
          </w:p>
          <w:p w14:paraId="2EB00E3E"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31F3485" w14:textId="4977387C" w:rsidR="00CE32E1" w:rsidRPr="00894F79" w:rsidRDefault="005A31A6"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4F2E9D8B" w14:textId="77777777" w:rsidR="00CE32E1" w:rsidRDefault="00C829F3" w:rsidP="00C829F3">
            <w:pPr>
              <w:jc w:val="right"/>
              <w:rPr>
                <w:b/>
                <w:sz w:val="24"/>
                <w:szCs w:val="24"/>
              </w:rPr>
            </w:pPr>
            <w:r>
              <w:rPr>
                <w:b/>
                <w:sz w:val="24"/>
                <w:szCs w:val="24"/>
              </w:rPr>
              <w:t>Days</w:t>
            </w:r>
          </w:p>
          <w:p w14:paraId="4A5EC56C"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0C8979A" w14:textId="7DBED33F" w:rsidR="00CE32E1" w:rsidRPr="00894F79" w:rsidRDefault="005A31A6" w:rsidP="00894F79">
            <w:pPr>
              <w:jc w:val="center"/>
              <w:rPr>
                <w:b/>
                <w:sz w:val="24"/>
                <w:szCs w:val="24"/>
              </w:rPr>
            </w:pPr>
            <w:r>
              <w:rPr>
                <w:b/>
                <w:sz w:val="24"/>
                <w:szCs w:val="24"/>
              </w:rPr>
              <w:t>5</w:t>
            </w:r>
          </w:p>
        </w:tc>
      </w:tr>
      <w:tr w:rsidR="00571123" w14:paraId="3ED17EBF"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2EE666"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749BF47" w14:textId="7AEA9226" w:rsidR="00571123" w:rsidRDefault="00571123" w:rsidP="00CE6F81">
            <w:pPr>
              <w:jc w:val="center"/>
              <w:rPr>
                <w:b/>
              </w:rPr>
            </w:pPr>
            <w:r>
              <w:rPr>
                <w:b/>
              </w:rPr>
              <w:t xml:space="preserve">   </w:t>
            </w:r>
            <w:r w:rsidR="005A31A6">
              <w:rPr>
                <w:b/>
              </w:rPr>
              <w:t>30</w:t>
            </w:r>
            <w:r>
              <w:rPr>
                <w:b/>
              </w:rPr>
              <w:t xml:space="preserve"> / </w:t>
            </w:r>
            <w:r w:rsidR="005A31A6">
              <w:rPr>
                <w:b/>
              </w:rPr>
              <w:t>1 / 2023</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33BFA08"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EF3ECD6" w14:textId="26888D58" w:rsidR="00571123" w:rsidRDefault="00571123" w:rsidP="00CE6F81">
            <w:pPr>
              <w:jc w:val="center"/>
              <w:rPr>
                <w:b/>
              </w:rPr>
            </w:pPr>
            <w:r>
              <w:rPr>
                <w:b/>
              </w:rPr>
              <w:t xml:space="preserve">   </w:t>
            </w:r>
            <w:r w:rsidR="00A71397">
              <w:rPr>
                <w:b/>
              </w:rPr>
              <w:t>3</w:t>
            </w:r>
            <w:r>
              <w:rPr>
                <w:b/>
              </w:rPr>
              <w:t xml:space="preserve"> </w:t>
            </w:r>
            <w:r w:rsidR="005A31A6">
              <w:rPr>
                <w:b/>
              </w:rPr>
              <w:t xml:space="preserve">/ </w:t>
            </w:r>
            <w:r w:rsidR="00A71397">
              <w:rPr>
                <w:b/>
              </w:rPr>
              <w:t>2</w:t>
            </w:r>
            <w:r w:rsidR="005A31A6">
              <w:rPr>
                <w:b/>
              </w:rPr>
              <w:t xml:space="preserve"> / 2023</w:t>
            </w:r>
          </w:p>
        </w:tc>
      </w:tr>
      <w:tr w:rsidR="00C816CB" w14:paraId="718A2B00"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5F8374A" w14:textId="040E09D8" w:rsidR="00C816CB" w:rsidRPr="00C816CB" w:rsidRDefault="00C816CB" w:rsidP="00C816CB">
            <w:pPr>
              <w:rPr>
                <w:sz w:val="20"/>
                <w:szCs w:val="20"/>
              </w:rPr>
            </w:pPr>
            <w:r w:rsidRPr="00C816CB">
              <w:rPr>
                <w:b/>
                <w:sz w:val="20"/>
                <w:szCs w:val="20"/>
              </w:rPr>
              <w:t>Supervisor Name:</w:t>
            </w:r>
            <w:r>
              <w:rPr>
                <w:sz w:val="20"/>
                <w:szCs w:val="20"/>
              </w:rPr>
              <w:t xml:space="preserve">      </w:t>
            </w:r>
            <w:r w:rsidR="005A31A6">
              <w:rPr>
                <w:sz w:val="20"/>
                <w:szCs w:val="20"/>
              </w:rPr>
              <w:t>Alex Forward</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E6DB374" w14:textId="19D7DA8B" w:rsidR="00C816CB" w:rsidRPr="00C816CB" w:rsidRDefault="00C816CB" w:rsidP="00C816CB">
            <w:pPr>
              <w:rPr>
                <w:sz w:val="20"/>
                <w:szCs w:val="20"/>
              </w:rPr>
            </w:pPr>
            <w:r>
              <w:rPr>
                <w:b/>
                <w:sz w:val="20"/>
                <w:szCs w:val="20"/>
              </w:rPr>
              <w:t>Contact Ph:</w:t>
            </w:r>
            <w:r>
              <w:rPr>
                <w:sz w:val="20"/>
                <w:szCs w:val="20"/>
              </w:rPr>
              <w:t xml:space="preserve">  </w:t>
            </w:r>
            <w:r w:rsidR="005A31A6">
              <w:t>+61755492370</w:t>
            </w:r>
            <w:r>
              <w:rPr>
                <w:sz w:val="20"/>
                <w:szCs w:val="20"/>
              </w:rPr>
              <w:t xml:space="preserve"> </w:t>
            </w:r>
          </w:p>
        </w:tc>
      </w:tr>
      <w:tr w:rsidR="00C816CB" w14:paraId="6BB7215B"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CA0923D" w14:textId="44FA4B53" w:rsidR="00C816CB" w:rsidRPr="00C816CB" w:rsidRDefault="00C816CB" w:rsidP="00C816CB">
            <w:pPr>
              <w:rPr>
                <w:sz w:val="20"/>
                <w:szCs w:val="20"/>
              </w:rPr>
            </w:pPr>
            <w:r>
              <w:rPr>
                <w:b/>
                <w:sz w:val="20"/>
                <w:szCs w:val="20"/>
              </w:rPr>
              <w:t>Organisation Name:</w:t>
            </w:r>
            <w:r>
              <w:rPr>
                <w:sz w:val="20"/>
                <w:szCs w:val="20"/>
              </w:rPr>
              <w:t xml:space="preserve">      </w:t>
            </w:r>
            <w:r w:rsidR="005A31A6">
              <w:rPr>
                <w:sz w:val="20"/>
                <w:szCs w:val="20"/>
              </w:rPr>
              <w:t>Gilmour Space Technologies</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7171617" w14:textId="6ABB852A" w:rsidR="00C816CB" w:rsidRPr="00C816CB" w:rsidRDefault="00C816CB" w:rsidP="00C816CB">
            <w:pPr>
              <w:rPr>
                <w:sz w:val="20"/>
                <w:szCs w:val="20"/>
              </w:rPr>
            </w:pPr>
            <w:r>
              <w:rPr>
                <w:b/>
                <w:sz w:val="20"/>
                <w:szCs w:val="20"/>
              </w:rPr>
              <w:t>Email:</w:t>
            </w:r>
            <w:r>
              <w:rPr>
                <w:sz w:val="20"/>
                <w:szCs w:val="20"/>
              </w:rPr>
              <w:t xml:space="preserve">    </w:t>
            </w:r>
            <w:r w:rsidR="005A31A6">
              <w:rPr>
                <w:sz w:val="20"/>
                <w:szCs w:val="20"/>
              </w:rPr>
              <w:t>alex.forward@gspace.com</w:t>
            </w:r>
          </w:p>
        </w:tc>
      </w:tr>
      <w:tr w:rsidR="00C816CB" w14:paraId="4BEB49CB"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6B879851" w14:textId="0C9F8DC7" w:rsidR="00C816CB" w:rsidRPr="00C816CB" w:rsidRDefault="00C816CB" w:rsidP="00C816CB">
            <w:pPr>
              <w:rPr>
                <w:sz w:val="20"/>
                <w:szCs w:val="20"/>
              </w:rPr>
            </w:pPr>
            <w:r>
              <w:rPr>
                <w:b/>
                <w:sz w:val="20"/>
                <w:szCs w:val="20"/>
              </w:rPr>
              <w:t>Organisation Address:</w:t>
            </w:r>
            <w:r>
              <w:rPr>
                <w:sz w:val="20"/>
                <w:szCs w:val="20"/>
              </w:rPr>
              <w:t xml:space="preserve">      </w:t>
            </w:r>
            <w:r w:rsidR="005A31A6">
              <w:rPr>
                <w:sz w:val="20"/>
                <w:szCs w:val="20"/>
              </w:rPr>
              <w:t>5 Millenium Circuit Helensvale</w:t>
            </w:r>
          </w:p>
        </w:tc>
      </w:tr>
      <w:tr w:rsidR="00C829F3" w14:paraId="30F0C92E" w14:textId="77777777" w:rsidTr="0077399F">
        <w:trPr>
          <w:trHeight w:val="397"/>
        </w:trPr>
        <w:tc>
          <w:tcPr>
            <w:tcW w:w="10420" w:type="dxa"/>
            <w:gridSpan w:val="9"/>
            <w:tcBorders>
              <w:top w:val="single" w:sz="4"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C7AE004" w14:textId="77777777" w:rsidR="00C829F3" w:rsidRPr="00C816CB" w:rsidRDefault="00C829F3" w:rsidP="00C816CB">
            <w:pPr>
              <w:rPr>
                <w:sz w:val="20"/>
                <w:szCs w:val="20"/>
              </w:rPr>
            </w:pPr>
          </w:p>
        </w:tc>
      </w:tr>
    </w:tbl>
    <w:p w14:paraId="2062A761"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174"/>
      </w:tblGrid>
      <w:tr w:rsidR="0077399F" w14:paraId="69720054" w14:textId="77777777" w:rsidTr="0004221E">
        <w:tc>
          <w:tcPr>
            <w:tcW w:w="10420" w:type="dxa"/>
          </w:tcPr>
          <w:p w14:paraId="03BBFA86" w14:textId="77777777" w:rsidR="0077399F" w:rsidRPr="0004221E" w:rsidRDefault="00C30E7B" w:rsidP="00CE32E1">
            <w:pPr>
              <w:rPr>
                <w:sz w:val="20"/>
                <w:szCs w:val="20"/>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8DCCB5A" w14:textId="555762AA" w:rsidR="0077399F" w:rsidRPr="0004221E" w:rsidRDefault="002539BA" w:rsidP="00CE32E1">
            <w:pPr>
              <w:rPr>
                <w:sz w:val="20"/>
                <w:szCs w:val="20"/>
              </w:rPr>
            </w:pPr>
            <w:r>
              <w:rPr>
                <w:sz w:val="20"/>
                <w:szCs w:val="20"/>
              </w:rPr>
              <w:t xml:space="preserve">This week was focused on taking the insight from the critical design review and applying these changes to my PCB. This included a reworking of the EMI and ESD protection, some trace routing and choosing a different optocoupler component due to a thorough analysis of the system current draw. These changes were added to an updated design review slide pack and sent to the review team. </w:t>
            </w:r>
          </w:p>
        </w:tc>
      </w:tr>
      <w:tr w:rsidR="00A63CC8" w14:paraId="701D0F67" w14:textId="77777777" w:rsidTr="0004221E">
        <w:tc>
          <w:tcPr>
            <w:tcW w:w="10420" w:type="dxa"/>
          </w:tcPr>
          <w:p w14:paraId="55837F0A" w14:textId="77777777" w:rsidR="00A63CC8" w:rsidRPr="0004221E" w:rsidRDefault="000A2654" w:rsidP="00A63CC8">
            <w:pPr>
              <w:keepNext/>
              <w:rPr>
                <w:sz w:val="20"/>
                <w:szCs w:val="20"/>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75B306E9" w14:textId="6A6B41F8" w:rsidR="00A63CC8" w:rsidRPr="0004221E" w:rsidRDefault="00715220" w:rsidP="00A63CC8">
            <w:pPr>
              <w:keepNext/>
              <w:rPr>
                <w:sz w:val="20"/>
                <w:szCs w:val="20"/>
              </w:rPr>
            </w:pPr>
            <w:r>
              <w:rPr>
                <w:sz w:val="20"/>
                <w:szCs w:val="20"/>
              </w:rPr>
              <w:t xml:space="preserve">The iterative process of design for this PCB via the design review was an example of systematic engineering design, proficiently applying technical knowledge and open-ended problem solving to fix design issues that were present with the initial PCB design. This experience has opened my eyes to the importance of iterative system design for electronics and how important from design review is in the context of holistic system design. </w:t>
            </w:r>
          </w:p>
        </w:tc>
      </w:tr>
      <w:tr w:rsidR="00A63CC8" w14:paraId="0647D4B4" w14:textId="77777777" w:rsidTr="0004221E">
        <w:tc>
          <w:tcPr>
            <w:tcW w:w="10420" w:type="dxa"/>
          </w:tcPr>
          <w:p w14:paraId="25E4DEE0" w14:textId="77777777" w:rsidR="00A63CC8" w:rsidRPr="0004221E" w:rsidRDefault="000A2654" w:rsidP="00A63CC8">
            <w:pPr>
              <w:rPr>
                <w:sz w:val="20"/>
                <w:szCs w:val="20"/>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52684C66" w14:textId="5299BDE7" w:rsidR="00A63CC8" w:rsidRPr="0004221E" w:rsidRDefault="00F652BA" w:rsidP="00A63CC8">
            <w:pPr>
              <w:rPr>
                <w:sz w:val="20"/>
                <w:szCs w:val="20"/>
              </w:rPr>
            </w:pPr>
            <w:r>
              <w:rPr>
                <w:sz w:val="20"/>
                <w:szCs w:val="20"/>
              </w:rPr>
              <w:t xml:space="preserve">To solve the EMI and ESD issues with the PCB, and to gain a greater understanding of the component current draw from the processor I really had to become closely familiar with electromagnetic design and electronic theory in terms of PCB design. </w:t>
            </w:r>
            <w:r w:rsidR="007E1377">
              <w:rPr>
                <w:sz w:val="20"/>
                <w:szCs w:val="20"/>
              </w:rPr>
              <w:t xml:space="preserve">This was an example of being aware of the broader fields of science as electromagnetism, electro-static discharge and radio frequency design are complex topics that greatly influence the design of electronics. </w:t>
            </w:r>
            <w:r w:rsidR="00713F9F">
              <w:rPr>
                <w:sz w:val="20"/>
                <w:szCs w:val="20"/>
              </w:rPr>
              <w:t xml:space="preserve">Attaining a grasp of these theories I was able to redesign my PCB whilst adhering </w:t>
            </w:r>
            <w:r w:rsidR="005B08E2">
              <w:rPr>
                <w:sz w:val="20"/>
                <w:szCs w:val="20"/>
              </w:rPr>
              <w:t>to physical constraints, developing new ideas from profession</w:t>
            </w:r>
            <w:r w:rsidR="00521A15">
              <w:rPr>
                <w:sz w:val="20"/>
                <w:szCs w:val="20"/>
              </w:rPr>
              <w:t>als</w:t>
            </w:r>
            <w:r w:rsidR="005B08E2">
              <w:rPr>
                <w:sz w:val="20"/>
                <w:szCs w:val="20"/>
              </w:rPr>
              <w:t xml:space="preserve"> in other fields, such as the lead radio frequency engineer, to finalize the design of my PCB. </w:t>
            </w:r>
          </w:p>
        </w:tc>
      </w:tr>
    </w:tbl>
    <w:p w14:paraId="0CB7A33C"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6EAA1B1B" w14:textId="77777777" w:rsidTr="008C27FA">
        <w:trPr>
          <w:trHeight w:hRule="exact" w:val="624"/>
        </w:trPr>
        <w:tc>
          <w:tcPr>
            <w:tcW w:w="7479" w:type="dxa"/>
            <w:vAlign w:val="bottom"/>
          </w:tcPr>
          <w:p w14:paraId="7BFDDDDB"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55350914" w14:textId="77777777" w:rsidR="00C304A0" w:rsidRPr="00C304A0" w:rsidRDefault="00C304A0" w:rsidP="00BB20BA">
            <w:pPr>
              <w:keepNext/>
              <w:rPr>
                <w:b/>
                <w:sz w:val="20"/>
                <w:szCs w:val="20"/>
              </w:rPr>
            </w:pPr>
            <w:r>
              <w:rPr>
                <w:b/>
                <w:sz w:val="20"/>
                <w:szCs w:val="20"/>
              </w:rPr>
              <w:t>Date</w:t>
            </w:r>
            <w:r w:rsidRPr="00C304A0">
              <w:rPr>
                <w:b/>
                <w:sz w:val="20"/>
                <w:szCs w:val="20"/>
              </w:rPr>
              <w:t xml:space="preserve">:  </w:t>
            </w:r>
          </w:p>
        </w:tc>
      </w:tr>
    </w:tbl>
    <w:p w14:paraId="0EDEC8A8"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BEC0" w14:textId="77777777" w:rsidR="0059442C" w:rsidRDefault="0059442C" w:rsidP="005A3E45">
      <w:r>
        <w:separator/>
      </w:r>
    </w:p>
  </w:endnote>
  <w:endnote w:type="continuationSeparator" w:id="0">
    <w:p w14:paraId="0ACE17C7" w14:textId="77777777" w:rsidR="0059442C" w:rsidRDefault="0059442C"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620F" w14:textId="5A8B0BD0" w:rsidR="005A3E45" w:rsidRPr="00821C2F" w:rsidRDefault="005A3E45" w:rsidP="005A3E45">
    <w:pPr>
      <w:pBdr>
        <w:top w:val="single" w:sz="12" w:space="1" w:color="auto"/>
      </w:pBdr>
      <w:spacing w:before="120"/>
      <w:rPr>
        <w:b/>
        <w:sz w:val="16"/>
        <w:szCs w:val="16"/>
      </w:rPr>
    </w:pPr>
    <w:r w:rsidRPr="00821C2F">
      <w:rPr>
        <w:b/>
        <w:sz w:val="16"/>
        <w:szCs w:val="16"/>
      </w:rPr>
      <w:t>Notes:</w:t>
    </w:r>
  </w:p>
  <w:p w14:paraId="5430A174"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68AECE5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152E8200"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r w:rsidR="00100DCA">
      <w:rPr>
        <w:sz w:val="16"/>
        <w:szCs w:val="16"/>
      </w:rPr>
      <w:t>P</w:t>
    </w:r>
    <w:r w:rsidR="00E230FD">
      <w:rPr>
        <w:sz w:val="16"/>
        <w:szCs w:val="16"/>
      </w:rPr>
      <w:t>ractice</w:t>
    </w:r>
    <w:r>
      <w:rPr>
        <w:sz w:val="16"/>
        <w:szCs w:val="16"/>
      </w:rPr>
      <w:t xml:space="preserve">, unless </w:t>
    </w:r>
    <w:r w:rsidR="00E230FD">
      <w:rPr>
        <w:sz w:val="16"/>
        <w:szCs w:val="16"/>
      </w:rPr>
      <w:t>prior approval has been granted</w:t>
    </w:r>
    <w:r>
      <w:rPr>
        <w:sz w:val="16"/>
        <w:szCs w:val="16"/>
      </w:rPr>
      <w:t xml:space="preserve"> by the course convenor for 6008ENG.</w:t>
    </w:r>
  </w:p>
  <w:p w14:paraId="343DFBCA"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48F13A4A"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695614C7"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A443" w14:textId="77777777" w:rsidR="0059442C" w:rsidRDefault="0059442C" w:rsidP="005A3E45">
      <w:r>
        <w:separator/>
      </w:r>
    </w:p>
  </w:footnote>
  <w:footnote w:type="continuationSeparator" w:id="0">
    <w:p w14:paraId="2C697ADF" w14:textId="77777777" w:rsidR="0059442C" w:rsidRDefault="0059442C"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39E1"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5386869">
    <w:abstractNumId w:val="0"/>
  </w:num>
  <w:num w:numId="2" w16cid:durableId="713769883">
    <w:abstractNumId w:val="4"/>
  </w:num>
  <w:num w:numId="3" w16cid:durableId="1274243204">
    <w:abstractNumId w:val="2"/>
  </w:num>
  <w:num w:numId="4" w16cid:durableId="1423257980">
    <w:abstractNumId w:val="1"/>
  </w:num>
  <w:num w:numId="5" w16cid:durableId="54155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DD"/>
    <w:rsid w:val="00004F2F"/>
    <w:rsid w:val="00035506"/>
    <w:rsid w:val="0004221E"/>
    <w:rsid w:val="000566DF"/>
    <w:rsid w:val="00060F63"/>
    <w:rsid w:val="00092C84"/>
    <w:rsid w:val="000A2654"/>
    <w:rsid w:val="000E0988"/>
    <w:rsid w:val="000E6113"/>
    <w:rsid w:val="000F7CA6"/>
    <w:rsid w:val="00100DCA"/>
    <w:rsid w:val="0013067F"/>
    <w:rsid w:val="00132B44"/>
    <w:rsid w:val="001467A3"/>
    <w:rsid w:val="0018463E"/>
    <w:rsid w:val="001E7CE0"/>
    <w:rsid w:val="00204EA8"/>
    <w:rsid w:val="002539BA"/>
    <w:rsid w:val="00267122"/>
    <w:rsid w:val="00267D00"/>
    <w:rsid w:val="00270344"/>
    <w:rsid w:val="00275B97"/>
    <w:rsid w:val="002A4A3E"/>
    <w:rsid w:val="002B6E68"/>
    <w:rsid w:val="002C15CC"/>
    <w:rsid w:val="002D58CC"/>
    <w:rsid w:val="00305CD2"/>
    <w:rsid w:val="0032083E"/>
    <w:rsid w:val="00362908"/>
    <w:rsid w:val="003741DB"/>
    <w:rsid w:val="00381FDF"/>
    <w:rsid w:val="00383F8E"/>
    <w:rsid w:val="003D4979"/>
    <w:rsid w:val="004104AA"/>
    <w:rsid w:val="00425E65"/>
    <w:rsid w:val="00484C0C"/>
    <w:rsid w:val="0049552C"/>
    <w:rsid w:val="004B12EA"/>
    <w:rsid w:val="004B7E18"/>
    <w:rsid w:val="004D30DD"/>
    <w:rsid w:val="004E2896"/>
    <w:rsid w:val="004E622F"/>
    <w:rsid w:val="004F1DB1"/>
    <w:rsid w:val="00521A15"/>
    <w:rsid w:val="00530618"/>
    <w:rsid w:val="005327E5"/>
    <w:rsid w:val="00541A9A"/>
    <w:rsid w:val="00571123"/>
    <w:rsid w:val="00587E27"/>
    <w:rsid w:val="0059442C"/>
    <w:rsid w:val="005962F3"/>
    <w:rsid w:val="005A31A6"/>
    <w:rsid w:val="005A3E45"/>
    <w:rsid w:val="005B08E2"/>
    <w:rsid w:val="005B5EFC"/>
    <w:rsid w:val="005E5191"/>
    <w:rsid w:val="005F3EC5"/>
    <w:rsid w:val="00617CE8"/>
    <w:rsid w:val="006A61A8"/>
    <w:rsid w:val="006B273F"/>
    <w:rsid w:val="006F335D"/>
    <w:rsid w:val="00704658"/>
    <w:rsid w:val="007053D9"/>
    <w:rsid w:val="00710177"/>
    <w:rsid w:val="00713F9F"/>
    <w:rsid w:val="00715220"/>
    <w:rsid w:val="00727BA0"/>
    <w:rsid w:val="0077399F"/>
    <w:rsid w:val="0079049B"/>
    <w:rsid w:val="007B46A3"/>
    <w:rsid w:val="007C33A0"/>
    <w:rsid w:val="007D1794"/>
    <w:rsid w:val="007D703E"/>
    <w:rsid w:val="007E1377"/>
    <w:rsid w:val="007E6BB4"/>
    <w:rsid w:val="00821C2F"/>
    <w:rsid w:val="00825CFE"/>
    <w:rsid w:val="00833029"/>
    <w:rsid w:val="00880F39"/>
    <w:rsid w:val="00894F79"/>
    <w:rsid w:val="008C25AC"/>
    <w:rsid w:val="008C27FA"/>
    <w:rsid w:val="00914903"/>
    <w:rsid w:val="00921CD9"/>
    <w:rsid w:val="00932B99"/>
    <w:rsid w:val="00982280"/>
    <w:rsid w:val="009857FA"/>
    <w:rsid w:val="009B637D"/>
    <w:rsid w:val="00A0797A"/>
    <w:rsid w:val="00A245BA"/>
    <w:rsid w:val="00A503F1"/>
    <w:rsid w:val="00A60364"/>
    <w:rsid w:val="00A63CC8"/>
    <w:rsid w:val="00A71397"/>
    <w:rsid w:val="00A76932"/>
    <w:rsid w:val="00AD00E6"/>
    <w:rsid w:val="00AF2825"/>
    <w:rsid w:val="00B24BB9"/>
    <w:rsid w:val="00B42070"/>
    <w:rsid w:val="00B439FA"/>
    <w:rsid w:val="00B71730"/>
    <w:rsid w:val="00B77A0A"/>
    <w:rsid w:val="00BB20BA"/>
    <w:rsid w:val="00BB34DA"/>
    <w:rsid w:val="00BD7957"/>
    <w:rsid w:val="00C06743"/>
    <w:rsid w:val="00C21F63"/>
    <w:rsid w:val="00C304A0"/>
    <w:rsid w:val="00C30E7B"/>
    <w:rsid w:val="00C73121"/>
    <w:rsid w:val="00C73F6B"/>
    <w:rsid w:val="00C816CB"/>
    <w:rsid w:val="00C829F3"/>
    <w:rsid w:val="00C82F37"/>
    <w:rsid w:val="00C91A93"/>
    <w:rsid w:val="00CA0116"/>
    <w:rsid w:val="00CC42B7"/>
    <w:rsid w:val="00CD3B17"/>
    <w:rsid w:val="00CD4BEE"/>
    <w:rsid w:val="00CE32E1"/>
    <w:rsid w:val="00CE72C2"/>
    <w:rsid w:val="00D0077B"/>
    <w:rsid w:val="00D265A9"/>
    <w:rsid w:val="00D3515F"/>
    <w:rsid w:val="00D472D5"/>
    <w:rsid w:val="00D83C9B"/>
    <w:rsid w:val="00D904EE"/>
    <w:rsid w:val="00DD25DB"/>
    <w:rsid w:val="00DF22B7"/>
    <w:rsid w:val="00E230FD"/>
    <w:rsid w:val="00E24959"/>
    <w:rsid w:val="00E34CFA"/>
    <w:rsid w:val="00E42FF5"/>
    <w:rsid w:val="00E660D8"/>
    <w:rsid w:val="00EB7D0D"/>
    <w:rsid w:val="00EC3159"/>
    <w:rsid w:val="00EC64BD"/>
    <w:rsid w:val="00EE5AC9"/>
    <w:rsid w:val="00EF4604"/>
    <w:rsid w:val="00F347D9"/>
    <w:rsid w:val="00F40B4F"/>
    <w:rsid w:val="00F652BA"/>
    <w:rsid w:val="00F87139"/>
    <w:rsid w:val="00FB6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6BD"/>
  <w15:docId w15:val="{9391058E-C50B-4952-B519-D9F6EF76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18</cp:revision>
  <cp:lastPrinted>2023-06-14T08:15:00Z</cp:lastPrinted>
  <dcterms:created xsi:type="dcterms:W3CDTF">2023-06-14T06:33:00Z</dcterms:created>
  <dcterms:modified xsi:type="dcterms:W3CDTF">2023-06-14T08:15:00Z</dcterms:modified>
</cp:coreProperties>
</file>