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A25EA" w14:textId="01F62747" w:rsidR="003E5D19" w:rsidRPr="003E5D19" w:rsidRDefault="0000192B" w:rsidP="002D2A4D">
      <w:pPr>
        <w:pStyle w:val="a3"/>
        <w:spacing w:before="60" w:after="60"/>
        <w:ind w:left="139" w:right="6378"/>
        <w:rPr>
          <w:rFonts w:ascii="標楷體" w:eastAsia="標楷體" w:hAnsi="標楷體"/>
          <w:sz w:val="24"/>
          <w:szCs w:val="24"/>
        </w:rPr>
      </w:pPr>
      <w:bookmarkStart w:id="0" w:name="_Hlk176122630"/>
      <w:r w:rsidRPr="003E5D19">
        <w:rPr>
          <w:rFonts w:ascii="標楷體" w:eastAsia="標楷體" w:hAnsi="標楷體" w:hint="eastAsia"/>
          <w:spacing w:val="-13"/>
          <w:sz w:val="24"/>
          <w:szCs w:val="24"/>
        </w:rPr>
        <w:t>附件</w:t>
      </w:r>
      <w:r w:rsidRPr="003E5D19">
        <w:rPr>
          <w:rFonts w:ascii="標楷體" w:eastAsia="標楷體" w:hAnsi="標楷體"/>
          <w:spacing w:val="-13"/>
          <w:sz w:val="24"/>
          <w:szCs w:val="24"/>
        </w:rPr>
        <w:t xml:space="preserve"> </w:t>
      </w:r>
      <w:r w:rsidRPr="003E5D19">
        <w:rPr>
          <w:rFonts w:ascii="標楷體" w:eastAsia="標楷體" w:hAnsi="標楷體"/>
          <w:sz w:val="24"/>
          <w:szCs w:val="24"/>
        </w:rPr>
        <w:t>1</w:t>
      </w:r>
      <w:r w:rsidRPr="003E5D19">
        <w:rPr>
          <w:rFonts w:ascii="標楷體" w:eastAsia="標楷體" w:hAnsi="標楷體" w:hint="eastAsia"/>
          <w:sz w:val="24"/>
          <w:szCs w:val="24"/>
        </w:rPr>
        <w:t>：系統</w:t>
      </w:r>
      <w:r w:rsidR="003E5D19" w:rsidRPr="003E5D19">
        <w:rPr>
          <w:rFonts w:ascii="標楷體" w:eastAsia="標楷體" w:hAnsi="標楷體" w:hint="eastAsia"/>
          <w:sz w:val="24"/>
          <w:szCs w:val="24"/>
        </w:rPr>
        <w:t>概述文</w:t>
      </w:r>
      <w:r w:rsidRPr="003E5D19">
        <w:rPr>
          <w:rFonts w:ascii="標楷體" w:eastAsia="標楷體" w:hAnsi="標楷體" w:hint="eastAsia"/>
          <w:sz w:val="24"/>
          <w:szCs w:val="24"/>
        </w:rPr>
        <w:t>件</w:t>
      </w:r>
      <w:r w:rsidRPr="003E5D19">
        <w:rPr>
          <w:rFonts w:ascii="標楷體" w:eastAsia="標楷體" w:hAnsi="標楷體"/>
          <w:sz w:val="24"/>
          <w:szCs w:val="24"/>
        </w:rPr>
        <w:t xml:space="preserve"> </w:t>
      </w:r>
    </w:p>
    <w:p w14:paraId="37AE91BA" w14:textId="4931EFBB" w:rsidR="003E5D19" w:rsidRPr="003E5D19" w:rsidRDefault="003E5D19" w:rsidP="003E5D19">
      <w:pPr>
        <w:widowControl/>
        <w:pBdr>
          <w:top w:val="thinThickSmallGap" w:sz="24" w:space="0" w:color="auto"/>
          <w:bottom w:val="thickThinSmallGap" w:sz="24" w:space="0" w:color="auto"/>
        </w:pBdr>
        <w:autoSpaceDE/>
        <w:autoSpaceDN/>
        <w:adjustRightInd w:val="0"/>
        <w:snapToGrid w:val="0"/>
        <w:jc w:val="both"/>
        <w:rPr>
          <w:rFonts w:ascii="標楷體" w:eastAsia="標楷體" w:hAnsi="標楷體" w:cs="Times New Roman"/>
          <w:color w:val="000000"/>
          <w:sz w:val="24"/>
          <w:szCs w:val="24"/>
        </w:rPr>
      </w:pPr>
      <w:r w:rsidRPr="003E5D19">
        <w:rPr>
          <w:rFonts w:ascii="標楷體" w:eastAsia="標楷體" w:hAnsi="標楷體" w:cs="Times New Roman"/>
          <w:color w:val="000000"/>
          <w:sz w:val="24"/>
          <w:szCs w:val="24"/>
        </w:rPr>
        <w:t>編號：（</w:t>
      </w:r>
      <w:r w:rsidRPr="003E5D19">
        <w:rPr>
          <w:rFonts w:ascii="標楷體" w:eastAsia="標楷體" w:hAnsi="標楷體" w:cs="Times New Roman" w:hint="eastAsia"/>
          <w:color w:val="000000"/>
          <w:sz w:val="24"/>
          <w:szCs w:val="24"/>
        </w:rPr>
        <w:t>此欄位由</w:t>
      </w:r>
      <w:r w:rsidRPr="003E5D19">
        <w:rPr>
          <w:rFonts w:ascii="標楷體" w:eastAsia="標楷體" w:hAnsi="標楷體" w:cs="Times New Roman"/>
          <w:color w:val="000000"/>
          <w:sz w:val="24"/>
          <w:szCs w:val="24"/>
        </w:rPr>
        <w:t>主辦單位填寫）</w:t>
      </w:r>
    </w:p>
    <w:p w14:paraId="3F196536" w14:textId="5A8CB922" w:rsidR="003E5D19" w:rsidRPr="003E5D19" w:rsidRDefault="003E5D19" w:rsidP="003E5D19">
      <w:pPr>
        <w:widowControl/>
        <w:pBdr>
          <w:top w:val="thinThickSmallGap" w:sz="24" w:space="0" w:color="auto"/>
          <w:bottom w:val="thickThinSmallGap" w:sz="24" w:space="0" w:color="auto"/>
        </w:pBdr>
        <w:autoSpaceDE/>
        <w:autoSpaceDN/>
        <w:adjustRightInd w:val="0"/>
        <w:snapToGrid w:val="0"/>
        <w:jc w:val="both"/>
        <w:rPr>
          <w:rFonts w:ascii="標楷體" w:eastAsia="標楷體" w:hAnsi="標楷體" w:cs="Times New Roman"/>
          <w:color w:val="000000"/>
          <w:sz w:val="24"/>
          <w:szCs w:val="24"/>
        </w:rPr>
      </w:pPr>
      <w:r w:rsidRPr="003E5D19">
        <w:rPr>
          <w:rFonts w:ascii="標楷體" w:eastAsia="標楷體" w:hAnsi="標楷體" w:cs="Times New Roman" w:hint="eastAsia"/>
          <w:color w:val="000000"/>
          <w:sz w:val="24"/>
          <w:szCs w:val="24"/>
        </w:rPr>
        <w:t>中文</w:t>
      </w:r>
      <w:r w:rsidRPr="003E5D19">
        <w:rPr>
          <w:rFonts w:ascii="標楷體" w:eastAsia="標楷體" w:hAnsi="標楷體" w:cs="Times New Roman"/>
          <w:color w:val="000000"/>
          <w:sz w:val="24"/>
          <w:szCs w:val="24"/>
        </w:rPr>
        <w:t>專題名稱：</w:t>
      </w:r>
      <w:proofErr w:type="gramStart"/>
      <w:r w:rsidR="00BE32DE">
        <w:rPr>
          <w:rFonts w:ascii="標楷體" w:eastAsia="標楷體" w:hAnsi="標楷體" w:cs="Times New Roman" w:hint="eastAsia"/>
          <w:color w:val="000000"/>
          <w:sz w:val="24"/>
          <w:szCs w:val="24"/>
        </w:rPr>
        <w:t>研</w:t>
      </w:r>
      <w:proofErr w:type="gramEnd"/>
      <w:r w:rsidRPr="003E5D19">
        <w:rPr>
          <w:rFonts w:ascii="標楷體" w:eastAsia="標楷體" w:hAnsi="標楷體" w:cs="Times New Roman" w:hint="eastAsia"/>
          <w:color w:val="000000"/>
          <w:sz w:val="24"/>
          <w:szCs w:val="24"/>
        </w:rPr>
        <w:t>海燈塔</w:t>
      </w:r>
      <w:r w:rsidRPr="003E5D19">
        <w:rPr>
          <w:rFonts w:ascii="標楷體" w:eastAsia="標楷體" w:hAnsi="標楷體" w:cs="Times New Roman"/>
          <w:color w:val="000000"/>
          <w:sz w:val="24"/>
          <w:szCs w:val="24"/>
        </w:rPr>
        <w:t xml:space="preserve"> </w:t>
      </w:r>
    </w:p>
    <w:p w14:paraId="6E98A86C" w14:textId="2776A4D3" w:rsidR="003E5D19" w:rsidRDefault="003E5D19" w:rsidP="003E5D19">
      <w:pPr>
        <w:widowControl/>
        <w:pBdr>
          <w:top w:val="thinThickSmallGap" w:sz="24" w:space="0" w:color="auto"/>
          <w:bottom w:val="thickThinSmallGap" w:sz="24" w:space="0" w:color="auto"/>
        </w:pBdr>
        <w:autoSpaceDE/>
        <w:autoSpaceDN/>
        <w:adjustRightInd w:val="0"/>
        <w:snapToGrid w:val="0"/>
        <w:jc w:val="both"/>
        <w:rPr>
          <w:rFonts w:ascii="標楷體" w:eastAsia="標楷體" w:hAnsi="標楷體" w:cs="Times New Roman"/>
          <w:color w:val="000000"/>
          <w:sz w:val="24"/>
          <w:szCs w:val="24"/>
        </w:rPr>
      </w:pPr>
      <w:r w:rsidRPr="003E5D19">
        <w:rPr>
          <w:rFonts w:ascii="標楷體" w:eastAsia="標楷體" w:hAnsi="標楷體" w:cs="Times New Roman" w:hint="eastAsia"/>
          <w:color w:val="000000"/>
          <w:sz w:val="24"/>
          <w:szCs w:val="24"/>
        </w:rPr>
        <w:t>英文專題名稱：</w:t>
      </w:r>
      <w:r w:rsidRPr="003E5D19">
        <w:rPr>
          <w:rFonts w:ascii="標楷體" w:eastAsia="標楷體" w:hAnsi="標楷體" w:cs="Times New Roman"/>
          <w:color w:val="000000"/>
          <w:sz w:val="24"/>
          <w:szCs w:val="24"/>
        </w:rPr>
        <w:t>THESIS</w:t>
      </w:r>
      <w:r>
        <w:rPr>
          <w:rFonts w:ascii="標楷體" w:eastAsia="標楷體" w:hAnsi="標楷體" w:cs="Times New Roman" w:hint="eastAsia"/>
          <w:color w:val="000000"/>
          <w:sz w:val="24"/>
          <w:szCs w:val="24"/>
        </w:rPr>
        <w:t xml:space="preserve"> </w:t>
      </w:r>
      <w:r>
        <w:rPr>
          <w:rFonts w:ascii="標楷體" w:eastAsia="標楷體" w:hAnsi="標楷體" w:cs="Times New Roman"/>
          <w:color w:val="000000"/>
          <w:sz w:val="24"/>
          <w:szCs w:val="24"/>
        </w:rPr>
        <w:t>–</w:t>
      </w:r>
      <w:r>
        <w:rPr>
          <w:rFonts w:ascii="標楷體" w:eastAsia="標楷體" w:hAnsi="標楷體" w:cs="Times New Roman" w:hint="eastAsia"/>
          <w:color w:val="000000"/>
          <w:sz w:val="24"/>
          <w:szCs w:val="24"/>
        </w:rPr>
        <w:t xml:space="preserve"> </w:t>
      </w:r>
    </w:p>
    <w:p w14:paraId="02A61571" w14:textId="2E51E73A" w:rsidR="003E5D19" w:rsidRDefault="003E5D19" w:rsidP="003E5D19">
      <w:pPr>
        <w:widowControl/>
        <w:pBdr>
          <w:top w:val="thinThickSmallGap" w:sz="24" w:space="0" w:color="auto"/>
          <w:bottom w:val="thickThinSmallGap" w:sz="24" w:space="0" w:color="auto"/>
        </w:pBdr>
        <w:autoSpaceDE/>
        <w:autoSpaceDN/>
        <w:adjustRightInd w:val="0"/>
        <w:snapToGrid w:val="0"/>
        <w:jc w:val="both"/>
        <w:rPr>
          <w:rFonts w:ascii="標楷體" w:eastAsia="標楷體" w:hAnsi="標楷體" w:cs="Times New Roman"/>
          <w:color w:val="000000"/>
          <w:sz w:val="24"/>
          <w:szCs w:val="24"/>
        </w:rPr>
      </w:pPr>
      <w:r>
        <w:rPr>
          <w:rFonts w:ascii="標楷體" w:eastAsia="標楷體" w:hAnsi="標楷體" w:cs="Times New Roman" w:hint="eastAsia"/>
          <w:color w:val="000000"/>
          <w:sz w:val="24"/>
          <w:szCs w:val="24"/>
        </w:rPr>
        <w:t xml:space="preserve">　　　　　　　</w:t>
      </w:r>
      <w:r w:rsidRPr="003E5D19">
        <w:rPr>
          <w:rFonts w:ascii="標楷體" w:eastAsia="標楷體" w:hAnsi="標楷體" w:cs="Times New Roman"/>
          <w:color w:val="000000"/>
          <w:sz w:val="24"/>
          <w:szCs w:val="24"/>
        </w:rPr>
        <w:t>Tool for Holistic Editing and Scoring Information System</w:t>
      </w:r>
    </w:p>
    <w:p w14:paraId="21CC1EF7" w14:textId="77777777" w:rsidR="003E5D19" w:rsidRDefault="003E5D19" w:rsidP="003E5D19">
      <w:pPr>
        <w:widowControl/>
        <w:pBdr>
          <w:top w:val="thinThickSmallGap" w:sz="24" w:space="0" w:color="auto"/>
          <w:bottom w:val="thickThinSmallGap" w:sz="24" w:space="0" w:color="auto"/>
        </w:pBdr>
        <w:autoSpaceDE/>
        <w:autoSpaceDN/>
        <w:adjustRightInd w:val="0"/>
        <w:snapToGrid w:val="0"/>
        <w:jc w:val="both"/>
        <w:rPr>
          <w:rFonts w:ascii="標楷體" w:eastAsia="標楷體" w:hAnsi="標楷體" w:cs="Times New Roman"/>
          <w:color w:val="000000"/>
          <w:sz w:val="24"/>
          <w:szCs w:val="24"/>
        </w:rPr>
      </w:pPr>
      <w:r w:rsidRPr="003E5D19">
        <w:rPr>
          <w:rFonts w:ascii="標楷體" w:eastAsia="標楷體" w:hAnsi="標楷體" w:cs="Times New Roman" w:hint="eastAsia"/>
          <w:color w:val="000000"/>
          <w:sz w:val="24"/>
          <w:szCs w:val="24"/>
        </w:rPr>
        <w:t>校名與科系：國立聯合大學資訊管理學系</w:t>
      </w:r>
    </w:p>
    <w:p w14:paraId="70BBD521" w14:textId="13398C68" w:rsidR="003E5D19" w:rsidRDefault="003E5D19" w:rsidP="003E5D19">
      <w:pPr>
        <w:widowControl/>
        <w:pBdr>
          <w:top w:val="thinThickSmallGap" w:sz="24" w:space="0" w:color="auto"/>
          <w:bottom w:val="thickThinSmallGap" w:sz="24" w:space="0" w:color="auto"/>
        </w:pBdr>
        <w:autoSpaceDE/>
        <w:autoSpaceDN/>
        <w:adjustRightInd w:val="0"/>
        <w:snapToGrid w:val="0"/>
        <w:jc w:val="both"/>
        <w:rPr>
          <w:rFonts w:ascii="標楷體" w:eastAsia="標楷體" w:hAnsi="標楷體" w:cs="Times New Roman"/>
          <w:color w:val="000000"/>
          <w:sz w:val="24"/>
          <w:szCs w:val="24"/>
        </w:rPr>
      </w:pPr>
      <w:r w:rsidRPr="003E5D19">
        <w:rPr>
          <w:rFonts w:ascii="標楷體" w:eastAsia="標楷體" w:hAnsi="標楷體" w:cs="Times New Roman" w:hint="eastAsia"/>
          <w:color w:val="000000"/>
          <w:sz w:val="24"/>
          <w:szCs w:val="24"/>
        </w:rPr>
        <w:t>指導教師：張朝旭</w:t>
      </w:r>
    </w:p>
    <w:p w14:paraId="083DB365" w14:textId="42F0493B" w:rsidR="00C65154" w:rsidRPr="003E5D19" w:rsidRDefault="00C65154" w:rsidP="003E5D19">
      <w:pPr>
        <w:widowControl/>
        <w:pBdr>
          <w:top w:val="thinThickSmallGap" w:sz="24" w:space="0" w:color="auto"/>
          <w:bottom w:val="thickThinSmallGap" w:sz="24" w:space="0" w:color="auto"/>
        </w:pBdr>
        <w:autoSpaceDE/>
        <w:autoSpaceDN/>
        <w:adjustRightInd w:val="0"/>
        <w:snapToGrid w:val="0"/>
        <w:jc w:val="both"/>
        <w:rPr>
          <w:rFonts w:ascii="標楷體" w:eastAsia="標楷體" w:hAnsi="標楷體" w:cs="Times New Roman"/>
          <w:color w:val="000000"/>
          <w:sz w:val="24"/>
          <w:szCs w:val="24"/>
        </w:rPr>
      </w:pPr>
      <w:r>
        <w:rPr>
          <w:rFonts w:ascii="標楷體" w:eastAsia="標楷體" w:hAnsi="標楷體" w:cs="Times New Roman" w:hint="eastAsia"/>
          <w:color w:val="000000"/>
          <w:sz w:val="24"/>
          <w:szCs w:val="24"/>
        </w:rPr>
        <w:t>團員成員：</w:t>
      </w:r>
      <w:r w:rsidRPr="00C65154">
        <w:rPr>
          <w:rFonts w:ascii="標楷體" w:eastAsia="標楷體" w:hAnsi="標楷體" w:cs="Times New Roman" w:hint="eastAsia"/>
          <w:color w:val="000000"/>
          <w:sz w:val="24"/>
          <w:szCs w:val="24"/>
        </w:rPr>
        <w:t>黃柏瑜、陳盛茂、林士庭、羅</w:t>
      </w:r>
      <w:proofErr w:type="gramStart"/>
      <w:r w:rsidRPr="00C65154">
        <w:rPr>
          <w:rFonts w:ascii="標楷體" w:eastAsia="標楷體" w:hAnsi="標楷體" w:cs="Times New Roman" w:hint="eastAsia"/>
          <w:color w:val="000000"/>
          <w:sz w:val="24"/>
          <w:szCs w:val="24"/>
        </w:rPr>
        <w:t>珮綺</w:t>
      </w:r>
      <w:proofErr w:type="gramEnd"/>
      <w:r w:rsidRPr="00C65154">
        <w:rPr>
          <w:rFonts w:ascii="標楷體" w:eastAsia="標楷體" w:hAnsi="標楷體" w:cs="Times New Roman" w:hint="eastAsia"/>
          <w:color w:val="000000"/>
          <w:sz w:val="24"/>
          <w:szCs w:val="24"/>
        </w:rPr>
        <w:t>、陳芊慈、李佳軒</w:t>
      </w:r>
    </w:p>
    <w:p w14:paraId="32BF997C" w14:textId="77777777" w:rsidR="009268C9" w:rsidRPr="002D2A4D" w:rsidRDefault="0000192B" w:rsidP="002D2A4D">
      <w:pPr>
        <w:pStyle w:val="a3"/>
        <w:numPr>
          <w:ilvl w:val="0"/>
          <w:numId w:val="23"/>
        </w:numPr>
        <w:spacing w:before="60" w:after="60"/>
        <w:rPr>
          <w:rFonts w:ascii="標楷體" w:eastAsia="標楷體" w:hAnsi="標楷體"/>
          <w:spacing w:val="-10"/>
          <w:w w:val="95"/>
        </w:rPr>
      </w:pPr>
      <w:r w:rsidRPr="002D2A4D">
        <w:rPr>
          <w:rFonts w:ascii="標楷體" w:eastAsia="標楷體" w:hAnsi="標楷體" w:hint="eastAsia"/>
          <w:w w:val="95"/>
        </w:rPr>
        <w:t>前</w:t>
      </w:r>
      <w:r w:rsidRPr="002D2A4D">
        <w:rPr>
          <w:rFonts w:ascii="標楷體" w:eastAsia="標楷體" w:hAnsi="標楷體" w:hint="eastAsia"/>
          <w:spacing w:val="-10"/>
          <w:w w:val="95"/>
        </w:rPr>
        <w:t>言</w:t>
      </w:r>
    </w:p>
    <w:p w14:paraId="7B700BAD" w14:textId="44093BD3" w:rsidR="009268C9" w:rsidRPr="002D2A4D" w:rsidRDefault="008C5FA2" w:rsidP="008C5FA2">
      <w:pPr>
        <w:pStyle w:val="a3"/>
        <w:spacing w:before="60" w:after="60"/>
        <w:ind w:left="0"/>
        <w:rPr>
          <w:rFonts w:ascii="標楷體" w:eastAsia="標楷體" w:hAnsi="標楷體"/>
        </w:rPr>
      </w:pPr>
      <w:r>
        <w:rPr>
          <w:rFonts w:ascii="標楷體" w:eastAsia="標楷體" w:hAnsi="標楷體" w:hint="eastAsia"/>
        </w:rPr>
        <w:t xml:space="preserve">　　</w:t>
      </w:r>
      <w:r w:rsidR="0090036A" w:rsidRPr="002D2A4D">
        <w:rPr>
          <w:rFonts w:ascii="標楷體" w:eastAsia="標楷體" w:hAnsi="標楷體" w:hint="eastAsia"/>
        </w:rPr>
        <w:t>學生在撰寫論文時通常需要經歷幾個關鍵步驟。首先需要參考大量相關的研究或論文；其次是須了解論文的各種格式要求；最後還要</w:t>
      </w:r>
      <w:r w:rsidR="009268C9" w:rsidRPr="002D2A4D">
        <w:rPr>
          <w:rFonts w:ascii="標楷體" w:eastAsia="標楷體" w:hAnsi="標楷體" w:hint="eastAsia"/>
        </w:rPr>
        <w:t>注意避免抄襲和過度依賴</w:t>
      </w:r>
      <w:r w:rsidR="009268C9" w:rsidRPr="002D2A4D">
        <w:rPr>
          <w:rFonts w:ascii="標楷體" w:eastAsia="標楷體" w:hAnsi="標楷體"/>
        </w:rPr>
        <w:t>AI輔助工具。</w:t>
      </w:r>
      <w:r w:rsidR="009268C9" w:rsidRPr="002D2A4D">
        <w:rPr>
          <w:rFonts w:ascii="標楷體" w:eastAsia="標楷體" w:hAnsi="標楷體" w:hint="eastAsia"/>
        </w:rPr>
        <w:t>經統計顯示，平均每篇學術論文</w:t>
      </w:r>
      <w:r w:rsidR="0090036A" w:rsidRPr="002D2A4D">
        <w:rPr>
          <w:rFonts w:ascii="標楷體" w:eastAsia="標楷體" w:hAnsi="標楷體" w:hint="eastAsia"/>
        </w:rPr>
        <w:t>約需</w:t>
      </w:r>
      <w:r w:rsidR="009268C9" w:rsidRPr="002D2A4D">
        <w:rPr>
          <w:rFonts w:ascii="標楷體" w:eastAsia="標楷體" w:hAnsi="標楷體" w:hint="eastAsia"/>
        </w:rPr>
        <w:t>引用</w:t>
      </w:r>
      <w:r w:rsidR="009268C9" w:rsidRPr="002D2A4D">
        <w:rPr>
          <w:rFonts w:ascii="標楷體" w:eastAsia="標楷體" w:hAnsi="標楷體"/>
        </w:rPr>
        <w:t xml:space="preserve"> 40 篇以上的參考文獻，這使得文獻的篩選和</w:t>
      </w:r>
      <w:r w:rsidR="009268C9" w:rsidRPr="002D2A4D">
        <w:rPr>
          <w:rFonts w:ascii="標楷體" w:eastAsia="標楷體" w:hAnsi="標楷體" w:hint="eastAsia"/>
        </w:rPr>
        <w:t>引用</w:t>
      </w:r>
      <w:r w:rsidR="009268C9" w:rsidRPr="002D2A4D">
        <w:rPr>
          <w:rFonts w:ascii="標楷體" w:eastAsia="標楷體" w:hAnsi="標楷體"/>
        </w:rPr>
        <w:t>成為一項複雜且繁瑣的工作。</w:t>
      </w:r>
    </w:p>
    <w:p w14:paraId="147CDFB1" w14:textId="5566F8A0" w:rsidR="009268C9" w:rsidRPr="002D2A4D" w:rsidRDefault="008C5FA2" w:rsidP="008C5FA2">
      <w:pPr>
        <w:pStyle w:val="a3"/>
        <w:spacing w:before="60" w:after="60"/>
        <w:ind w:left="0"/>
        <w:rPr>
          <w:rFonts w:ascii="標楷體" w:eastAsia="標楷體" w:hAnsi="標楷體"/>
        </w:rPr>
      </w:pPr>
      <w:r>
        <w:rPr>
          <w:rFonts w:ascii="標楷體" w:eastAsia="標楷體" w:hAnsi="標楷體" w:hint="eastAsia"/>
        </w:rPr>
        <w:t xml:space="preserve">　　</w:t>
      </w:r>
      <w:proofErr w:type="gramStart"/>
      <w:r w:rsidR="009268C9" w:rsidRPr="002D2A4D">
        <w:rPr>
          <w:rFonts w:ascii="標楷體" w:eastAsia="標楷體" w:hAnsi="標楷體" w:hint="eastAsia"/>
        </w:rPr>
        <w:t>此外，</w:t>
      </w:r>
      <w:proofErr w:type="gramEnd"/>
      <w:r w:rsidR="009268C9" w:rsidRPr="002D2A4D">
        <w:rPr>
          <w:rFonts w:ascii="標楷體" w:eastAsia="標楷體" w:hAnsi="標楷體" w:hint="eastAsia"/>
        </w:rPr>
        <w:t>論文格式的要求也</w:t>
      </w:r>
      <w:r w:rsidR="00D9598C" w:rsidRPr="002D2A4D">
        <w:rPr>
          <w:rFonts w:ascii="標楷體" w:eastAsia="標楷體" w:hAnsi="標楷體" w:hint="eastAsia"/>
        </w:rPr>
        <w:t>時</w:t>
      </w:r>
      <w:r w:rsidR="009268C9" w:rsidRPr="002D2A4D">
        <w:rPr>
          <w:rFonts w:ascii="標楷體" w:eastAsia="標楷體" w:hAnsi="標楷體" w:hint="eastAsia"/>
        </w:rPr>
        <w:t>常成為學生的難題。例如參考文獻的寫法、</w:t>
      </w:r>
      <w:r w:rsidR="0090036A" w:rsidRPr="002D2A4D">
        <w:rPr>
          <w:rFonts w:ascii="標楷體" w:eastAsia="標楷體" w:hAnsi="標楷體" w:hint="eastAsia"/>
        </w:rPr>
        <w:t>論文</w:t>
      </w:r>
      <w:r w:rsidR="009268C9" w:rsidRPr="002D2A4D">
        <w:rPr>
          <w:rFonts w:ascii="標楷體" w:eastAsia="標楷體" w:hAnsi="標楷體" w:hint="eastAsia"/>
        </w:rPr>
        <w:t>文字排版等，容易出現錯誤。根據調查，超過</w:t>
      </w:r>
      <w:r w:rsidR="009268C9" w:rsidRPr="002D2A4D">
        <w:rPr>
          <w:rFonts w:ascii="標楷體" w:eastAsia="標楷體" w:hAnsi="標楷體"/>
        </w:rPr>
        <w:t xml:space="preserve"> 70% 的研究者表示</w:t>
      </w:r>
      <w:r w:rsidR="0090036A" w:rsidRPr="002D2A4D">
        <w:rPr>
          <w:rFonts w:ascii="標楷體" w:eastAsia="標楷體" w:hAnsi="標楷體"/>
        </w:rPr>
        <w:t>，撰寫過程中最耗時的部分之一是遵循特定期刊或學術機構的格式要求，</w:t>
      </w:r>
      <w:r w:rsidR="0090036A" w:rsidRPr="002D2A4D">
        <w:rPr>
          <w:rFonts w:ascii="標楷體" w:eastAsia="標楷體" w:hAnsi="標楷體" w:hint="eastAsia"/>
        </w:rPr>
        <w:t>如：</w:t>
      </w:r>
      <w:r w:rsidR="009268C9" w:rsidRPr="002D2A4D">
        <w:rPr>
          <w:rFonts w:ascii="標楷體" w:eastAsia="標楷體" w:hAnsi="標楷體"/>
        </w:rPr>
        <w:t>文獻引用的格式、標題樣式、段落間距等，使得整篇論文的排版變得繁瑣且容易出錯。儘管 LaTeX 等專業排版工具擁有強大的排版能力，但對於不熟悉代碼語法的研究者而言，學習和應用這些語法所耗費的時間與精力也是一大挑戰。</w:t>
      </w:r>
    </w:p>
    <w:p w14:paraId="159E35E3" w14:textId="0AB84A30" w:rsidR="000C6967" w:rsidRPr="002D2A4D" w:rsidRDefault="008C5FA2" w:rsidP="008C5FA2">
      <w:pPr>
        <w:pStyle w:val="a3"/>
        <w:spacing w:before="60" w:after="60"/>
        <w:ind w:left="0"/>
        <w:rPr>
          <w:rFonts w:ascii="標楷體" w:eastAsia="標楷體" w:hAnsi="標楷體"/>
        </w:rPr>
      </w:pPr>
      <w:r>
        <w:rPr>
          <w:rFonts w:ascii="標楷體" w:eastAsia="標楷體" w:hAnsi="標楷體" w:hint="eastAsia"/>
        </w:rPr>
        <w:t xml:space="preserve">　　</w:t>
      </w:r>
      <w:r w:rsidR="009268C9" w:rsidRPr="002D2A4D">
        <w:rPr>
          <w:rFonts w:ascii="標楷體" w:eastAsia="標楷體" w:hAnsi="標楷體" w:hint="eastAsia"/>
        </w:rPr>
        <w:t>基於以上原因，本系統</w:t>
      </w:r>
      <w:r w:rsidR="00E2425F" w:rsidRPr="002D2A4D">
        <w:rPr>
          <w:rFonts w:ascii="標楷體" w:eastAsia="標楷體" w:hAnsi="標楷體" w:hint="eastAsia"/>
        </w:rPr>
        <w:t>提供</w:t>
      </w:r>
      <w:r w:rsidR="0090036A" w:rsidRPr="002D2A4D">
        <w:rPr>
          <w:rFonts w:ascii="標楷體" w:eastAsia="標楷體" w:hAnsi="標楷體" w:hint="eastAsia"/>
        </w:rPr>
        <w:t>論文</w:t>
      </w:r>
      <w:r w:rsidR="009268C9" w:rsidRPr="002D2A4D">
        <w:rPr>
          <w:rFonts w:ascii="標楷體" w:eastAsia="標楷體" w:hAnsi="標楷體" w:hint="eastAsia"/>
        </w:rPr>
        <w:t>整合撰寫</w:t>
      </w:r>
      <w:r w:rsidR="009B0C03" w:rsidRPr="002D2A4D">
        <w:rPr>
          <w:rFonts w:ascii="標楷體" w:eastAsia="標楷體" w:hAnsi="標楷體" w:hint="eastAsia"/>
        </w:rPr>
        <w:t>流程</w:t>
      </w:r>
      <w:r w:rsidR="009268C9" w:rsidRPr="002D2A4D">
        <w:rPr>
          <w:rFonts w:ascii="標楷體" w:eastAsia="標楷體" w:hAnsi="標楷體" w:hint="eastAsia"/>
        </w:rPr>
        <w:t>平台並透過輔助的方式，利用政府的開放資料集，如</w:t>
      </w:r>
      <w:r w:rsidR="009B0C03" w:rsidRPr="002D2A4D">
        <w:rPr>
          <w:rFonts w:ascii="標楷體" w:eastAsia="標楷體" w:hAnsi="標楷體" w:hint="eastAsia"/>
        </w:rPr>
        <w:t>：</w:t>
      </w:r>
      <w:r w:rsidR="009268C9" w:rsidRPr="002D2A4D">
        <w:rPr>
          <w:rFonts w:ascii="標楷體" w:eastAsia="標楷體" w:hAnsi="標楷體" w:hint="eastAsia"/>
        </w:rPr>
        <w:t>國家圖書館的臺灣博碩士論文知識加值系統、全國圖書書目資訊網</w:t>
      </w:r>
      <w:r w:rsidR="009268C9" w:rsidRPr="002D2A4D">
        <w:rPr>
          <w:rFonts w:ascii="標楷體" w:eastAsia="標楷體" w:hAnsi="標楷體"/>
        </w:rPr>
        <w:t xml:space="preserve"> (</w:t>
      </w:r>
      <w:proofErr w:type="spellStart"/>
      <w:r w:rsidR="009268C9" w:rsidRPr="002D2A4D">
        <w:rPr>
          <w:rFonts w:ascii="標楷體" w:eastAsia="標楷體" w:hAnsi="標楷體"/>
        </w:rPr>
        <w:t>NBINet</w:t>
      </w:r>
      <w:proofErr w:type="spellEnd"/>
      <w:r w:rsidR="009268C9" w:rsidRPr="002D2A4D">
        <w:rPr>
          <w:rFonts w:ascii="標楷體" w:eastAsia="標楷體" w:hAnsi="標楷體"/>
        </w:rPr>
        <w:t>) 和大學校院課程清單，</w:t>
      </w:r>
      <w:r w:rsidR="009B0C03" w:rsidRPr="002D2A4D">
        <w:rPr>
          <w:rFonts w:ascii="標楷體" w:eastAsia="標楷體" w:hAnsi="標楷體" w:hint="eastAsia"/>
        </w:rPr>
        <w:t>同時</w:t>
      </w:r>
      <w:r w:rsidR="00E2425F" w:rsidRPr="002D2A4D">
        <w:rPr>
          <w:rFonts w:ascii="標楷體" w:eastAsia="標楷體" w:hAnsi="標楷體" w:hint="eastAsia"/>
        </w:rPr>
        <w:t>透過</w:t>
      </w:r>
      <w:r w:rsidR="009268C9" w:rsidRPr="002D2A4D">
        <w:rPr>
          <w:rFonts w:ascii="標楷體" w:eastAsia="標楷體" w:hAnsi="標楷體"/>
        </w:rPr>
        <w:t>機器學習技術來縮短使用者尋找文獻資料和學習資料的時間。</w:t>
      </w:r>
      <w:proofErr w:type="gramStart"/>
      <w:r w:rsidR="009268C9" w:rsidRPr="002D2A4D">
        <w:rPr>
          <w:rFonts w:ascii="標楷體" w:eastAsia="標楷體" w:hAnsi="標楷體"/>
        </w:rPr>
        <w:t>此外，</w:t>
      </w:r>
      <w:proofErr w:type="gramEnd"/>
      <w:r w:rsidR="009268C9" w:rsidRPr="002D2A4D">
        <w:rPr>
          <w:rFonts w:ascii="標楷體" w:eastAsia="標楷體" w:hAnsi="標楷體"/>
        </w:rPr>
        <w:t>本系統還提供 AI 檢測功能，幫助使用者識別</w:t>
      </w:r>
      <w:r w:rsidR="00E2425F" w:rsidRPr="002D2A4D">
        <w:rPr>
          <w:rFonts w:ascii="標楷體" w:eastAsia="標楷體" w:hAnsi="標楷體" w:hint="eastAsia"/>
        </w:rPr>
        <w:t>出文章中疑似</w:t>
      </w:r>
      <w:r w:rsidR="009268C9" w:rsidRPr="002D2A4D">
        <w:rPr>
          <w:rFonts w:ascii="標楷體" w:eastAsia="標楷體" w:hAnsi="標楷體"/>
        </w:rPr>
        <w:t>AI的內容</w:t>
      </w:r>
      <w:r w:rsidR="0039285F" w:rsidRPr="002D2A4D">
        <w:rPr>
          <w:rFonts w:ascii="標楷體" w:eastAsia="標楷體" w:hAnsi="標楷體" w:hint="eastAsia"/>
        </w:rPr>
        <w:t>。</w:t>
      </w:r>
      <w:r w:rsidR="009B0C03" w:rsidRPr="002D2A4D">
        <w:rPr>
          <w:rFonts w:ascii="標楷體" w:eastAsia="標楷體" w:hAnsi="標楷體" w:hint="eastAsia"/>
        </w:rPr>
        <w:t>而</w:t>
      </w:r>
      <w:r w:rsidR="0039285F" w:rsidRPr="002D2A4D">
        <w:rPr>
          <w:rFonts w:ascii="標楷體" w:eastAsia="標楷體" w:hAnsi="標楷體" w:hint="eastAsia"/>
        </w:rPr>
        <w:t>論文排版功能只需輸入內容，即可透過</w:t>
      </w:r>
      <w:r w:rsidR="001D5975" w:rsidRPr="002D2A4D">
        <w:rPr>
          <w:rFonts w:ascii="標楷體" w:eastAsia="標楷體" w:hAnsi="標楷體" w:hint="eastAsia"/>
        </w:rPr>
        <w:t>L</w:t>
      </w:r>
      <w:r w:rsidR="001D5975" w:rsidRPr="002D2A4D">
        <w:rPr>
          <w:rFonts w:ascii="標楷體" w:eastAsia="標楷體" w:hAnsi="標楷體"/>
        </w:rPr>
        <w:t>atex</w:t>
      </w:r>
      <w:r w:rsidR="00474975" w:rsidRPr="002D2A4D">
        <w:rPr>
          <w:rFonts w:ascii="標楷體" w:eastAsia="標楷體" w:hAnsi="標楷體" w:hint="eastAsia"/>
        </w:rPr>
        <w:t>排版</w:t>
      </w:r>
      <w:r w:rsidR="009268C9" w:rsidRPr="002D2A4D">
        <w:rPr>
          <w:rFonts w:ascii="標楷體" w:eastAsia="標楷體" w:hAnsi="標楷體"/>
        </w:rPr>
        <w:t>快速</w:t>
      </w:r>
      <w:r w:rsidR="0039285F" w:rsidRPr="002D2A4D">
        <w:rPr>
          <w:rFonts w:ascii="標楷體" w:eastAsia="標楷體" w:hAnsi="標楷體" w:hint="eastAsia"/>
        </w:rPr>
        <w:t>產出符合相應格式</w:t>
      </w:r>
      <w:r w:rsidR="00474975" w:rsidRPr="002D2A4D">
        <w:rPr>
          <w:rFonts w:ascii="標楷體" w:eastAsia="標楷體" w:hAnsi="標楷體" w:hint="eastAsia"/>
        </w:rPr>
        <w:t>的論文</w:t>
      </w:r>
      <w:r w:rsidR="009B0C03" w:rsidRPr="002D2A4D">
        <w:rPr>
          <w:rFonts w:ascii="標楷體" w:eastAsia="標楷體" w:hAnsi="標楷體"/>
        </w:rPr>
        <w:t>，</w:t>
      </w:r>
      <w:r w:rsidR="009B0C03" w:rsidRPr="002D2A4D">
        <w:rPr>
          <w:rFonts w:ascii="標楷體" w:eastAsia="標楷體" w:hAnsi="標楷體" w:hint="eastAsia"/>
        </w:rPr>
        <w:t>以</w:t>
      </w:r>
      <w:r w:rsidR="009268C9" w:rsidRPr="002D2A4D">
        <w:rPr>
          <w:rFonts w:ascii="標楷體" w:eastAsia="標楷體" w:hAnsi="標楷體"/>
        </w:rPr>
        <w:t>大幅減少</w:t>
      </w:r>
      <w:r w:rsidR="009B0C03" w:rsidRPr="002D2A4D">
        <w:rPr>
          <w:rFonts w:ascii="標楷體" w:eastAsia="標楷體" w:hAnsi="標楷體" w:hint="eastAsia"/>
        </w:rPr>
        <w:t>前述</w:t>
      </w:r>
      <w:r w:rsidR="009268C9" w:rsidRPr="002D2A4D">
        <w:rPr>
          <w:rFonts w:ascii="標楷體" w:eastAsia="標楷體" w:hAnsi="標楷體"/>
        </w:rPr>
        <w:t>撰寫論文時</w:t>
      </w:r>
      <w:r w:rsidR="009B0C03" w:rsidRPr="002D2A4D">
        <w:rPr>
          <w:rFonts w:ascii="標楷體" w:eastAsia="標楷體" w:hAnsi="標楷體" w:hint="eastAsia"/>
        </w:rPr>
        <w:t>所</w:t>
      </w:r>
      <w:r w:rsidR="009268C9" w:rsidRPr="002D2A4D">
        <w:rPr>
          <w:rFonts w:ascii="標楷體" w:eastAsia="標楷體" w:hAnsi="標楷體"/>
        </w:rPr>
        <w:t>遇到的問題</w:t>
      </w:r>
      <w:r w:rsidR="009B0C03" w:rsidRPr="002D2A4D">
        <w:rPr>
          <w:rFonts w:ascii="標楷體" w:eastAsia="標楷體" w:hAnsi="標楷體" w:hint="eastAsia"/>
        </w:rPr>
        <w:t>。</w:t>
      </w:r>
      <w:r w:rsidR="00474975" w:rsidRPr="002D2A4D">
        <w:rPr>
          <w:rFonts w:ascii="標楷體" w:eastAsia="標楷體" w:hAnsi="標楷體" w:hint="eastAsia"/>
        </w:rPr>
        <w:t>論文評分功能提供使用者能透過圖表了解文章的各項數據</w:t>
      </w:r>
      <w:r w:rsidR="009B0C03" w:rsidRPr="002D2A4D">
        <w:rPr>
          <w:rFonts w:ascii="標楷體" w:eastAsia="標楷體" w:hAnsi="標楷體" w:hint="eastAsia"/>
        </w:rPr>
        <w:t>，如：</w:t>
      </w:r>
      <w:r w:rsidR="00474975" w:rsidRPr="002D2A4D">
        <w:rPr>
          <w:rFonts w:ascii="標楷體" w:eastAsia="標楷體" w:hAnsi="標楷體" w:hint="eastAsia"/>
        </w:rPr>
        <w:t>AI占比、文章相似度、文獻引用情況，並提供整體修改建議。</w:t>
      </w:r>
      <w:r w:rsidR="00474975" w:rsidRPr="002D2A4D">
        <w:rPr>
          <w:rFonts w:ascii="標楷體" w:eastAsia="標楷體" w:hAnsi="標楷體" w:hint="eastAsia"/>
          <w:w w:val="95"/>
        </w:rPr>
        <w:t>結合以上功能，本系統</w:t>
      </w:r>
      <w:r w:rsidR="009268C9" w:rsidRPr="002D2A4D">
        <w:rPr>
          <w:rFonts w:ascii="標楷體" w:eastAsia="標楷體" w:hAnsi="標楷體"/>
        </w:rPr>
        <w:t>讓使用者能</w:t>
      </w:r>
      <w:r w:rsidR="00474975" w:rsidRPr="002D2A4D">
        <w:rPr>
          <w:rFonts w:ascii="標楷體" w:eastAsia="標楷體" w:hAnsi="標楷體" w:hint="eastAsia"/>
        </w:rPr>
        <w:t>夠</w:t>
      </w:r>
      <w:r w:rsidR="009B0C03" w:rsidRPr="002D2A4D">
        <w:rPr>
          <w:rFonts w:ascii="標楷體" w:eastAsia="標楷體" w:hAnsi="標楷體"/>
        </w:rPr>
        <w:t>專注於論文內容的撰寫，</w:t>
      </w:r>
      <w:r w:rsidR="009B0C03" w:rsidRPr="002D2A4D">
        <w:rPr>
          <w:rFonts w:ascii="標楷體" w:eastAsia="標楷體" w:hAnsi="標楷體" w:hint="eastAsia"/>
        </w:rPr>
        <w:t>以</w:t>
      </w:r>
      <w:r w:rsidR="009268C9" w:rsidRPr="002D2A4D">
        <w:rPr>
          <w:rFonts w:ascii="標楷體" w:eastAsia="標楷體" w:hAnsi="標楷體"/>
        </w:rPr>
        <w:t>完成高</w:t>
      </w:r>
      <w:r w:rsidR="00E2425F" w:rsidRPr="002D2A4D">
        <w:rPr>
          <w:rFonts w:ascii="標楷體" w:eastAsia="標楷體" w:hAnsi="標楷體" w:hint="eastAsia"/>
        </w:rPr>
        <w:t>品質</w:t>
      </w:r>
      <w:r w:rsidR="009268C9" w:rsidRPr="002D2A4D">
        <w:rPr>
          <w:rFonts w:ascii="標楷體" w:eastAsia="標楷體" w:hAnsi="標楷體"/>
        </w:rPr>
        <w:t>的學術論文。</w:t>
      </w:r>
      <w:bookmarkStart w:id="1" w:name="_Hlk144846920"/>
    </w:p>
    <w:p w14:paraId="7185FBDC" w14:textId="17788F72" w:rsidR="00A43022" w:rsidRPr="002D2A4D" w:rsidRDefault="008C5FA2" w:rsidP="008C5FA2">
      <w:pPr>
        <w:pStyle w:val="a3"/>
        <w:spacing w:before="60" w:after="60"/>
        <w:ind w:left="0"/>
        <w:rPr>
          <w:rFonts w:ascii="標楷體" w:eastAsia="標楷體" w:hAnsi="標楷體"/>
        </w:rPr>
      </w:pPr>
      <w:r>
        <w:rPr>
          <w:rFonts w:ascii="標楷體" w:eastAsia="標楷體" w:hAnsi="標楷體" w:hint="eastAsia"/>
        </w:rPr>
        <w:t xml:space="preserve">　　</w:t>
      </w:r>
      <w:r w:rsidR="00B42B9F" w:rsidRPr="002D2A4D">
        <w:rPr>
          <w:rFonts w:ascii="標楷體" w:eastAsia="標楷體" w:hAnsi="標楷體" w:hint="eastAsia"/>
        </w:rPr>
        <w:t>在開發過程中，本系統採用了</w:t>
      </w:r>
      <w:r w:rsidR="00B42B9F" w:rsidRPr="002D2A4D">
        <w:rPr>
          <w:rFonts w:ascii="標楷體" w:eastAsia="標楷體" w:hAnsi="標楷體"/>
        </w:rPr>
        <w:t>Scrum敏捷開發方法。第一次衝刺專注於各功能的初步實作，並完成了系統的雛形；第二次衝刺則致力於完善系統的大架構；</w:t>
      </w:r>
      <w:r w:rsidR="00B42B9F" w:rsidRPr="002D2A4D">
        <w:rPr>
          <w:rFonts w:ascii="標楷體" w:eastAsia="標楷體" w:hAnsi="標楷體" w:hint="eastAsia"/>
        </w:rPr>
        <w:t>第三次衝刺中，完成整個系統之實作</w:t>
      </w:r>
      <w:r w:rsidR="00B42B9F" w:rsidRPr="002D2A4D">
        <w:rPr>
          <w:rFonts w:ascii="標楷體" w:eastAsia="標楷體" w:hAnsi="標楷體"/>
        </w:rPr>
        <w:t>。隨著衝刺階段的進行，系統功能得到持續改進，確保每項工具都能即時滿足使用者需求，最終提供一個完整且易於操作的論文輔助系統。</w:t>
      </w:r>
    </w:p>
    <w:bookmarkEnd w:id="1"/>
    <w:p w14:paraId="3C1C222E" w14:textId="79BE7007" w:rsidR="00F71C27" w:rsidRPr="00C65154" w:rsidRDefault="0000192B" w:rsidP="00C65154">
      <w:pPr>
        <w:pStyle w:val="a3"/>
        <w:numPr>
          <w:ilvl w:val="0"/>
          <w:numId w:val="23"/>
        </w:numPr>
        <w:spacing w:before="60" w:after="60"/>
        <w:rPr>
          <w:rFonts w:ascii="標楷體" w:eastAsia="標楷體" w:hAnsi="標楷體"/>
          <w:w w:val="95"/>
        </w:rPr>
      </w:pPr>
      <w:r w:rsidRPr="002D2A4D">
        <w:rPr>
          <w:rFonts w:ascii="標楷體" w:eastAsia="標楷體" w:hAnsi="標楷體" w:hint="eastAsia"/>
          <w:w w:val="95"/>
        </w:rPr>
        <w:t>創意描</w:t>
      </w:r>
      <w:r w:rsidRPr="002D2A4D">
        <w:rPr>
          <w:rFonts w:ascii="標楷體" w:eastAsia="標楷體" w:hAnsi="標楷體" w:hint="eastAsia"/>
          <w:spacing w:val="-10"/>
          <w:w w:val="95"/>
        </w:rPr>
        <w:t>述</w:t>
      </w:r>
    </w:p>
    <w:p w14:paraId="1E5810E9" w14:textId="5B72E21D" w:rsidR="00594D93" w:rsidRPr="002D2A4D" w:rsidRDefault="008C5FA2" w:rsidP="008C5FA2">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783AAA" w:rsidRPr="002D2A4D">
        <w:rPr>
          <w:rFonts w:ascii="標楷體" w:eastAsia="標楷體" w:hAnsi="標楷體" w:hint="eastAsia"/>
          <w:spacing w:val="-10"/>
          <w:w w:val="95"/>
        </w:rPr>
        <w:t>本系統不僅是一個學術寫作工具，它提供一種全新的寫作體驗。通過結合</w:t>
      </w:r>
      <w:r w:rsidR="00783AAA" w:rsidRPr="002D2A4D">
        <w:rPr>
          <w:rFonts w:ascii="標楷體" w:eastAsia="標楷體" w:hAnsi="標楷體"/>
          <w:spacing w:val="-10"/>
          <w:w w:val="95"/>
        </w:rPr>
        <w:t>AI技術，我們徹底改變了傳統學術撰寫的繁瑣過程。從資料蒐集到排版，本系統提</w:t>
      </w:r>
      <w:r w:rsidR="00783AAA" w:rsidRPr="002D2A4D">
        <w:rPr>
          <w:rFonts w:ascii="標楷體" w:eastAsia="標楷體" w:hAnsi="標楷體"/>
          <w:spacing w:val="-10"/>
          <w:w w:val="95"/>
        </w:rPr>
        <w:lastRenderedPageBreak/>
        <w:t>供了一個流暢、直觀且高效的寫作流程。一體化設計讓用戶無需在多個工具之間切換，所有功能集中在一個平台中，提升寫作效率同時，也降低學習曲線</w:t>
      </w:r>
      <w:r w:rsidR="00783AAA" w:rsidRPr="002D2A4D">
        <w:rPr>
          <w:rFonts w:ascii="標楷體" w:eastAsia="標楷體" w:hAnsi="標楷體" w:hint="eastAsia"/>
          <w:spacing w:val="-10"/>
          <w:w w:val="95"/>
        </w:rPr>
        <w:t>，創造出一種全新的論文撰寫方式。</w:t>
      </w:r>
    </w:p>
    <w:p w14:paraId="28037602" w14:textId="69FBF8DC" w:rsidR="008C5FA2" w:rsidRPr="008C5FA2" w:rsidRDefault="00594D93" w:rsidP="008C5FA2">
      <w:pPr>
        <w:pStyle w:val="a3"/>
        <w:numPr>
          <w:ilvl w:val="0"/>
          <w:numId w:val="23"/>
        </w:numPr>
        <w:spacing w:before="60" w:after="60"/>
        <w:rPr>
          <w:rFonts w:ascii="標楷體" w:eastAsia="標楷體" w:hAnsi="標楷體"/>
          <w:w w:val="95"/>
        </w:rPr>
      </w:pPr>
      <w:r w:rsidRPr="002D2A4D">
        <w:rPr>
          <w:rFonts w:ascii="標楷體" w:eastAsia="標楷體" w:hAnsi="標楷體" w:hint="eastAsia"/>
          <w:w w:val="95"/>
        </w:rPr>
        <w:t>系統</w:t>
      </w:r>
      <w:r w:rsidR="001B3177">
        <w:rPr>
          <w:rFonts w:ascii="標楷體" w:eastAsia="標楷體" w:hAnsi="標楷體" w:hint="eastAsia"/>
          <w:w w:val="95"/>
        </w:rPr>
        <w:t>功能簡介</w:t>
      </w:r>
    </w:p>
    <w:p w14:paraId="48E2E9AC" w14:textId="2BE7D9BE" w:rsidR="00C07457" w:rsidRDefault="00C07457" w:rsidP="008C5FA2">
      <w:pPr>
        <w:pStyle w:val="a3"/>
        <w:numPr>
          <w:ilvl w:val="0"/>
          <w:numId w:val="27"/>
        </w:numPr>
        <w:spacing w:before="60" w:after="60"/>
        <w:rPr>
          <w:rFonts w:ascii="標楷體" w:eastAsia="標楷體" w:hAnsi="標楷體"/>
          <w:spacing w:val="-10"/>
          <w:w w:val="95"/>
        </w:rPr>
      </w:pPr>
      <w:r w:rsidRPr="002D2A4D">
        <w:rPr>
          <w:rFonts w:ascii="標楷體" w:eastAsia="標楷體" w:hAnsi="標楷體" w:hint="eastAsia"/>
          <w:spacing w:val="-10"/>
          <w:w w:val="95"/>
        </w:rPr>
        <w:t>系統架構圖：</w:t>
      </w:r>
    </w:p>
    <w:p w14:paraId="36B03953" w14:textId="4BD246E8" w:rsidR="00A112D5" w:rsidRPr="008C5FA2" w:rsidRDefault="00A112D5" w:rsidP="00A112D5">
      <w:pPr>
        <w:pStyle w:val="a3"/>
        <w:spacing w:before="60" w:after="60"/>
        <w:ind w:left="1080"/>
        <w:rPr>
          <w:rFonts w:ascii="標楷體" w:eastAsia="標楷體" w:hAnsi="標楷體"/>
          <w:spacing w:val="-10"/>
          <w:w w:val="95"/>
        </w:rPr>
      </w:pPr>
      <w:r w:rsidRPr="002D2A4D">
        <w:rPr>
          <w:rFonts w:ascii="標楷體" w:eastAsia="標楷體" w:hAnsi="標楷體"/>
          <w:noProof/>
          <w:spacing w:val="-10"/>
          <w:w w:val="95"/>
        </w:rPr>
        <w:drawing>
          <wp:anchor distT="0" distB="0" distL="114300" distR="114300" simplePos="0" relativeHeight="251796992" behindDoc="0" locked="0" layoutInCell="1" allowOverlap="1" wp14:anchorId="2A0CBDB5" wp14:editId="153153E4">
            <wp:simplePos x="0" y="0"/>
            <wp:positionH relativeFrom="column">
              <wp:posOffset>493395</wp:posOffset>
            </wp:positionH>
            <wp:positionV relativeFrom="paragraph">
              <wp:posOffset>3340</wp:posOffset>
            </wp:positionV>
            <wp:extent cx="4774565" cy="2583815"/>
            <wp:effectExtent l="0" t="0" r="0" b="0"/>
            <wp:wrapSquare wrapText="bothSides"/>
            <wp:docPr id="6" name="圖片 6" descr="C:\Users\skyfr\Downloads\排版功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yfr\Downloads\排版功能.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76" t="2631" b="2368"/>
                    <a:stretch/>
                  </pic:blipFill>
                  <pic:spPr bwMode="auto">
                    <a:xfrm>
                      <a:off x="0" y="0"/>
                      <a:ext cx="4774565" cy="2583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024FE6" w14:textId="263EA1CF" w:rsidR="00A112D5" w:rsidRDefault="00A112D5" w:rsidP="002D2A4D">
      <w:pPr>
        <w:pStyle w:val="af0"/>
        <w:spacing w:before="60" w:after="60"/>
        <w:jc w:val="center"/>
        <w:rPr>
          <w:rFonts w:ascii="標楷體" w:eastAsia="標楷體" w:hAnsi="標楷體"/>
          <w:sz w:val="28"/>
          <w:szCs w:val="28"/>
        </w:rPr>
      </w:pPr>
    </w:p>
    <w:p w14:paraId="0FD78D90" w14:textId="77777777" w:rsidR="00A112D5" w:rsidRDefault="00A112D5" w:rsidP="002D2A4D">
      <w:pPr>
        <w:pStyle w:val="af0"/>
        <w:spacing w:before="60" w:after="60"/>
        <w:jc w:val="center"/>
        <w:rPr>
          <w:rFonts w:ascii="標楷體" w:eastAsia="標楷體" w:hAnsi="標楷體"/>
          <w:sz w:val="28"/>
          <w:szCs w:val="28"/>
        </w:rPr>
      </w:pPr>
    </w:p>
    <w:p w14:paraId="532C3ACE" w14:textId="77777777" w:rsidR="00A112D5" w:rsidRDefault="00A112D5" w:rsidP="002D2A4D">
      <w:pPr>
        <w:pStyle w:val="af0"/>
        <w:spacing w:before="60" w:after="60"/>
        <w:jc w:val="center"/>
        <w:rPr>
          <w:rFonts w:ascii="標楷體" w:eastAsia="標楷體" w:hAnsi="標楷體"/>
          <w:sz w:val="28"/>
          <w:szCs w:val="28"/>
        </w:rPr>
      </w:pPr>
    </w:p>
    <w:p w14:paraId="327C79AB" w14:textId="77777777" w:rsidR="00A112D5" w:rsidRDefault="00A112D5" w:rsidP="002D2A4D">
      <w:pPr>
        <w:pStyle w:val="af0"/>
        <w:spacing w:before="60" w:after="60"/>
        <w:jc w:val="center"/>
        <w:rPr>
          <w:rFonts w:ascii="標楷體" w:eastAsia="標楷體" w:hAnsi="標楷體"/>
          <w:sz w:val="28"/>
          <w:szCs w:val="28"/>
        </w:rPr>
      </w:pPr>
    </w:p>
    <w:p w14:paraId="7A23F3B9" w14:textId="77777777" w:rsidR="00A112D5" w:rsidRDefault="00A112D5" w:rsidP="002D2A4D">
      <w:pPr>
        <w:pStyle w:val="af0"/>
        <w:spacing w:before="60" w:after="60"/>
        <w:jc w:val="center"/>
        <w:rPr>
          <w:rFonts w:ascii="標楷體" w:eastAsia="標楷體" w:hAnsi="標楷體"/>
          <w:sz w:val="28"/>
          <w:szCs w:val="28"/>
        </w:rPr>
      </w:pPr>
    </w:p>
    <w:p w14:paraId="40AB5D27" w14:textId="77777777" w:rsidR="00A112D5" w:rsidRDefault="00A112D5" w:rsidP="002D2A4D">
      <w:pPr>
        <w:pStyle w:val="af0"/>
        <w:spacing w:before="60" w:after="60"/>
        <w:jc w:val="center"/>
        <w:rPr>
          <w:rFonts w:ascii="標楷體" w:eastAsia="標楷體" w:hAnsi="標楷體"/>
          <w:sz w:val="28"/>
          <w:szCs w:val="28"/>
        </w:rPr>
      </w:pPr>
    </w:p>
    <w:p w14:paraId="6395B79D" w14:textId="77777777" w:rsidR="00A112D5" w:rsidRDefault="00A112D5" w:rsidP="002D2A4D">
      <w:pPr>
        <w:pStyle w:val="af0"/>
        <w:spacing w:before="60" w:after="60"/>
        <w:jc w:val="center"/>
        <w:rPr>
          <w:rFonts w:ascii="標楷體" w:eastAsia="標楷體" w:hAnsi="標楷體"/>
          <w:sz w:val="28"/>
          <w:szCs w:val="28"/>
        </w:rPr>
      </w:pPr>
    </w:p>
    <w:p w14:paraId="2207729F" w14:textId="77777777" w:rsidR="00A112D5" w:rsidRDefault="00A112D5" w:rsidP="002D2A4D">
      <w:pPr>
        <w:pStyle w:val="af0"/>
        <w:spacing w:before="60" w:after="60"/>
        <w:jc w:val="center"/>
        <w:rPr>
          <w:rFonts w:ascii="標楷體" w:eastAsia="標楷體" w:hAnsi="標楷體"/>
          <w:sz w:val="28"/>
          <w:szCs w:val="28"/>
        </w:rPr>
      </w:pPr>
    </w:p>
    <w:p w14:paraId="2D7DBF40" w14:textId="77777777" w:rsidR="00A112D5" w:rsidRDefault="00A112D5" w:rsidP="002D2A4D">
      <w:pPr>
        <w:pStyle w:val="af0"/>
        <w:spacing w:before="60" w:after="60"/>
        <w:jc w:val="center"/>
        <w:rPr>
          <w:rFonts w:ascii="標楷體" w:eastAsia="標楷體" w:hAnsi="標楷體"/>
          <w:sz w:val="28"/>
          <w:szCs w:val="28"/>
        </w:rPr>
      </w:pPr>
    </w:p>
    <w:p w14:paraId="442B452C" w14:textId="12C5132F" w:rsidR="00C07457" w:rsidRPr="0019228F" w:rsidRDefault="00C07457" w:rsidP="002D2A4D">
      <w:pPr>
        <w:pStyle w:val="af0"/>
        <w:spacing w:before="60" w:after="60"/>
        <w:jc w:val="center"/>
        <w:rPr>
          <w:rFonts w:ascii="標楷體" w:eastAsia="標楷體" w:hAnsi="標楷體"/>
          <w:spacing w:val="-10"/>
          <w:w w:val="95"/>
          <w:sz w:val="24"/>
          <w:szCs w:val="24"/>
        </w:rPr>
      </w:pPr>
      <w:r w:rsidRPr="0019228F">
        <w:rPr>
          <w:rFonts w:ascii="標楷體" w:eastAsia="標楷體" w:hAnsi="標楷體"/>
          <w:sz w:val="24"/>
          <w:szCs w:val="24"/>
        </w:rPr>
        <w:t>圖</w:t>
      </w:r>
      <w:r w:rsidR="002D3DE1" w:rsidRPr="0019228F">
        <w:rPr>
          <w:rFonts w:ascii="標楷體" w:eastAsia="標楷體" w:hAnsi="標楷體"/>
          <w:sz w:val="24"/>
          <w:szCs w:val="24"/>
        </w:rPr>
        <w:fldChar w:fldCharType="begin"/>
      </w:r>
      <w:r w:rsidRPr="0019228F">
        <w:rPr>
          <w:rFonts w:ascii="標楷體" w:eastAsia="標楷體" w:hAnsi="標楷體"/>
          <w:sz w:val="24"/>
          <w:szCs w:val="24"/>
        </w:rPr>
        <w:instrText xml:space="preserve"> SEQ 圖表 \* ARABIC </w:instrText>
      </w:r>
      <w:r w:rsidR="002D3DE1" w:rsidRPr="0019228F">
        <w:rPr>
          <w:rFonts w:ascii="標楷體" w:eastAsia="標楷體" w:hAnsi="標楷體"/>
          <w:sz w:val="24"/>
          <w:szCs w:val="24"/>
        </w:rPr>
        <w:fldChar w:fldCharType="separate"/>
      </w:r>
      <w:r w:rsidR="00C7247E" w:rsidRPr="0019228F">
        <w:rPr>
          <w:rFonts w:ascii="標楷體" w:eastAsia="標楷體" w:hAnsi="標楷體"/>
          <w:noProof/>
          <w:sz w:val="24"/>
          <w:szCs w:val="24"/>
        </w:rPr>
        <w:t>1</w:t>
      </w:r>
      <w:r w:rsidR="002D3DE1" w:rsidRPr="0019228F">
        <w:rPr>
          <w:rFonts w:ascii="標楷體" w:eastAsia="標楷體" w:hAnsi="標楷體"/>
          <w:sz w:val="24"/>
          <w:szCs w:val="24"/>
        </w:rPr>
        <w:fldChar w:fldCharType="end"/>
      </w:r>
      <w:r w:rsidR="008C5FA2" w:rsidRPr="0019228F">
        <w:rPr>
          <w:rFonts w:ascii="標楷體" w:eastAsia="標楷體" w:hAnsi="標楷體" w:hint="eastAsia"/>
          <w:sz w:val="24"/>
          <w:szCs w:val="24"/>
        </w:rPr>
        <w:t>、</w:t>
      </w:r>
      <w:r w:rsidRPr="0019228F">
        <w:rPr>
          <w:rFonts w:ascii="標楷體" w:eastAsia="標楷體" w:hAnsi="標楷體" w:hint="eastAsia"/>
          <w:sz w:val="24"/>
          <w:szCs w:val="24"/>
        </w:rPr>
        <w:t>系統架構圖</w:t>
      </w:r>
    </w:p>
    <w:p w14:paraId="4B099315" w14:textId="64819F5F" w:rsidR="00594D93" w:rsidRPr="002D2A4D" w:rsidRDefault="00594D93" w:rsidP="008C5FA2">
      <w:pPr>
        <w:pStyle w:val="a3"/>
        <w:numPr>
          <w:ilvl w:val="0"/>
          <w:numId w:val="27"/>
        </w:numPr>
        <w:spacing w:before="60" w:after="60"/>
        <w:rPr>
          <w:rFonts w:ascii="標楷體" w:eastAsia="標楷體" w:hAnsi="標楷體"/>
          <w:spacing w:val="-10"/>
          <w:w w:val="95"/>
        </w:rPr>
      </w:pPr>
      <w:r w:rsidRPr="002D2A4D">
        <w:rPr>
          <w:rFonts w:ascii="標楷體" w:eastAsia="標楷體" w:hAnsi="標楷體" w:hint="eastAsia"/>
          <w:spacing w:val="-10"/>
          <w:w w:val="95"/>
        </w:rPr>
        <w:t>系統介面</w:t>
      </w:r>
      <w:r w:rsidR="00C07457" w:rsidRPr="002D2A4D">
        <w:rPr>
          <w:rFonts w:ascii="標楷體" w:eastAsia="標楷體" w:hAnsi="標楷體" w:hint="eastAsia"/>
          <w:spacing w:val="-10"/>
          <w:w w:val="95"/>
        </w:rPr>
        <w:t>：</w:t>
      </w:r>
    </w:p>
    <w:p w14:paraId="495C6E43" w14:textId="5BCBF573" w:rsidR="00B41475" w:rsidRDefault="00A112D5" w:rsidP="002D2A4D">
      <w:pPr>
        <w:pStyle w:val="a3"/>
        <w:spacing w:before="60" w:after="60"/>
        <w:ind w:left="139"/>
        <w:rPr>
          <w:rFonts w:ascii="標楷體" w:eastAsia="標楷體" w:hAnsi="標楷體"/>
          <w:spacing w:val="-10"/>
          <w:w w:val="95"/>
        </w:rPr>
      </w:pPr>
      <w:r w:rsidRPr="002D2A4D">
        <w:rPr>
          <w:rFonts w:ascii="標楷體" w:eastAsia="標楷體" w:hAnsi="標楷體" w:cs="新細明體"/>
          <w:noProof/>
        </w:rPr>
        <w:drawing>
          <wp:anchor distT="0" distB="0" distL="114300" distR="114300" simplePos="0" relativeHeight="251766272" behindDoc="0" locked="0" layoutInCell="1" allowOverlap="1" wp14:anchorId="2358C3B6" wp14:editId="7FD99251">
            <wp:simplePos x="0" y="0"/>
            <wp:positionH relativeFrom="margin">
              <wp:posOffset>1266190</wp:posOffset>
            </wp:positionH>
            <wp:positionV relativeFrom="paragraph">
              <wp:posOffset>321310</wp:posOffset>
            </wp:positionV>
            <wp:extent cx="3199130" cy="1799590"/>
            <wp:effectExtent l="0" t="0" r="1270" b="0"/>
            <wp:wrapTopAndBottom/>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913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4D93" w:rsidRPr="002D2A4D">
        <w:rPr>
          <w:rFonts w:ascii="標楷體" w:eastAsia="標楷體" w:hAnsi="標楷體"/>
          <w:spacing w:val="-10"/>
          <w:w w:val="95"/>
        </w:rPr>
        <w:tab/>
      </w:r>
      <w:r w:rsidR="008C5FA2">
        <w:rPr>
          <w:rFonts w:ascii="標楷體" w:eastAsia="標楷體" w:hAnsi="標楷體" w:hint="eastAsia"/>
          <w:spacing w:val="-10"/>
          <w:w w:val="95"/>
        </w:rPr>
        <w:t xml:space="preserve">　　</w:t>
      </w:r>
      <w:r w:rsidR="00594D93" w:rsidRPr="002D2A4D">
        <w:rPr>
          <w:rFonts w:ascii="標楷體" w:eastAsia="標楷體" w:hAnsi="標楷體" w:hint="eastAsia"/>
          <w:spacing w:val="-10"/>
          <w:w w:val="95"/>
        </w:rPr>
        <w:t>提供使用者</w:t>
      </w:r>
      <w:r w:rsidR="009B0C03" w:rsidRPr="002D2A4D">
        <w:rPr>
          <w:rFonts w:ascii="標楷體" w:eastAsia="標楷體" w:hAnsi="標楷體" w:hint="eastAsia"/>
          <w:spacing w:val="-10"/>
          <w:w w:val="95"/>
        </w:rPr>
        <w:t>進行功能使用之選擇</w:t>
      </w:r>
      <w:r w:rsidR="00A43022" w:rsidRPr="002D2A4D">
        <w:rPr>
          <w:rFonts w:ascii="標楷體" w:eastAsia="標楷體" w:hAnsi="標楷體" w:hint="eastAsia"/>
          <w:spacing w:val="-10"/>
          <w:w w:val="95"/>
        </w:rPr>
        <w:t>。</w:t>
      </w:r>
    </w:p>
    <w:p w14:paraId="0C272375" w14:textId="456679E7" w:rsidR="008C5FA2" w:rsidRPr="0019228F" w:rsidRDefault="008C5FA2" w:rsidP="008C5FA2">
      <w:pPr>
        <w:pStyle w:val="a3"/>
        <w:spacing w:before="60" w:after="60"/>
        <w:ind w:left="139"/>
        <w:jc w:val="center"/>
        <w:rPr>
          <w:rFonts w:ascii="標楷體" w:eastAsia="標楷體" w:hAnsi="標楷體"/>
          <w:spacing w:val="-10"/>
          <w:w w:val="95"/>
          <w:sz w:val="24"/>
          <w:szCs w:val="24"/>
        </w:rPr>
      </w:pPr>
      <w:r w:rsidRPr="0019228F">
        <w:rPr>
          <w:rFonts w:ascii="標楷體" w:eastAsia="標楷體" w:hAnsi="標楷體" w:hint="eastAsia"/>
          <w:spacing w:val="-10"/>
          <w:w w:val="95"/>
          <w:sz w:val="24"/>
          <w:szCs w:val="24"/>
        </w:rPr>
        <w:t>圖</w:t>
      </w:r>
      <w:r w:rsidRPr="0019228F">
        <w:rPr>
          <w:rFonts w:ascii="標楷體" w:eastAsia="標楷體" w:hAnsi="標楷體"/>
          <w:spacing w:val="-10"/>
          <w:w w:val="95"/>
          <w:sz w:val="24"/>
          <w:szCs w:val="24"/>
        </w:rPr>
        <w:t>2</w:t>
      </w:r>
      <w:r w:rsidRPr="0019228F">
        <w:rPr>
          <w:rFonts w:ascii="標楷體" w:eastAsia="標楷體" w:hAnsi="標楷體" w:hint="eastAsia"/>
          <w:spacing w:val="-10"/>
          <w:w w:val="95"/>
          <w:sz w:val="24"/>
          <w:szCs w:val="24"/>
        </w:rPr>
        <w:t>、</w:t>
      </w:r>
      <w:r w:rsidRPr="0019228F">
        <w:rPr>
          <w:rFonts w:ascii="標楷體" w:eastAsia="標楷體" w:hAnsi="標楷體"/>
          <w:spacing w:val="-10"/>
          <w:w w:val="95"/>
          <w:sz w:val="24"/>
          <w:szCs w:val="24"/>
        </w:rPr>
        <w:t>系統主畫面</w:t>
      </w:r>
    </w:p>
    <w:p w14:paraId="79FECDD0" w14:textId="6FA5D134" w:rsidR="00594D93" w:rsidRPr="002D2A4D" w:rsidRDefault="00594D93" w:rsidP="008C5FA2">
      <w:pPr>
        <w:pStyle w:val="a3"/>
        <w:numPr>
          <w:ilvl w:val="0"/>
          <w:numId w:val="27"/>
        </w:numPr>
        <w:spacing w:before="60" w:after="60"/>
        <w:rPr>
          <w:rFonts w:ascii="標楷體" w:eastAsia="標楷體" w:hAnsi="標楷體"/>
          <w:w w:val="95"/>
        </w:rPr>
      </w:pPr>
      <w:r w:rsidRPr="002D2A4D">
        <w:rPr>
          <w:rFonts w:ascii="標楷體" w:eastAsia="標楷體" w:hAnsi="標楷體"/>
          <w:w w:val="95"/>
        </w:rPr>
        <w:t>參考文獻</w:t>
      </w:r>
      <w:r w:rsidR="00A43022" w:rsidRPr="002D2A4D">
        <w:rPr>
          <w:rFonts w:ascii="標楷體" w:eastAsia="標楷體" w:hAnsi="標楷體" w:hint="eastAsia"/>
          <w:w w:val="95"/>
        </w:rPr>
        <w:t>推薦</w:t>
      </w:r>
      <w:r w:rsidRPr="002D2A4D">
        <w:rPr>
          <w:rFonts w:ascii="標楷體" w:eastAsia="標楷體" w:hAnsi="標楷體"/>
          <w:w w:val="95"/>
        </w:rPr>
        <w:t xml:space="preserve">： </w:t>
      </w:r>
    </w:p>
    <w:p w14:paraId="7AA937FE" w14:textId="67868353" w:rsidR="00A112D5" w:rsidRPr="002D2A4D" w:rsidRDefault="0019228F" w:rsidP="0019228F">
      <w:pPr>
        <w:pStyle w:val="a3"/>
        <w:spacing w:before="60" w:after="60"/>
        <w:ind w:left="720"/>
        <w:rPr>
          <w:rFonts w:ascii="標楷體" w:eastAsia="標楷體" w:hAnsi="標楷體"/>
          <w:spacing w:val="-10"/>
          <w:w w:val="95"/>
        </w:rPr>
      </w:pPr>
      <w:r w:rsidRPr="002D2A4D">
        <w:rPr>
          <w:rFonts w:ascii="標楷體" w:eastAsia="標楷體" w:hAnsi="標楷體" w:cs="新細明體"/>
          <w:noProof/>
        </w:rPr>
        <w:drawing>
          <wp:anchor distT="0" distB="0" distL="114300" distR="114300" simplePos="0" relativeHeight="251787776" behindDoc="0" locked="0" layoutInCell="1" allowOverlap="1" wp14:anchorId="24F88AF1" wp14:editId="0CE542A0">
            <wp:simplePos x="0" y="0"/>
            <wp:positionH relativeFrom="page">
              <wp:posOffset>2353310</wp:posOffset>
            </wp:positionH>
            <wp:positionV relativeFrom="paragraph">
              <wp:posOffset>758852</wp:posOffset>
            </wp:positionV>
            <wp:extent cx="3200400" cy="1799590"/>
            <wp:effectExtent l="0" t="0" r="0" b="0"/>
            <wp:wrapTopAndBottom/>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0400" cy="1799590"/>
                    </a:xfrm>
                    <a:prstGeom prst="rect">
                      <a:avLst/>
                    </a:prstGeom>
                    <a:noFill/>
                    <a:ln>
                      <a:noFill/>
                    </a:ln>
                  </pic:spPr>
                </pic:pic>
              </a:graphicData>
            </a:graphic>
          </wp:anchor>
        </w:drawing>
      </w:r>
      <w:r w:rsidR="00000000">
        <w:rPr>
          <w:rFonts w:ascii="標楷體" w:eastAsia="標楷體" w:hAnsi="標楷體"/>
          <w:noProof/>
        </w:rPr>
        <w:pict w14:anchorId="328B4C3D">
          <v:shapetype id="_x0000_t202" coordsize="21600,21600" o:spt="202" path="m,l,21600r21600,l21600,xe">
            <v:stroke joinstyle="miter"/>
            <v:path gradientshapeok="t" o:connecttype="rect"/>
          </v:shapetype>
          <v:shape id="文字方塊 15" o:spid="_x0000_s2051" type="#_x0000_t202" style="position:absolute;left:0;text-align:left;margin-left:244.95pt;margin-top:206.2pt;width:133.45pt;height:12.1pt;z-index:487603200;visibility:visible;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" stroked="f">
            <v:textbox style="mso-next-textbox:#文字方塊 15" inset="0,0,0,0">
              <w:txbxContent>
                <w:p w14:paraId="2B73F2B3" w14:textId="0464F17C" w:rsidR="00C07457" w:rsidRPr="0019228F" w:rsidRDefault="00C07457" w:rsidP="0019228F">
                  <w:pPr>
                    <w:pStyle w:val="af0"/>
                    <w:jc w:val="center"/>
                    <w:rPr>
                      <w:rFonts w:ascii="標楷體" w:eastAsia="標楷體" w:hAnsi="標楷體"/>
                      <w:w w:val="95"/>
                      <w:sz w:val="24"/>
                      <w:szCs w:val="24"/>
                    </w:rPr>
                  </w:pPr>
                  <w:r w:rsidRPr="0019228F">
                    <w:rPr>
                      <w:rFonts w:ascii="標楷體" w:eastAsia="標楷體" w:hAnsi="標楷體"/>
                      <w:sz w:val="24"/>
                      <w:szCs w:val="24"/>
                    </w:rPr>
                    <w:t>圖</w:t>
                  </w:r>
                  <w:r w:rsidR="002D3DE1" w:rsidRPr="0019228F">
                    <w:rPr>
                      <w:rFonts w:ascii="標楷體" w:eastAsia="標楷體" w:hAnsi="標楷體"/>
                      <w:sz w:val="24"/>
                      <w:szCs w:val="24"/>
                    </w:rPr>
                    <w:fldChar w:fldCharType="begin"/>
                  </w:r>
                  <w:r w:rsidRPr="0019228F">
                    <w:rPr>
                      <w:rFonts w:ascii="標楷體" w:eastAsia="標楷體" w:hAnsi="標楷體"/>
                      <w:sz w:val="24"/>
                      <w:szCs w:val="24"/>
                    </w:rPr>
                    <w:instrText xml:space="preserve"> SEQ 圖表 \* ARABIC </w:instrText>
                  </w:r>
                  <w:r w:rsidR="002D3DE1" w:rsidRPr="0019228F">
                    <w:rPr>
                      <w:rFonts w:ascii="標楷體" w:eastAsia="標楷體" w:hAnsi="標楷體"/>
                      <w:sz w:val="24"/>
                      <w:szCs w:val="24"/>
                    </w:rPr>
                    <w:fldChar w:fldCharType="separate"/>
                  </w:r>
                  <w:r w:rsidR="00C7247E" w:rsidRPr="0019228F">
                    <w:rPr>
                      <w:rFonts w:ascii="標楷體" w:eastAsia="標楷體" w:hAnsi="標楷體"/>
                      <w:noProof/>
                      <w:sz w:val="24"/>
                      <w:szCs w:val="24"/>
                    </w:rPr>
                    <w:t>3</w:t>
                  </w:r>
                  <w:r w:rsidR="002D3DE1" w:rsidRPr="0019228F">
                    <w:rPr>
                      <w:rFonts w:ascii="標楷體" w:eastAsia="標楷體" w:hAnsi="標楷體"/>
                      <w:sz w:val="24"/>
                      <w:szCs w:val="24"/>
                    </w:rPr>
                    <w:fldChar w:fldCharType="end"/>
                  </w:r>
                  <w:r w:rsidR="0019228F">
                    <w:rPr>
                      <w:rFonts w:ascii="標楷體" w:eastAsia="標楷體" w:hAnsi="標楷體" w:hint="eastAsia"/>
                      <w:sz w:val="24"/>
                      <w:szCs w:val="24"/>
                    </w:rPr>
                    <w:t>、</w:t>
                  </w:r>
                  <w:r w:rsidRPr="0019228F">
                    <w:rPr>
                      <w:rFonts w:ascii="標楷體" w:eastAsia="標楷體" w:hAnsi="標楷體" w:hint="eastAsia"/>
                      <w:spacing w:val="-10"/>
                      <w:w w:val="95"/>
                      <w:sz w:val="24"/>
                      <w:szCs w:val="24"/>
                    </w:rPr>
                    <w:t>論文</w:t>
                  </w:r>
                  <w:r w:rsidRPr="0019228F">
                    <w:rPr>
                      <w:rFonts w:ascii="標楷體" w:eastAsia="標楷體" w:hAnsi="標楷體" w:hint="eastAsia"/>
                      <w:w w:val="95"/>
                      <w:sz w:val="24"/>
                      <w:szCs w:val="24"/>
                    </w:rPr>
                    <w:t>推薦</w:t>
                  </w:r>
                  <w:r w:rsidRPr="0019228F">
                    <w:rPr>
                      <w:rFonts w:ascii="標楷體" w:eastAsia="標楷體" w:hAnsi="標楷體" w:hint="eastAsia"/>
                      <w:spacing w:val="-10"/>
                      <w:w w:val="95"/>
                      <w:sz w:val="24"/>
                      <w:szCs w:val="24"/>
                    </w:rPr>
                    <w:t>結果</w:t>
                  </w:r>
                </w:p>
              </w:txbxContent>
            </v:textbox>
            <w10:wrap type="topAndBottom" anchorx="page"/>
          </v:shape>
        </w:pict>
      </w:r>
      <w:r w:rsidR="00161815">
        <w:rPr>
          <w:rFonts w:ascii="標楷體" w:eastAsia="標楷體" w:hAnsi="標楷體" w:hint="eastAsia"/>
          <w:w w:val="95"/>
        </w:rPr>
        <w:t xml:space="preserve">　　</w:t>
      </w:r>
      <w:r w:rsidR="00594D93" w:rsidRPr="002D2A4D">
        <w:rPr>
          <w:rFonts w:ascii="標楷體" w:eastAsia="標楷體" w:hAnsi="標楷體"/>
          <w:w w:val="95"/>
        </w:rPr>
        <w:t>提供</w:t>
      </w:r>
      <w:r w:rsidR="00594D93" w:rsidRPr="002D2A4D">
        <w:rPr>
          <w:rFonts w:ascii="標楷體" w:eastAsia="標楷體" w:hAnsi="標楷體" w:hint="eastAsia"/>
          <w:w w:val="95"/>
        </w:rPr>
        <w:t>使用者</w:t>
      </w:r>
      <w:r w:rsidR="00DE70F6" w:rsidRPr="002D2A4D">
        <w:rPr>
          <w:rFonts w:ascii="標楷體" w:eastAsia="標楷體" w:hAnsi="標楷體"/>
          <w:w w:val="95"/>
        </w:rPr>
        <w:t>文獻</w:t>
      </w:r>
      <w:r w:rsidR="00594D93" w:rsidRPr="002D2A4D">
        <w:rPr>
          <w:rFonts w:ascii="標楷體" w:eastAsia="標楷體" w:hAnsi="標楷體"/>
          <w:w w:val="95"/>
        </w:rPr>
        <w:t>搜索界面</w:t>
      </w:r>
      <w:r w:rsidR="00DE70F6" w:rsidRPr="002D2A4D">
        <w:rPr>
          <w:rFonts w:ascii="標楷體" w:eastAsia="標楷體" w:hAnsi="標楷體" w:hint="eastAsia"/>
          <w:w w:val="95"/>
        </w:rPr>
        <w:t>，並</w:t>
      </w:r>
      <w:r w:rsidR="00DE70F6" w:rsidRPr="002D2A4D">
        <w:rPr>
          <w:rFonts w:ascii="標楷體" w:eastAsia="標楷體" w:hAnsi="標楷體" w:hint="eastAsia"/>
          <w:spacing w:val="-10"/>
          <w:w w:val="95"/>
        </w:rPr>
        <w:t>利用機器學習來</w:t>
      </w:r>
      <w:r w:rsidR="00594D93" w:rsidRPr="002D2A4D">
        <w:rPr>
          <w:rFonts w:ascii="標楷體" w:eastAsia="標楷體" w:hAnsi="標楷體" w:hint="eastAsia"/>
          <w:w w:val="95"/>
        </w:rPr>
        <w:t>提供</w:t>
      </w:r>
      <w:r w:rsidR="00DE70F6" w:rsidRPr="002D2A4D">
        <w:rPr>
          <w:rFonts w:ascii="標楷體" w:eastAsia="標楷體" w:hAnsi="標楷體"/>
          <w:w w:val="95"/>
        </w:rPr>
        <w:t>參考</w:t>
      </w:r>
      <w:r w:rsidR="00594D93" w:rsidRPr="002D2A4D">
        <w:rPr>
          <w:rFonts w:ascii="標楷體" w:eastAsia="標楷體" w:hAnsi="標楷體" w:hint="eastAsia"/>
          <w:w w:val="95"/>
        </w:rPr>
        <w:t>文獻</w:t>
      </w:r>
      <w:r w:rsidR="00DE70F6" w:rsidRPr="002D2A4D">
        <w:rPr>
          <w:rFonts w:ascii="標楷體" w:eastAsia="標楷體" w:hAnsi="標楷體" w:hint="eastAsia"/>
          <w:w w:val="95"/>
        </w:rPr>
        <w:t>之</w:t>
      </w:r>
      <w:r w:rsidR="00594D93" w:rsidRPr="002D2A4D">
        <w:rPr>
          <w:rFonts w:ascii="標楷體" w:eastAsia="標楷體" w:hAnsi="標楷體" w:hint="eastAsia"/>
          <w:w w:val="95"/>
        </w:rPr>
        <w:t>推薦</w:t>
      </w:r>
      <w:r w:rsidR="00DE70F6" w:rsidRPr="002D2A4D">
        <w:rPr>
          <w:rFonts w:ascii="標楷體" w:eastAsia="標楷體" w:hAnsi="標楷體" w:hint="eastAsia"/>
          <w:w w:val="95"/>
        </w:rPr>
        <w:t>功能</w:t>
      </w:r>
      <w:r w:rsidR="00594D93" w:rsidRPr="002D2A4D">
        <w:rPr>
          <w:rFonts w:ascii="標楷體" w:eastAsia="標楷體" w:hAnsi="標楷體" w:hint="eastAsia"/>
          <w:spacing w:val="-10"/>
          <w:w w:val="95"/>
        </w:rPr>
        <w:t>，使用者可以輸入感興趣之文章</w:t>
      </w:r>
      <w:r w:rsidR="0039285F" w:rsidRPr="002D2A4D">
        <w:rPr>
          <w:rFonts w:ascii="標楷體" w:eastAsia="標楷體" w:hAnsi="標楷體" w:hint="eastAsia"/>
          <w:spacing w:val="-10"/>
          <w:w w:val="95"/>
        </w:rPr>
        <w:t>、片段等</w:t>
      </w:r>
      <w:r w:rsidR="00594D93" w:rsidRPr="002D2A4D">
        <w:rPr>
          <w:rFonts w:ascii="標楷體" w:eastAsia="標楷體" w:hAnsi="標楷體" w:hint="eastAsia"/>
          <w:spacing w:val="-10"/>
          <w:w w:val="95"/>
        </w:rPr>
        <w:t>，</w:t>
      </w:r>
      <w:r w:rsidR="0039285F" w:rsidRPr="002D2A4D">
        <w:rPr>
          <w:rFonts w:ascii="標楷體" w:eastAsia="標楷體" w:hAnsi="標楷體" w:hint="eastAsia"/>
          <w:spacing w:val="-10"/>
          <w:w w:val="95"/>
        </w:rPr>
        <w:t>系統</w:t>
      </w:r>
      <w:r w:rsidR="00594D93" w:rsidRPr="002D2A4D">
        <w:rPr>
          <w:rFonts w:ascii="標楷體" w:eastAsia="標楷體" w:hAnsi="標楷體" w:hint="eastAsia"/>
          <w:spacing w:val="-10"/>
          <w:w w:val="95"/>
        </w:rPr>
        <w:t>將會與開放資料的內容作比對，使用者會得到最</w:t>
      </w:r>
      <w:r w:rsidR="00DE70F6" w:rsidRPr="002D2A4D">
        <w:rPr>
          <w:rFonts w:ascii="標楷體" w:eastAsia="標楷體" w:hAnsi="標楷體" w:hint="eastAsia"/>
          <w:spacing w:val="-10"/>
          <w:w w:val="95"/>
        </w:rPr>
        <w:t>佳推薦的參考文獻與書籍以</w:t>
      </w:r>
      <w:r w:rsidR="00594D93" w:rsidRPr="002D2A4D">
        <w:rPr>
          <w:rFonts w:ascii="標楷體" w:eastAsia="標楷體" w:hAnsi="標楷體" w:hint="eastAsia"/>
          <w:spacing w:val="-10"/>
          <w:w w:val="95"/>
        </w:rPr>
        <w:t>及</w:t>
      </w:r>
      <w:r w:rsidR="0039285F" w:rsidRPr="002D2A4D">
        <w:rPr>
          <w:rFonts w:ascii="標楷體" w:eastAsia="標楷體" w:hAnsi="標楷體" w:hint="eastAsia"/>
          <w:spacing w:val="-10"/>
          <w:w w:val="95"/>
        </w:rPr>
        <w:t>相關</w:t>
      </w:r>
      <w:r w:rsidR="00594D93" w:rsidRPr="002D2A4D">
        <w:rPr>
          <w:rFonts w:ascii="標楷體" w:eastAsia="標楷體" w:hAnsi="標楷體" w:hint="eastAsia"/>
          <w:spacing w:val="-10"/>
          <w:w w:val="95"/>
        </w:rPr>
        <w:t>的課程資訊。</w:t>
      </w:r>
    </w:p>
    <w:p w14:paraId="60F1911B" w14:textId="1FB65D12" w:rsidR="00A43022" w:rsidRPr="002D2A4D" w:rsidRDefault="003D3C06" w:rsidP="008C5FA2">
      <w:pPr>
        <w:pStyle w:val="a3"/>
        <w:numPr>
          <w:ilvl w:val="0"/>
          <w:numId w:val="27"/>
        </w:numPr>
        <w:spacing w:before="60" w:after="60"/>
        <w:rPr>
          <w:rFonts w:ascii="標楷體" w:eastAsia="標楷體" w:hAnsi="標楷體"/>
          <w:w w:val="95"/>
        </w:rPr>
      </w:pPr>
      <w:r w:rsidRPr="002D2A4D">
        <w:rPr>
          <w:rFonts w:ascii="標楷體" w:eastAsia="標楷體" w:hAnsi="標楷體"/>
          <w:w w:val="95"/>
        </w:rPr>
        <w:lastRenderedPageBreak/>
        <w:t xml:space="preserve">文章辨識查核： </w:t>
      </w:r>
    </w:p>
    <w:p w14:paraId="7A1A52F5" w14:textId="0D052FA2" w:rsidR="0019228F" w:rsidRDefault="0019228F" w:rsidP="0019228F">
      <w:pPr>
        <w:pStyle w:val="a3"/>
        <w:spacing w:before="60" w:after="60"/>
        <w:ind w:left="720"/>
        <w:rPr>
          <w:rFonts w:ascii="標楷體" w:eastAsia="標楷體" w:hAnsi="標楷體"/>
          <w:w w:val="95"/>
        </w:rPr>
      </w:pPr>
      <w:r w:rsidRPr="002D2A4D">
        <w:rPr>
          <w:rFonts w:ascii="標楷體" w:eastAsia="標楷體" w:hAnsi="標楷體" w:cs="新細明體"/>
          <w:noProof/>
        </w:rPr>
        <w:drawing>
          <wp:anchor distT="0" distB="0" distL="114300" distR="114300" simplePos="0" relativeHeight="251523584" behindDoc="0" locked="0" layoutInCell="1" allowOverlap="1" wp14:anchorId="1E6D44D9" wp14:editId="1692D873">
            <wp:simplePos x="0" y="0"/>
            <wp:positionH relativeFrom="margin">
              <wp:posOffset>1270000</wp:posOffset>
            </wp:positionH>
            <wp:positionV relativeFrom="paragraph">
              <wp:posOffset>752172</wp:posOffset>
            </wp:positionV>
            <wp:extent cx="3200400" cy="1800115"/>
            <wp:effectExtent l="0" t="0" r="0" b="0"/>
            <wp:wrapTopAndBottom/>
            <wp:docPr id="11" name="圖片 11" descr="C:\Users\User\OneDrive - 國立聯合大學\桌面\排版功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OneDrive - 國立聯合大學\桌面\排版功能.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1800115"/>
                    </a:xfrm>
                    <a:prstGeom prst="rect">
                      <a:avLst/>
                    </a:prstGeom>
                    <a:noFill/>
                    <a:ln>
                      <a:noFill/>
                    </a:ln>
                  </pic:spPr>
                </pic:pic>
              </a:graphicData>
            </a:graphic>
          </wp:anchor>
        </w:drawing>
      </w:r>
      <w:r>
        <w:rPr>
          <w:rFonts w:ascii="標楷體" w:eastAsia="標楷體" w:hAnsi="標楷體" w:hint="eastAsia"/>
          <w:w w:val="95"/>
        </w:rPr>
        <w:t xml:space="preserve">　　</w:t>
      </w:r>
      <w:r w:rsidR="003D3C06" w:rsidRPr="002D2A4D">
        <w:rPr>
          <w:rFonts w:ascii="標楷體" w:eastAsia="標楷體" w:hAnsi="標楷體"/>
          <w:w w:val="95"/>
        </w:rPr>
        <w:t>提供</w:t>
      </w:r>
      <w:r w:rsidR="00CB7007" w:rsidRPr="002D2A4D">
        <w:rPr>
          <w:rFonts w:ascii="標楷體" w:eastAsia="標楷體" w:hAnsi="標楷體" w:hint="eastAsia"/>
          <w:w w:val="95"/>
        </w:rPr>
        <w:t>使用者</w:t>
      </w:r>
      <w:r w:rsidR="003D3C06" w:rsidRPr="002D2A4D">
        <w:rPr>
          <w:rFonts w:ascii="標楷體" w:eastAsia="標楷體" w:hAnsi="標楷體"/>
          <w:w w:val="95"/>
        </w:rPr>
        <w:t>AI文章辨識功能，判斷此文章是否由AI</w:t>
      </w:r>
      <w:r w:rsidR="00DE70F6" w:rsidRPr="002D2A4D">
        <w:rPr>
          <w:rFonts w:ascii="標楷體" w:eastAsia="標楷體" w:hAnsi="標楷體" w:hint="eastAsia"/>
          <w:w w:val="95"/>
        </w:rPr>
        <w:t>工具來</w:t>
      </w:r>
      <w:r w:rsidR="003D3C06" w:rsidRPr="002D2A4D">
        <w:rPr>
          <w:rFonts w:ascii="標楷體" w:eastAsia="標楷體" w:hAnsi="標楷體"/>
          <w:w w:val="95"/>
        </w:rPr>
        <w:t>完成</w:t>
      </w:r>
      <w:r w:rsidR="00727649" w:rsidRPr="002D2A4D">
        <w:rPr>
          <w:rFonts w:ascii="標楷體" w:eastAsia="標楷體" w:hAnsi="標楷體" w:hint="eastAsia"/>
          <w:w w:val="95"/>
        </w:rPr>
        <w:t>，</w:t>
      </w:r>
      <w:r w:rsidR="00CB7007" w:rsidRPr="002D2A4D">
        <w:rPr>
          <w:rFonts w:ascii="標楷體" w:eastAsia="標楷體" w:hAnsi="標楷體" w:hint="eastAsia"/>
          <w:w w:val="95"/>
        </w:rPr>
        <w:t>並告知該文章為AI</w:t>
      </w:r>
      <w:r w:rsidR="00DE70F6" w:rsidRPr="002D2A4D">
        <w:rPr>
          <w:rFonts w:ascii="標楷體" w:eastAsia="標楷體" w:hAnsi="標楷體" w:hint="eastAsia"/>
          <w:w w:val="95"/>
        </w:rPr>
        <w:t>生成</w:t>
      </w:r>
      <w:r w:rsidR="00CB7007" w:rsidRPr="002D2A4D">
        <w:rPr>
          <w:rFonts w:ascii="標楷體" w:eastAsia="標楷體" w:hAnsi="標楷體" w:hint="eastAsia"/>
          <w:w w:val="95"/>
        </w:rPr>
        <w:t>的可信度，如有疑似AI</w:t>
      </w:r>
      <w:r w:rsidR="0039285F" w:rsidRPr="002D2A4D">
        <w:rPr>
          <w:rFonts w:ascii="標楷體" w:eastAsia="標楷體" w:hAnsi="標楷體" w:hint="eastAsia"/>
          <w:w w:val="95"/>
        </w:rPr>
        <w:t>生成</w:t>
      </w:r>
      <w:proofErr w:type="gramStart"/>
      <w:r w:rsidR="00CB7007" w:rsidRPr="002D2A4D">
        <w:rPr>
          <w:rFonts w:ascii="標楷體" w:eastAsia="標楷體" w:hAnsi="標楷體" w:hint="eastAsia"/>
          <w:w w:val="95"/>
        </w:rPr>
        <w:t>之句段</w:t>
      </w:r>
      <w:proofErr w:type="gramEnd"/>
      <w:r w:rsidR="00CB7007" w:rsidRPr="002D2A4D">
        <w:rPr>
          <w:rFonts w:ascii="標楷體" w:eastAsia="標楷體" w:hAnsi="標楷體" w:hint="eastAsia"/>
          <w:w w:val="95"/>
        </w:rPr>
        <w:t>，將會使用紅字來反饋</w:t>
      </w:r>
      <w:r w:rsidR="003D3C06" w:rsidRPr="002D2A4D">
        <w:rPr>
          <w:rFonts w:ascii="標楷體" w:eastAsia="標楷體" w:hAnsi="標楷體"/>
          <w:w w:val="95"/>
        </w:rPr>
        <w:t>。</w:t>
      </w:r>
    </w:p>
    <w:p w14:paraId="38A916E0" w14:textId="2ADCB102" w:rsidR="0019228F" w:rsidRPr="0019228F" w:rsidRDefault="0019228F" w:rsidP="0019228F">
      <w:pPr>
        <w:pStyle w:val="a3"/>
        <w:spacing w:before="60" w:after="60"/>
        <w:ind w:left="0"/>
        <w:jc w:val="center"/>
        <w:rPr>
          <w:rFonts w:ascii="標楷體" w:eastAsia="標楷體" w:hAnsi="標楷體"/>
          <w:w w:val="95"/>
          <w:sz w:val="24"/>
          <w:szCs w:val="24"/>
        </w:rPr>
      </w:pPr>
      <w:r w:rsidRPr="0019228F">
        <w:rPr>
          <w:rFonts w:ascii="標楷體" w:eastAsia="標楷體" w:hAnsi="標楷體" w:hint="eastAsia"/>
          <w:w w:val="95"/>
          <w:sz w:val="24"/>
          <w:szCs w:val="24"/>
        </w:rPr>
        <w:t>圖</w:t>
      </w:r>
      <w:r w:rsidRPr="0019228F">
        <w:rPr>
          <w:rFonts w:ascii="標楷體" w:eastAsia="標楷體" w:hAnsi="標楷體"/>
          <w:w w:val="95"/>
          <w:sz w:val="24"/>
          <w:szCs w:val="24"/>
        </w:rPr>
        <w:t>4</w:t>
      </w:r>
      <w:r w:rsidRPr="0019228F">
        <w:rPr>
          <w:rFonts w:ascii="標楷體" w:eastAsia="標楷體" w:hAnsi="標楷體" w:hint="eastAsia"/>
          <w:w w:val="95"/>
          <w:sz w:val="24"/>
          <w:szCs w:val="24"/>
        </w:rPr>
        <w:t>、</w:t>
      </w:r>
      <w:r w:rsidRPr="0019228F">
        <w:rPr>
          <w:rFonts w:ascii="標楷體" w:eastAsia="標楷體" w:hAnsi="標楷體"/>
          <w:w w:val="95"/>
          <w:sz w:val="24"/>
          <w:szCs w:val="24"/>
        </w:rPr>
        <w:t>AI偵測結果</w:t>
      </w:r>
    </w:p>
    <w:p w14:paraId="18888A43" w14:textId="70CF30BF" w:rsidR="00A43022" w:rsidRPr="002D2A4D" w:rsidRDefault="003D3C06" w:rsidP="008C5FA2">
      <w:pPr>
        <w:pStyle w:val="a3"/>
        <w:numPr>
          <w:ilvl w:val="0"/>
          <w:numId w:val="27"/>
        </w:numPr>
        <w:spacing w:before="60" w:after="60"/>
        <w:rPr>
          <w:rFonts w:ascii="標楷體" w:eastAsia="標楷體" w:hAnsi="標楷體"/>
          <w:w w:val="95"/>
        </w:rPr>
      </w:pPr>
      <w:r w:rsidRPr="002D2A4D">
        <w:rPr>
          <w:rFonts w:ascii="標楷體" w:eastAsia="標楷體" w:hAnsi="標楷體"/>
          <w:w w:val="95"/>
        </w:rPr>
        <w:t xml:space="preserve">論文排版輔助： </w:t>
      </w:r>
    </w:p>
    <w:p w14:paraId="629B6EDD" w14:textId="7ED76DB6" w:rsidR="00C7247E" w:rsidRPr="002D2A4D" w:rsidRDefault="0019228F" w:rsidP="0019228F">
      <w:pPr>
        <w:pStyle w:val="a3"/>
        <w:spacing w:before="60" w:after="60"/>
        <w:ind w:left="720"/>
        <w:rPr>
          <w:rFonts w:ascii="標楷體" w:eastAsia="標楷體" w:hAnsi="標楷體"/>
          <w:w w:val="95"/>
        </w:rPr>
      </w:pPr>
      <w:r w:rsidRPr="002D2A4D">
        <w:rPr>
          <w:rFonts w:ascii="標楷體" w:eastAsia="標楷體" w:hAnsi="標楷體" w:cs="新細明體"/>
          <w:noProof/>
        </w:rPr>
        <w:drawing>
          <wp:anchor distT="0" distB="0" distL="114300" distR="114300" simplePos="0" relativeHeight="251657728" behindDoc="0" locked="0" layoutInCell="1" allowOverlap="1" wp14:anchorId="23EF3334" wp14:editId="452C2B38">
            <wp:simplePos x="0" y="0"/>
            <wp:positionH relativeFrom="margin">
              <wp:posOffset>-360680</wp:posOffset>
            </wp:positionH>
            <wp:positionV relativeFrom="paragraph">
              <wp:posOffset>3810000</wp:posOffset>
            </wp:positionV>
            <wp:extent cx="3200400" cy="1799590"/>
            <wp:effectExtent l="0" t="0" r="0" b="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1799590"/>
                    </a:xfrm>
                    <a:prstGeom prst="rect">
                      <a:avLst/>
                    </a:prstGeom>
                    <a:noFill/>
                    <a:ln>
                      <a:noFill/>
                    </a:ln>
                  </pic:spPr>
                </pic:pic>
              </a:graphicData>
            </a:graphic>
          </wp:anchor>
        </w:drawing>
      </w:r>
      <w:r w:rsidRPr="002D2A4D">
        <w:rPr>
          <w:rFonts w:ascii="標楷體" w:eastAsia="標楷體" w:hAnsi="標楷體" w:cs="新細明體"/>
          <w:noProof/>
        </w:rPr>
        <w:drawing>
          <wp:anchor distT="0" distB="0" distL="114300" distR="114300" simplePos="0" relativeHeight="251695616" behindDoc="0" locked="0" layoutInCell="1" allowOverlap="1" wp14:anchorId="4D5DFB1E" wp14:editId="2998DE92">
            <wp:simplePos x="0" y="0"/>
            <wp:positionH relativeFrom="margin">
              <wp:posOffset>2952750</wp:posOffset>
            </wp:positionH>
            <wp:positionV relativeFrom="paragraph">
              <wp:posOffset>3822700</wp:posOffset>
            </wp:positionV>
            <wp:extent cx="3199765" cy="1799590"/>
            <wp:effectExtent l="0" t="0" r="635" b="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9765" cy="1799590"/>
                    </a:xfrm>
                    <a:prstGeom prst="rect">
                      <a:avLst/>
                    </a:prstGeom>
                    <a:noFill/>
                    <a:ln>
                      <a:noFill/>
                    </a:ln>
                  </pic:spPr>
                </pic:pic>
              </a:graphicData>
            </a:graphic>
          </wp:anchor>
        </w:drawing>
      </w:r>
      <w:r w:rsidR="00000000">
        <w:rPr>
          <w:rFonts w:ascii="標楷體" w:eastAsia="標楷體" w:hAnsi="標楷體"/>
          <w:noProof/>
        </w:rPr>
        <w:pict w14:anchorId="7C4FFECF">
          <v:shape id="文字方塊 24" o:spid="_x0000_s2053" type="#_x0000_t202" style="position:absolute;left:0;text-align:left;margin-left:-26.55pt;margin-top:443.55pt;width:249.5pt;height:14.95pt;z-index:4876113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" stroked="f">
            <v:textbox style="mso-next-textbox:#文字方塊 24" inset="0,0,0,0">
              <w:txbxContent>
                <w:p w14:paraId="62E15679" w14:textId="2B5F6E17" w:rsidR="00C7247E" w:rsidRPr="0019228F" w:rsidRDefault="00C7247E" w:rsidP="00C7247E">
                  <w:pPr>
                    <w:pStyle w:val="af0"/>
                    <w:jc w:val="center"/>
                    <w:rPr>
                      <w:rFonts w:ascii="標楷體" w:eastAsia="標楷體" w:hAnsi="標楷體" w:cs="新細明體"/>
                      <w:noProof/>
                      <w:sz w:val="24"/>
                      <w:szCs w:val="24"/>
                    </w:rPr>
                  </w:pPr>
                  <w:r w:rsidRPr="0019228F">
                    <w:rPr>
                      <w:rFonts w:ascii="標楷體" w:eastAsia="標楷體" w:hAnsi="標楷體"/>
                      <w:sz w:val="24"/>
                      <w:szCs w:val="24"/>
                    </w:rPr>
                    <w:t>圖</w:t>
                  </w:r>
                  <w:r w:rsidRPr="0019228F">
                    <w:rPr>
                      <w:rFonts w:ascii="標楷體" w:eastAsia="標楷體" w:hAnsi="標楷體" w:hint="eastAsia"/>
                      <w:sz w:val="24"/>
                      <w:szCs w:val="24"/>
                    </w:rPr>
                    <w:t>7</w:t>
                  </w:r>
                  <w:r w:rsidR="0019228F" w:rsidRPr="0019228F">
                    <w:rPr>
                      <w:rFonts w:ascii="標楷體" w:eastAsia="標楷體" w:hAnsi="標楷體" w:hint="eastAsia"/>
                      <w:sz w:val="24"/>
                      <w:szCs w:val="24"/>
                    </w:rPr>
                    <w:t>、</w:t>
                  </w:r>
                  <w:r w:rsidRPr="0019228F">
                    <w:rPr>
                      <w:rFonts w:ascii="標楷體" w:eastAsia="標楷體" w:hAnsi="標楷體" w:hint="eastAsia"/>
                      <w:caps/>
                      <w:spacing w:val="-10"/>
                      <w:w w:val="95"/>
                      <w:sz w:val="24"/>
                      <w:szCs w:val="24"/>
                    </w:rPr>
                    <w:t>論文排版參考文獻</w:t>
                  </w:r>
                </w:p>
              </w:txbxContent>
            </v:textbox>
            <w10:wrap type="topAndBottom"/>
          </v:shape>
        </w:pict>
      </w:r>
      <w:r w:rsidR="00000000">
        <w:rPr>
          <w:rFonts w:ascii="標楷體" w:eastAsia="標楷體" w:hAnsi="標楷體"/>
          <w:noProof/>
        </w:rPr>
        <w:pict w14:anchorId="61C6E73E">
          <v:shape id="文字方塊 22" o:spid="_x0000_s2056" type="#_x0000_t202" style="position:absolute;left:0;text-align:left;margin-left:-30.6pt;margin-top:280.4pt;width:247.5pt;height:17.8pt;z-index:4876072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" stroked="f">
            <v:textbox style="mso-next-textbox:#文字方塊 22" inset="0,0,0,0">
              <w:txbxContent>
                <w:p w14:paraId="4569A76A" w14:textId="10615EE0" w:rsidR="00C7247E" w:rsidRPr="0019228F" w:rsidRDefault="00C7247E" w:rsidP="00C7247E">
                  <w:pPr>
                    <w:pStyle w:val="af0"/>
                    <w:jc w:val="center"/>
                    <w:rPr>
                      <w:rFonts w:ascii="標楷體" w:eastAsia="標楷體" w:hAnsi="標楷體" w:cs="新細明體"/>
                      <w:noProof/>
                      <w:sz w:val="24"/>
                      <w:szCs w:val="24"/>
                    </w:rPr>
                  </w:pPr>
                  <w:r w:rsidRPr="0019228F">
                    <w:rPr>
                      <w:rFonts w:ascii="標楷體" w:eastAsia="標楷體" w:hAnsi="標楷體"/>
                      <w:sz w:val="24"/>
                      <w:szCs w:val="24"/>
                    </w:rPr>
                    <w:t>圖5</w:t>
                  </w:r>
                  <w:r w:rsidR="0019228F" w:rsidRPr="0019228F">
                    <w:rPr>
                      <w:rFonts w:ascii="標楷體" w:eastAsia="標楷體" w:hAnsi="標楷體" w:hint="eastAsia"/>
                      <w:sz w:val="24"/>
                      <w:szCs w:val="24"/>
                    </w:rPr>
                    <w:t>、</w:t>
                  </w:r>
                  <w:r w:rsidRPr="0019228F">
                    <w:rPr>
                      <w:rFonts w:ascii="標楷體" w:eastAsia="標楷體" w:hAnsi="標楷體" w:hint="eastAsia"/>
                      <w:caps/>
                      <w:spacing w:val="-10"/>
                      <w:w w:val="95"/>
                      <w:sz w:val="24"/>
                      <w:szCs w:val="24"/>
                    </w:rPr>
                    <w:t>論文排版主要內容</w:t>
                  </w:r>
                </w:p>
              </w:txbxContent>
            </v:textbox>
            <w10:wrap type="topAndBottom"/>
          </v:shape>
        </w:pict>
      </w:r>
      <w:r w:rsidR="00000000">
        <w:rPr>
          <w:rFonts w:ascii="標楷體" w:eastAsia="標楷體" w:hAnsi="標楷體"/>
          <w:noProof/>
        </w:rPr>
        <w:pict w14:anchorId="6B3FFC94">
          <v:shape id="文字方塊 23" o:spid="_x0000_s2055" type="#_x0000_t202" style="position:absolute;left:0;text-align:left;margin-left:237.35pt;margin-top:279.65pt;width:242.6pt;height:15.6pt;z-index:4876093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" stroked="f">
            <v:textbox style="mso-next-textbox:#文字方塊 23;mso-fit-shape-to-text:t" inset="0,0,0,0">
              <w:txbxContent>
                <w:p w14:paraId="6802926C" w14:textId="2B0AB534" w:rsidR="00C7247E" w:rsidRPr="0019228F" w:rsidRDefault="00C7247E" w:rsidP="00C7247E">
                  <w:pPr>
                    <w:pStyle w:val="af0"/>
                    <w:jc w:val="center"/>
                    <w:rPr>
                      <w:rFonts w:ascii="標楷體" w:eastAsia="標楷體" w:hAnsi="標楷體" w:cs="新細明體"/>
                      <w:noProof/>
                      <w:sz w:val="24"/>
                      <w:szCs w:val="24"/>
                    </w:rPr>
                  </w:pPr>
                  <w:r w:rsidRPr="0019228F">
                    <w:rPr>
                      <w:rFonts w:ascii="標楷體" w:eastAsia="標楷體" w:hAnsi="標楷體"/>
                      <w:sz w:val="24"/>
                      <w:szCs w:val="24"/>
                    </w:rPr>
                    <w:t>圖</w:t>
                  </w:r>
                  <w:r w:rsidRPr="0019228F">
                    <w:rPr>
                      <w:rFonts w:ascii="標楷體" w:eastAsia="標楷體" w:hAnsi="標楷體" w:hint="eastAsia"/>
                      <w:sz w:val="24"/>
                      <w:szCs w:val="24"/>
                    </w:rPr>
                    <w:t>6</w:t>
                  </w:r>
                  <w:r w:rsidR="0019228F" w:rsidRPr="0019228F">
                    <w:rPr>
                      <w:rFonts w:ascii="標楷體" w:eastAsia="標楷體" w:hAnsi="標楷體" w:hint="eastAsia"/>
                      <w:sz w:val="24"/>
                      <w:szCs w:val="24"/>
                    </w:rPr>
                    <w:t>、</w:t>
                  </w:r>
                  <w:r w:rsidRPr="0019228F">
                    <w:rPr>
                      <w:rFonts w:ascii="標楷體" w:eastAsia="標楷體" w:hAnsi="標楷體" w:hint="eastAsia"/>
                      <w:caps/>
                      <w:spacing w:val="-10"/>
                      <w:w w:val="95"/>
                      <w:sz w:val="24"/>
                      <w:szCs w:val="24"/>
                    </w:rPr>
                    <w:t>論文排版基礎格式</w:t>
                  </w:r>
                </w:p>
              </w:txbxContent>
            </v:textbox>
            <w10:wrap type="topAndBottom"/>
          </v:shape>
        </w:pict>
      </w:r>
      <w:r w:rsidR="00000000">
        <w:rPr>
          <w:rFonts w:ascii="標楷體" w:eastAsia="標楷體" w:hAnsi="標楷體"/>
          <w:noProof/>
        </w:rPr>
        <w:pict w14:anchorId="5963310F">
          <v:shape id="文字方塊 25" o:spid="_x0000_s2054" type="#_x0000_t202" style="position:absolute;left:0;text-align:left;margin-left:233.25pt;margin-top:443.55pt;width:246.7pt;height:14.95pt;z-index:487613440;visibility:visible;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" stroked="f">
            <v:textbox style="mso-next-textbox:#文字方塊 25" inset="0,0,0,0">
              <w:txbxContent>
                <w:p w14:paraId="3C227A54" w14:textId="4E6F005B" w:rsidR="00C7247E" w:rsidRPr="0019228F" w:rsidRDefault="00C7247E" w:rsidP="00C7247E">
                  <w:pPr>
                    <w:pStyle w:val="af0"/>
                    <w:jc w:val="center"/>
                    <w:rPr>
                      <w:rFonts w:ascii="標楷體" w:eastAsia="標楷體" w:hAnsi="標楷體" w:cs="新細明體"/>
                      <w:noProof/>
                      <w:sz w:val="24"/>
                      <w:szCs w:val="24"/>
                    </w:rPr>
                  </w:pPr>
                  <w:r w:rsidRPr="0019228F">
                    <w:rPr>
                      <w:rFonts w:ascii="標楷體" w:eastAsia="標楷體" w:hAnsi="標楷體"/>
                      <w:sz w:val="24"/>
                      <w:szCs w:val="24"/>
                    </w:rPr>
                    <w:t>圖</w:t>
                  </w:r>
                  <w:r w:rsidRPr="0019228F">
                    <w:rPr>
                      <w:rFonts w:ascii="標楷體" w:eastAsia="標楷體" w:hAnsi="標楷體" w:hint="eastAsia"/>
                      <w:sz w:val="24"/>
                      <w:szCs w:val="24"/>
                    </w:rPr>
                    <w:t>8</w:t>
                  </w:r>
                  <w:r w:rsidR="0019228F" w:rsidRPr="0019228F">
                    <w:rPr>
                      <w:rFonts w:ascii="標楷體" w:eastAsia="標楷體" w:hAnsi="標楷體" w:hint="eastAsia"/>
                      <w:sz w:val="24"/>
                      <w:szCs w:val="24"/>
                    </w:rPr>
                    <w:t>、</w:t>
                  </w:r>
                  <w:r w:rsidRPr="0019228F">
                    <w:rPr>
                      <w:rFonts w:ascii="標楷體" w:eastAsia="標楷體" w:hAnsi="標楷體" w:hint="eastAsia"/>
                      <w:caps/>
                      <w:spacing w:val="-10"/>
                      <w:w w:val="95"/>
                      <w:sz w:val="24"/>
                      <w:szCs w:val="24"/>
                    </w:rPr>
                    <w:t>論文排版預覽結果圖</w:t>
                  </w:r>
                </w:p>
              </w:txbxContent>
            </v:textbox>
            <w10:wrap type="topAndBottom" anchorx="margin"/>
          </v:shape>
        </w:pict>
      </w:r>
      <w:r w:rsidRPr="002D2A4D">
        <w:rPr>
          <w:rFonts w:ascii="標楷體" w:eastAsia="標楷體" w:hAnsi="標楷體" w:cs="新細明體"/>
          <w:noProof/>
        </w:rPr>
        <w:drawing>
          <wp:anchor distT="0" distB="0" distL="114300" distR="114300" simplePos="0" relativeHeight="251573760" behindDoc="0" locked="0" layoutInCell="1" allowOverlap="1" wp14:anchorId="10C9A36B" wp14:editId="6BE493D0">
            <wp:simplePos x="0" y="0"/>
            <wp:positionH relativeFrom="margin">
              <wp:posOffset>2917190</wp:posOffset>
            </wp:positionH>
            <wp:positionV relativeFrom="paragraph">
              <wp:posOffset>1701800</wp:posOffset>
            </wp:positionV>
            <wp:extent cx="3199765" cy="1799590"/>
            <wp:effectExtent l="0" t="0" r="635" b="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9765" cy="1799590"/>
                    </a:xfrm>
                    <a:prstGeom prst="rect">
                      <a:avLst/>
                    </a:prstGeom>
                    <a:noFill/>
                    <a:ln>
                      <a:noFill/>
                    </a:ln>
                  </pic:spPr>
                </pic:pic>
              </a:graphicData>
            </a:graphic>
          </wp:anchor>
        </w:drawing>
      </w:r>
      <w:r w:rsidRPr="002D2A4D">
        <w:rPr>
          <w:rFonts w:ascii="標楷體" w:eastAsia="標楷體" w:hAnsi="標楷體" w:cs="新細明體"/>
          <w:noProof/>
        </w:rPr>
        <w:drawing>
          <wp:anchor distT="0" distB="0" distL="114300" distR="114300" simplePos="0" relativeHeight="251613696" behindDoc="0" locked="0" layoutInCell="1" allowOverlap="1" wp14:anchorId="26A22432" wp14:editId="434D02F7">
            <wp:simplePos x="0" y="0"/>
            <wp:positionH relativeFrom="margin">
              <wp:posOffset>-386577</wp:posOffset>
            </wp:positionH>
            <wp:positionV relativeFrom="paragraph">
              <wp:posOffset>1724052</wp:posOffset>
            </wp:positionV>
            <wp:extent cx="3199765" cy="1799590"/>
            <wp:effectExtent l="0" t="0" r="635" b="0"/>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9765" cy="1799590"/>
                    </a:xfrm>
                    <a:prstGeom prst="rect">
                      <a:avLst/>
                    </a:prstGeom>
                    <a:noFill/>
                    <a:ln>
                      <a:noFill/>
                    </a:ln>
                  </pic:spPr>
                </pic:pic>
              </a:graphicData>
            </a:graphic>
          </wp:anchor>
        </w:drawing>
      </w:r>
      <w:r>
        <w:rPr>
          <w:rFonts w:ascii="標楷體" w:eastAsia="標楷體" w:hAnsi="標楷體" w:hint="eastAsia"/>
          <w:w w:val="95"/>
        </w:rPr>
        <w:t xml:space="preserve">　　</w:t>
      </w:r>
      <w:r w:rsidR="003D3C06" w:rsidRPr="002D2A4D">
        <w:rPr>
          <w:rFonts w:ascii="標楷體" w:eastAsia="標楷體" w:hAnsi="標楷體"/>
          <w:w w:val="95"/>
        </w:rPr>
        <w:t>提供論文排版</w:t>
      </w:r>
      <w:r w:rsidR="00CB7007" w:rsidRPr="002D2A4D">
        <w:rPr>
          <w:rFonts w:ascii="標楷體" w:eastAsia="標楷體" w:hAnsi="標楷體" w:hint="eastAsia"/>
          <w:w w:val="95"/>
        </w:rPr>
        <w:t>的基礎格式選擇，使用者可輸入其基礎資料，系統會依照不同大學來分別作格式的些微改動，並提供主要內容的章節選擇，</w:t>
      </w:r>
      <w:r w:rsidR="00066066" w:rsidRPr="002D2A4D">
        <w:rPr>
          <w:rFonts w:ascii="標楷體" w:eastAsia="標楷體" w:hAnsi="標楷體" w:hint="eastAsia"/>
          <w:w w:val="95"/>
        </w:rPr>
        <w:t>使用者可以增刪所需要之章節目錄，</w:t>
      </w:r>
      <w:r w:rsidR="0039285F" w:rsidRPr="002D2A4D">
        <w:rPr>
          <w:rFonts w:ascii="標楷體" w:eastAsia="標楷體" w:hAnsi="標楷體" w:hint="eastAsia"/>
          <w:w w:val="95"/>
        </w:rPr>
        <w:t>並</w:t>
      </w:r>
      <w:r w:rsidR="00066066" w:rsidRPr="002D2A4D">
        <w:rPr>
          <w:rFonts w:ascii="標楷體" w:eastAsia="標楷體" w:hAnsi="標楷體" w:hint="eastAsia"/>
          <w:w w:val="95"/>
        </w:rPr>
        <w:t>直接在系統內</w:t>
      </w:r>
      <w:r w:rsidR="0039285F" w:rsidRPr="002D2A4D">
        <w:rPr>
          <w:rFonts w:ascii="標楷體" w:eastAsia="標楷體" w:hAnsi="標楷體" w:hint="eastAsia"/>
          <w:w w:val="95"/>
        </w:rPr>
        <w:t>進行</w:t>
      </w:r>
      <w:r w:rsidR="00066066" w:rsidRPr="002D2A4D">
        <w:rPr>
          <w:rFonts w:ascii="標楷體" w:eastAsia="標楷體" w:hAnsi="標楷體" w:hint="eastAsia"/>
          <w:w w:val="95"/>
        </w:rPr>
        <w:t>論文的編輯</w:t>
      </w:r>
      <w:r w:rsidR="00DE70F6" w:rsidRPr="002D2A4D">
        <w:rPr>
          <w:rFonts w:ascii="標楷體" w:eastAsia="標楷體" w:hAnsi="標楷體" w:hint="eastAsia"/>
          <w:w w:val="95"/>
        </w:rPr>
        <w:t>而無須另外開啟文字編輯器。同時</w:t>
      </w:r>
      <w:r w:rsidR="00066066" w:rsidRPr="002D2A4D">
        <w:rPr>
          <w:rFonts w:ascii="標楷體" w:eastAsia="標楷體" w:hAnsi="標楷體" w:hint="eastAsia"/>
          <w:w w:val="95"/>
        </w:rPr>
        <w:t>提供參考文獻的格式，</w:t>
      </w:r>
      <w:r w:rsidR="00DE70F6" w:rsidRPr="002D2A4D">
        <w:rPr>
          <w:rFonts w:ascii="標楷體" w:eastAsia="標楷體" w:hAnsi="標楷體" w:hint="eastAsia"/>
          <w:w w:val="95"/>
        </w:rPr>
        <w:t>當</w:t>
      </w:r>
      <w:r w:rsidR="00066066" w:rsidRPr="002D2A4D">
        <w:rPr>
          <w:rFonts w:ascii="標楷體" w:eastAsia="標楷體" w:hAnsi="標楷體" w:hint="eastAsia"/>
          <w:w w:val="95"/>
        </w:rPr>
        <w:t>使用者輸入資料後將會返回正確的格式設定，</w:t>
      </w:r>
      <w:r w:rsidR="002F03C5" w:rsidRPr="002D2A4D">
        <w:rPr>
          <w:rFonts w:ascii="標楷體" w:eastAsia="標楷體" w:hAnsi="標楷體" w:hint="eastAsia"/>
          <w:w w:val="95"/>
        </w:rPr>
        <w:t>避免</w:t>
      </w:r>
      <w:r w:rsidR="0039285F" w:rsidRPr="002D2A4D">
        <w:rPr>
          <w:rFonts w:ascii="標楷體" w:eastAsia="標楷體" w:hAnsi="標楷體" w:hint="eastAsia"/>
          <w:w w:val="95"/>
        </w:rPr>
        <w:t>出現</w:t>
      </w:r>
      <w:r w:rsidR="002F03C5" w:rsidRPr="002D2A4D">
        <w:rPr>
          <w:rFonts w:ascii="標楷體" w:eastAsia="標楷體" w:hAnsi="標楷體" w:hint="eastAsia"/>
          <w:w w:val="95"/>
        </w:rPr>
        <w:t>格式</w:t>
      </w:r>
      <w:r w:rsidR="00066066" w:rsidRPr="002D2A4D">
        <w:rPr>
          <w:rFonts w:ascii="標楷體" w:eastAsia="標楷體" w:hAnsi="標楷體" w:hint="eastAsia"/>
          <w:w w:val="95"/>
        </w:rPr>
        <w:t>不正確之問題</w:t>
      </w:r>
      <w:r w:rsidR="00DE70F6" w:rsidRPr="002D2A4D">
        <w:rPr>
          <w:rFonts w:ascii="標楷體" w:eastAsia="標楷體" w:hAnsi="標楷體" w:hint="eastAsia"/>
          <w:w w:val="95"/>
        </w:rPr>
        <w:t>。</w:t>
      </w:r>
      <w:r w:rsidR="00066066" w:rsidRPr="002D2A4D">
        <w:rPr>
          <w:rFonts w:ascii="標楷體" w:eastAsia="標楷體" w:hAnsi="標楷體" w:hint="eastAsia"/>
          <w:w w:val="95"/>
        </w:rPr>
        <w:t>最後提供</w:t>
      </w:r>
      <w:r w:rsidR="00DE70F6" w:rsidRPr="002D2A4D">
        <w:rPr>
          <w:rFonts w:ascii="標楷體" w:eastAsia="標楷體" w:hAnsi="標楷體" w:hint="eastAsia"/>
          <w:w w:val="95"/>
        </w:rPr>
        <w:t>論文內容</w:t>
      </w:r>
      <w:r w:rsidR="00066066" w:rsidRPr="002D2A4D">
        <w:rPr>
          <w:rFonts w:ascii="標楷體" w:eastAsia="標楷體" w:hAnsi="標楷體" w:hint="eastAsia"/>
          <w:w w:val="95"/>
        </w:rPr>
        <w:t>預覽</w:t>
      </w:r>
      <w:r w:rsidR="00DE70F6" w:rsidRPr="002D2A4D">
        <w:rPr>
          <w:rFonts w:ascii="標楷體" w:eastAsia="標楷體" w:hAnsi="標楷體" w:hint="eastAsia"/>
          <w:w w:val="95"/>
        </w:rPr>
        <w:t>功能</w:t>
      </w:r>
      <w:r w:rsidR="00066066" w:rsidRPr="002D2A4D">
        <w:rPr>
          <w:rFonts w:ascii="標楷體" w:eastAsia="標楷體" w:hAnsi="標楷體" w:hint="eastAsia"/>
          <w:w w:val="95"/>
        </w:rPr>
        <w:t>，</w:t>
      </w:r>
      <w:r w:rsidR="00DE70F6" w:rsidRPr="002D2A4D">
        <w:rPr>
          <w:rFonts w:ascii="標楷體" w:eastAsia="標楷體" w:hAnsi="標楷體" w:hint="eastAsia"/>
          <w:w w:val="95"/>
        </w:rPr>
        <w:t>當</w:t>
      </w:r>
      <w:r w:rsidR="00066066" w:rsidRPr="002D2A4D">
        <w:rPr>
          <w:rFonts w:ascii="標楷體" w:eastAsia="標楷體" w:hAnsi="標楷體" w:hint="eastAsia"/>
          <w:w w:val="95"/>
        </w:rPr>
        <w:t>使用者確定</w:t>
      </w:r>
      <w:r w:rsidR="002F03C5" w:rsidRPr="002D2A4D">
        <w:rPr>
          <w:rFonts w:ascii="標楷體" w:eastAsia="標楷體" w:hAnsi="標楷體" w:hint="eastAsia"/>
          <w:w w:val="95"/>
        </w:rPr>
        <w:t>文件內容無誤</w:t>
      </w:r>
      <w:r w:rsidR="00066066" w:rsidRPr="002D2A4D">
        <w:rPr>
          <w:rFonts w:ascii="標楷體" w:eastAsia="標楷體" w:hAnsi="標楷體" w:hint="eastAsia"/>
          <w:w w:val="95"/>
        </w:rPr>
        <w:t>後</w:t>
      </w:r>
      <w:r w:rsidR="00DE70F6" w:rsidRPr="002D2A4D">
        <w:rPr>
          <w:rFonts w:ascii="標楷體" w:eastAsia="標楷體" w:hAnsi="標楷體" w:hint="eastAsia"/>
          <w:w w:val="95"/>
        </w:rPr>
        <w:t>，即可匯出</w:t>
      </w:r>
      <w:r w:rsidR="00066066" w:rsidRPr="002D2A4D">
        <w:rPr>
          <w:rFonts w:ascii="標楷體" w:eastAsia="標楷體" w:hAnsi="標楷體" w:hint="eastAsia"/>
          <w:w w:val="95"/>
        </w:rPr>
        <w:t>完整且</w:t>
      </w:r>
      <w:r w:rsidR="002F03C5" w:rsidRPr="002D2A4D">
        <w:rPr>
          <w:rFonts w:ascii="標楷體" w:eastAsia="標楷體" w:hAnsi="標楷體" w:hint="eastAsia"/>
          <w:w w:val="95"/>
        </w:rPr>
        <w:t>符合</w:t>
      </w:r>
      <w:r w:rsidR="00DE70F6" w:rsidRPr="002D2A4D">
        <w:rPr>
          <w:rFonts w:ascii="標楷體" w:eastAsia="標楷體" w:hAnsi="標楷體" w:hint="eastAsia"/>
          <w:w w:val="95"/>
        </w:rPr>
        <w:t>論文</w:t>
      </w:r>
      <w:r w:rsidR="002F03C5" w:rsidRPr="002D2A4D">
        <w:rPr>
          <w:rFonts w:ascii="標楷體" w:eastAsia="標楷體" w:hAnsi="標楷體" w:hint="eastAsia"/>
          <w:w w:val="95"/>
        </w:rPr>
        <w:t>格式</w:t>
      </w:r>
      <w:r w:rsidR="00066066" w:rsidRPr="002D2A4D">
        <w:rPr>
          <w:rFonts w:ascii="標楷體" w:eastAsia="標楷體" w:hAnsi="標楷體" w:hint="eastAsia"/>
          <w:w w:val="95"/>
        </w:rPr>
        <w:t>的檔案</w:t>
      </w:r>
      <w:r w:rsidR="00727649" w:rsidRPr="002D2A4D">
        <w:rPr>
          <w:rFonts w:ascii="標楷體" w:eastAsia="標楷體" w:hAnsi="標楷體" w:hint="eastAsia"/>
          <w:w w:val="95"/>
        </w:rPr>
        <w:t>。</w:t>
      </w:r>
      <w:r w:rsidR="003D3C06" w:rsidRPr="002D2A4D">
        <w:rPr>
          <w:rFonts w:ascii="標楷體" w:eastAsia="標楷體" w:hAnsi="標楷體"/>
          <w:w w:val="95"/>
        </w:rPr>
        <w:t xml:space="preserve"> </w:t>
      </w:r>
    </w:p>
    <w:p w14:paraId="7FF90F9D" w14:textId="1DF2A38F" w:rsidR="00A43022" w:rsidRPr="002D2A4D" w:rsidRDefault="00787EBF" w:rsidP="008C5FA2">
      <w:pPr>
        <w:pStyle w:val="a3"/>
        <w:numPr>
          <w:ilvl w:val="0"/>
          <w:numId w:val="27"/>
        </w:numPr>
        <w:spacing w:before="60" w:after="60"/>
        <w:rPr>
          <w:rFonts w:ascii="標楷體" w:eastAsia="標楷體" w:hAnsi="標楷體"/>
          <w:w w:val="95"/>
        </w:rPr>
      </w:pPr>
      <w:r w:rsidRPr="002D2A4D">
        <w:rPr>
          <w:rFonts w:ascii="標楷體" w:eastAsia="標楷體" w:hAnsi="標楷體" w:hint="eastAsia"/>
          <w:w w:val="95"/>
        </w:rPr>
        <w:lastRenderedPageBreak/>
        <w:t>論文評分功能</w:t>
      </w:r>
      <w:r w:rsidR="00C07457" w:rsidRPr="002D2A4D">
        <w:rPr>
          <w:rFonts w:ascii="標楷體" w:eastAsia="標楷體" w:hAnsi="標楷體" w:hint="eastAsia"/>
          <w:w w:val="95"/>
        </w:rPr>
        <w:t>：</w:t>
      </w:r>
      <w:r w:rsidRPr="002D2A4D">
        <w:rPr>
          <w:rFonts w:ascii="標楷體" w:eastAsia="標楷體" w:hAnsi="標楷體" w:hint="eastAsia"/>
          <w:w w:val="95"/>
        </w:rPr>
        <w:t xml:space="preserve"> </w:t>
      </w:r>
    </w:p>
    <w:p w14:paraId="10D8F97E" w14:textId="1C408529" w:rsidR="005F2356" w:rsidRPr="002D2A4D" w:rsidRDefault="00000000" w:rsidP="0019228F">
      <w:pPr>
        <w:pStyle w:val="a3"/>
        <w:spacing w:before="60" w:after="60"/>
        <w:ind w:left="720"/>
        <w:rPr>
          <w:rFonts w:ascii="標楷體" w:eastAsia="標楷體" w:hAnsi="標楷體"/>
          <w:w w:val="95"/>
        </w:rPr>
      </w:pPr>
      <w:r>
        <w:rPr>
          <w:rFonts w:ascii="標楷體" w:eastAsia="標楷體" w:hAnsi="標楷體"/>
          <w:noProof/>
        </w:rPr>
        <w:pict w14:anchorId="5844437F">
          <v:shape id="文字方塊 26" o:spid="_x0000_s2057" type="#_x0000_t202" style="position:absolute;left:0;text-align:left;margin-left:-32.45pt;margin-top:210.8pt;width:251.95pt;height:.05pt;z-index:487615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" stroked="f">
            <v:textbox style="mso-fit-shape-to-text:t" inset="0,0,0,0">
              <w:txbxContent>
                <w:p w14:paraId="51839513" w14:textId="6882D78C" w:rsidR="00C7247E" w:rsidRPr="0070739F" w:rsidRDefault="00C7247E" w:rsidP="00C7247E">
                  <w:pPr>
                    <w:pStyle w:val="af0"/>
                    <w:jc w:val="center"/>
                    <w:rPr>
                      <w:rFonts w:ascii="標楷體" w:eastAsia="標楷體" w:hAnsi="標楷體" w:cs="新細明體"/>
                      <w:noProof/>
                      <w:sz w:val="24"/>
                      <w:szCs w:val="24"/>
                    </w:rPr>
                  </w:pPr>
                  <w:r w:rsidRPr="0070739F">
                    <w:rPr>
                      <w:rFonts w:ascii="標楷體" w:eastAsia="標楷體" w:hAnsi="標楷體"/>
                      <w:sz w:val="24"/>
                      <w:szCs w:val="24"/>
                    </w:rPr>
                    <w:t>圖9</w:t>
                  </w:r>
                  <w:r w:rsidR="0070739F">
                    <w:rPr>
                      <w:rFonts w:ascii="標楷體" w:eastAsia="標楷體" w:hAnsi="標楷體" w:hint="eastAsia"/>
                      <w:sz w:val="24"/>
                      <w:szCs w:val="24"/>
                    </w:rPr>
                    <w:t>、</w:t>
                  </w:r>
                  <w:r w:rsidRPr="0070739F">
                    <w:rPr>
                      <w:rFonts w:ascii="標楷體" w:eastAsia="標楷體" w:hAnsi="標楷體" w:hint="eastAsia"/>
                      <w:w w:val="95"/>
                      <w:sz w:val="24"/>
                      <w:szCs w:val="24"/>
                    </w:rPr>
                    <w:t>論文評分結果圖</w:t>
                  </w:r>
                </w:p>
              </w:txbxContent>
            </v:textbox>
            <w10:wrap type="topAndBottom"/>
          </v:shape>
        </w:pict>
      </w:r>
      <w:r w:rsidR="00C7247E" w:rsidRPr="002D2A4D">
        <w:rPr>
          <w:rFonts w:ascii="標楷體" w:eastAsia="標楷體" w:hAnsi="標楷體" w:cs="新細明體"/>
          <w:noProof/>
        </w:rPr>
        <w:drawing>
          <wp:anchor distT="0" distB="0" distL="114300" distR="114300" simplePos="0" relativeHeight="251701760" behindDoc="0" locked="0" layoutInCell="1" allowOverlap="1" wp14:anchorId="4DDE48C9" wp14:editId="639B2534">
            <wp:simplePos x="0" y="0"/>
            <wp:positionH relativeFrom="page">
              <wp:posOffset>578485</wp:posOffset>
            </wp:positionH>
            <wp:positionV relativeFrom="paragraph">
              <wp:posOffset>820420</wp:posOffset>
            </wp:positionV>
            <wp:extent cx="3199765" cy="1799590"/>
            <wp:effectExtent l="0" t="0" r="635"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99765" cy="1799590"/>
                    </a:xfrm>
                    <a:prstGeom prst="rect">
                      <a:avLst/>
                    </a:prstGeom>
                    <a:noFill/>
                    <a:ln>
                      <a:noFill/>
                    </a:ln>
                  </pic:spPr>
                </pic:pic>
              </a:graphicData>
            </a:graphic>
          </wp:anchor>
        </w:drawing>
      </w:r>
      <w:r>
        <w:rPr>
          <w:rFonts w:ascii="標楷體" w:eastAsia="標楷體" w:hAnsi="標楷體"/>
          <w:noProof/>
        </w:rPr>
        <w:pict w14:anchorId="51EF2218">
          <v:shape id="文字方塊 27" o:spid="_x0000_s2058" type="#_x0000_t202" style="position:absolute;left:0;text-align:left;margin-left:228pt;margin-top:212pt;width:251.95pt;height:.05pt;z-index:4876175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" stroked="f">
            <v:textbox style="mso-fit-shape-to-text:t" inset="0,0,0,0">
              <w:txbxContent>
                <w:p w14:paraId="12EAD090" w14:textId="4AE7F9F1" w:rsidR="00C7247E" w:rsidRPr="0070739F" w:rsidRDefault="00C7247E" w:rsidP="00C7247E">
                  <w:pPr>
                    <w:pStyle w:val="af0"/>
                    <w:jc w:val="center"/>
                    <w:rPr>
                      <w:rFonts w:ascii="標楷體" w:eastAsia="標楷體" w:hAnsi="標楷體"/>
                      <w:noProof/>
                      <w:sz w:val="24"/>
                      <w:szCs w:val="24"/>
                    </w:rPr>
                  </w:pPr>
                  <w:r w:rsidRPr="0070739F">
                    <w:rPr>
                      <w:rFonts w:ascii="標楷體" w:eastAsia="標楷體" w:hAnsi="標楷體"/>
                      <w:sz w:val="24"/>
                      <w:szCs w:val="24"/>
                    </w:rPr>
                    <w:t>圖</w:t>
                  </w:r>
                  <w:r w:rsidRPr="0070739F">
                    <w:rPr>
                      <w:rFonts w:ascii="標楷體" w:eastAsia="標楷體" w:hAnsi="標楷體" w:hint="eastAsia"/>
                      <w:sz w:val="24"/>
                      <w:szCs w:val="24"/>
                    </w:rPr>
                    <w:t>1</w:t>
                  </w:r>
                  <w:r w:rsidRPr="0070739F">
                    <w:rPr>
                      <w:rFonts w:ascii="標楷體" w:eastAsia="標楷體" w:hAnsi="標楷體"/>
                      <w:sz w:val="24"/>
                      <w:szCs w:val="24"/>
                    </w:rPr>
                    <w:t>0</w:t>
                  </w:r>
                  <w:r w:rsidR="0070739F">
                    <w:rPr>
                      <w:rFonts w:ascii="標楷體" w:eastAsia="標楷體" w:hAnsi="標楷體" w:hint="eastAsia"/>
                      <w:sz w:val="24"/>
                      <w:szCs w:val="24"/>
                    </w:rPr>
                    <w:t>、</w:t>
                  </w:r>
                  <w:r w:rsidRPr="0070739F">
                    <w:rPr>
                      <w:rFonts w:ascii="標楷體" w:eastAsia="標楷體" w:hAnsi="標楷體" w:hint="eastAsia"/>
                      <w:caps/>
                      <w:spacing w:val="-10"/>
                      <w:w w:val="95"/>
                      <w:sz w:val="24"/>
                      <w:szCs w:val="24"/>
                    </w:rPr>
                    <w:t>論文</w:t>
                  </w:r>
                  <w:r w:rsidRPr="0070739F">
                    <w:rPr>
                      <w:rFonts w:ascii="標楷體" w:eastAsia="標楷體" w:hAnsi="標楷體" w:hint="eastAsia"/>
                      <w:w w:val="95"/>
                      <w:sz w:val="24"/>
                      <w:szCs w:val="24"/>
                    </w:rPr>
                    <w:t>評分建議</w:t>
                  </w:r>
                </w:p>
              </w:txbxContent>
            </v:textbox>
            <w10:wrap type="topAndBottom"/>
          </v:shape>
        </w:pict>
      </w:r>
      <w:r w:rsidR="00B41475" w:rsidRPr="002D2A4D">
        <w:rPr>
          <w:rFonts w:ascii="標楷體" w:eastAsia="標楷體" w:hAnsi="標楷體" w:cs="新細明體"/>
          <w:noProof/>
        </w:rPr>
        <w:drawing>
          <wp:anchor distT="0" distB="0" distL="114300" distR="114300" simplePos="0" relativeHeight="251707904" behindDoc="0" locked="0" layoutInCell="1" allowOverlap="1" wp14:anchorId="5DFBC344" wp14:editId="1E7EEBA9">
            <wp:simplePos x="0" y="0"/>
            <wp:positionH relativeFrom="margin">
              <wp:posOffset>2895600</wp:posOffset>
            </wp:positionH>
            <wp:positionV relativeFrom="paragraph">
              <wp:posOffset>835973</wp:posOffset>
            </wp:positionV>
            <wp:extent cx="3199765" cy="1799590"/>
            <wp:effectExtent l="0" t="0" r="635" b="0"/>
            <wp:wrapTopAndBottom/>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9765" cy="1799590"/>
                    </a:xfrm>
                    <a:prstGeom prst="rect">
                      <a:avLst/>
                    </a:prstGeom>
                    <a:noFill/>
                    <a:ln>
                      <a:noFill/>
                    </a:ln>
                  </pic:spPr>
                </pic:pic>
              </a:graphicData>
            </a:graphic>
          </wp:anchor>
        </w:drawing>
      </w:r>
      <w:r w:rsidR="0019228F">
        <w:rPr>
          <w:rFonts w:ascii="標楷體" w:eastAsia="標楷體" w:hAnsi="標楷體" w:hint="eastAsia"/>
          <w:w w:val="95"/>
        </w:rPr>
        <w:t xml:space="preserve">　　</w:t>
      </w:r>
      <w:r w:rsidR="00787EBF" w:rsidRPr="002D2A4D">
        <w:rPr>
          <w:rFonts w:ascii="標楷體" w:eastAsia="標楷體" w:hAnsi="標楷體" w:hint="eastAsia"/>
          <w:w w:val="95"/>
        </w:rPr>
        <w:t>使用者在寫完論文之後，</w:t>
      </w:r>
      <w:r w:rsidR="004776B0" w:rsidRPr="002D2A4D">
        <w:rPr>
          <w:rFonts w:ascii="標楷體" w:eastAsia="標楷體" w:hAnsi="標楷體" w:hint="eastAsia"/>
          <w:w w:val="95"/>
        </w:rPr>
        <w:t>可</w:t>
      </w:r>
      <w:r w:rsidR="002F03C5" w:rsidRPr="002D2A4D">
        <w:rPr>
          <w:rFonts w:ascii="標楷體" w:eastAsia="標楷體" w:hAnsi="標楷體" w:hint="eastAsia"/>
          <w:w w:val="95"/>
        </w:rPr>
        <w:t>以</w:t>
      </w:r>
      <w:r w:rsidR="00787EBF" w:rsidRPr="002D2A4D">
        <w:rPr>
          <w:rFonts w:ascii="標楷體" w:eastAsia="標楷體" w:hAnsi="標楷體" w:hint="eastAsia"/>
          <w:w w:val="95"/>
        </w:rPr>
        <w:t>將檔案</w:t>
      </w:r>
      <w:r w:rsidR="002F03C5" w:rsidRPr="002D2A4D">
        <w:rPr>
          <w:rFonts w:ascii="標楷體" w:eastAsia="標楷體" w:hAnsi="標楷體" w:hint="eastAsia"/>
          <w:w w:val="95"/>
        </w:rPr>
        <w:t>上傳至</w:t>
      </w:r>
      <w:r w:rsidR="00787EBF" w:rsidRPr="002D2A4D">
        <w:rPr>
          <w:rFonts w:ascii="標楷體" w:eastAsia="標楷體" w:hAnsi="標楷體" w:hint="eastAsia"/>
          <w:w w:val="95"/>
        </w:rPr>
        <w:t>平台，</w:t>
      </w:r>
      <w:r w:rsidR="002F03C5" w:rsidRPr="002D2A4D">
        <w:rPr>
          <w:rFonts w:ascii="標楷體" w:eastAsia="標楷體" w:hAnsi="標楷體" w:hint="eastAsia"/>
          <w:w w:val="95"/>
        </w:rPr>
        <w:t>系統</w:t>
      </w:r>
      <w:r w:rsidR="00787EBF" w:rsidRPr="002D2A4D">
        <w:rPr>
          <w:rFonts w:ascii="標楷體" w:eastAsia="標楷體" w:hAnsi="標楷體" w:hint="eastAsia"/>
          <w:w w:val="95"/>
        </w:rPr>
        <w:t>將</w:t>
      </w:r>
      <w:r w:rsidR="00351C48" w:rsidRPr="002D2A4D">
        <w:rPr>
          <w:rFonts w:ascii="標楷體" w:eastAsia="標楷體" w:hAnsi="標楷體" w:hint="eastAsia"/>
          <w:w w:val="95"/>
        </w:rPr>
        <w:t>以圖表方式</w:t>
      </w:r>
      <w:r w:rsidR="004776B0" w:rsidRPr="002D2A4D">
        <w:rPr>
          <w:rFonts w:ascii="標楷體" w:eastAsia="標楷體" w:hAnsi="標楷體" w:hint="eastAsia"/>
          <w:w w:val="95"/>
        </w:rPr>
        <w:t>呈現</w:t>
      </w:r>
      <w:r w:rsidR="00787EBF" w:rsidRPr="002D2A4D">
        <w:rPr>
          <w:rFonts w:ascii="標楷體" w:eastAsia="標楷體" w:hAnsi="標楷體" w:hint="eastAsia"/>
          <w:w w:val="95"/>
        </w:rPr>
        <w:t>各個章節的評分內容</w:t>
      </w:r>
      <w:r w:rsidR="004776B0" w:rsidRPr="002D2A4D">
        <w:rPr>
          <w:rFonts w:ascii="標楷體" w:eastAsia="標楷體" w:hAnsi="標楷體" w:hint="eastAsia"/>
          <w:w w:val="95"/>
        </w:rPr>
        <w:t>，並顯示AI占比及論文</w:t>
      </w:r>
      <w:proofErr w:type="gramStart"/>
      <w:r w:rsidR="004776B0" w:rsidRPr="002D2A4D">
        <w:rPr>
          <w:rFonts w:ascii="標楷體" w:eastAsia="標楷體" w:hAnsi="標楷體" w:hint="eastAsia"/>
          <w:w w:val="95"/>
        </w:rPr>
        <w:t>相似度占比</w:t>
      </w:r>
      <w:proofErr w:type="gramEnd"/>
      <w:r w:rsidR="004776B0" w:rsidRPr="002D2A4D">
        <w:rPr>
          <w:rFonts w:ascii="標楷體" w:eastAsia="標楷體" w:hAnsi="標楷體" w:hint="eastAsia"/>
          <w:w w:val="95"/>
        </w:rPr>
        <w:t>，以及參考文獻之建議修改方式</w:t>
      </w:r>
      <w:r w:rsidR="00787EBF" w:rsidRPr="002D2A4D">
        <w:rPr>
          <w:rFonts w:ascii="標楷體" w:eastAsia="標楷體" w:hAnsi="標楷體" w:hint="eastAsia"/>
          <w:w w:val="95"/>
        </w:rPr>
        <w:t>，</w:t>
      </w:r>
      <w:r w:rsidR="004776B0" w:rsidRPr="002D2A4D">
        <w:rPr>
          <w:rFonts w:ascii="標楷體" w:eastAsia="標楷體" w:hAnsi="標楷體" w:hint="eastAsia"/>
          <w:w w:val="95"/>
        </w:rPr>
        <w:t>最後</w:t>
      </w:r>
      <w:r w:rsidR="00787EBF" w:rsidRPr="002D2A4D">
        <w:rPr>
          <w:rFonts w:ascii="標楷體" w:eastAsia="標楷體" w:hAnsi="標楷體" w:hint="eastAsia"/>
          <w:w w:val="95"/>
        </w:rPr>
        <w:t>提供</w:t>
      </w:r>
      <w:r w:rsidR="004776B0" w:rsidRPr="002D2A4D">
        <w:rPr>
          <w:rFonts w:ascii="標楷體" w:eastAsia="標楷體" w:hAnsi="標楷體" w:hint="eastAsia"/>
          <w:w w:val="95"/>
        </w:rPr>
        <w:t>論文</w:t>
      </w:r>
      <w:r w:rsidR="00787EBF" w:rsidRPr="002D2A4D">
        <w:rPr>
          <w:rFonts w:ascii="標楷體" w:eastAsia="標楷體" w:hAnsi="標楷體" w:hint="eastAsia"/>
          <w:w w:val="95"/>
        </w:rPr>
        <w:t>改進建議</w:t>
      </w:r>
      <w:r w:rsidR="00351C48" w:rsidRPr="002D2A4D">
        <w:rPr>
          <w:rFonts w:ascii="標楷體" w:eastAsia="標楷體" w:hAnsi="標楷體" w:hint="eastAsia"/>
          <w:w w:val="95"/>
        </w:rPr>
        <w:t>，供使用者參考並更正。</w:t>
      </w:r>
    </w:p>
    <w:p w14:paraId="6EE80933" w14:textId="734920D1" w:rsidR="00A43022" w:rsidRPr="002D2A4D" w:rsidRDefault="00A43022" w:rsidP="008C5FA2">
      <w:pPr>
        <w:pStyle w:val="a3"/>
        <w:numPr>
          <w:ilvl w:val="0"/>
          <w:numId w:val="27"/>
        </w:numPr>
        <w:spacing w:before="60" w:after="60"/>
        <w:rPr>
          <w:rFonts w:ascii="標楷體" w:eastAsia="標楷體" w:hAnsi="標楷體"/>
          <w:w w:val="95"/>
        </w:rPr>
      </w:pPr>
      <w:r w:rsidRPr="002D2A4D">
        <w:rPr>
          <w:rFonts w:ascii="標楷體" w:eastAsia="標楷體" w:hAnsi="標楷體" w:hint="eastAsia"/>
          <w:w w:val="95"/>
        </w:rPr>
        <w:t>聊天機器人</w:t>
      </w:r>
      <w:r w:rsidR="00C07457" w:rsidRPr="002D2A4D">
        <w:rPr>
          <w:rFonts w:ascii="標楷體" w:eastAsia="標楷體" w:hAnsi="標楷體" w:hint="eastAsia"/>
          <w:w w:val="95"/>
        </w:rPr>
        <w:t>：</w:t>
      </w:r>
    </w:p>
    <w:p w14:paraId="56B5CCBB" w14:textId="499EBFEF" w:rsidR="005F2356" w:rsidRPr="002D2A4D" w:rsidRDefault="00000000" w:rsidP="008A41C8">
      <w:pPr>
        <w:pStyle w:val="a3"/>
        <w:spacing w:before="60" w:after="60"/>
        <w:ind w:left="720"/>
        <w:rPr>
          <w:rFonts w:ascii="標楷體" w:eastAsia="標楷體" w:hAnsi="標楷體"/>
          <w:w w:val="95"/>
        </w:rPr>
      </w:pPr>
      <w:r>
        <w:rPr>
          <w:rFonts w:ascii="標楷體" w:eastAsia="標楷體" w:hAnsi="標楷體"/>
          <w:noProof/>
        </w:rPr>
        <w:pict w14:anchorId="062371B6">
          <v:shape id="文字方塊 28" o:spid="_x0000_s2059" type="#_x0000_t202" style="position:absolute;left:0;text-align:left;margin-left:114.55pt;margin-top:190.65pt;width:250.85pt;height:.05pt;z-index:487619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" stroked="f">
            <v:textbox style="mso-fit-shape-to-text:t" inset="0,0,0,0">
              <w:txbxContent>
                <w:p w14:paraId="7278192A" w14:textId="65DC13C4" w:rsidR="00C7247E" w:rsidRPr="008A41C8" w:rsidRDefault="00C7247E" w:rsidP="00C7247E">
                  <w:pPr>
                    <w:pStyle w:val="af0"/>
                    <w:jc w:val="center"/>
                    <w:rPr>
                      <w:rFonts w:ascii="標楷體" w:eastAsia="標楷體" w:hAnsi="標楷體"/>
                      <w:noProof/>
                      <w:w w:val="95"/>
                      <w:sz w:val="36"/>
                      <w:szCs w:val="36"/>
                    </w:rPr>
                  </w:pPr>
                  <w:r w:rsidRPr="008A41C8">
                    <w:rPr>
                      <w:rFonts w:ascii="標楷體" w:eastAsia="標楷體" w:hAnsi="標楷體"/>
                      <w:sz w:val="24"/>
                      <w:szCs w:val="24"/>
                    </w:rPr>
                    <w:t>圖11</w:t>
                  </w:r>
                  <w:r w:rsidR="008A41C8">
                    <w:rPr>
                      <w:rFonts w:ascii="標楷體" w:eastAsia="標楷體" w:hAnsi="標楷體" w:hint="eastAsia"/>
                      <w:sz w:val="24"/>
                      <w:szCs w:val="24"/>
                    </w:rPr>
                    <w:t>、</w:t>
                  </w:r>
                  <w:r w:rsidRPr="008A41C8">
                    <w:rPr>
                      <w:rFonts w:ascii="標楷體" w:eastAsia="標楷體" w:hAnsi="標楷體" w:hint="eastAsia"/>
                      <w:w w:val="95"/>
                      <w:sz w:val="24"/>
                      <w:szCs w:val="24"/>
                    </w:rPr>
                    <w:t>聊天機器人頁面</w:t>
                  </w:r>
                </w:p>
              </w:txbxContent>
            </v:textbox>
            <w10:wrap type="topAndBottom"/>
          </v:shape>
        </w:pict>
      </w:r>
      <w:r w:rsidR="004D111B" w:rsidRPr="002D2A4D">
        <w:rPr>
          <w:rFonts w:ascii="標楷體" w:eastAsia="標楷體" w:hAnsi="標楷體"/>
          <w:noProof/>
          <w:w w:val="95"/>
        </w:rPr>
        <w:drawing>
          <wp:anchor distT="0" distB="0" distL="114300" distR="114300" simplePos="0" relativeHeight="251714048" behindDoc="0" locked="0" layoutInCell="1" allowOverlap="1" wp14:anchorId="18CE1941" wp14:editId="35AB86B0">
            <wp:simplePos x="0" y="0"/>
            <wp:positionH relativeFrom="margin">
              <wp:align>center</wp:align>
            </wp:positionH>
            <wp:positionV relativeFrom="paragraph">
              <wp:posOffset>564515</wp:posOffset>
            </wp:positionV>
            <wp:extent cx="3185841" cy="1800000"/>
            <wp:effectExtent l="0" t="0" r="0" b="0"/>
            <wp:wrapTopAndBottom/>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85841" cy="1800000"/>
                    </a:xfrm>
                    <a:prstGeom prst="rect">
                      <a:avLst/>
                    </a:prstGeom>
                  </pic:spPr>
                </pic:pic>
              </a:graphicData>
            </a:graphic>
          </wp:anchor>
        </w:drawing>
      </w:r>
      <w:r w:rsidR="008A41C8">
        <w:rPr>
          <w:rFonts w:ascii="標楷體" w:eastAsia="標楷體" w:hAnsi="標楷體" w:hint="eastAsia"/>
          <w:w w:val="95"/>
        </w:rPr>
        <w:t xml:space="preserve">　　</w:t>
      </w:r>
      <w:r w:rsidR="00A43022" w:rsidRPr="002D2A4D">
        <w:rPr>
          <w:rFonts w:ascii="標楷體" w:eastAsia="標楷體" w:hAnsi="標楷體" w:hint="eastAsia"/>
          <w:w w:val="95"/>
        </w:rPr>
        <w:t>當使用者在系統使用或者其他疑問時，可詢問聊天機器人，會給予相應之回答與建議。</w:t>
      </w:r>
    </w:p>
    <w:p w14:paraId="01F3CACE" w14:textId="3DF123C7" w:rsidR="008A41C8" w:rsidRDefault="00A43022" w:rsidP="008A41C8">
      <w:pPr>
        <w:pStyle w:val="a3"/>
        <w:numPr>
          <w:ilvl w:val="0"/>
          <w:numId w:val="27"/>
        </w:numPr>
        <w:spacing w:before="60" w:after="60"/>
        <w:rPr>
          <w:rFonts w:ascii="標楷體" w:eastAsia="標楷體" w:hAnsi="標楷體"/>
          <w:w w:val="95"/>
        </w:rPr>
      </w:pPr>
      <w:r w:rsidRPr="002D2A4D">
        <w:rPr>
          <w:rFonts w:ascii="標楷體" w:eastAsia="標楷體" w:hAnsi="標楷體"/>
          <w:w w:val="95"/>
        </w:rPr>
        <w:t>論文社群討論</w:t>
      </w:r>
      <w:r w:rsidR="00C07457" w:rsidRPr="002D2A4D">
        <w:rPr>
          <w:rFonts w:ascii="標楷體" w:eastAsia="標楷體" w:hAnsi="標楷體" w:hint="eastAsia"/>
          <w:w w:val="95"/>
        </w:rPr>
        <w:t>：</w:t>
      </w:r>
    </w:p>
    <w:p w14:paraId="086B257F" w14:textId="38992678" w:rsidR="008A41C8" w:rsidRDefault="00000000" w:rsidP="00C440AA">
      <w:pPr>
        <w:pStyle w:val="a3"/>
        <w:spacing w:before="60" w:after="60"/>
        <w:ind w:left="720"/>
        <w:rPr>
          <w:rFonts w:ascii="標楷體" w:eastAsia="標楷體" w:hAnsi="標楷體"/>
          <w:w w:val="95"/>
        </w:rPr>
      </w:pPr>
      <w:r>
        <w:rPr>
          <w:rFonts w:ascii="標楷體" w:eastAsia="標楷體" w:hAnsi="標楷體"/>
          <w:noProof/>
        </w:rPr>
        <w:pict w14:anchorId="105AF0FF">
          <v:shape id="文字方塊 30" o:spid="_x0000_s2060" type="#_x0000_t202" style="position:absolute;left:0;text-align:left;margin-left:226.65pt;margin-top:214.2pt;width:251.4pt;height:13pt;z-index:487623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" stroked="f">
            <v:textbox style="mso-next-textbox:#文字方塊 30;mso-fit-shape-to-text:t" inset="0,0,0,0">
              <w:txbxContent>
                <w:p w14:paraId="7F6B078A" w14:textId="77777777" w:rsidR="00C7247E" w:rsidRPr="00C7247E" w:rsidRDefault="00C7247E" w:rsidP="00C7247E">
                  <w:pPr>
                    <w:pStyle w:val="af0"/>
                    <w:jc w:val="center"/>
                    <w:rPr>
                      <w:rFonts w:ascii="標楷體" w:eastAsia="標楷體" w:hAnsi="標楷體"/>
                      <w:noProof/>
                      <w:w w:val="95"/>
                    </w:rPr>
                  </w:pPr>
                  <w:r w:rsidRPr="00C7247E">
                    <w:rPr>
                      <w:rFonts w:ascii="標楷體" w:eastAsia="標楷體" w:hAnsi="標楷體"/>
                    </w:rPr>
                    <w:t xml:space="preserve">圖13 </w:t>
                  </w:r>
                  <w:r w:rsidRPr="00C7247E">
                    <w:rPr>
                      <w:rFonts w:ascii="標楷體" w:eastAsia="標楷體" w:hAnsi="標楷體" w:hint="eastAsia"/>
                      <w:caps/>
                      <w:spacing w:val="-10"/>
                      <w:w w:val="95"/>
                    </w:rPr>
                    <w:t>個人資料頁面</w:t>
                  </w:r>
                </w:p>
              </w:txbxContent>
            </v:textbox>
            <w10:wrap type="topAndBottom"/>
          </v:shape>
        </w:pict>
      </w:r>
      <w:r>
        <w:rPr>
          <w:rFonts w:ascii="標楷體" w:eastAsia="標楷體" w:hAnsi="標楷體"/>
          <w:noProof/>
        </w:rPr>
        <w:pict w14:anchorId="1FB6C36E">
          <v:shape id="文字方塊 29" o:spid="_x0000_s2061" type="#_x0000_t202" style="position:absolute;left:0;text-align:left;margin-left:-25.3pt;margin-top:211.45pt;width:251.95pt;height:15.6pt;z-index:487621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" stroked="f">
            <v:textbox style="mso-next-textbox:#文字方塊 29;mso-fit-shape-to-text:t" inset="0,0,0,0">
              <w:txbxContent>
                <w:p w14:paraId="3E9F8717" w14:textId="0741F60E" w:rsidR="00C7247E" w:rsidRPr="008A41C8" w:rsidRDefault="00C7247E" w:rsidP="00C7247E">
                  <w:pPr>
                    <w:pStyle w:val="af0"/>
                    <w:jc w:val="center"/>
                    <w:rPr>
                      <w:rFonts w:ascii="標楷體" w:eastAsia="標楷體" w:hAnsi="標楷體"/>
                      <w:noProof/>
                      <w:w w:val="95"/>
                      <w:sz w:val="24"/>
                      <w:szCs w:val="24"/>
                    </w:rPr>
                  </w:pPr>
                  <w:r w:rsidRPr="008A41C8">
                    <w:rPr>
                      <w:rFonts w:ascii="標楷體" w:eastAsia="標楷體" w:hAnsi="標楷體"/>
                      <w:sz w:val="24"/>
                      <w:szCs w:val="24"/>
                    </w:rPr>
                    <w:t>圖</w:t>
                  </w:r>
                  <w:r w:rsidRPr="008A41C8">
                    <w:rPr>
                      <w:rFonts w:ascii="標楷體" w:eastAsia="標楷體" w:hAnsi="標楷體" w:hint="eastAsia"/>
                      <w:sz w:val="24"/>
                      <w:szCs w:val="24"/>
                    </w:rPr>
                    <w:t>1</w:t>
                  </w:r>
                  <w:r w:rsidRPr="008A41C8">
                    <w:rPr>
                      <w:rFonts w:ascii="標楷體" w:eastAsia="標楷體" w:hAnsi="標楷體"/>
                      <w:sz w:val="24"/>
                      <w:szCs w:val="24"/>
                    </w:rPr>
                    <w:t>2</w:t>
                  </w:r>
                  <w:r w:rsidR="008A41C8">
                    <w:rPr>
                      <w:rFonts w:ascii="標楷體" w:eastAsia="標楷體" w:hAnsi="標楷體" w:hint="eastAsia"/>
                      <w:sz w:val="24"/>
                      <w:szCs w:val="24"/>
                    </w:rPr>
                    <w:t>、</w:t>
                  </w:r>
                  <w:r w:rsidRPr="008A41C8">
                    <w:rPr>
                      <w:rFonts w:ascii="標楷體" w:eastAsia="標楷體" w:hAnsi="標楷體" w:hint="eastAsia"/>
                      <w:w w:val="95"/>
                      <w:sz w:val="24"/>
                      <w:szCs w:val="24"/>
                    </w:rPr>
                    <w:t>社群貼文頁面</w:t>
                  </w:r>
                </w:p>
              </w:txbxContent>
            </v:textbox>
            <w10:wrap type="topAndBottom"/>
          </v:shape>
        </w:pict>
      </w:r>
      <w:r w:rsidR="008A41C8" w:rsidRPr="002D2A4D">
        <w:rPr>
          <w:rFonts w:ascii="標楷體" w:eastAsia="標楷體" w:hAnsi="標楷體"/>
          <w:noProof/>
          <w:w w:val="95"/>
        </w:rPr>
        <w:drawing>
          <wp:anchor distT="0" distB="0" distL="114300" distR="114300" simplePos="0" relativeHeight="251758080" behindDoc="0" locked="0" layoutInCell="1" allowOverlap="1" wp14:anchorId="0BDC1F10" wp14:editId="46C20BF5">
            <wp:simplePos x="0" y="0"/>
            <wp:positionH relativeFrom="margin">
              <wp:posOffset>2974313</wp:posOffset>
            </wp:positionH>
            <wp:positionV relativeFrom="paragraph">
              <wp:posOffset>752779</wp:posOffset>
            </wp:positionV>
            <wp:extent cx="3192780" cy="1799590"/>
            <wp:effectExtent l="0" t="0" r="7620" b="0"/>
            <wp:wrapTopAndBottom/>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92780" cy="1799590"/>
                    </a:xfrm>
                    <a:prstGeom prst="rect">
                      <a:avLst/>
                    </a:prstGeom>
                  </pic:spPr>
                </pic:pic>
              </a:graphicData>
            </a:graphic>
          </wp:anchor>
        </w:drawing>
      </w:r>
      <w:r w:rsidR="008A41C8" w:rsidRPr="002D2A4D">
        <w:rPr>
          <w:rFonts w:ascii="標楷體" w:eastAsia="標楷體" w:hAnsi="標楷體" w:cs="新細明體"/>
          <w:noProof/>
        </w:rPr>
        <w:drawing>
          <wp:anchor distT="0" distB="0" distL="114300" distR="114300" simplePos="0" relativeHeight="251735552" behindDoc="0" locked="0" layoutInCell="1" allowOverlap="1" wp14:anchorId="4174138D" wp14:editId="09BC8C61">
            <wp:simplePos x="0" y="0"/>
            <wp:positionH relativeFrom="margin">
              <wp:posOffset>-320123</wp:posOffset>
            </wp:positionH>
            <wp:positionV relativeFrom="paragraph">
              <wp:posOffset>759709</wp:posOffset>
            </wp:positionV>
            <wp:extent cx="3199765" cy="1799590"/>
            <wp:effectExtent l="0" t="0" r="635" b="0"/>
            <wp:wrapTopAndBottom/>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99765" cy="1799590"/>
                    </a:xfrm>
                    <a:prstGeom prst="rect">
                      <a:avLst/>
                    </a:prstGeom>
                    <a:noFill/>
                    <a:ln>
                      <a:noFill/>
                    </a:ln>
                  </pic:spPr>
                </pic:pic>
              </a:graphicData>
            </a:graphic>
          </wp:anchor>
        </w:drawing>
      </w:r>
      <w:r w:rsidR="008A41C8">
        <w:rPr>
          <w:rFonts w:ascii="標楷體" w:eastAsia="標楷體" w:hAnsi="標楷體" w:hint="eastAsia"/>
          <w:w w:val="95"/>
        </w:rPr>
        <w:t xml:space="preserve">　　</w:t>
      </w:r>
      <w:r w:rsidR="002F03C5" w:rsidRPr="008A41C8">
        <w:rPr>
          <w:rFonts w:ascii="標楷體" w:eastAsia="標楷體" w:hAnsi="標楷體" w:hint="eastAsia"/>
          <w:w w:val="95"/>
        </w:rPr>
        <w:t>使用者可以在社群平台上</w:t>
      </w:r>
      <w:proofErr w:type="gramStart"/>
      <w:r w:rsidR="002F03C5" w:rsidRPr="008A41C8">
        <w:rPr>
          <w:rFonts w:ascii="標楷體" w:eastAsia="標楷體" w:hAnsi="標楷體" w:hint="eastAsia"/>
          <w:w w:val="95"/>
        </w:rPr>
        <w:t>發佈貼文</w:t>
      </w:r>
      <w:proofErr w:type="gramEnd"/>
      <w:r w:rsidR="002F03C5" w:rsidRPr="008A41C8">
        <w:rPr>
          <w:rFonts w:ascii="標楷體" w:eastAsia="標楷體" w:hAnsi="標楷體" w:hint="eastAsia"/>
          <w:w w:val="95"/>
        </w:rPr>
        <w:t>，並在每</w:t>
      </w:r>
      <w:proofErr w:type="gramStart"/>
      <w:r w:rsidR="002F03C5" w:rsidRPr="008A41C8">
        <w:rPr>
          <w:rFonts w:ascii="標楷體" w:eastAsia="標楷體" w:hAnsi="標楷體" w:hint="eastAsia"/>
          <w:w w:val="95"/>
        </w:rPr>
        <w:t>篇貼文</w:t>
      </w:r>
      <w:proofErr w:type="gramEnd"/>
      <w:r w:rsidR="002F03C5" w:rsidRPr="008A41C8">
        <w:rPr>
          <w:rFonts w:ascii="標楷體" w:eastAsia="標楷體" w:hAnsi="標楷體" w:hint="eastAsia"/>
          <w:w w:val="95"/>
        </w:rPr>
        <w:t>下方添加回應。</w:t>
      </w:r>
      <w:proofErr w:type="gramStart"/>
      <w:r w:rsidR="002F03C5" w:rsidRPr="008A41C8">
        <w:rPr>
          <w:rFonts w:ascii="標楷體" w:eastAsia="標楷體" w:hAnsi="標楷體" w:hint="eastAsia"/>
          <w:w w:val="95"/>
        </w:rPr>
        <w:t>此</w:t>
      </w:r>
      <w:r w:rsidR="002F03C5" w:rsidRPr="002D2A4D">
        <w:rPr>
          <w:rFonts w:ascii="標楷體" w:eastAsia="標楷體" w:hAnsi="標楷體" w:hint="eastAsia"/>
          <w:w w:val="95"/>
        </w:rPr>
        <w:t>外，</w:t>
      </w:r>
      <w:proofErr w:type="gramEnd"/>
      <w:r w:rsidR="002F03C5" w:rsidRPr="002D2A4D">
        <w:rPr>
          <w:rFonts w:ascii="標楷體" w:eastAsia="標楷體" w:hAnsi="標楷體" w:hint="eastAsia"/>
          <w:w w:val="95"/>
        </w:rPr>
        <w:t>使用者可以對感興趣的其他使用者進行添加好友的操作。平台還新增了聊天室功能，以便好友之間進行即時交流和討論學術相關議題。</w:t>
      </w:r>
    </w:p>
    <w:p w14:paraId="20ED8656" w14:textId="30B8A5AF" w:rsidR="0000192B" w:rsidRPr="004B2569" w:rsidRDefault="0000192B" w:rsidP="004B2569">
      <w:pPr>
        <w:pStyle w:val="a3"/>
        <w:numPr>
          <w:ilvl w:val="0"/>
          <w:numId w:val="23"/>
        </w:numPr>
        <w:spacing w:before="60" w:after="60"/>
        <w:rPr>
          <w:rFonts w:ascii="標楷體" w:eastAsia="標楷體" w:hAnsi="標楷體"/>
          <w:w w:val="95"/>
        </w:rPr>
      </w:pPr>
      <w:r w:rsidRPr="004B2569">
        <w:rPr>
          <w:rFonts w:ascii="標楷體" w:eastAsia="標楷體" w:hAnsi="標楷體" w:hint="eastAsia"/>
          <w:w w:val="95"/>
        </w:rPr>
        <w:lastRenderedPageBreak/>
        <w:t>系統特色</w:t>
      </w:r>
    </w:p>
    <w:p w14:paraId="201C2501" w14:textId="6471E563" w:rsid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hint="eastAsia"/>
          <w:spacing w:val="-10"/>
          <w:w w:val="95"/>
        </w:rPr>
        <w:t>本系統旨在協助研究人員快速尋找近十年內與其研究主題相關的論文、書籍、課程等，並且提供整合式寫作功能，提供短文本辨識及推薦、論文草稿生成、現有文章分析等。這些功能的引入將大幅縮短相關論文搜尋時間，提高論文撰寫的效率。</w:t>
      </w:r>
    </w:p>
    <w:p w14:paraId="6355202E" w14:textId="4D968805" w:rsidR="00E34D15" w:rsidRPr="004B2569" w:rsidRDefault="00E34D15" w:rsidP="004B2569">
      <w:pPr>
        <w:pStyle w:val="a3"/>
        <w:numPr>
          <w:ilvl w:val="0"/>
          <w:numId w:val="23"/>
        </w:numPr>
        <w:spacing w:before="60" w:after="60"/>
        <w:rPr>
          <w:rFonts w:ascii="標楷體" w:eastAsia="標楷體" w:hAnsi="標楷體"/>
          <w:w w:val="95"/>
        </w:rPr>
      </w:pPr>
      <w:r w:rsidRPr="004B2569">
        <w:rPr>
          <w:rFonts w:ascii="標楷體" w:eastAsia="標楷體" w:hAnsi="標楷體" w:hint="eastAsia"/>
          <w:w w:val="95"/>
        </w:rPr>
        <w:t>開發工具與技術</w:t>
      </w:r>
    </w:p>
    <w:p w14:paraId="5A12AFF2" w14:textId="60C8B874" w:rsidR="00E34D15" w:rsidRP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1、系統開發工具： Visual Studio Code</w:t>
      </w:r>
    </w:p>
    <w:p w14:paraId="5B4A484A" w14:textId="676BE0CD" w:rsid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2、系統開發技術： PHP、MySQL、Python、Latex、Html、Flask Server</w:t>
      </w:r>
    </w:p>
    <w:p w14:paraId="7A1D536C" w14:textId="64728B02" w:rsidR="00E34D15" w:rsidRPr="004B2569" w:rsidRDefault="00E34D15" w:rsidP="004B2569">
      <w:pPr>
        <w:pStyle w:val="a3"/>
        <w:numPr>
          <w:ilvl w:val="0"/>
          <w:numId w:val="23"/>
        </w:numPr>
        <w:spacing w:before="60" w:after="60"/>
        <w:rPr>
          <w:rFonts w:ascii="標楷體" w:eastAsia="標楷體" w:hAnsi="標楷體"/>
          <w:w w:val="95"/>
        </w:rPr>
      </w:pPr>
      <w:r w:rsidRPr="004B2569">
        <w:rPr>
          <w:rFonts w:ascii="標楷體" w:eastAsia="標楷體" w:hAnsi="標楷體" w:hint="eastAsia"/>
          <w:w w:val="95"/>
        </w:rPr>
        <w:t>系統使用對象</w:t>
      </w:r>
    </w:p>
    <w:p w14:paraId="2BB4204F" w14:textId="6BAE4195" w:rsidR="00E34D15" w:rsidRP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1、學生</w:t>
      </w:r>
    </w:p>
    <w:p w14:paraId="384844A0" w14:textId="53010DB4" w:rsidR="00E34D15" w:rsidRP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可使用系統的各種功能，減少撰寫論文所需時間。</w:t>
      </w:r>
    </w:p>
    <w:p w14:paraId="477D845E" w14:textId="0B56568D" w:rsidR="00E34D15" w:rsidRP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2、教授</w:t>
      </w:r>
    </w:p>
    <w:p w14:paraId="354BE69C" w14:textId="1204FA40" w:rsidR="00E34D15" w:rsidRP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可查詢對應學生的撰寫情況，更好提供學生建議。</w:t>
      </w:r>
    </w:p>
    <w:p w14:paraId="3BDACE0E" w14:textId="1AAC3241" w:rsidR="00E34D15" w:rsidRP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3、系統管理員</w:t>
      </w:r>
    </w:p>
    <w:p w14:paraId="6DCFA099" w14:textId="59CBC38A" w:rsid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對系統開發及維護且熟悉系統架構，採用意見回饋更好的改善方案。</w:t>
      </w:r>
    </w:p>
    <w:p w14:paraId="02D53E36" w14:textId="272328AB" w:rsidR="00CE7DDD" w:rsidRDefault="00E34D15" w:rsidP="004B2569">
      <w:pPr>
        <w:pStyle w:val="a3"/>
        <w:numPr>
          <w:ilvl w:val="0"/>
          <w:numId w:val="23"/>
        </w:numPr>
        <w:spacing w:before="60" w:after="60"/>
        <w:rPr>
          <w:rFonts w:ascii="標楷體" w:eastAsia="標楷體" w:hAnsi="標楷體"/>
          <w:spacing w:val="-10"/>
          <w:w w:val="95"/>
        </w:rPr>
      </w:pPr>
      <w:r w:rsidRPr="004B2569">
        <w:rPr>
          <w:rFonts w:ascii="標楷體" w:eastAsia="標楷體" w:hAnsi="標楷體" w:hint="eastAsia"/>
          <w:w w:val="95"/>
        </w:rPr>
        <w:t>系統使用環境</w:t>
      </w:r>
    </w:p>
    <w:p w14:paraId="1F47D35D" w14:textId="5C7D1237" w:rsidR="00E34D15" w:rsidRP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1、可運行於Web伺服器上，例如Apache。</w:t>
      </w:r>
    </w:p>
    <w:p w14:paraId="138954D2" w14:textId="77D92EA5" w:rsidR="00E34D15" w:rsidRDefault="00E644E0" w:rsidP="00E644E0">
      <w:pPr>
        <w:pStyle w:val="a3"/>
        <w:spacing w:before="60" w:after="60"/>
        <w:ind w:left="0"/>
        <w:rPr>
          <w:rFonts w:ascii="標楷體" w:eastAsia="標楷體" w:hAnsi="標楷體"/>
          <w:spacing w:val="-10"/>
          <w:w w:val="95"/>
        </w:rPr>
      </w:pPr>
      <w:r>
        <w:rPr>
          <w:rFonts w:ascii="標楷體" w:eastAsia="標楷體" w:hAnsi="標楷體" w:hint="eastAsia"/>
          <w:spacing w:val="-10"/>
          <w:w w:val="95"/>
        </w:rPr>
        <w:t xml:space="preserve">　　</w:t>
      </w:r>
      <w:r w:rsidR="00E34D15" w:rsidRPr="00E34D15">
        <w:rPr>
          <w:rFonts w:ascii="標楷體" w:eastAsia="標楷體" w:hAnsi="標楷體"/>
          <w:spacing w:val="-10"/>
          <w:w w:val="95"/>
        </w:rPr>
        <w:t>2、可運行於移動設備的瀏覽器上，例如Chrome、Safari。</w:t>
      </w:r>
    </w:p>
    <w:p w14:paraId="2FFA28F4" w14:textId="025BE5E8" w:rsidR="00E34D15" w:rsidRPr="004B2569" w:rsidRDefault="00E34D15" w:rsidP="004B2569">
      <w:pPr>
        <w:pStyle w:val="a3"/>
        <w:numPr>
          <w:ilvl w:val="0"/>
          <w:numId w:val="23"/>
        </w:numPr>
        <w:spacing w:before="60" w:after="60"/>
        <w:rPr>
          <w:rFonts w:ascii="標楷體" w:eastAsia="標楷體" w:hAnsi="標楷體"/>
          <w:w w:val="95"/>
        </w:rPr>
      </w:pPr>
      <w:r w:rsidRPr="002D2A4D">
        <w:rPr>
          <w:rFonts w:ascii="標楷體" w:eastAsia="標楷體" w:hAnsi="標楷體" w:hint="eastAsia"/>
          <w:w w:val="95"/>
        </w:rPr>
        <w:t>結語</w:t>
      </w:r>
    </w:p>
    <w:bookmarkEnd w:id="0"/>
    <w:p w14:paraId="045DEF64" w14:textId="3A01168C" w:rsidR="00581D4D" w:rsidRPr="002D2A4D" w:rsidRDefault="00E644E0" w:rsidP="00E644E0">
      <w:pPr>
        <w:pStyle w:val="a3"/>
        <w:spacing w:before="60" w:after="60"/>
        <w:ind w:left="0"/>
        <w:rPr>
          <w:rFonts w:ascii="標楷體" w:eastAsia="標楷體" w:hAnsi="標楷體"/>
          <w:w w:val="95"/>
        </w:rPr>
      </w:pPr>
      <w:r>
        <w:rPr>
          <w:rFonts w:ascii="標楷體" w:eastAsia="標楷體" w:hAnsi="標楷體" w:hint="eastAsia"/>
          <w:w w:val="95"/>
        </w:rPr>
        <w:t xml:space="preserve">　　</w:t>
      </w:r>
      <w:r w:rsidR="00581D4D" w:rsidRPr="002D2A4D">
        <w:rPr>
          <w:rFonts w:ascii="標楷體" w:eastAsia="標楷體" w:hAnsi="標楷體" w:hint="eastAsia"/>
          <w:w w:val="95"/>
        </w:rPr>
        <w:t>本系統使用先進的</w:t>
      </w:r>
      <w:r w:rsidR="00581D4D" w:rsidRPr="002D2A4D">
        <w:rPr>
          <w:rFonts w:ascii="標楷體" w:eastAsia="標楷體" w:hAnsi="標楷體"/>
          <w:w w:val="95"/>
        </w:rPr>
        <w:t>AI技術和整合化功能，打破繁瑣的</w:t>
      </w:r>
      <w:r w:rsidR="006A0486" w:rsidRPr="002D2A4D">
        <w:rPr>
          <w:rFonts w:ascii="標楷體" w:eastAsia="標楷體" w:hAnsi="標楷體" w:hint="eastAsia"/>
          <w:w w:val="95"/>
        </w:rPr>
        <w:t>論文</w:t>
      </w:r>
      <w:r w:rsidR="00581D4D" w:rsidRPr="002D2A4D">
        <w:rPr>
          <w:rFonts w:ascii="標楷體" w:eastAsia="標楷體" w:hAnsi="標楷體"/>
          <w:w w:val="95"/>
        </w:rPr>
        <w:t>撰寫流程和複雜的格式要求。從智能文獻推薦到精確的文章分析，透過自動化排版和寫作輔助指標，全程覆蓋學術寫作的各個重</w:t>
      </w:r>
      <w:r w:rsidR="006A0486" w:rsidRPr="002D2A4D">
        <w:rPr>
          <w:rFonts w:ascii="標楷體" w:eastAsia="標楷體" w:hAnsi="標楷體"/>
          <w:w w:val="95"/>
        </w:rPr>
        <w:t>要環節。這不僅提升了寫作效率，也顯著減少了寫作中的繁瑣步驟，</w:t>
      </w:r>
      <w:r w:rsidR="006A0486" w:rsidRPr="002D2A4D">
        <w:rPr>
          <w:rFonts w:ascii="標楷體" w:eastAsia="標楷體" w:hAnsi="標楷體" w:hint="eastAsia"/>
          <w:w w:val="95"/>
        </w:rPr>
        <w:t>讓</w:t>
      </w:r>
      <w:r w:rsidR="006A0486" w:rsidRPr="002D2A4D">
        <w:rPr>
          <w:rFonts w:ascii="標楷體" w:eastAsia="標楷體" w:hAnsi="標楷體"/>
          <w:w w:val="95"/>
        </w:rPr>
        <w:t>使</w:t>
      </w:r>
      <w:r w:rsidR="006A0486" w:rsidRPr="002D2A4D">
        <w:rPr>
          <w:rFonts w:ascii="標楷體" w:eastAsia="標楷體" w:hAnsi="標楷體" w:hint="eastAsia"/>
          <w:w w:val="95"/>
        </w:rPr>
        <w:t>用</w:t>
      </w:r>
      <w:r w:rsidR="00581D4D" w:rsidRPr="002D2A4D">
        <w:rPr>
          <w:rFonts w:ascii="標楷體" w:eastAsia="標楷體" w:hAnsi="標楷體"/>
          <w:w w:val="95"/>
        </w:rPr>
        <w:t>者能夠更加專注於研究本身。</w:t>
      </w:r>
    </w:p>
    <w:p w14:paraId="22B578D7" w14:textId="2E45A513" w:rsidR="009128D4" w:rsidRPr="002D2A4D" w:rsidRDefault="00E644E0" w:rsidP="00E644E0">
      <w:pPr>
        <w:pStyle w:val="a3"/>
        <w:spacing w:before="60" w:after="60"/>
        <w:ind w:left="0"/>
        <w:rPr>
          <w:rFonts w:ascii="標楷體" w:eastAsia="標楷體" w:hAnsi="標楷體"/>
          <w:w w:val="95"/>
        </w:rPr>
      </w:pPr>
      <w:r>
        <w:rPr>
          <w:rFonts w:ascii="標楷體" w:eastAsia="標楷體" w:hAnsi="標楷體" w:hint="eastAsia"/>
          <w:w w:val="95"/>
        </w:rPr>
        <w:t xml:space="preserve">　　</w:t>
      </w:r>
      <w:r w:rsidR="00581D4D" w:rsidRPr="002D2A4D">
        <w:rPr>
          <w:rFonts w:ascii="標楷體" w:eastAsia="標楷體" w:hAnsi="標楷體" w:hint="eastAsia"/>
          <w:w w:val="95"/>
        </w:rPr>
        <w:t>本系統不僅學術寫作的一次創意革新，也提供一個學術寫作門檻的解方，幫助學者們在寫作過程中更具創造性、更有效率，並為學術研究的進步做出積極貢獻。無論是在學術創作的初期</w:t>
      </w:r>
      <w:r w:rsidR="00D9598C" w:rsidRPr="002D2A4D">
        <w:rPr>
          <w:rFonts w:ascii="標楷體" w:eastAsia="標楷體" w:hAnsi="標楷體" w:hint="eastAsia"/>
          <w:w w:val="95"/>
        </w:rPr>
        <w:t>構思</w:t>
      </w:r>
      <w:r w:rsidR="00581D4D" w:rsidRPr="002D2A4D">
        <w:rPr>
          <w:rFonts w:ascii="標楷體" w:eastAsia="標楷體" w:hAnsi="標楷體" w:hint="eastAsia"/>
          <w:w w:val="95"/>
        </w:rPr>
        <w:t>，還是在最終成品的細節處理，</w:t>
      </w:r>
      <w:r w:rsidR="00E2425F" w:rsidRPr="002D2A4D">
        <w:rPr>
          <w:rFonts w:ascii="標楷體" w:eastAsia="標楷體" w:hAnsi="標楷體" w:hint="eastAsia"/>
          <w:w w:val="95"/>
        </w:rPr>
        <w:t>我們</w:t>
      </w:r>
      <w:r w:rsidR="00581D4D" w:rsidRPr="002D2A4D">
        <w:rPr>
          <w:rFonts w:ascii="標楷體" w:eastAsia="標楷體" w:hAnsi="標楷體" w:hint="eastAsia"/>
          <w:w w:val="95"/>
        </w:rPr>
        <w:t>將成為你最可靠的夥伴。</w:t>
      </w:r>
    </w:p>
    <w:sectPr w:rsidR="009128D4" w:rsidRPr="002D2A4D" w:rsidSect="002D2A4D">
      <w:headerReference w:type="default" r:id="rId21"/>
      <w:footerReference w:type="default" r:id="rId22"/>
      <w:pgSz w:w="11900" w:h="16840"/>
      <w:pgMar w:top="1134" w:right="1134" w:bottom="1134" w:left="1134" w:header="641" w:footer="845"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A28E5D" w14:textId="77777777" w:rsidR="008E35D9" w:rsidRDefault="008E35D9">
      <w:r>
        <w:separator/>
      </w:r>
    </w:p>
  </w:endnote>
  <w:endnote w:type="continuationSeparator" w:id="0">
    <w:p w14:paraId="6B0C2C6D" w14:textId="77777777" w:rsidR="008E35D9" w:rsidRDefault="008E3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E8FACD" w14:textId="77777777" w:rsidR="00C06778" w:rsidRDefault="00C06778">
    <w:pPr>
      <w:pStyle w:val="a3"/>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8AF840" w14:textId="77777777" w:rsidR="008E35D9" w:rsidRDefault="008E35D9">
      <w:r>
        <w:separator/>
      </w:r>
    </w:p>
  </w:footnote>
  <w:footnote w:type="continuationSeparator" w:id="0">
    <w:p w14:paraId="5163695C" w14:textId="77777777" w:rsidR="008E35D9" w:rsidRDefault="008E3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5D6AB" w14:textId="77777777" w:rsidR="00C06778" w:rsidRDefault="00C06778">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F6B67"/>
    <w:multiLevelType w:val="multilevel"/>
    <w:tmpl w:val="479CC1E0"/>
    <w:lvl w:ilvl="0">
      <w:start w:val="1"/>
      <w:numFmt w:val="upperRoman"/>
      <w:lvlText w:val="%1."/>
      <w:lvlJc w:val="left"/>
      <w:pPr>
        <w:ind w:left="1038" w:hanging="360"/>
      </w:pPr>
    </w:lvl>
    <w:lvl w:ilvl="1">
      <w:start w:val="1"/>
      <w:numFmt w:val="upperLetter"/>
      <w:lvlText w:val="%2."/>
      <w:lvlJc w:val="left"/>
      <w:pPr>
        <w:ind w:left="1398" w:hanging="360"/>
      </w:pPr>
    </w:lvl>
    <w:lvl w:ilvl="2">
      <w:start w:val="1"/>
      <w:numFmt w:val="decimal"/>
      <w:lvlText w:val="%3."/>
      <w:lvlJc w:val="left"/>
      <w:pPr>
        <w:ind w:left="1758" w:hanging="360"/>
      </w:pPr>
    </w:lvl>
    <w:lvl w:ilvl="3">
      <w:start w:val="1"/>
      <w:numFmt w:val="lowerLetter"/>
      <w:lvlText w:val="%4."/>
      <w:lvlJc w:val="left"/>
      <w:pPr>
        <w:ind w:left="2118" w:hanging="360"/>
      </w:pPr>
    </w:lvl>
    <w:lvl w:ilvl="4">
      <w:start w:val="1"/>
      <w:numFmt w:val="upperLetter"/>
      <w:lvlText w:val="%5."/>
      <w:lvlJc w:val="left"/>
      <w:pPr>
        <w:ind w:left="2598" w:hanging="480"/>
      </w:pPr>
    </w:lvl>
    <w:lvl w:ilvl="5">
      <w:start w:val="1"/>
      <w:numFmt w:val="lowerLetter"/>
      <w:lvlText w:val="%6."/>
      <w:lvlJc w:val="left"/>
      <w:pPr>
        <w:ind w:left="2838" w:hanging="360"/>
      </w:pPr>
    </w:lvl>
    <w:lvl w:ilvl="6">
      <w:start w:val="1"/>
      <w:numFmt w:val="lowerRoman"/>
      <w:lvlText w:val="%7."/>
      <w:lvlJc w:val="left"/>
      <w:pPr>
        <w:ind w:left="3198" w:hanging="360"/>
      </w:pPr>
    </w:lvl>
    <w:lvl w:ilvl="7">
      <w:start w:val="1"/>
      <w:numFmt w:val="lowerLetter"/>
      <w:lvlText w:val="%8."/>
      <w:lvlJc w:val="left"/>
      <w:pPr>
        <w:ind w:left="3558" w:hanging="360"/>
      </w:pPr>
    </w:lvl>
    <w:lvl w:ilvl="8">
      <w:start w:val="1"/>
      <w:numFmt w:val="lowerRoman"/>
      <w:lvlText w:val="%9."/>
      <w:lvlJc w:val="left"/>
      <w:pPr>
        <w:ind w:left="3918" w:hanging="360"/>
      </w:pPr>
    </w:lvl>
  </w:abstractNum>
  <w:abstractNum w:abstractNumId="1" w15:restartNumberingAfterBreak="0">
    <w:nsid w:val="0A004828"/>
    <w:multiLevelType w:val="hybridMultilevel"/>
    <w:tmpl w:val="D034DDB6"/>
    <w:lvl w:ilvl="0" w:tplc="04090001">
      <w:start w:val="1"/>
      <w:numFmt w:val="bullet"/>
      <w:lvlText w:val=""/>
      <w:lvlJc w:val="left"/>
      <w:pPr>
        <w:ind w:left="1219" w:hanging="480"/>
      </w:pPr>
      <w:rPr>
        <w:rFonts w:ascii="Wingdings" w:hAnsi="Wingdings" w:hint="default"/>
      </w:rPr>
    </w:lvl>
    <w:lvl w:ilvl="1" w:tplc="04090003" w:tentative="1">
      <w:start w:val="1"/>
      <w:numFmt w:val="bullet"/>
      <w:lvlText w:val=""/>
      <w:lvlJc w:val="left"/>
      <w:pPr>
        <w:ind w:left="1699" w:hanging="480"/>
      </w:pPr>
      <w:rPr>
        <w:rFonts w:ascii="Wingdings" w:hAnsi="Wingdings" w:hint="default"/>
      </w:rPr>
    </w:lvl>
    <w:lvl w:ilvl="2" w:tplc="04090005" w:tentative="1">
      <w:start w:val="1"/>
      <w:numFmt w:val="bullet"/>
      <w:lvlText w:val=""/>
      <w:lvlJc w:val="left"/>
      <w:pPr>
        <w:ind w:left="2179" w:hanging="480"/>
      </w:pPr>
      <w:rPr>
        <w:rFonts w:ascii="Wingdings" w:hAnsi="Wingdings" w:hint="default"/>
      </w:rPr>
    </w:lvl>
    <w:lvl w:ilvl="3" w:tplc="04090001" w:tentative="1">
      <w:start w:val="1"/>
      <w:numFmt w:val="bullet"/>
      <w:lvlText w:val=""/>
      <w:lvlJc w:val="left"/>
      <w:pPr>
        <w:ind w:left="2659" w:hanging="480"/>
      </w:pPr>
      <w:rPr>
        <w:rFonts w:ascii="Wingdings" w:hAnsi="Wingdings" w:hint="default"/>
      </w:rPr>
    </w:lvl>
    <w:lvl w:ilvl="4" w:tplc="04090003" w:tentative="1">
      <w:start w:val="1"/>
      <w:numFmt w:val="bullet"/>
      <w:lvlText w:val=""/>
      <w:lvlJc w:val="left"/>
      <w:pPr>
        <w:ind w:left="3139" w:hanging="480"/>
      </w:pPr>
      <w:rPr>
        <w:rFonts w:ascii="Wingdings" w:hAnsi="Wingdings" w:hint="default"/>
      </w:rPr>
    </w:lvl>
    <w:lvl w:ilvl="5" w:tplc="04090005" w:tentative="1">
      <w:start w:val="1"/>
      <w:numFmt w:val="bullet"/>
      <w:lvlText w:val=""/>
      <w:lvlJc w:val="left"/>
      <w:pPr>
        <w:ind w:left="3619" w:hanging="480"/>
      </w:pPr>
      <w:rPr>
        <w:rFonts w:ascii="Wingdings" w:hAnsi="Wingdings" w:hint="default"/>
      </w:rPr>
    </w:lvl>
    <w:lvl w:ilvl="6" w:tplc="04090001" w:tentative="1">
      <w:start w:val="1"/>
      <w:numFmt w:val="bullet"/>
      <w:lvlText w:val=""/>
      <w:lvlJc w:val="left"/>
      <w:pPr>
        <w:ind w:left="4099" w:hanging="480"/>
      </w:pPr>
      <w:rPr>
        <w:rFonts w:ascii="Wingdings" w:hAnsi="Wingdings" w:hint="default"/>
      </w:rPr>
    </w:lvl>
    <w:lvl w:ilvl="7" w:tplc="04090003" w:tentative="1">
      <w:start w:val="1"/>
      <w:numFmt w:val="bullet"/>
      <w:lvlText w:val=""/>
      <w:lvlJc w:val="left"/>
      <w:pPr>
        <w:ind w:left="4579" w:hanging="480"/>
      </w:pPr>
      <w:rPr>
        <w:rFonts w:ascii="Wingdings" w:hAnsi="Wingdings" w:hint="default"/>
      </w:rPr>
    </w:lvl>
    <w:lvl w:ilvl="8" w:tplc="04090005" w:tentative="1">
      <w:start w:val="1"/>
      <w:numFmt w:val="bullet"/>
      <w:lvlText w:val=""/>
      <w:lvlJc w:val="left"/>
      <w:pPr>
        <w:ind w:left="5059" w:hanging="480"/>
      </w:pPr>
      <w:rPr>
        <w:rFonts w:ascii="Wingdings" w:hAnsi="Wingdings" w:hint="default"/>
      </w:rPr>
    </w:lvl>
  </w:abstractNum>
  <w:abstractNum w:abstractNumId="2" w15:restartNumberingAfterBreak="0">
    <w:nsid w:val="0CEC6857"/>
    <w:multiLevelType w:val="hybridMultilevel"/>
    <w:tmpl w:val="2AA2E18A"/>
    <w:lvl w:ilvl="0" w:tplc="1A06C13E">
      <w:numFmt w:val="bullet"/>
      <w:lvlText w:val=""/>
      <w:lvlJc w:val="left"/>
      <w:pPr>
        <w:ind w:left="1219" w:hanging="480"/>
      </w:pPr>
      <w:rPr>
        <w:rFonts w:ascii="Wingdings" w:eastAsia="Wingdings" w:hAnsi="Wingdings" w:cs="Wingdings" w:hint="default"/>
        <w:b w:val="0"/>
        <w:bCs w:val="0"/>
        <w:i w:val="0"/>
        <w:iCs w:val="0"/>
        <w:w w:val="99"/>
        <w:sz w:val="28"/>
        <w:szCs w:val="28"/>
        <w:lang w:val="en-US" w:eastAsia="zh-TW" w:bidi="ar-SA"/>
      </w:rPr>
    </w:lvl>
    <w:lvl w:ilvl="1" w:tplc="FBD0F66C">
      <w:numFmt w:val="bullet"/>
      <w:lvlText w:val="•"/>
      <w:lvlJc w:val="left"/>
      <w:pPr>
        <w:ind w:left="1503" w:hanging="480"/>
      </w:pPr>
      <w:rPr>
        <w:rFonts w:hint="default"/>
        <w:lang w:val="en-US" w:eastAsia="zh-TW" w:bidi="ar-SA"/>
      </w:rPr>
    </w:lvl>
    <w:lvl w:ilvl="2" w:tplc="51324DFC">
      <w:numFmt w:val="bullet"/>
      <w:lvlText w:val="•"/>
      <w:lvlJc w:val="left"/>
      <w:pPr>
        <w:ind w:left="1787" w:hanging="480"/>
      </w:pPr>
      <w:rPr>
        <w:rFonts w:hint="default"/>
        <w:lang w:val="en-US" w:eastAsia="zh-TW" w:bidi="ar-SA"/>
      </w:rPr>
    </w:lvl>
    <w:lvl w:ilvl="3" w:tplc="2AF8EECE">
      <w:numFmt w:val="bullet"/>
      <w:lvlText w:val="•"/>
      <w:lvlJc w:val="left"/>
      <w:pPr>
        <w:ind w:left="2071" w:hanging="480"/>
      </w:pPr>
      <w:rPr>
        <w:rFonts w:hint="default"/>
        <w:lang w:val="en-US" w:eastAsia="zh-TW" w:bidi="ar-SA"/>
      </w:rPr>
    </w:lvl>
    <w:lvl w:ilvl="4" w:tplc="DC9282F8">
      <w:numFmt w:val="bullet"/>
      <w:lvlText w:val="•"/>
      <w:lvlJc w:val="left"/>
      <w:pPr>
        <w:ind w:left="2355" w:hanging="480"/>
      </w:pPr>
      <w:rPr>
        <w:rFonts w:hint="default"/>
        <w:lang w:val="en-US" w:eastAsia="zh-TW" w:bidi="ar-SA"/>
      </w:rPr>
    </w:lvl>
    <w:lvl w:ilvl="5" w:tplc="087E44A8">
      <w:numFmt w:val="bullet"/>
      <w:lvlText w:val="•"/>
      <w:lvlJc w:val="left"/>
      <w:pPr>
        <w:ind w:left="2639" w:hanging="480"/>
      </w:pPr>
      <w:rPr>
        <w:rFonts w:hint="default"/>
        <w:lang w:val="en-US" w:eastAsia="zh-TW" w:bidi="ar-SA"/>
      </w:rPr>
    </w:lvl>
    <w:lvl w:ilvl="6" w:tplc="3AB47CF0">
      <w:numFmt w:val="bullet"/>
      <w:lvlText w:val="•"/>
      <w:lvlJc w:val="left"/>
      <w:pPr>
        <w:ind w:left="2923" w:hanging="480"/>
      </w:pPr>
      <w:rPr>
        <w:rFonts w:hint="default"/>
        <w:lang w:val="en-US" w:eastAsia="zh-TW" w:bidi="ar-SA"/>
      </w:rPr>
    </w:lvl>
    <w:lvl w:ilvl="7" w:tplc="64EE7A32">
      <w:numFmt w:val="bullet"/>
      <w:lvlText w:val="•"/>
      <w:lvlJc w:val="left"/>
      <w:pPr>
        <w:ind w:left="3207" w:hanging="480"/>
      </w:pPr>
      <w:rPr>
        <w:rFonts w:hint="default"/>
        <w:lang w:val="en-US" w:eastAsia="zh-TW" w:bidi="ar-SA"/>
      </w:rPr>
    </w:lvl>
    <w:lvl w:ilvl="8" w:tplc="5D74AC70">
      <w:numFmt w:val="bullet"/>
      <w:lvlText w:val="•"/>
      <w:lvlJc w:val="left"/>
      <w:pPr>
        <w:ind w:left="3491" w:hanging="480"/>
      </w:pPr>
      <w:rPr>
        <w:rFonts w:hint="default"/>
        <w:lang w:val="en-US" w:eastAsia="zh-TW" w:bidi="ar-SA"/>
      </w:rPr>
    </w:lvl>
  </w:abstractNum>
  <w:abstractNum w:abstractNumId="3" w15:restartNumberingAfterBreak="0">
    <w:nsid w:val="13C648A7"/>
    <w:multiLevelType w:val="hybridMultilevel"/>
    <w:tmpl w:val="EB28ED44"/>
    <w:lvl w:ilvl="0" w:tplc="0F58F8DE">
      <w:start w:val="1"/>
      <w:numFmt w:val="upperLetter"/>
      <w:lvlText w:val="%1."/>
      <w:lvlJc w:val="left"/>
      <w:pPr>
        <w:ind w:left="1379" w:hanging="350"/>
      </w:pPr>
      <w:rPr>
        <w:rFonts w:ascii="Times New Roman" w:eastAsia="Times New Roman" w:hAnsi="Times New Roman" w:cs="Times New Roman" w:hint="default"/>
        <w:b w:val="0"/>
        <w:bCs w:val="0"/>
        <w:i w:val="0"/>
        <w:iCs w:val="0"/>
        <w:spacing w:val="0"/>
        <w:w w:val="99"/>
        <w:sz w:val="28"/>
        <w:szCs w:val="28"/>
        <w:lang w:val="en-US" w:eastAsia="zh-TW" w:bidi="ar-SA"/>
      </w:rPr>
    </w:lvl>
    <w:lvl w:ilvl="1" w:tplc="1414BE9A">
      <w:numFmt w:val="bullet"/>
      <w:lvlText w:val="•"/>
      <w:lvlJc w:val="left"/>
      <w:pPr>
        <w:ind w:left="2202" w:hanging="350"/>
      </w:pPr>
      <w:rPr>
        <w:rFonts w:hint="default"/>
        <w:lang w:val="en-US" w:eastAsia="zh-TW" w:bidi="ar-SA"/>
      </w:rPr>
    </w:lvl>
    <w:lvl w:ilvl="2" w:tplc="C74A1752">
      <w:numFmt w:val="bullet"/>
      <w:lvlText w:val="•"/>
      <w:lvlJc w:val="left"/>
      <w:pPr>
        <w:ind w:left="3024" w:hanging="350"/>
      </w:pPr>
      <w:rPr>
        <w:rFonts w:hint="default"/>
        <w:lang w:val="en-US" w:eastAsia="zh-TW" w:bidi="ar-SA"/>
      </w:rPr>
    </w:lvl>
    <w:lvl w:ilvl="3" w:tplc="2820E03C">
      <w:numFmt w:val="bullet"/>
      <w:lvlText w:val="•"/>
      <w:lvlJc w:val="left"/>
      <w:pPr>
        <w:ind w:left="3846" w:hanging="350"/>
      </w:pPr>
      <w:rPr>
        <w:rFonts w:hint="default"/>
        <w:lang w:val="en-US" w:eastAsia="zh-TW" w:bidi="ar-SA"/>
      </w:rPr>
    </w:lvl>
    <w:lvl w:ilvl="4" w:tplc="FB9E78CC">
      <w:numFmt w:val="bullet"/>
      <w:lvlText w:val="•"/>
      <w:lvlJc w:val="left"/>
      <w:pPr>
        <w:ind w:left="4668" w:hanging="350"/>
      </w:pPr>
      <w:rPr>
        <w:rFonts w:hint="default"/>
        <w:lang w:val="en-US" w:eastAsia="zh-TW" w:bidi="ar-SA"/>
      </w:rPr>
    </w:lvl>
    <w:lvl w:ilvl="5" w:tplc="9008FA92">
      <w:numFmt w:val="bullet"/>
      <w:lvlText w:val="•"/>
      <w:lvlJc w:val="left"/>
      <w:pPr>
        <w:ind w:left="5490" w:hanging="350"/>
      </w:pPr>
      <w:rPr>
        <w:rFonts w:hint="default"/>
        <w:lang w:val="en-US" w:eastAsia="zh-TW" w:bidi="ar-SA"/>
      </w:rPr>
    </w:lvl>
    <w:lvl w:ilvl="6" w:tplc="4E740D64">
      <w:numFmt w:val="bullet"/>
      <w:lvlText w:val="•"/>
      <w:lvlJc w:val="left"/>
      <w:pPr>
        <w:ind w:left="6312" w:hanging="350"/>
      </w:pPr>
      <w:rPr>
        <w:rFonts w:hint="default"/>
        <w:lang w:val="en-US" w:eastAsia="zh-TW" w:bidi="ar-SA"/>
      </w:rPr>
    </w:lvl>
    <w:lvl w:ilvl="7" w:tplc="34B446FA">
      <w:numFmt w:val="bullet"/>
      <w:lvlText w:val="•"/>
      <w:lvlJc w:val="left"/>
      <w:pPr>
        <w:ind w:left="7134" w:hanging="350"/>
      </w:pPr>
      <w:rPr>
        <w:rFonts w:hint="default"/>
        <w:lang w:val="en-US" w:eastAsia="zh-TW" w:bidi="ar-SA"/>
      </w:rPr>
    </w:lvl>
    <w:lvl w:ilvl="8" w:tplc="787A7268">
      <w:numFmt w:val="bullet"/>
      <w:lvlText w:val="•"/>
      <w:lvlJc w:val="left"/>
      <w:pPr>
        <w:ind w:left="7956" w:hanging="350"/>
      </w:pPr>
      <w:rPr>
        <w:rFonts w:hint="default"/>
        <w:lang w:val="en-US" w:eastAsia="zh-TW" w:bidi="ar-SA"/>
      </w:rPr>
    </w:lvl>
  </w:abstractNum>
  <w:abstractNum w:abstractNumId="4" w15:restartNumberingAfterBreak="0">
    <w:nsid w:val="165E4F87"/>
    <w:multiLevelType w:val="hybridMultilevel"/>
    <w:tmpl w:val="79948E8C"/>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5" w15:restartNumberingAfterBreak="0">
    <w:nsid w:val="1BFD70A9"/>
    <w:multiLevelType w:val="hybridMultilevel"/>
    <w:tmpl w:val="EA7059F2"/>
    <w:lvl w:ilvl="0" w:tplc="E0B8B824">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 w15:restartNumberingAfterBreak="0">
    <w:nsid w:val="1DFA2F29"/>
    <w:multiLevelType w:val="hybridMultilevel"/>
    <w:tmpl w:val="2EB652A6"/>
    <w:lvl w:ilvl="0" w:tplc="A2922B9A">
      <w:start w:val="2"/>
      <w:numFmt w:val="decimal"/>
      <w:lvlText w:val="%1、"/>
      <w:lvlJc w:val="left"/>
      <w:pPr>
        <w:ind w:left="1459" w:hanging="720"/>
      </w:pPr>
      <w:rPr>
        <w:rFonts w:hint="default"/>
      </w:rPr>
    </w:lvl>
    <w:lvl w:ilvl="1" w:tplc="04090019" w:tentative="1">
      <w:start w:val="1"/>
      <w:numFmt w:val="ideographTraditional"/>
      <w:lvlText w:val="%2、"/>
      <w:lvlJc w:val="left"/>
      <w:pPr>
        <w:ind w:left="1699" w:hanging="480"/>
      </w:pPr>
    </w:lvl>
    <w:lvl w:ilvl="2" w:tplc="0409001B" w:tentative="1">
      <w:start w:val="1"/>
      <w:numFmt w:val="lowerRoman"/>
      <w:lvlText w:val="%3."/>
      <w:lvlJc w:val="right"/>
      <w:pPr>
        <w:ind w:left="2179" w:hanging="480"/>
      </w:pPr>
    </w:lvl>
    <w:lvl w:ilvl="3" w:tplc="0409000F" w:tentative="1">
      <w:start w:val="1"/>
      <w:numFmt w:val="decimal"/>
      <w:lvlText w:val="%4."/>
      <w:lvlJc w:val="left"/>
      <w:pPr>
        <w:ind w:left="2659" w:hanging="480"/>
      </w:pPr>
    </w:lvl>
    <w:lvl w:ilvl="4" w:tplc="04090019" w:tentative="1">
      <w:start w:val="1"/>
      <w:numFmt w:val="ideographTraditional"/>
      <w:lvlText w:val="%5、"/>
      <w:lvlJc w:val="left"/>
      <w:pPr>
        <w:ind w:left="3139" w:hanging="480"/>
      </w:pPr>
    </w:lvl>
    <w:lvl w:ilvl="5" w:tplc="0409001B" w:tentative="1">
      <w:start w:val="1"/>
      <w:numFmt w:val="lowerRoman"/>
      <w:lvlText w:val="%6."/>
      <w:lvlJc w:val="right"/>
      <w:pPr>
        <w:ind w:left="3619" w:hanging="480"/>
      </w:pPr>
    </w:lvl>
    <w:lvl w:ilvl="6" w:tplc="0409000F" w:tentative="1">
      <w:start w:val="1"/>
      <w:numFmt w:val="decimal"/>
      <w:lvlText w:val="%7."/>
      <w:lvlJc w:val="left"/>
      <w:pPr>
        <w:ind w:left="4099" w:hanging="480"/>
      </w:pPr>
    </w:lvl>
    <w:lvl w:ilvl="7" w:tplc="04090019" w:tentative="1">
      <w:start w:val="1"/>
      <w:numFmt w:val="ideographTraditional"/>
      <w:lvlText w:val="%8、"/>
      <w:lvlJc w:val="left"/>
      <w:pPr>
        <w:ind w:left="4579" w:hanging="480"/>
      </w:pPr>
    </w:lvl>
    <w:lvl w:ilvl="8" w:tplc="0409001B" w:tentative="1">
      <w:start w:val="1"/>
      <w:numFmt w:val="lowerRoman"/>
      <w:lvlText w:val="%9."/>
      <w:lvlJc w:val="right"/>
      <w:pPr>
        <w:ind w:left="5059" w:hanging="480"/>
      </w:pPr>
    </w:lvl>
  </w:abstractNum>
  <w:abstractNum w:abstractNumId="7" w15:restartNumberingAfterBreak="0">
    <w:nsid w:val="1F3D0C54"/>
    <w:multiLevelType w:val="hybridMultilevel"/>
    <w:tmpl w:val="45A8A08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13652AB"/>
    <w:multiLevelType w:val="hybridMultilevel"/>
    <w:tmpl w:val="58E81CC4"/>
    <w:lvl w:ilvl="0" w:tplc="FEB61536">
      <w:start w:val="1"/>
      <w:numFmt w:val="upperLetter"/>
      <w:lvlText w:val="%1."/>
      <w:lvlJc w:val="left"/>
      <w:pPr>
        <w:ind w:left="1449" w:hanging="350"/>
      </w:pPr>
      <w:rPr>
        <w:rFonts w:ascii="Times New Roman" w:eastAsia="Times New Roman" w:hAnsi="Times New Roman" w:cs="Times New Roman" w:hint="default"/>
        <w:b w:val="0"/>
        <w:bCs w:val="0"/>
        <w:i w:val="0"/>
        <w:iCs w:val="0"/>
        <w:spacing w:val="0"/>
        <w:w w:val="99"/>
        <w:sz w:val="28"/>
        <w:szCs w:val="28"/>
        <w:lang w:val="en-US" w:eastAsia="zh-TW" w:bidi="ar-SA"/>
      </w:rPr>
    </w:lvl>
    <w:lvl w:ilvl="1" w:tplc="3580EA7A">
      <w:numFmt w:val="bullet"/>
      <w:lvlText w:val="•"/>
      <w:lvlJc w:val="left"/>
      <w:pPr>
        <w:ind w:left="2256" w:hanging="350"/>
      </w:pPr>
      <w:rPr>
        <w:rFonts w:hint="default"/>
        <w:lang w:val="en-US" w:eastAsia="zh-TW" w:bidi="ar-SA"/>
      </w:rPr>
    </w:lvl>
    <w:lvl w:ilvl="2" w:tplc="F7029988">
      <w:numFmt w:val="bullet"/>
      <w:lvlText w:val="•"/>
      <w:lvlJc w:val="left"/>
      <w:pPr>
        <w:ind w:left="3072" w:hanging="350"/>
      </w:pPr>
      <w:rPr>
        <w:rFonts w:hint="default"/>
        <w:lang w:val="en-US" w:eastAsia="zh-TW" w:bidi="ar-SA"/>
      </w:rPr>
    </w:lvl>
    <w:lvl w:ilvl="3" w:tplc="993CFD62">
      <w:numFmt w:val="bullet"/>
      <w:lvlText w:val="•"/>
      <w:lvlJc w:val="left"/>
      <w:pPr>
        <w:ind w:left="3888" w:hanging="350"/>
      </w:pPr>
      <w:rPr>
        <w:rFonts w:hint="default"/>
        <w:lang w:val="en-US" w:eastAsia="zh-TW" w:bidi="ar-SA"/>
      </w:rPr>
    </w:lvl>
    <w:lvl w:ilvl="4" w:tplc="422E6D4E">
      <w:numFmt w:val="bullet"/>
      <w:lvlText w:val="•"/>
      <w:lvlJc w:val="left"/>
      <w:pPr>
        <w:ind w:left="4704" w:hanging="350"/>
      </w:pPr>
      <w:rPr>
        <w:rFonts w:hint="default"/>
        <w:lang w:val="en-US" w:eastAsia="zh-TW" w:bidi="ar-SA"/>
      </w:rPr>
    </w:lvl>
    <w:lvl w:ilvl="5" w:tplc="DA64C1DA">
      <w:numFmt w:val="bullet"/>
      <w:lvlText w:val="•"/>
      <w:lvlJc w:val="left"/>
      <w:pPr>
        <w:ind w:left="5520" w:hanging="350"/>
      </w:pPr>
      <w:rPr>
        <w:rFonts w:hint="default"/>
        <w:lang w:val="en-US" w:eastAsia="zh-TW" w:bidi="ar-SA"/>
      </w:rPr>
    </w:lvl>
    <w:lvl w:ilvl="6" w:tplc="5296C874">
      <w:numFmt w:val="bullet"/>
      <w:lvlText w:val="•"/>
      <w:lvlJc w:val="left"/>
      <w:pPr>
        <w:ind w:left="6336" w:hanging="350"/>
      </w:pPr>
      <w:rPr>
        <w:rFonts w:hint="default"/>
        <w:lang w:val="en-US" w:eastAsia="zh-TW" w:bidi="ar-SA"/>
      </w:rPr>
    </w:lvl>
    <w:lvl w:ilvl="7" w:tplc="A7A4B924">
      <w:numFmt w:val="bullet"/>
      <w:lvlText w:val="•"/>
      <w:lvlJc w:val="left"/>
      <w:pPr>
        <w:ind w:left="7152" w:hanging="350"/>
      </w:pPr>
      <w:rPr>
        <w:rFonts w:hint="default"/>
        <w:lang w:val="en-US" w:eastAsia="zh-TW" w:bidi="ar-SA"/>
      </w:rPr>
    </w:lvl>
    <w:lvl w:ilvl="8" w:tplc="45262F58">
      <w:numFmt w:val="bullet"/>
      <w:lvlText w:val="•"/>
      <w:lvlJc w:val="left"/>
      <w:pPr>
        <w:ind w:left="7968" w:hanging="350"/>
      </w:pPr>
      <w:rPr>
        <w:rFonts w:hint="default"/>
        <w:lang w:val="en-US" w:eastAsia="zh-TW" w:bidi="ar-SA"/>
      </w:rPr>
    </w:lvl>
  </w:abstractNum>
  <w:abstractNum w:abstractNumId="9" w15:restartNumberingAfterBreak="0">
    <w:nsid w:val="22AC5A4A"/>
    <w:multiLevelType w:val="hybridMultilevel"/>
    <w:tmpl w:val="CAEC5AEA"/>
    <w:lvl w:ilvl="0" w:tplc="64CE8D1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6C0D86"/>
    <w:multiLevelType w:val="hybridMultilevel"/>
    <w:tmpl w:val="7D4C45D0"/>
    <w:lvl w:ilvl="0" w:tplc="957C2D12">
      <w:start w:val="5"/>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1B1260"/>
    <w:multiLevelType w:val="multilevel"/>
    <w:tmpl w:val="51F6C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525E90"/>
    <w:multiLevelType w:val="hybridMultilevel"/>
    <w:tmpl w:val="F2A668BC"/>
    <w:lvl w:ilvl="0" w:tplc="50FC640A">
      <w:start w:val="1"/>
      <w:numFmt w:val="upperLetter"/>
      <w:lvlText w:val="%1."/>
      <w:lvlJc w:val="left"/>
      <w:pPr>
        <w:ind w:left="1449" w:hanging="350"/>
      </w:pPr>
      <w:rPr>
        <w:rFonts w:ascii="Times New Roman" w:eastAsia="Times New Roman" w:hAnsi="Times New Roman" w:cs="Times New Roman" w:hint="default"/>
        <w:b w:val="0"/>
        <w:bCs w:val="0"/>
        <w:i w:val="0"/>
        <w:iCs w:val="0"/>
        <w:spacing w:val="0"/>
        <w:w w:val="99"/>
        <w:sz w:val="28"/>
        <w:szCs w:val="28"/>
        <w:lang w:val="en-US" w:eastAsia="zh-TW" w:bidi="ar-SA"/>
      </w:rPr>
    </w:lvl>
    <w:lvl w:ilvl="1" w:tplc="74426A3E">
      <w:numFmt w:val="bullet"/>
      <w:lvlText w:val="•"/>
      <w:lvlJc w:val="left"/>
      <w:pPr>
        <w:ind w:left="2256" w:hanging="350"/>
      </w:pPr>
      <w:rPr>
        <w:rFonts w:hint="default"/>
        <w:lang w:val="en-US" w:eastAsia="zh-TW" w:bidi="ar-SA"/>
      </w:rPr>
    </w:lvl>
    <w:lvl w:ilvl="2" w:tplc="49721132">
      <w:numFmt w:val="bullet"/>
      <w:lvlText w:val="•"/>
      <w:lvlJc w:val="left"/>
      <w:pPr>
        <w:ind w:left="3072" w:hanging="350"/>
      </w:pPr>
      <w:rPr>
        <w:rFonts w:hint="default"/>
        <w:lang w:val="en-US" w:eastAsia="zh-TW" w:bidi="ar-SA"/>
      </w:rPr>
    </w:lvl>
    <w:lvl w:ilvl="3" w:tplc="2EC4966C">
      <w:numFmt w:val="bullet"/>
      <w:lvlText w:val="•"/>
      <w:lvlJc w:val="left"/>
      <w:pPr>
        <w:ind w:left="3888" w:hanging="350"/>
      </w:pPr>
      <w:rPr>
        <w:rFonts w:hint="default"/>
        <w:lang w:val="en-US" w:eastAsia="zh-TW" w:bidi="ar-SA"/>
      </w:rPr>
    </w:lvl>
    <w:lvl w:ilvl="4" w:tplc="20ACA918">
      <w:numFmt w:val="bullet"/>
      <w:lvlText w:val="•"/>
      <w:lvlJc w:val="left"/>
      <w:pPr>
        <w:ind w:left="4704" w:hanging="350"/>
      </w:pPr>
      <w:rPr>
        <w:rFonts w:hint="default"/>
        <w:lang w:val="en-US" w:eastAsia="zh-TW" w:bidi="ar-SA"/>
      </w:rPr>
    </w:lvl>
    <w:lvl w:ilvl="5" w:tplc="83C6A8A6">
      <w:numFmt w:val="bullet"/>
      <w:lvlText w:val="•"/>
      <w:lvlJc w:val="left"/>
      <w:pPr>
        <w:ind w:left="5520" w:hanging="350"/>
      </w:pPr>
      <w:rPr>
        <w:rFonts w:hint="default"/>
        <w:lang w:val="en-US" w:eastAsia="zh-TW" w:bidi="ar-SA"/>
      </w:rPr>
    </w:lvl>
    <w:lvl w:ilvl="6" w:tplc="67B62C0E">
      <w:numFmt w:val="bullet"/>
      <w:lvlText w:val="•"/>
      <w:lvlJc w:val="left"/>
      <w:pPr>
        <w:ind w:left="6336" w:hanging="350"/>
      </w:pPr>
      <w:rPr>
        <w:rFonts w:hint="default"/>
        <w:lang w:val="en-US" w:eastAsia="zh-TW" w:bidi="ar-SA"/>
      </w:rPr>
    </w:lvl>
    <w:lvl w:ilvl="7" w:tplc="9BC2CBCA">
      <w:numFmt w:val="bullet"/>
      <w:lvlText w:val="•"/>
      <w:lvlJc w:val="left"/>
      <w:pPr>
        <w:ind w:left="7152" w:hanging="350"/>
      </w:pPr>
      <w:rPr>
        <w:rFonts w:hint="default"/>
        <w:lang w:val="en-US" w:eastAsia="zh-TW" w:bidi="ar-SA"/>
      </w:rPr>
    </w:lvl>
    <w:lvl w:ilvl="8" w:tplc="8716FB66">
      <w:numFmt w:val="bullet"/>
      <w:lvlText w:val="•"/>
      <w:lvlJc w:val="left"/>
      <w:pPr>
        <w:ind w:left="7968" w:hanging="350"/>
      </w:pPr>
      <w:rPr>
        <w:rFonts w:hint="default"/>
        <w:lang w:val="en-US" w:eastAsia="zh-TW" w:bidi="ar-SA"/>
      </w:rPr>
    </w:lvl>
  </w:abstractNum>
  <w:abstractNum w:abstractNumId="13" w15:restartNumberingAfterBreak="0">
    <w:nsid w:val="345A258F"/>
    <w:multiLevelType w:val="hybridMultilevel"/>
    <w:tmpl w:val="4E209D44"/>
    <w:lvl w:ilvl="0" w:tplc="04090001">
      <w:start w:val="1"/>
      <w:numFmt w:val="bullet"/>
      <w:lvlText w:val=""/>
      <w:lvlJc w:val="left"/>
      <w:pPr>
        <w:ind w:left="3060" w:hanging="480"/>
      </w:pPr>
      <w:rPr>
        <w:rFonts w:ascii="Wingdings" w:hAnsi="Wingdings" w:hint="default"/>
      </w:rPr>
    </w:lvl>
    <w:lvl w:ilvl="1" w:tplc="04090003" w:tentative="1">
      <w:start w:val="1"/>
      <w:numFmt w:val="bullet"/>
      <w:lvlText w:val=""/>
      <w:lvlJc w:val="left"/>
      <w:pPr>
        <w:ind w:left="3540" w:hanging="480"/>
      </w:pPr>
      <w:rPr>
        <w:rFonts w:ascii="Wingdings" w:hAnsi="Wingdings" w:hint="default"/>
      </w:rPr>
    </w:lvl>
    <w:lvl w:ilvl="2" w:tplc="04090005" w:tentative="1">
      <w:start w:val="1"/>
      <w:numFmt w:val="bullet"/>
      <w:lvlText w:val=""/>
      <w:lvlJc w:val="left"/>
      <w:pPr>
        <w:ind w:left="4020" w:hanging="480"/>
      </w:pPr>
      <w:rPr>
        <w:rFonts w:ascii="Wingdings" w:hAnsi="Wingdings" w:hint="default"/>
      </w:rPr>
    </w:lvl>
    <w:lvl w:ilvl="3" w:tplc="04090001" w:tentative="1">
      <w:start w:val="1"/>
      <w:numFmt w:val="bullet"/>
      <w:lvlText w:val=""/>
      <w:lvlJc w:val="left"/>
      <w:pPr>
        <w:ind w:left="4500" w:hanging="480"/>
      </w:pPr>
      <w:rPr>
        <w:rFonts w:ascii="Wingdings" w:hAnsi="Wingdings" w:hint="default"/>
      </w:rPr>
    </w:lvl>
    <w:lvl w:ilvl="4" w:tplc="04090003" w:tentative="1">
      <w:start w:val="1"/>
      <w:numFmt w:val="bullet"/>
      <w:lvlText w:val=""/>
      <w:lvlJc w:val="left"/>
      <w:pPr>
        <w:ind w:left="4980" w:hanging="480"/>
      </w:pPr>
      <w:rPr>
        <w:rFonts w:ascii="Wingdings" w:hAnsi="Wingdings" w:hint="default"/>
      </w:rPr>
    </w:lvl>
    <w:lvl w:ilvl="5" w:tplc="04090005" w:tentative="1">
      <w:start w:val="1"/>
      <w:numFmt w:val="bullet"/>
      <w:lvlText w:val=""/>
      <w:lvlJc w:val="left"/>
      <w:pPr>
        <w:ind w:left="5460" w:hanging="480"/>
      </w:pPr>
      <w:rPr>
        <w:rFonts w:ascii="Wingdings" w:hAnsi="Wingdings" w:hint="default"/>
      </w:rPr>
    </w:lvl>
    <w:lvl w:ilvl="6" w:tplc="04090001" w:tentative="1">
      <w:start w:val="1"/>
      <w:numFmt w:val="bullet"/>
      <w:lvlText w:val=""/>
      <w:lvlJc w:val="left"/>
      <w:pPr>
        <w:ind w:left="5940" w:hanging="480"/>
      </w:pPr>
      <w:rPr>
        <w:rFonts w:ascii="Wingdings" w:hAnsi="Wingdings" w:hint="default"/>
      </w:rPr>
    </w:lvl>
    <w:lvl w:ilvl="7" w:tplc="04090003" w:tentative="1">
      <w:start w:val="1"/>
      <w:numFmt w:val="bullet"/>
      <w:lvlText w:val=""/>
      <w:lvlJc w:val="left"/>
      <w:pPr>
        <w:ind w:left="6420" w:hanging="480"/>
      </w:pPr>
      <w:rPr>
        <w:rFonts w:ascii="Wingdings" w:hAnsi="Wingdings" w:hint="default"/>
      </w:rPr>
    </w:lvl>
    <w:lvl w:ilvl="8" w:tplc="04090005" w:tentative="1">
      <w:start w:val="1"/>
      <w:numFmt w:val="bullet"/>
      <w:lvlText w:val=""/>
      <w:lvlJc w:val="left"/>
      <w:pPr>
        <w:ind w:left="6900" w:hanging="480"/>
      </w:pPr>
      <w:rPr>
        <w:rFonts w:ascii="Wingdings" w:hAnsi="Wingdings" w:hint="default"/>
      </w:rPr>
    </w:lvl>
  </w:abstractNum>
  <w:abstractNum w:abstractNumId="14" w15:restartNumberingAfterBreak="0">
    <w:nsid w:val="37962D8F"/>
    <w:multiLevelType w:val="hybridMultilevel"/>
    <w:tmpl w:val="FC3AE886"/>
    <w:lvl w:ilvl="0" w:tplc="DE5041C6">
      <w:numFmt w:val="bullet"/>
      <w:lvlText w:val=""/>
      <w:lvlJc w:val="left"/>
      <w:pPr>
        <w:ind w:left="1039" w:hanging="480"/>
      </w:pPr>
      <w:rPr>
        <w:rFonts w:ascii="Wingdings" w:eastAsia="Wingdings" w:hAnsi="Wingdings" w:cs="Wingdings" w:hint="default"/>
        <w:b w:val="0"/>
        <w:bCs w:val="0"/>
        <w:i w:val="0"/>
        <w:iCs w:val="0"/>
        <w:w w:val="99"/>
        <w:sz w:val="28"/>
        <w:szCs w:val="28"/>
        <w:lang w:val="en-US" w:eastAsia="zh-TW" w:bidi="ar-SA"/>
      </w:rPr>
    </w:lvl>
    <w:lvl w:ilvl="1" w:tplc="BF408410">
      <w:numFmt w:val="bullet"/>
      <w:lvlText w:val="•"/>
      <w:lvlJc w:val="left"/>
      <w:pPr>
        <w:ind w:left="1402" w:hanging="480"/>
      </w:pPr>
      <w:rPr>
        <w:rFonts w:hint="default"/>
        <w:lang w:val="en-US" w:eastAsia="zh-TW" w:bidi="ar-SA"/>
      </w:rPr>
    </w:lvl>
    <w:lvl w:ilvl="2" w:tplc="B9F8CEE0">
      <w:numFmt w:val="bullet"/>
      <w:lvlText w:val="•"/>
      <w:lvlJc w:val="left"/>
      <w:pPr>
        <w:ind w:left="1765" w:hanging="480"/>
      </w:pPr>
      <w:rPr>
        <w:rFonts w:hint="default"/>
        <w:lang w:val="en-US" w:eastAsia="zh-TW" w:bidi="ar-SA"/>
      </w:rPr>
    </w:lvl>
    <w:lvl w:ilvl="3" w:tplc="130ADB9E">
      <w:numFmt w:val="bullet"/>
      <w:lvlText w:val="•"/>
      <w:lvlJc w:val="left"/>
      <w:pPr>
        <w:ind w:left="2128" w:hanging="480"/>
      </w:pPr>
      <w:rPr>
        <w:rFonts w:hint="default"/>
        <w:lang w:val="en-US" w:eastAsia="zh-TW" w:bidi="ar-SA"/>
      </w:rPr>
    </w:lvl>
    <w:lvl w:ilvl="4" w:tplc="DF7C2E08">
      <w:numFmt w:val="bullet"/>
      <w:lvlText w:val="•"/>
      <w:lvlJc w:val="left"/>
      <w:pPr>
        <w:ind w:left="2491" w:hanging="480"/>
      </w:pPr>
      <w:rPr>
        <w:rFonts w:hint="default"/>
        <w:lang w:val="en-US" w:eastAsia="zh-TW" w:bidi="ar-SA"/>
      </w:rPr>
    </w:lvl>
    <w:lvl w:ilvl="5" w:tplc="4ADAFBC6">
      <w:numFmt w:val="bullet"/>
      <w:lvlText w:val="•"/>
      <w:lvlJc w:val="left"/>
      <w:pPr>
        <w:ind w:left="2854" w:hanging="480"/>
      </w:pPr>
      <w:rPr>
        <w:rFonts w:hint="default"/>
        <w:lang w:val="en-US" w:eastAsia="zh-TW" w:bidi="ar-SA"/>
      </w:rPr>
    </w:lvl>
    <w:lvl w:ilvl="6" w:tplc="9BA0B116">
      <w:numFmt w:val="bullet"/>
      <w:lvlText w:val="•"/>
      <w:lvlJc w:val="left"/>
      <w:pPr>
        <w:ind w:left="3216" w:hanging="480"/>
      </w:pPr>
      <w:rPr>
        <w:rFonts w:hint="default"/>
        <w:lang w:val="en-US" w:eastAsia="zh-TW" w:bidi="ar-SA"/>
      </w:rPr>
    </w:lvl>
    <w:lvl w:ilvl="7" w:tplc="0F1E6AC6">
      <w:numFmt w:val="bullet"/>
      <w:lvlText w:val="•"/>
      <w:lvlJc w:val="left"/>
      <w:pPr>
        <w:ind w:left="3579" w:hanging="480"/>
      </w:pPr>
      <w:rPr>
        <w:rFonts w:hint="default"/>
        <w:lang w:val="en-US" w:eastAsia="zh-TW" w:bidi="ar-SA"/>
      </w:rPr>
    </w:lvl>
    <w:lvl w:ilvl="8" w:tplc="C0669B70">
      <w:numFmt w:val="bullet"/>
      <w:lvlText w:val="•"/>
      <w:lvlJc w:val="left"/>
      <w:pPr>
        <w:ind w:left="3942" w:hanging="480"/>
      </w:pPr>
      <w:rPr>
        <w:rFonts w:hint="default"/>
        <w:lang w:val="en-US" w:eastAsia="zh-TW" w:bidi="ar-SA"/>
      </w:rPr>
    </w:lvl>
  </w:abstractNum>
  <w:abstractNum w:abstractNumId="15" w15:restartNumberingAfterBreak="0">
    <w:nsid w:val="4B7D4A16"/>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83686A"/>
    <w:multiLevelType w:val="multilevel"/>
    <w:tmpl w:val="CF441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922D96"/>
    <w:multiLevelType w:val="hybridMultilevel"/>
    <w:tmpl w:val="2CFAC600"/>
    <w:lvl w:ilvl="0" w:tplc="10FE5228">
      <w:start w:val="2"/>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16D12FA"/>
    <w:multiLevelType w:val="hybridMultilevel"/>
    <w:tmpl w:val="2336504A"/>
    <w:lvl w:ilvl="0" w:tplc="D6D66280">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9" w15:restartNumberingAfterBreak="0">
    <w:nsid w:val="51CD5A67"/>
    <w:multiLevelType w:val="hybridMultilevel"/>
    <w:tmpl w:val="F4FC223C"/>
    <w:lvl w:ilvl="0" w:tplc="DCA669F4">
      <w:start w:val="1"/>
      <w:numFmt w:val="upperLetter"/>
      <w:lvlText w:val="%1."/>
      <w:lvlJc w:val="left"/>
      <w:pPr>
        <w:ind w:left="1379" w:hanging="350"/>
      </w:pPr>
      <w:rPr>
        <w:rFonts w:ascii="Times New Roman" w:eastAsia="Times New Roman" w:hAnsi="Times New Roman" w:cs="Times New Roman" w:hint="default"/>
        <w:b w:val="0"/>
        <w:bCs w:val="0"/>
        <w:i w:val="0"/>
        <w:iCs w:val="0"/>
        <w:spacing w:val="0"/>
        <w:w w:val="99"/>
        <w:sz w:val="28"/>
        <w:szCs w:val="28"/>
        <w:lang w:val="en-US" w:eastAsia="zh-TW" w:bidi="ar-SA"/>
      </w:rPr>
    </w:lvl>
    <w:lvl w:ilvl="1" w:tplc="25549214">
      <w:numFmt w:val="bullet"/>
      <w:lvlText w:val="•"/>
      <w:lvlJc w:val="left"/>
      <w:pPr>
        <w:ind w:left="2202" w:hanging="350"/>
      </w:pPr>
      <w:rPr>
        <w:rFonts w:hint="default"/>
        <w:lang w:val="en-US" w:eastAsia="zh-TW" w:bidi="ar-SA"/>
      </w:rPr>
    </w:lvl>
    <w:lvl w:ilvl="2" w:tplc="AADE8FEC">
      <w:numFmt w:val="bullet"/>
      <w:lvlText w:val="•"/>
      <w:lvlJc w:val="left"/>
      <w:pPr>
        <w:ind w:left="3024" w:hanging="350"/>
      </w:pPr>
      <w:rPr>
        <w:rFonts w:hint="default"/>
        <w:lang w:val="en-US" w:eastAsia="zh-TW" w:bidi="ar-SA"/>
      </w:rPr>
    </w:lvl>
    <w:lvl w:ilvl="3" w:tplc="C3EA9E0A">
      <w:numFmt w:val="bullet"/>
      <w:lvlText w:val="•"/>
      <w:lvlJc w:val="left"/>
      <w:pPr>
        <w:ind w:left="3846" w:hanging="350"/>
      </w:pPr>
      <w:rPr>
        <w:rFonts w:hint="default"/>
        <w:lang w:val="en-US" w:eastAsia="zh-TW" w:bidi="ar-SA"/>
      </w:rPr>
    </w:lvl>
    <w:lvl w:ilvl="4" w:tplc="87682E86">
      <w:numFmt w:val="bullet"/>
      <w:lvlText w:val="•"/>
      <w:lvlJc w:val="left"/>
      <w:pPr>
        <w:ind w:left="4668" w:hanging="350"/>
      </w:pPr>
      <w:rPr>
        <w:rFonts w:hint="default"/>
        <w:lang w:val="en-US" w:eastAsia="zh-TW" w:bidi="ar-SA"/>
      </w:rPr>
    </w:lvl>
    <w:lvl w:ilvl="5" w:tplc="11F437B8">
      <w:numFmt w:val="bullet"/>
      <w:lvlText w:val="•"/>
      <w:lvlJc w:val="left"/>
      <w:pPr>
        <w:ind w:left="5490" w:hanging="350"/>
      </w:pPr>
      <w:rPr>
        <w:rFonts w:hint="default"/>
        <w:lang w:val="en-US" w:eastAsia="zh-TW" w:bidi="ar-SA"/>
      </w:rPr>
    </w:lvl>
    <w:lvl w:ilvl="6" w:tplc="DE7AAB1C">
      <w:numFmt w:val="bullet"/>
      <w:lvlText w:val="•"/>
      <w:lvlJc w:val="left"/>
      <w:pPr>
        <w:ind w:left="6312" w:hanging="350"/>
      </w:pPr>
      <w:rPr>
        <w:rFonts w:hint="default"/>
        <w:lang w:val="en-US" w:eastAsia="zh-TW" w:bidi="ar-SA"/>
      </w:rPr>
    </w:lvl>
    <w:lvl w:ilvl="7" w:tplc="C8B2F2DA">
      <w:numFmt w:val="bullet"/>
      <w:lvlText w:val="•"/>
      <w:lvlJc w:val="left"/>
      <w:pPr>
        <w:ind w:left="7134" w:hanging="350"/>
      </w:pPr>
      <w:rPr>
        <w:rFonts w:hint="default"/>
        <w:lang w:val="en-US" w:eastAsia="zh-TW" w:bidi="ar-SA"/>
      </w:rPr>
    </w:lvl>
    <w:lvl w:ilvl="8" w:tplc="2DFEF260">
      <w:numFmt w:val="bullet"/>
      <w:lvlText w:val="•"/>
      <w:lvlJc w:val="left"/>
      <w:pPr>
        <w:ind w:left="7956" w:hanging="350"/>
      </w:pPr>
      <w:rPr>
        <w:rFonts w:hint="default"/>
        <w:lang w:val="en-US" w:eastAsia="zh-TW" w:bidi="ar-SA"/>
      </w:rPr>
    </w:lvl>
  </w:abstractNum>
  <w:abstractNum w:abstractNumId="20" w15:restartNumberingAfterBreak="0">
    <w:nsid w:val="56524D44"/>
    <w:multiLevelType w:val="hybridMultilevel"/>
    <w:tmpl w:val="849A9BE0"/>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1" w15:restartNumberingAfterBreak="0">
    <w:nsid w:val="5D8A49DC"/>
    <w:multiLevelType w:val="hybridMultilevel"/>
    <w:tmpl w:val="99DAA95A"/>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2" w15:restartNumberingAfterBreak="0">
    <w:nsid w:val="619C65B0"/>
    <w:multiLevelType w:val="multilevel"/>
    <w:tmpl w:val="D8443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DB2EA9"/>
    <w:multiLevelType w:val="hybridMultilevel"/>
    <w:tmpl w:val="9D3C72D2"/>
    <w:lvl w:ilvl="0" w:tplc="42ECB13A">
      <w:start w:val="1"/>
      <w:numFmt w:val="upperLetter"/>
      <w:lvlText w:val="%1."/>
      <w:lvlJc w:val="left"/>
      <w:pPr>
        <w:ind w:left="1449" w:hanging="350"/>
      </w:pPr>
      <w:rPr>
        <w:rFonts w:ascii="Times New Roman" w:eastAsia="Times New Roman" w:hAnsi="Times New Roman" w:cs="Times New Roman" w:hint="default"/>
        <w:b w:val="0"/>
        <w:bCs w:val="0"/>
        <w:i w:val="0"/>
        <w:iCs w:val="0"/>
        <w:spacing w:val="0"/>
        <w:w w:val="99"/>
        <w:sz w:val="28"/>
        <w:szCs w:val="28"/>
        <w:lang w:val="en-US" w:eastAsia="zh-TW" w:bidi="ar-SA"/>
      </w:rPr>
    </w:lvl>
    <w:lvl w:ilvl="1" w:tplc="93EC4D50">
      <w:numFmt w:val="bullet"/>
      <w:lvlText w:val="•"/>
      <w:lvlJc w:val="left"/>
      <w:pPr>
        <w:ind w:left="2256" w:hanging="350"/>
      </w:pPr>
      <w:rPr>
        <w:rFonts w:hint="default"/>
        <w:lang w:val="en-US" w:eastAsia="zh-TW" w:bidi="ar-SA"/>
      </w:rPr>
    </w:lvl>
    <w:lvl w:ilvl="2" w:tplc="4F5E2E4E">
      <w:numFmt w:val="bullet"/>
      <w:lvlText w:val="•"/>
      <w:lvlJc w:val="left"/>
      <w:pPr>
        <w:ind w:left="3072" w:hanging="350"/>
      </w:pPr>
      <w:rPr>
        <w:rFonts w:hint="default"/>
        <w:lang w:val="en-US" w:eastAsia="zh-TW" w:bidi="ar-SA"/>
      </w:rPr>
    </w:lvl>
    <w:lvl w:ilvl="3" w:tplc="C07258D8">
      <w:numFmt w:val="bullet"/>
      <w:lvlText w:val="•"/>
      <w:lvlJc w:val="left"/>
      <w:pPr>
        <w:ind w:left="3888" w:hanging="350"/>
      </w:pPr>
      <w:rPr>
        <w:rFonts w:hint="default"/>
        <w:lang w:val="en-US" w:eastAsia="zh-TW" w:bidi="ar-SA"/>
      </w:rPr>
    </w:lvl>
    <w:lvl w:ilvl="4" w:tplc="C6F069C8">
      <w:numFmt w:val="bullet"/>
      <w:lvlText w:val="•"/>
      <w:lvlJc w:val="left"/>
      <w:pPr>
        <w:ind w:left="4704" w:hanging="350"/>
      </w:pPr>
      <w:rPr>
        <w:rFonts w:hint="default"/>
        <w:lang w:val="en-US" w:eastAsia="zh-TW" w:bidi="ar-SA"/>
      </w:rPr>
    </w:lvl>
    <w:lvl w:ilvl="5" w:tplc="8864D258">
      <w:numFmt w:val="bullet"/>
      <w:lvlText w:val="•"/>
      <w:lvlJc w:val="left"/>
      <w:pPr>
        <w:ind w:left="5520" w:hanging="350"/>
      </w:pPr>
      <w:rPr>
        <w:rFonts w:hint="default"/>
        <w:lang w:val="en-US" w:eastAsia="zh-TW" w:bidi="ar-SA"/>
      </w:rPr>
    </w:lvl>
    <w:lvl w:ilvl="6" w:tplc="EF52BBB8">
      <w:numFmt w:val="bullet"/>
      <w:lvlText w:val="•"/>
      <w:lvlJc w:val="left"/>
      <w:pPr>
        <w:ind w:left="6336" w:hanging="350"/>
      </w:pPr>
      <w:rPr>
        <w:rFonts w:hint="default"/>
        <w:lang w:val="en-US" w:eastAsia="zh-TW" w:bidi="ar-SA"/>
      </w:rPr>
    </w:lvl>
    <w:lvl w:ilvl="7" w:tplc="F8E2A89E">
      <w:numFmt w:val="bullet"/>
      <w:lvlText w:val="•"/>
      <w:lvlJc w:val="left"/>
      <w:pPr>
        <w:ind w:left="7152" w:hanging="350"/>
      </w:pPr>
      <w:rPr>
        <w:rFonts w:hint="default"/>
        <w:lang w:val="en-US" w:eastAsia="zh-TW" w:bidi="ar-SA"/>
      </w:rPr>
    </w:lvl>
    <w:lvl w:ilvl="8" w:tplc="52608566">
      <w:numFmt w:val="bullet"/>
      <w:lvlText w:val="•"/>
      <w:lvlJc w:val="left"/>
      <w:pPr>
        <w:ind w:left="7968" w:hanging="350"/>
      </w:pPr>
      <w:rPr>
        <w:rFonts w:hint="default"/>
        <w:lang w:val="en-US" w:eastAsia="zh-TW" w:bidi="ar-SA"/>
      </w:rPr>
    </w:lvl>
  </w:abstractNum>
  <w:abstractNum w:abstractNumId="24" w15:restartNumberingAfterBreak="0">
    <w:nsid w:val="6A550BA1"/>
    <w:multiLevelType w:val="hybridMultilevel"/>
    <w:tmpl w:val="965CDF62"/>
    <w:lvl w:ilvl="0" w:tplc="5F54A612">
      <w:start w:val="1"/>
      <w:numFmt w:val="upperLetter"/>
      <w:lvlText w:val="%1."/>
      <w:lvlJc w:val="left"/>
      <w:pPr>
        <w:ind w:left="1379" w:hanging="350"/>
      </w:pPr>
      <w:rPr>
        <w:rFonts w:ascii="Times New Roman" w:eastAsia="Times New Roman" w:hAnsi="Times New Roman" w:cs="Times New Roman" w:hint="default"/>
        <w:b w:val="0"/>
        <w:bCs w:val="0"/>
        <w:i w:val="0"/>
        <w:iCs w:val="0"/>
        <w:spacing w:val="0"/>
        <w:w w:val="99"/>
        <w:sz w:val="28"/>
        <w:szCs w:val="28"/>
        <w:lang w:val="en-US" w:eastAsia="zh-TW" w:bidi="ar-SA"/>
      </w:rPr>
    </w:lvl>
    <w:lvl w:ilvl="1" w:tplc="728846A8">
      <w:numFmt w:val="bullet"/>
      <w:lvlText w:val=""/>
      <w:lvlJc w:val="left"/>
      <w:pPr>
        <w:ind w:left="1655" w:hanging="277"/>
      </w:pPr>
      <w:rPr>
        <w:rFonts w:ascii="Wingdings 2" w:eastAsia="Wingdings 2" w:hAnsi="Wingdings 2" w:cs="Wingdings 2" w:hint="default"/>
        <w:b w:val="0"/>
        <w:bCs w:val="0"/>
        <w:i w:val="0"/>
        <w:iCs w:val="0"/>
        <w:color w:val="D9D9D9"/>
        <w:w w:val="105"/>
        <w:sz w:val="21"/>
        <w:szCs w:val="21"/>
        <w:lang w:val="en-US" w:eastAsia="zh-TW" w:bidi="ar-SA"/>
      </w:rPr>
    </w:lvl>
    <w:lvl w:ilvl="2" w:tplc="07000394">
      <w:numFmt w:val="bullet"/>
      <w:lvlText w:val="•"/>
      <w:lvlJc w:val="left"/>
      <w:pPr>
        <w:ind w:left="2542" w:hanging="277"/>
      </w:pPr>
      <w:rPr>
        <w:rFonts w:hint="default"/>
        <w:lang w:val="en-US" w:eastAsia="zh-TW" w:bidi="ar-SA"/>
      </w:rPr>
    </w:lvl>
    <w:lvl w:ilvl="3" w:tplc="8E6895FA">
      <w:numFmt w:val="bullet"/>
      <w:lvlText w:val="•"/>
      <w:lvlJc w:val="left"/>
      <w:pPr>
        <w:ind w:left="3424" w:hanging="277"/>
      </w:pPr>
      <w:rPr>
        <w:rFonts w:hint="default"/>
        <w:lang w:val="en-US" w:eastAsia="zh-TW" w:bidi="ar-SA"/>
      </w:rPr>
    </w:lvl>
    <w:lvl w:ilvl="4" w:tplc="359C328E">
      <w:numFmt w:val="bullet"/>
      <w:lvlText w:val="•"/>
      <w:lvlJc w:val="left"/>
      <w:pPr>
        <w:ind w:left="4306" w:hanging="277"/>
      </w:pPr>
      <w:rPr>
        <w:rFonts w:hint="default"/>
        <w:lang w:val="en-US" w:eastAsia="zh-TW" w:bidi="ar-SA"/>
      </w:rPr>
    </w:lvl>
    <w:lvl w:ilvl="5" w:tplc="00BEBC14">
      <w:numFmt w:val="bullet"/>
      <w:lvlText w:val="•"/>
      <w:lvlJc w:val="left"/>
      <w:pPr>
        <w:ind w:left="5188" w:hanging="277"/>
      </w:pPr>
      <w:rPr>
        <w:rFonts w:hint="default"/>
        <w:lang w:val="en-US" w:eastAsia="zh-TW" w:bidi="ar-SA"/>
      </w:rPr>
    </w:lvl>
    <w:lvl w:ilvl="6" w:tplc="F0A81C00">
      <w:numFmt w:val="bullet"/>
      <w:lvlText w:val="•"/>
      <w:lvlJc w:val="left"/>
      <w:pPr>
        <w:ind w:left="6071" w:hanging="277"/>
      </w:pPr>
      <w:rPr>
        <w:rFonts w:hint="default"/>
        <w:lang w:val="en-US" w:eastAsia="zh-TW" w:bidi="ar-SA"/>
      </w:rPr>
    </w:lvl>
    <w:lvl w:ilvl="7" w:tplc="781C290A">
      <w:numFmt w:val="bullet"/>
      <w:lvlText w:val="•"/>
      <w:lvlJc w:val="left"/>
      <w:pPr>
        <w:ind w:left="6953" w:hanging="277"/>
      </w:pPr>
      <w:rPr>
        <w:rFonts w:hint="default"/>
        <w:lang w:val="en-US" w:eastAsia="zh-TW" w:bidi="ar-SA"/>
      </w:rPr>
    </w:lvl>
    <w:lvl w:ilvl="8" w:tplc="C63A231A">
      <w:numFmt w:val="bullet"/>
      <w:lvlText w:val="•"/>
      <w:lvlJc w:val="left"/>
      <w:pPr>
        <w:ind w:left="7835" w:hanging="277"/>
      </w:pPr>
      <w:rPr>
        <w:rFonts w:hint="default"/>
        <w:lang w:val="en-US" w:eastAsia="zh-TW" w:bidi="ar-SA"/>
      </w:rPr>
    </w:lvl>
  </w:abstractNum>
  <w:abstractNum w:abstractNumId="25" w15:restartNumberingAfterBreak="0">
    <w:nsid w:val="6A730A2B"/>
    <w:multiLevelType w:val="hybridMultilevel"/>
    <w:tmpl w:val="9EB8A954"/>
    <w:lvl w:ilvl="0" w:tplc="7348FA94">
      <w:start w:val="1"/>
      <w:numFmt w:val="upperLetter"/>
      <w:lvlText w:val="%1."/>
      <w:lvlJc w:val="left"/>
      <w:pPr>
        <w:ind w:left="1449" w:hanging="350"/>
      </w:pPr>
      <w:rPr>
        <w:rFonts w:ascii="Times New Roman" w:eastAsia="Times New Roman" w:hAnsi="Times New Roman" w:cs="Times New Roman" w:hint="default"/>
        <w:b w:val="0"/>
        <w:bCs w:val="0"/>
        <w:i w:val="0"/>
        <w:iCs w:val="0"/>
        <w:spacing w:val="0"/>
        <w:w w:val="99"/>
        <w:sz w:val="28"/>
        <w:szCs w:val="28"/>
        <w:lang w:val="en-US" w:eastAsia="zh-TW" w:bidi="ar-SA"/>
      </w:rPr>
    </w:lvl>
    <w:lvl w:ilvl="1" w:tplc="9CDE854E">
      <w:numFmt w:val="bullet"/>
      <w:lvlText w:val="•"/>
      <w:lvlJc w:val="left"/>
      <w:pPr>
        <w:ind w:left="2256" w:hanging="350"/>
      </w:pPr>
      <w:rPr>
        <w:rFonts w:hint="default"/>
        <w:lang w:val="en-US" w:eastAsia="zh-TW" w:bidi="ar-SA"/>
      </w:rPr>
    </w:lvl>
    <w:lvl w:ilvl="2" w:tplc="64A0EDB4">
      <w:numFmt w:val="bullet"/>
      <w:lvlText w:val="•"/>
      <w:lvlJc w:val="left"/>
      <w:pPr>
        <w:ind w:left="3072" w:hanging="350"/>
      </w:pPr>
      <w:rPr>
        <w:rFonts w:hint="default"/>
        <w:lang w:val="en-US" w:eastAsia="zh-TW" w:bidi="ar-SA"/>
      </w:rPr>
    </w:lvl>
    <w:lvl w:ilvl="3" w:tplc="A52C14A4">
      <w:numFmt w:val="bullet"/>
      <w:lvlText w:val="•"/>
      <w:lvlJc w:val="left"/>
      <w:pPr>
        <w:ind w:left="3888" w:hanging="350"/>
      </w:pPr>
      <w:rPr>
        <w:rFonts w:hint="default"/>
        <w:lang w:val="en-US" w:eastAsia="zh-TW" w:bidi="ar-SA"/>
      </w:rPr>
    </w:lvl>
    <w:lvl w:ilvl="4" w:tplc="13E202C4">
      <w:numFmt w:val="bullet"/>
      <w:lvlText w:val="•"/>
      <w:lvlJc w:val="left"/>
      <w:pPr>
        <w:ind w:left="4704" w:hanging="350"/>
      </w:pPr>
      <w:rPr>
        <w:rFonts w:hint="default"/>
        <w:lang w:val="en-US" w:eastAsia="zh-TW" w:bidi="ar-SA"/>
      </w:rPr>
    </w:lvl>
    <w:lvl w:ilvl="5" w:tplc="7F70496A">
      <w:numFmt w:val="bullet"/>
      <w:lvlText w:val="•"/>
      <w:lvlJc w:val="left"/>
      <w:pPr>
        <w:ind w:left="5520" w:hanging="350"/>
      </w:pPr>
      <w:rPr>
        <w:rFonts w:hint="default"/>
        <w:lang w:val="en-US" w:eastAsia="zh-TW" w:bidi="ar-SA"/>
      </w:rPr>
    </w:lvl>
    <w:lvl w:ilvl="6" w:tplc="FCAC1070">
      <w:numFmt w:val="bullet"/>
      <w:lvlText w:val="•"/>
      <w:lvlJc w:val="left"/>
      <w:pPr>
        <w:ind w:left="6336" w:hanging="350"/>
      </w:pPr>
      <w:rPr>
        <w:rFonts w:hint="default"/>
        <w:lang w:val="en-US" w:eastAsia="zh-TW" w:bidi="ar-SA"/>
      </w:rPr>
    </w:lvl>
    <w:lvl w:ilvl="7" w:tplc="00540956">
      <w:numFmt w:val="bullet"/>
      <w:lvlText w:val="•"/>
      <w:lvlJc w:val="left"/>
      <w:pPr>
        <w:ind w:left="7152" w:hanging="350"/>
      </w:pPr>
      <w:rPr>
        <w:rFonts w:hint="default"/>
        <w:lang w:val="en-US" w:eastAsia="zh-TW" w:bidi="ar-SA"/>
      </w:rPr>
    </w:lvl>
    <w:lvl w:ilvl="8" w:tplc="6E80A29E">
      <w:numFmt w:val="bullet"/>
      <w:lvlText w:val="•"/>
      <w:lvlJc w:val="left"/>
      <w:pPr>
        <w:ind w:left="7968" w:hanging="350"/>
      </w:pPr>
      <w:rPr>
        <w:rFonts w:hint="default"/>
        <w:lang w:val="en-US" w:eastAsia="zh-TW" w:bidi="ar-SA"/>
      </w:rPr>
    </w:lvl>
  </w:abstractNum>
  <w:abstractNum w:abstractNumId="26" w15:restartNumberingAfterBreak="0">
    <w:nsid w:val="7093189E"/>
    <w:multiLevelType w:val="hybridMultilevel"/>
    <w:tmpl w:val="A42EE35A"/>
    <w:lvl w:ilvl="0" w:tplc="86B69CE0">
      <w:start w:val="3"/>
      <w:numFmt w:val="taiwaneseCountingThousand"/>
      <w:lvlText w:val="%1、"/>
      <w:lvlJc w:val="left"/>
      <w:pPr>
        <w:ind w:left="859" w:hanging="720"/>
      </w:pPr>
      <w:rPr>
        <w:rFonts w:hint="default"/>
      </w:rPr>
    </w:lvl>
    <w:lvl w:ilvl="1" w:tplc="04090019" w:tentative="1">
      <w:start w:val="1"/>
      <w:numFmt w:val="ideographTraditional"/>
      <w:lvlText w:val="%2、"/>
      <w:lvlJc w:val="left"/>
      <w:pPr>
        <w:ind w:left="1099" w:hanging="480"/>
      </w:pPr>
    </w:lvl>
    <w:lvl w:ilvl="2" w:tplc="0409001B" w:tentative="1">
      <w:start w:val="1"/>
      <w:numFmt w:val="lowerRoman"/>
      <w:lvlText w:val="%3."/>
      <w:lvlJc w:val="right"/>
      <w:pPr>
        <w:ind w:left="1579" w:hanging="480"/>
      </w:pPr>
    </w:lvl>
    <w:lvl w:ilvl="3" w:tplc="0409000F" w:tentative="1">
      <w:start w:val="1"/>
      <w:numFmt w:val="decimal"/>
      <w:lvlText w:val="%4."/>
      <w:lvlJc w:val="left"/>
      <w:pPr>
        <w:ind w:left="2059" w:hanging="480"/>
      </w:pPr>
    </w:lvl>
    <w:lvl w:ilvl="4" w:tplc="04090019" w:tentative="1">
      <w:start w:val="1"/>
      <w:numFmt w:val="ideographTraditional"/>
      <w:lvlText w:val="%5、"/>
      <w:lvlJc w:val="left"/>
      <w:pPr>
        <w:ind w:left="2539" w:hanging="480"/>
      </w:pPr>
    </w:lvl>
    <w:lvl w:ilvl="5" w:tplc="0409001B" w:tentative="1">
      <w:start w:val="1"/>
      <w:numFmt w:val="lowerRoman"/>
      <w:lvlText w:val="%6."/>
      <w:lvlJc w:val="right"/>
      <w:pPr>
        <w:ind w:left="3019" w:hanging="480"/>
      </w:pPr>
    </w:lvl>
    <w:lvl w:ilvl="6" w:tplc="0409000F" w:tentative="1">
      <w:start w:val="1"/>
      <w:numFmt w:val="decimal"/>
      <w:lvlText w:val="%7."/>
      <w:lvlJc w:val="left"/>
      <w:pPr>
        <w:ind w:left="3499" w:hanging="480"/>
      </w:pPr>
    </w:lvl>
    <w:lvl w:ilvl="7" w:tplc="04090019" w:tentative="1">
      <w:start w:val="1"/>
      <w:numFmt w:val="ideographTraditional"/>
      <w:lvlText w:val="%8、"/>
      <w:lvlJc w:val="left"/>
      <w:pPr>
        <w:ind w:left="3979" w:hanging="480"/>
      </w:pPr>
    </w:lvl>
    <w:lvl w:ilvl="8" w:tplc="0409001B" w:tentative="1">
      <w:start w:val="1"/>
      <w:numFmt w:val="lowerRoman"/>
      <w:lvlText w:val="%9."/>
      <w:lvlJc w:val="right"/>
      <w:pPr>
        <w:ind w:left="4459" w:hanging="480"/>
      </w:pPr>
    </w:lvl>
  </w:abstractNum>
  <w:abstractNum w:abstractNumId="27" w15:restartNumberingAfterBreak="0">
    <w:nsid w:val="74FF2D2D"/>
    <w:multiLevelType w:val="multilevel"/>
    <w:tmpl w:val="B58AE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9814797">
    <w:abstractNumId w:val="3"/>
  </w:num>
  <w:num w:numId="2" w16cid:durableId="916011584">
    <w:abstractNumId w:val="24"/>
  </w:num>
  <w:num w:numId="3" w16cid:durableId="826167893">
    <w:abstractNumId w:val="23"/>
  </w:num>
  <w:num w:numId="4" w16cid:durableId="1475831134">
    <w:abstractNumId w:val="19"/>
  </w:num>
  <w:num w:numId="5" w16cid:durableId="1617985321">
    <w:abstractNumId w:val="12"/>
  </w:num>
  <w:num w:numId="6" w16cid:durableId="1299841215">
    <w:abstractNumId w:val="25"/>
  </w:num>
  <w:num w:numId="7" w16cid:durableId="848446722">
    <w:abstractNumId w:val="8"/>
  </w:num>
  <w:num w:numId="8" w16cid:durableId="367293473">
    <w:abstractNumId w:val="14"/>
  </w:num>
  <w:num w:numId="9" w16cid:durableId="1385984796">
    <w:abstractNumId w:val="2"/>
  </w:num>
  <w:num w:numId="10" w16cid:durableId="660355266">
    <w:abstractNumId w:val="22"/>
  </w:num>
  <w:num w:numId="11" w16cid:durableId="2008315956">
    <w:abstractNumId w:val="16"/>
  </w:num>
  <w:num w:numId="12" w16cid:durableId="639386773">
    <w:abstractNumId w:val="27"/>
  </w:num>
  <w:num w:numId="13" w16cid:durableId="242107064">
    <w:abstractNumId w:val="11"/>
  </w:num>
  <w:num w:numId="14" w16cid:durableId="45182812">
    <w:abstractNumId w:val="21"/>
  </w:num>
  <w:num w:numId="15" w16cid:durableId="1633948436">
    <w:abstractNumId w:val="15"/>
  </w:num>
  <w:num w:numId="16" w16cid:durableId="1720202609">
    <w:abstractNumId w:val="0"/>
  </w:num>
  <w:num w:numId="17" w16cid:durableId="338698535">
    <w:abstractNumId w:val="13"/>
  </w:num>
  <w:num w:numId="18" w16cid:durableId="2087532571">
    <w:abstractNumId w:val="1"/>
  </w:num>
  <w:num w:numId="19" w16cid:durableId="500852180">
    <w:abstractNumId w:val="4"/>
  </w:num>
  <w:num w:numId="20" w16cid:durableId="1509321631">
    <w:abstractNumId w:val="6"/>
  </w:num>
  <w:num w:numId="21" w16cid:durableId="1536458271">
    <w:abstractNumId w:val="20"/>
  </w:num>
  <w:num w:numId="22" w16cid:durableId="1280910781">
    <w:abstractNumId w:val="17"/>
  </w:num>
  <w:num w:numId="23" w16cid:durableId="976031349">
    <w:abstractNumId w:val="9"/>
  </w:num>
  <w:num w:numId="24" w16cid:durableId="1259950117">
    <w:abstractNumId w:val="26"/>
  </w:num>
  <w:num w:numId="25" w16cid:durableId="2064408109">
    <w:abstractNumId w:val="10"/>
  </w:num>
  <w:num w:numId="26" w16cid:durableId="720904801">
    <w:abstractNumId w:val="5"/>
  </w:num>
  <w:num w:numId="27" w16cid:durableId="1024289915">
    <w:abstractNumId w:val="18"/>
  </w:num>
  <w:num w:numId="28" w16cid:durableId="88503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62"/>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C06778"/>
    <w:rsid w:val="0000192B"/>
    <w:rsid w:val="0002619E"/>
    <w:rsid w:val="000310A0"/>
    <w:rsid w:val="0004301B"/>
    <w:rsid w:val="00055BA8"/>
    <w:rsid w:val="00066066"/>
    <w:rsid w:val="00091518"/>
    <w:rsid w:val="000C6967"/>
    <w:rsid w:val="00104ED5"/>
    <w:rsid w:val="00133131"/>
    <w:rsid w:val="00154D7E"/>
    <w:rsid w:val="00161815"/>
    <w:rsid w:val="0019228F"/>
    <w:rsid w:val="001B3177"/>
    <w:rsid w:val="001C6275"/>
    <w:rsid w:val="001C7FA3"/>
    <w:rsid w:val="001D5975"/>
    <w:rsid w:val="0022019D"/>
    <w:rsid w:val="00222072"/>
    <w:rsid w:val="00223AC7"/>
    <w:rsid w:val="00237269"/>
    <w:rsid w:val="00240EAB"/>
    <w:rsid w:val="00286619"/>
    <w:rsid w:val="002906D1"/>
    <w:rsid w:val="002D2A4D"/>
    <w:rsid w:val="002D3DE1"/>
    <w:rsid w:val="002F03C5"/>
    <w:rsid w:val="0031677F"/>
    <w:rsid w:val="003336CE"/>
    <w:rsid w:val="00351C48"/>
    <w:rsid w:val="00353CDF"/>
    <w:rsid w:val="00354F5A"/>
    <w:rsid w:val="00383D7D"/>
    <w:rsid w:val="0039285F"/>
    <w:rsid w:val="003D3B56"/>
    <w:rsid w:val="003D3C06"/>
    <w:rsid w:val="003E5D19"/>
    <w:rsid w:val="003F69F1"/>
    <w:rsid w:val="00414405"/>
    <w:rsid w:val="00426ED7"/>
    <w:rsid w:val="00452804"/>
    <w:rsid w:val="00465A02"/>
    <w:rsid w:val="00474975"/>
    <w:rsid w:val="0047553D"/>
    <w:rsid w:val="004776B0"/>
    <w:rsid w:val="00484A3D"/>
    <w:rsid w:val="004A7ABC"/>
    <w:rsid w:val="004B015E"/>
    <w:rsid w:val="004B2569"/>
    <w:rsid w:val="004B72F0"/>
    <w:rsid w:val="004C12D1"/>
    <w:rsid w:val="004C3623"/>
    <w:rsid w:val="004D111B"/>
    <w:rsid w:val="004E465A"/>
    <w:rsid w:val="004F1AC9"/>
    <w:rsid w:val="00504D7F"/>
    <w:rsid w:val="00564A69"/>
    <w:rsid w:val="00581165"/>
    <w:rsid w:val="00581D4D"/>
    <w:rsid w:val="00594D93"/>
    <w:rsid w:val="005A1FBC"/>
    <w:rsid w:val="005A522B"/>
    <w:rsid w:val="005B3F4D"/>
    <w:rsid w:val="005E4925"/>
    <w:rsid w:val="005F2356"/>
    <w:rsid w:val="00610B85"/>
    <w:rsid w:val="00640F18"/>
    <w:rsid w:val="00642652"/>
    <w:rsid w:val="00671B5C"/>
    <w:rsid w:val="006837CF"/>
    <w:rsid w:val="00690A08"/>
    <w:rsid w:val="006A0486"/>
    <w:rsid w:val="006A47C6"/>
    <w:rsid w:val="006D51E0"/>
    <w:rsid w:val="0070739F"/>
    <w:rsid w:val="00725A7F"/>
    <w:rsid w:val="00727649"/>
    <w:rsid w:val="00736B92"/>
    <w:rsid w:val="00737776"/>
    <w:rsid w:val="0074562C"/>
    <w:rsid w:val="00783AAA"/>
    <w:rsid w:val="00787EBF"/>
    <w:rsid w:val="007A78A1"/>
    <w:rsid w:val="007C4E4D"/>
    <w:rsid w:val="007F43EF"/>
    <w:rsid w:val="008531B9"/>
    <w:rsid w:val="008727D3"/>
    <w:rsid w:val="00893B63"/>
    <w:rsid w:val="008A2E48"/>
    <w:rsid w:val="008A41C8"/>
    <w:rsid w:val="008C5FA2"/>
    <w:rsid w:val="008C7B99"/>
    <w:rsid w:val="008D1195"/>
    <w:rsid w:val="008E35D9"/>
    <w:rsid w:val="008E53B8"/>
    <w:rsid w:val="0090036A"/>
    <w:rsid w:val="009055FE"/>
    <w:rsid w:val="009128D4"/>
    <w:rsid w:val="009268C9"/>
    <w:rsid w:val="0094538F"/>
    <w:rsid w:val="0097035E"/>
    <w:rsid w:val="009A3560"/>
    <w:rsid w:val="009B0C03"/>
    <w:rsid w:val="009B125B"/>
    <w:rsid w:val="00A112D5"/>
    <w:rsid w:val="00A378A1"/>
    <w:rsid w:val="00A43022"/>
    <w:rsid w:val="00A44671"/>
    <w:rsid w:val="00A65448"/>
    <w:rsid w:val="00A81B13"/>
    <w:rsid w:val="00AD2556"/>
    <w:rsid w:val="00AD76EA"/>
    <w:rsid w:val="00AF24AF"/>
    <w:rsid w:val="00B13C1A"/>
    <w:rsid w:val="00B24C19"/>
    <w:rsid w:val="00B41475"/>
    <w:rsid w:val="00B42B9F"/>
    <w:rsid w:val="00B57D66"/>
    <w:rsid w:val="00B620F4"/>
    <w:rsid w:val="00B62587"/>
    <w:rsid w:val="00B67242"/>
    <w:rsid w:val="00B67932"/>
    <w:rsid w:val="00BB550D"/>
    <w:rsid w:val="00BE32DE"/>
    <w:rsid w:val="00BF6CC0"/>
    <w:rsid w:val="00C06778"/>
    <w:rsid w:val="00C07457"/>
    <w:rsid w:val="00C4057F"/>
    <w:rsid w:val="00C440AA"/>
    <w:rsid w:val="00C5002A"/>
    <w:rsid w:val="00C5415A"/>
    <w:rsid w:val="00C64363"/>
    <w:rsid w:val="00C65154"/>
    <w:rsid w:val="00C7247E"/>
    <w:rsid w:val="00C839CE"/>
    <w:rsid w:val="00CB7007"/>
    <w:rsid w:val="00CC17BD"/>
    <w:rsid w:val="00CC3A96"/>
    <w:rsid w:val="00CD572C"/>
    <w:rsid w:val="00CD6C12"/>
    <w:rsid w:val="00CE648D"/>
    <w:rsid w:val="00CE7DDD"/>
    <w:rsid w:val="00CF0EDD"/>
    <w:rsid w:val="00D02F02"/>
    <w:rsid w:val="00D031B7"/>
    <w:rsid w:val="00D32039"/>
    <w:rsid w:val="00D34BC3"/>
    <w:rsid w:val="00D40345"/>
    <w:rsid w:val="00D842A0"/>
    <w:rsid w:val="00D9598C"/>
    <w:rsid w:val="00DA2532"/>
    <w:rsid w:val="00DB130E"/>
    <w:rsid w:val="00DE4844"/>
    <w:rsid w:val="00DE70F6"/>
    <w:rsid w:val="00E2425F"/>
    <w:rsid w:val="00E30C2A"/>
    <w:rsid w:val="00E34524"/>
    <w:rsid w:val="00E34D15"/>
    <w:rsid w:val="00E43233"/>
    <w:rsid w:val="00E63318"/>
    <w:rsid w:val="00E644E0"/>
    <w:rsid w:val="00E76A97"/>
    <w:rsid w:val="00E87713"/>
    <w:rsid w:val="00EE6B6C"/>
    <w:rsid w:val="00F2451F"/>
    <w:rsid w:val="00F71C27"/>
    <w:rsid w:val="00FC1641"/>
    <w:rsid w:val="00FE531C"/>
    <w:rsid w:val="00FE66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249AE336"/>
  <w15:docId w15:val="{29329EF2-D3B6-49A4-B5C7-DE0A71B3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DE1"/>
    <w:rPr>
      <w:rFonts w:ascii="SimSun" w:eastAsia="SimSun" w:hAnsi="SimSun" w:cs="SimSun"/>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2D3DE1"/>
    <w:tblPr>
      <w:tblInd w:w="0" w:type="dxa"/>
      <w:tblCellMar>
        <w:top w:w="0" w:type="dxa"/>
        <w:left w:w="0" w:type="dxa"/>
        <w:bottom w:w="0" w:type="dxa"/>
        <w:right w:w="0" w:type="dxa"/>
      </w:tblCellMar>
    </w:tblPr>
  </w:style>
  <w:style w:type="paragraph" w:styleId="a3">
    <w:name w:val="Body Text"/>
    <w:basedOn w:val="a"/>
    <w:link w:val="a4"/>
    <w:uiPriority w:val="1"/>
    <w:qFormat/>
    <w:rsid w:val="002D3DE1"/>
    <w:pPr>
      <w:ind w:left="1379"/>
    </w:pPr>
    <w:rPr>
      <w:sz w:val="28"/>
      <w:szCs w:val="28"/>
    </w:rPr>
  </w:style>
  <w:style w:type="paragraph" w:styleId="a5">
    <w:name w:val="List Paragraph"/>
    <w:basedOn w:val="a"/>
    <w:uiPriority w:val="1"/>
    <w:qFormat/>
    <w:rsid w:val="002D3DE1"/>
    <w:pPr>
      <w:spacing w:before="73"/>
      <w:ind w:left="1379" w:hanging="280"/>
    </w:pPr>
  </w:style>
  <w:style w:type="paragraph" w:customStyle="1" w:styleId="TableParagraph">
    <w:name w:val="Table Paragraph"/>
    <w:basedOn w:val="a"/>
    <w:uiPriority w:val="1"/>
    <w:qFormat/>
    <w:rsid w:val="002D3DE1"/>
  </w:style>
  <w:style w:type="paragraph" w:styleId="a6">
    <w:name w:val="header"/>
    <w:basedOn w:val="a"/>
    <w:link w:val="a7"/>
    <w:uiPriority w:val="99"/>
    <w:unhideWhenUsed/>
    <w:rsid w:val="00CD572C"/>
    <w:pPr>
      <w:tabs>
        <w:tab w:val="center" w:pos="4153"/>
        <w:tab w:val="right" w:pos="8306"/>
      </w:tabs>
      <w:snapToGrid w:val="0"/>
    </w:pPr>
    <w:rPr>
      <w:sz w:val="20"/>
      <w:szCs w:val="20"/>
    </w:rPr>
  </w:style>
  <w:style w:type="character" w:customStyle="1" w:styleId="a7">
    <w:name w:val="頁首 字元"/>
    <w:basedOn w:val="a0"/>
    <w:link w:val="a6"/>
    <w:uiPriority w:val="99"/>
    <w:rsid w:val="00CD572C"/>
    <w:rPr>
      <w:rFonts w:ascii="SimSun" w:eastAsia="SimSun" w:hAnsi="SimSun" w:cs="SimSun"/>
      <w:sz w:val="20"/>
      <w:szCs w:val="20"/>
      <w:lang w:eastAsia="zh-TW"/>
    </w:rPr>
  </w:style>
  <w:style w:type="paragraph" w:styleId="a8">
    <w:name w:val="footer"/>
    <w:basedOn w:val="a"/>
    <w:link w:val="a9"/>
    <w:uiPriority w:val="99"/>
    <w:unhideWhenUsed/>
    <w:rsid w:val="00CD572C"/>
    <w:pPr>
      <w:tabs>
        <w:tab w:val="center" w:pos="4153"/>
        <w:tab w:val="right" w:pos="8306"/>
      </w:tabs>
      <w:snapToGrid w:val="0"/>
    </w:pPr>
    <w:rPr>
      <w:sz w:val="20"/>
      <w:szCs w:val="20"/>
    </w:rPr>
  </w:style>
  <w:style w:type="character" w:customStyle="1" w:styleId="a9">
    <w:name w:val="頁尾 字元"/>
    <w:basedOn w:val="a0"/>
    <w:link w:val="a8"/>
    <w:uiPriority w:val="99"/>
    <w:rsid w:val="00CD572C"/>
    <w:rPr>
      <w:rFonts w:ascii="SimSun" w:eastAsia="SimSun" w:hAnsi="SimSun" w:cs="SimSun"/>
      <w:sz w:val="20"/>
      <w:szCs w:val="20"/>
      <w:lang w:eastAsia="zh-TW"/>
    </w:rPr>
  </w:style>
  <w:style w:type="paragraph" w:styleId="Web">
    <w:name w:val="Normal (Web)"/>
    <w:basedOn w:val="a"/>
    <w:uiPriority w:val="99"/>
    <w:semiHidden/>
    <w:unhideWhenUsed/>
    <w:rsid w:val="00B24C19"/>
    <w:pPr>
      <w:widowControl/>
      <w:autoSpaceDE/>
      <w:autoSpaceDN/>
      <w:spacing w:before="100" w:beforeAutospacing="1" w:after="100" w:afterAutospacing="1"/>
    </w:pPr>
    <w:rPr>
      <w:rFonts w:ascii="新細明體" w:eastAsia="新細明體" w:hAnsi="新細明體" w:cs="新細明體"/>
      <w:sz w:val="24"/>
      <w:szCs w:val="24"/>
    </w:rPr>
  </w:style>
  <w:style w:type="character" w:styleId="aa">
    <w:name w:val="Strong"/>
    <w:basedOn w:val="a0"/>
    <w:uiPriority w:val="22"/>
    <w:qFormat/>
    <w:rsid w:val="004C12D1"/>
    <w:rPr>
      <w:b/>
      <w:bCs/>
    </w:rPr>
  </w:style>
  <w:style w:type="character" w:customStyle="1" w:styleId="a4">
    <w:name w:val="本文 字元"/>
    <w:basedOn w:val="a0"/>
    <w:link w:val="a3"/>
    <w:uiPriority w:val="1"/>
    <w:rsid w:val="00E43233"/>
    <w:rPr>
      <w:rFonts w:ascii="SimSun" w:eastAsia="SimSun" w:hAnsi="SimSun" w:cs="SimSun"/>
      <w:sz w:val="28"/>
      <w:szCs w:val="28"/>
      <w:lang w:eastAsia="zh-TW"/>
    </w:rPr>
  </w:style>
  <w:style w:type="character" w:styleId="ab">
    <w:name w:val="annotation reference"/>
    <w:basedOn w:val="a0"/>
    <w:uiPriority w:val="99"/>
    <w:semiHidden/>
    <w:unhideWhenUsed/>
    <w:rsid w:val="00594D93"/>
    <w:rPr>
      <w:sz w:val="18"/>
      <w:szCs w:val="18"/>
    </w:rPr>
  </w:style>
  <w:style w:type="paragraph" w:styleId="ac">
    <w:name w:val="annotation text"/>
    <w:basedOn w:val="a"/>
    <w:link w:val="ad"/>
    <w:uiPriority w:val="99"/>
    <w:semiHidden/>
    <w:unhideWhenUsed/>
    <w:rsid w:val="00594D93"/>
  </w:style>
  <w:style w:type="character" w:customStyle="1" w:styleId="ad">
    <w:name w:val="註解文字 字元"/>
    <w:basedOn w:val="a0"/>
    <w:link w:val="ac"/>
    <w:uiPriority w:val="99"/>
    <w:semiHidden/>
    <w:rsid w:val="00594D93"/>
    <w:rPr>
      <w:rFonts w:ascii="SimSun" w:eastAsia="SimSun" w:hAnsi="SimSun" w:cs="SimSun"/>
      <w:lang w:eastAsia="zh-TW"/>
    </w:rPr>
  </w:style>
  <w:style w:type="paragraph" w:styleId="ae">
    <w:name w:val="annotation subject"/>
    <w:basedOn w:val="ac"/>
    <w:next w:val="ac"/>
    <w:link w:val="af"/>
    <w:uiPriority w:val="99"/>
    <w:semiHidden/>
    <w:unhideWhenUsed/>
    <w:rsid w:val="00594D93"/>
    <w:rPr>
      <w:b/>
      <w:bCs/>
    </w:rPr>
  </w:style>
  <w:style w:type="character" w:customStyle="1" w:styleId="af">
    <w:name w:val="註解主旨 字元"/>
    <w:basedOn w:val="ad"/>
    <w:link w:val="ae"/>
    <w:uiPriority w:val="99"/>
    <w:semiHidden/>
    <w:rsid w:val="00594D93"/>
    <w:rPr>
      <w:rFonts w:ascii="SimSun" w:eastAsia="SimSun" w:hAnsi="SimSun" w:cs="SimSun"/>
      <w:b/>
      <w:bCs/>
      <w:lang w:eastAsia="zh-TW"/>
    </w:rPr>
  </w:style>
  <w:style w:type="paragraph" w:styleId="af0">
    <w:name w:val="caption"/>
    <w:basedOn w:val="a"/>
    <w:next w:val="a"/>
    <w:uiPriority w:val="35"/>
    <w:unhideWhenUsed/>
    <w:qFormat/>
    <w:rsid w:val="00C07457"/>
    <w:rPr>
      <w:sz w:val="20"/>
      <w:szCs w:val="20"/>
    </w:rPr>
  </w:style>
  <w:style w:type="paragraph" w:styleId="af1">
    <w:name w:val="Balloon Text"/>
    <w:basedOn w:val="a"/>
    <w:link w:val="af2"/>
    <w:uiPriority w:val="99"/>
    <w:semiHidden/>
    <w:unhideWhenUsed/>
    <w:rsid w:val="009B0C03"/>
    <w:rPr>
      <w:rFonts w:asciiTheme="majorHAnsi" w:eastAsiaTheme="majorEastAsia" w:hAnsiTheme="majorHAnsi" w:cstheme="majorBidi"/>
      <w:sz w:val="18"/>
      <w:szCs w:val="18"/>
    </w:rPr>
  </w:style>
  <w:style w:type="character" w:customStyle="1" w:styleId="af2">
    <w:name w:val="註解方塊文字 字元"/>
    <w:basedOn w:val="a0"/>
    <w:link w:val="af1"/>
    <w:uiPriority w:val="99"/>
    <w:semiHidden/>
    <w:rsid w:val="009B0C03"/>
    <w:rPr>
      <w:rFonts w:asciiTheme="majorHAnsi" w:eastAsiaTheme="majorEastAsia" w:hAnsiTheme="majorHAnsi" w:cstheme="majorBidi"/>
      <w:sz w:val="18"/>
      <w:szCs w:val="18"/>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4060">
      <w:bodyDiv w:val="1"/>
      <w:marLeft w:val="0"/>
      <w:marRight w:val="0"/>
      <w:marTop w:val="0"/>
      <w:marBottom w:val="0"/>
      <w:divBdr>
        <w:top w:val="none" w:sz="0" w:space="0" w:color="auto"/>
        <w:left w:val="none" w:sz="0" w:space="0" w:color="auto"/>
        <w:bottom w:val="none" w:sz="0" w:space="0" w:color="auto"/>
        <w:right w:val="none" w:sz="0" w:space="0" w:color="auto"/>
      </w:divBdr>
    </w:div>
    <w:div w:id="208493280">
      <w:bodyDiv w:val="1"/>
      <w:marLeft w:val="0"/>
      <w:marRight w:val="0"/>
      <w:marTop w:val="0"/>
      <w:marBottom w:val="0"/>
      <w:divBdr>
        <w:top w:val="none" w:sz="0" w:space="0" w:color="auto"/>
        <w:left w:val="none" w:sz="0" w:space="0" w:color="auto"/>
        <w:bottom w:val="none" w:sz="0" w:space="0" w:color="auto"/>
        <w:right w:val="none" w:sz="0" w:space="0" w:color="auto"/>
      </w:divBdr>
    </w:div>
    <w:div w:id="246960119">
      <w:bodyDiv w:val="1"/>
      <w:marLeft w:val="0"/>
      <w:marRight w:val="0"/>
      <w:marTop w:val="0"/>
      <w:marBottom w:val="0"/>
      <w:divBdr>
        <w:top w:val="none" w:sz="0" w:space="0" w:color="auto"/>
        <w:left w:val="none" w:sz="0" w:space="0" w:color="auto"/>
        <w:bottom w:val="none" w:sz="0" w:space="0" w:color="auto"/>
        <w:right w:val="none" w:sz="0" w:space="0" w:color="auto"/>
      </w:divBdr>
    </w:div>
    <w:div w:id="397173856">
      <w:bodyDiv w:val="1"/>
      <w:marLeft w:val="0"/>
      <w:marRight w:val="0"/>
      <w:marTop w:val="0"/>
      <w:marBottom w:val="0"/>
      <w:divBdr>
        <w:top w:val="none" w:sz="0" w:space="0" w:color="auto"/>
        <w:left w:val="none" w:sz="0" w:space="0" w:color="auto"/>
        <w:bottom w:val="none" w:sz="0" w:space="0" w:color="auto"/>
        <w:right w:val="none" w:sz="0" w:space="0" w:color="auto"/>
      </w:divBdr>
    </w:div>
    <w:div w:id="449857446">
      <w:bodyDiv w:val="1"/>
      <w:marLeft w:val="0"/>
      <w:marRight w:val="0"/>
      <w:marTop w:val="0"/>
      <w:marBottom w:val="0"/>
      <w:divBdr>
        <w:top w:val="none" w:sz="0" w:space="0" w:color="auto"/>
        <w:left w:val="none" w:sz="0" w:space="0" w:color="auto"/>
        <w:bottom w:val="none" w:sz="0" w:space="0" w:color="auto"/>
        <w:right w:val="none" w:sz="0" w:space="0" w:color="auto"/>
      </w:divBdr>
    </w:div>
    <w:div w:id="456097490">
      <w:bodyDiv w:val="1"/>
      <w:marLeft w:val="0"/>
      <w:marRight w:val="0"/>
      <w:marTop w:val="0"/>
      <w:marBottom w:val="0"/>
      <w:divBdr>
        <w:top w:val="none" w:sz="0" w:space="0" w:color="auto"/>
        <w:left w:val="none" w:sz="0" w:space="0" w:color="auto"/>
        <w:bottom w:val="none" w:sz="0" w:space="0" w:color="auto"/>
        <w:right w:val="none" w:sz="0" w:space="0" w:color="auto"/>
      </w:divBdr>
    </w:div>
    <w:div w:id="466362511">
      <w:bodyDiv w:val="1"/>
      <w:marLeft w:val="0"/>
      <w:marRight w:val="0"/>
      <w:marTop w:val="0"/>
      <w:marBottom w:val="0"/>
      <w:divBdr>
        <w:top w:val="none" w:sz="0" w:space="0" w:color="auto"/>
        <w:left w:val="none" w:sz="0" w:space="0" w:color="auto"/>
        <w:bottom w:val="none" w:sz="0" w:space="0" w:color="auto"/>
        <w:right w:val="none" w:sz="0" w:space="0" w:color="auto"/>
      </w:divBdr>
    </w:div>
    <w:div w:id="509564147">
      <w:bodyDiv w:val="1"/>
      <w:marLeft w:val="0"/>
      <w:marRight w:val="0"/>
      <w:marTop w:val="0"/>
      <w:marBottom w:val="0"/>
      <w:divBdr>
        <w:top w:val="none" w:sz="0" w:space="0" w:color="auto"/>
        <w:left w:val="none" w:sz="0" w:space="0" w:color="auto"/>
        <w:bottom w:val="none" w:sz="0" w:space="0" w:color="auto"/>
        <w:right w:val="none" w:sz="0" w:space="0" w:color="auto"/>
      </w:divBdr>
    </w:div>
    <w:div w:id="546066010">
      <w:bodyDiv w:val="1"/>
      <w:marLeft w:val="0"/>
      <w:marRight w:val="0"/>
      <w:marTop w:val="0"/>
      <w:marBottom w:val="0"/>
      <w:divBdr>
        <w:top w:val="none" w:sz="0" w:space="0" w:color="auto"/>
        <w:left w:val="none" w:sz="0" w:space="0" w:color="auto"/>
        <w:bottom w:val="none" w:sz="0" w:space="0" w:color="auto"/>
        <w:right w:val="none" w:sz="0" w:space="0" w:color="auto"/>
      </w:divBdr>
    </w:div>
    <w:div w:id="611940989">
      <w:bodyDiv w:val="1"/>
      <w:marLeft w:val="0"/>
      <w:marRight w:val="0"/>
      <w:marTop w:val="0"/>
      <w:marBottom w:val="0"/>
      <w:divBdr>
        <w:top w:val="none" w:sz="0" w:space="0" w:color="auto"/>
        <w:left w:val="none" w:sz="0" w:space="0" w:color="auto"/>
        <w:bottom w:val="none" w:sz="0" w:space="0" w:color="auto"/>
        <w:right w:val="none" w:sz="0" w:space="0" w:color="auto"/>
      </w:divBdr>
    </w:div>
    <w:div w:id="696738157">
      <w:bodyDiv w:val="1"/>
      <w:marLeft w:val="0"/>
      <w:marRight w:val="0"/>
      <w:marTop w:val="0"/>
      <w:marBottom w:val="0"/>
      <w:divBdr>
        <w:top w:val="none" w:sz="0" w:space="0" w:color="auto"/>
        <w:left w:val="none" w:sz="0" w:space="0" w:color="auto"/>
        <w:bottom w:val="none" w:sz="0" w:space="0" w:color="auto"/>
        <w:right w:val="none" w:sz="0" w:space="0" w:color="auto"/>
      </w:divBdr>
    </w:div>
    <w:div w:id="697007531">
      <w:bodyDiv w:val="1"/>
      <w:marLeft w:val="0"/>
      <w:marRight w:val="0"/>
      <w:marTop w:val="0"/>
      <w:marBottom w:val="0"/>
      <w:divBdr>
        <w:top w:val="none" w:sz="0" w:space="0" w:color="auto"/>
        <w:left w:val="none" w:sz="0" w:space="0" w:color="auto"/>
        <w:bottom w:val="none" w:sz="0" w:space="0" w:color="auto"/>
        <w:right w:val="none" w:sz="0" w:space="0" w:color="auto"/>
      </w:divBdr>
    </w:div>
    <w:div w:id="738984077">
      <w:bodyDiv w:val="1"/>
      <w:marLeft w:val="0"/>
      <w:marRight w:val="0"/>
      <w:marTop w:val="0"/>
      <w:marBottom w:val="0"/>
      <w:divBdr>
        <w:top w:val="none" w:sz="0" w:space="0" w:color="auto"/>
        <w:left w:val="none" w:sz="0" w:space="0" w:color="auto"/>
        <w:bottom w:val="none" w:sz="0" w:space="0" w:color="auto"/>
        <w:right w:val="none" w:sz="0" w:space="0" w:color="auto"/>
      </w:divBdr>
    </w:div>
    <w:div w:id="747076830">
      <w:bodyDiv w:val="1"/>
      <w:marLeft w:val="0"/>
      <w:marRight w:val="0"/>
      <w:marTop w:val="0"/>
      <w:marBottom w:val="0"/>
      <w:divBdr>
        <w:top w:val="none" w:sz="0" w:space="0" w:color="auto"/>
        <w:left w:val="none" w:sz="0" w:space="0" w:color="auto"/>
        <w:bottom w:val="none" w:sz="0" w:space="0" w:color="auto"/>
        <w:right w:val="none" w:sz="0" w:space="0" w:color="auto"/>
      </w:divBdr>
    </w:div>
    <w:div w:id="840966895">
      <w:bodyDiv w:val="1"/>
      <w:marLeft w:val="0"/>
      <w:marRight w:val="0"/>
      <w:marTop w:val="0"/>
      <w:marBottom w:val="0"/>
      <w:divBdr>
        <w:top w:val="none" w:sz="0" w:space="0" w:color="auto"/>
        <w:left w:val="none" w:sz="0" w:space="0" w:color="auto"/>
        <w:bottom w:val="none" w:sz="0" w:space="0" w:color="auto"/>
        <w:right w:val="none" w:sz="0" w:space="0" w:color="auto"/>
      </w:divBdr>
    </w:div>
    <w:div w:id="843475293">
      <w:bodyDiv w:val="1"/>
      <w:marLeft w:val="0"/>
      <w:marRight w:val="0"/>
      <w:marTop w:val="0"/>
      <w:marBottom w:val="0"/>
      <w:divBdr>
        <w:top w:val="none" w:sz="0" w:space="0" w:color="auto"/>
        <w:left w:val="none" w:sz="0" w:space="0" w:color="auto"/>
        <w:bottom w:val="none" w:sz="0" w:space="0" w:color="auto"/>
        <w:right w:val="none" w:sz="0" w:space="0" w:color="auto"/>
      </w:divBdr>
    </w:div>
    <w:div w:id="922615831">
      <w:bodyDiv w:val="1"/>
      <w:marLeft w:val="0"/>
      <w:marRight w:val="0"/>
      <w:marTop w:val="0"/>
      <w:marBottom w:val="0"/>
      <w:divBdr>
        <w:top w:val="none" w:sz="0" w:space="0" w:color="auto"/>
        <w:left w:val="none" w:sz="0" w:space="0" w:color="auto"/>
        <w:bottom w:val="none" w:sz="0" w:space="0" w:color="auto"/>
        <w:right w:val="none" w:sz="0" w:space="0" w:color="auto"/>
      </w:divBdr>
    </w:div>
    <w:div w:id="1389955498">
      <w:bodyDiv w:val="1"/>
      <w:marLeft w:val="0"/>
      <w:marRight w:val="0"/>
      <w:marTop w:val="0"/>
      <w:marBottom w:val="0"/>
      <w:divBdr>
        <w:top w:val="none" w:sz="0" w:space="0" w:color="auto"/>
        <w:left w:val="none" w:sz="0" w:space="0" w:color="auto"/>
        <w:bottom w:val="none" w:sz="0" w:space="0" w:color="auto"/>
        <w:right w:val="none" w:sz="0" w:space="0" w:color="auto"/>
      </w:divBdr>
    </w:div>
    <w:div w:id="1426922268">
      <w:bodyDiv w:val="1"/>
      <w:marLeft w:val="0"/>
      <w:marRight w:val="0"/>
      <w:marTop w:val="0"/>
      <w:marBottom w:val="0"/>
      <w:divBdr>
        <w:top w:val="none" w:sz="0" w:space="0" w:color="auto"/>
        <w:left w:val="none" w:sz="0" w:space="0" w:color="auto"/>
        <w:bottom w:val="none" w:sz="0" w:space="0" w:color="auto"/>
        <w:right w:val="none" w:sz="0" w:space="0" w:color="auto"/>
      </w:divBdr>
    </w:div>
    <w:div w:id="1517307874">
      <w:bodyDiv w:val="1"/>
      <w:marLeft w:val="0"/>
      <w:marRight w:val="0"/>
      <w:marTop w:val="0"/>
      <w:marBottom w:val="0"/>
      <w:divBdr>
        <w:top w:val="none" w:sz="0" w:space="0" w:color="auto"/>
        <w:left w:val="none" w:sz="0" w:space="0" w:color="auto"/>
        <w:bottom w:val="none" w:sz="0" w:space="0" w:color="auto"/>
        <w:right w:val="none" w:sz="0" w:space="0" w:color="auto"/>
      </w:divBdr>
    </w:div>
    <w:div w:id="1527673632">
      <w:bodyDiv w:val="1"/>
      <w:marLeft w:val="0"/>
      <w:marRight w:val="0"/>
      <w:marTop w:val="0"/>
      <w:marBottom w:val="0"/>
      <w:divBdr>
        <w:top w:val="none" w:sz="0" w:space="0" w:color="auto"/>
        <w:left w:val="none" w:sz="0" w:space="0" w:color="auto"/>
        <w:bottom w:val="none" w:sz="0" w:space="0" w:color="auto"/>
        <w:right w:val="none" w:sz="0" w:space="0" w:color="auto"/>
      </w:divBdr>
    </w:div>
    <w:div w:id="1565096487">
      <w:bodyDiv w:val="1"/>
      <w:marLeft w:val="0"/>
      <w:marRight w:val="0"/>
      <w:marTop w:val="0"/>
      <w:marBottom w:val="0"/>
      <w:divBdr>
        <w:top w:val="none" w:sz="0" w:space="0" w:color="auto"/>
        <w:left w:val="none" w:sz="0" w:space="0" w:color="auto"/>
        <w:bottom w:val="none" w:sz="0" w:space="0" w:color="auto"/>
        <w:right w:val="none" w:sz="0" w:space="0" w:color="auto"/>
      </w:divBdr>
    </w:div>
    <w:div w:id="1596480557">
      <w:bodyDiv w:val="1"/>
      <w:marLeft w:val="0"/>
      <w:marRight w:val="0"/>
      <w:marTop w:val="0"/>
      <w:marBottom w:val="0"/>
      <w:divBdr>
        <w:top w:val="none" w:sz="0" w:space="0" w:color="auto"/>
        <w:left w:val="none" w:sz="0" w:space="0" w:color="auto"/>
        <w:bottom w:val="none" w:sz="0" w:space="0" w:color="auto"/>
        <w:right w:val="none" w:sz="0" w:space="0" w:color="auto"/>
      </w:divBdr>
    </w:div>
    <w:div w:id="1656029631">
      <w:bodyDiv w:val="1"/>
      <w:marLeft w:val="0"/>
      <w:marRight w:val="0"/>
      <w:marTop w:val="0"/>
      <w:marBottom w:val="0"/>
      <w:divBdr>
        <w:top w:val="none" w:sz="0" w:space="0" w:color="auto"/>
        <w:left w:val="none" w:sz="0" w:space="0" w:color="auto"/>
        <w:bottom w:val="none" w:sz="0" w:space="0" w:color="auto"/>
        <w:right w:val="none" w:sz="0" w:space="0" w:color="auto"/>
      </w:divBdr>
    </w:div>
    <w:div w:id="1681277835">
      <w:bodyDiv w:val="1"/>
      <w:marLeft w:val="0"/>
      <w:marRight w:val="0"/>
      <w:marTop w:val="0"/>
      <w:marBottom w:val="0"/>
      <w:divBdr>
        <w:top w:val="none" w:sz="0" w:space="0" w:color="auto"/>
        <w:left w:val="none" w:sz="0" w:space="0" w:color="auto"/>
        <w:bottom w:val="none" w:sz="0" w:space="0" w:color="auto"/>
        <w:right w:val="none" w:sz="0" w:space="0" w:color="auto"/>
      </w:divBdr>
    </w:div>
    <w:div w:id="1742361483">
      <w:bodyDiv w:val="1"/>
      <w:marLeft w:val="0"/>
      <w:marRight w:val="0"/>
      <w:marTop w:val="0"/>
      <w:marBottom w:val="0"/>
      <w:divBdr>
        <w:top w:val="none" w:sz="0" w:space="0" w:color="auto"/>
        <w:left w:val="none" w:sz="0" w:space="0" w:color="auto"/>
        <w:bottom w:val="none" w:sz="0" w:space="0" w:color="auto"/>
        <w:right w:val="none" w:sz="0" w:space="0" w:color="auto"/>
      </w:divBdr>
    </w:div>
    <w:div w:id="1799908775">
      <w:bodyDiv w:val="1"/>
      <w:marLeft w:val="0"/>
      <w:marRight w:val="0"/>
      <w:marTop w:val="0"/>
      <w:marBottom w:val="0"/>
      <w:divBdr>
        <w:top w:val="none" w:sz="0" w:space="0" w:color="auto"/>
        <w:left w:val="none" w:sz="0" w:space="0" w:color="auto"/>
        <w:bottom w:val="none" w:sz="0" w:space="0" w:color="auto"/>
        <w:right w:val="none" w:sz="0" w:space="0" w:color="auto"/>
      </w:divBdr>
    </w:div>
    <w:div w:id="1917549183">
      <w:bodyDiv w:val="1"/>
      <w:marLeft w:val="0"/>
      <w:marRight w:val="0"/>
      <w:marTop w:val="0"/>
      <w:marBottom w:val="0"/>
      <w:divBdr>
        <w:top w:val="none" w:sz="0" w:space="0" w:color="auto"/>
        <w:left w:val="none" w:sz="0" w:space="0" w:color="auto"/>
        <w:bottom w:val="none" w:sz="0" w:space="0" w:color="auto"/>
        <w:right w:val="none" w:sz="0" w:space="0" w:color="auto"/>
      </w:divBdr>
    </w:div>
    <w:div w:id="1945307670">
      <w:bodyDiv w:val="1"/>
      <w:marLeft w:val="0"/>
      <w:marRight w:val="0"/>
      <w:marTop w:val="0"/>
      <w:marBottom w:val="0"/>
      <w:divBdr>
        <w:top w:val="none" w:sz="0" w:space="0" w:color="auto"/>
        <w:left w:val="none" w:sz="0" w:space="0" w:color="auto"/>
        <w:bottom w:val="none" w:sz="0" w:space="0" w:color="auto"/>
        <w:right w:val="none" w:sz="0" w:space="0" w:color="auto"/>
      </w:divBdr>
    </w:div>
    <w:div w:id="1956019460">
      <w:bodyDiv w:val="1"/>
      <w:marLeft w:val="0"/>
      <w:marRight w:val="0"/>
      <w:marTop w:val="0"/>
      <w:marBottom w:val="0"/>
      <w:divBdr>
        <w:top w:val="none" w:sz="0" w:space="0" w:color="auto"/>
        <w:left w:val="none" w:sz="0" w:space="0" w:color="auto"/>
        <w:bottom w:val="none" w:sz="0" w:space="0" w:color="auto"/>
        <w:right w:val="none" w:sz="0" w:space="0" w:color="auto"/>
      </w:divBdr>
    </w:div>
    <w:div w:id="1956062455">
      <w:bodyDiv w:val="1"/>
      <w:marLeft w:val="0"/>
      <w:marRight w:val="0"/>
      <w:marTop w:val="0"/>
      <w:marBottom w:val="0"/>
      <w:divBdr>
        <w:top w:val="none" w:sz="0" w:space="0" w:color="auto"/>
        <w:left w:val="none" w:sz="0" w:space="0" w:color="auto"/>
        <w:bottom w:val="none" w:sz="0" w:space="0" w:color="auto"/>
        <w:right w:val="none" w:sz="0" w:space="0" w:color="auto"/>
      </w:divBdr>
    </w:div>
    <w:div w:id="2015448768">
      <w:bodyDiv w:val="1"/>
      <w:marLeft w:val="0"/>
      <w:marRight w:val="0"/>
      <w:marTop w:val="0"/>
      <w:marBottom w:val="0"/>
      <w:divBdr>
        <w:top w:val="none" w:sz="0" w:space="0" w:color="auto"/>
        <w:left w:val="none" w:sz="0" w:space="0" w:color="auto"/>
        <w:bottom w:val="none" w:sz="0" w:space="0" w:color="auto"/>
        <w:right w:val="none" w:sz="0" w:space="0" w:color="auto"/>
      </w:divBdr>
    </w:div>
    <w:div w:id="2060125632">
      <w:bodyDiv w:val="1"/>
      <w:marLeft w:val="0"/>
      <w:marRight w:val="0"/>
      <w:marTop w:val="0"/>
      <w:marBottom w:val="0"/>
      <w:divBdr>
        <w:top w:val="none" w:sz="0" w:space="0" w:color="auto"/>
        <w:left w:val="none" w:sz="0" w:space="0" w:color="auto"/>
        <w:bottom w:val="none" w:sz="0" w:space="0" w:color="auto"/>
        <w:right w:val="none" w:sz="0" w:space="0" w:color="auto"/>
      </w:divBdr>
    </w:div>
    <w:div w:id="2068331681">
      <w:bodyDiv w:val="1"/>
      <w:marLeft w:val="0"/>
      <w:marRight w:val="0"/>
      <w:marTop w:val="0"/>
      <w:marBottom w:val="0"/>
      <w:divBdr>
        <w:top w:val="none" w:sz="0" w:space="0" w:color="auto"/>
        <w:left w:val="none" w:sz="0" w:space="0" w:color="auto"/>
        <w:bottom w:val="none" w:sz="0" w:space="0" w:color="auto"/>
        <w:right w:val="none" w:sz="0" w:space="0" w:color="auto"/>
      </w:divBdr>
    </w:div>
    <w:div w:id="2076396758">
      <w:bodyDiv w:val="1"/>
      <w:marLeft w:val="0"/>
      <w:marRight w:val="0"/>
      <w:marTop w:val="0"/>
      <w:marBottom w:val="0"/>
      <w:divBdr>
        <w:top w:val="none" w:sz="0" w:space="0" w:color="auto"/>
        <w:left w:val="none" w:sz="0" w:space="0" w:color="auto"/>
        <w:bottom w:val="none" w:sz="0" w:space="0" w:color="auto"/>
        <w:right w:val="none" w:sz="0" w:space="0" w:color="auto"/>
      </w:divBdr>
    </w:div>
    <w:div w:id="2091537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30DF1-8438-479D-A7FD-795866C76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附件1：系統概述文件.docx</dc:title>
  <dc:creator>User</dc:creator>
  <cp:lastModifiedBy>羅珮綺</cp:lastModifiedBy>
  <cp:revision>26</cp:revision>
  <dcterms:created xsi:type="dcterms:W3CDTF">2024-09-08T17:50:00Z</dcterms:created>
  <dcterms:modified xsi:type="dcterms:W3CDTF">2024-09-26T12:59:00Z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2022-10-06T00:00:00Z</vt:filetime>
  </property>
  <property fmtid="{D5CDD505-2E9C-101B-9397-08002B2CF9AE}" pid="3" name="Creator">
    <vt:lpwstr>Word</vt:lpwstr>
  </property>
  <property fmtid="{D5CDD505-2E9C-101B-9397-08002B2CF9AE}" pid="4" name="LastSaved">
    <vt:filetime>2023-09-05T00:00:00Z</vt:filetime>
  </property>
</Properties>
</file>