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CF0A3" w14:textId="77777777" w:rsidR="000674A1" w:rsidRPr="000674A1" w:rsidRDefault="000674A1" w:rsidP="000674A1">
      <w:pPr>
        <w:rPr>
          <w:sz w:val="28"/>
          <w:szCs w:val="28"/>
        </w:rPr>
      </w:pPr>
      <w:r w:rsidRPr="000674A1">
        <w:rPr>
          <w:b/>
          <w:bCs/>
          <w:sz w:val="28"/>
          <w:szCs w:val="28"/>
        </w:rPr>
        <w:t>Jméno studenta:</w:t>
      </w:r>
      <w:r w:rsidRPr="000674A1">
        <w:rPr>
          <w:sz w:val="28"/>
          <w:szCs w:val="28"/>
        </w:rPr>
        <w:t xml:space="preserve"> Jakub Nový </w:t>
      </w:r>
    </w:p>
    <w:p w14:paraId="2817E6D4" w14:textId="0E2A893A" w:rsidR="000674A1" w:rsidRPr="000674A1" w:rsidRDefault="000674A1" w:rsidP="000674A1">
      <w:pPr>
        <w:rPr>
          <w:sz w:val="24"/>
          <w:szCs w:val="24"/>
        </w:rPr>
      </w:pPr>
      <w:r w:rsidRPr="000674A1">
        <w:rPr>
          <w:b/>
          <w:bCs/>
          <w:sz w:val="24"/>
          <w:szCs w:val="24"/>
        </w:rPr>
        <w:t>Název projektu:</w:t>
      </w:r>
      <w:r w:rsidRPr="000674A1">
        <w:rPr>
          <w:sz w:val="24"/>
          <w:szCs w:val="24"/>
        </w:rPr>
        <w:t xml:space="preserve"> </w:t>
      </w:r>
      <w:proofErr w:type="spellStart"/>
      <w:r w:rsidRPr="000674A1">
        <w:rPr>
          <w:sz w:val="24"/>
          <w:szCs w:val="24"/>
        </w:rPr>
        <w:t>CookIT</w:t>
      </w:r>
      <w:proofErr w:type="spellEnd"/>
      <w:r w:rsidRPr="000674A1">
        <w:rPr>
          <w:sz w:val="24"/>
          <w:szCs w:val="24"/>
        </w:rPr>
        <w:t xml:space="preserve"> – Chytrý pomocník v kuchyni</w:t>
      </w:r>
    </w:p>
    <w:p w14:paraId="4BF5FE71" w14:textId="77777777" w:rsidR="000674A1" w:rsidRPr="000674A1" w:rsidRDefault="000674A1" w:rsidP="000674A1"/>
    <w:p w14:paraId="37FF0957" w14:textId="77777777" w:rsidR="000674A1" w:rsidRPr="000674A1" w:rsidRDefault="000674A1" w:rsidP="000674A1">
      <w:pPr>
        <w:rPr>
          <w:b/>
          <w:bCs/>
        </w:rPr>
      </w:pPr>
      <w:r w:rsidRPr="000674A1">
        <w:rPr>
          <w:b/>
          <w:bCs/>
        </w:rPr>
        <w:t>1. Účel aplikace (Use-case)</w:t>
      </w:r>
    </w:p>
    <w:p w14:paraId="4E161C88" w14:textId="68A8C8C0" w:rsidR="000674A1" w:rsidRDefault="000674A1" w:rsidP="000674A1">
      <w:r w:rsidRPr="000674A1">
        <w:t>Cílem projektu je vytvořit responzivní webovou aplikaci, která uživateli pomůže efektivně využít suroviny, které má aktuálně doma. Hlavním use-casem je situace, kdy uživatel zadá seznam dostupných ingrediencí,</w:t>
      </w:r>
      <w:r>
        <w:t xml:space="preserve"> co má doma</w:t>
      </w:r>
      <w:r w:rsidRPr="000674A1">
        <w:t xml:space="preserve"> a aplikace mu na základě těchto dat vyhledá relevantní recepty. Aplikace je určena pro každodenní použití v domácnosti s důrazem na rychlost, přehlednost a možnost pracovat v režimu </w:t>
      </w:r>
      <w:proofErr w:type="spellStart"/>
      <w:r w:rsidRPr="000674A1">
        <w:t>offline</w:t>
      </w:r>
      <w:proofErr w:type="spellEnd"/>
      <w:r w:rsidRPr="000674A1">
        <w:t xml:space="preserve"> přímo v kuchyni.</w:t>
      </w:r>
    </w:p>
    <w:p w14:paraId="6E70A755" w14:textId="14539C9E" w:rsidR="00DA7AB6" w:rsidRDefault="00EA612D" w:rsidP="000674A1">
      <w:r w:rsidRPr="00EA612D">
        <w:t>Aplikace bude</w:t>
      </w:r>
      <w:r>
        <w:t xml:space="preserve"> také</w:t>
      </w:r>
      <w:r w:rsidRPr="00EA612D">
        <w:t xml:space="preserve"> obsahovat inteligentní našeptávač (</w:t>
      </w:r>
      <w:proofErr w:type="spellStart"/>
      <w:r w:rsidRPr="00EA612D">
        <w:t>autocomplete</w:t>
      </w:r>
      <w:proofErr w:type="spellEnd"/>
      <w:r w:rsidR="004209B9">
        <w:t>, s prodlevou</w:t>
      </w:r>
      <w:r w:rsidRPr="00EA612D">
        <w:t>), který na základě API volání usnadní uživateli zadávání ingrediencí a minimalizuje překlepy. Detail receptu bude rozšířen o nutriční informace (kalorie, makroživiny) získávané z API, což umožní uživateli sledovat energetickou hodnotu pokrmů.</w:t>
      </w:r>
    </w:p>
    <w:p w14:paraId="3F1EEBFF" w14:textId="77777777" w:rsidR="00DA7AB6" w:rsidRPr="000674A1" w:rsidRDefault="00DA7AB6" w:rsidP="000674A1"/>
    <w:p w14:paraId="415163A6" w14:textId="77777777" w:rsidR="000674A1" w:rsidRPr="000674A1" w:rsidRDefault="000674A1" w:rsidP="000674A1">
      <w:pPr>
        <w:rPr>
          <w:b/>
          <w:bCs/>
        </w:rPr>
      </w:pPr>
      <w:r w:rsidRPr="000674A1">
        <w:rPr>
          <w:b/>
          <w:bCs/>
        </w:rPr>
        <w:t xml:space="preserve">2. Funkcionalita a práce s </w:t>
      </w:r>
      <w:proofErr w:type="spellStart"/>
      <w:r w:rsidRPr="000674A1">
        <w:rPr>
          <w:b/>
          <w:bCs/>
        </w:rPr>
        <w:t>JavaScriptem</w:t>
      </w:r>
      <w:proofErr w:type="spellEnd"/>
    </w:p>
    <w:p w14:paraId="6A68B3C4" w14:textId="0AA5082A" w:rsidR="000674A1" w:rsidRPr="000674A1" w:rsidRDefault="000674A1" w:rsidP="000674A1">
      <w:r w:rsidRPr="000674A1">
        <w:t xml:space="preserve">Aplikace bude postavena na </w:t>
      </w:r>
      <w:proofErr w:type="spellStart"/>
      <w:r w:rsidRPr="000674A1">
        <w:t>JavaScriptu</w:t>
      </w:r>
      <w:proofErr w:type="spellEnd"/>
      <w:r w:rsidRPr="000674A1">
        <w:t xml:space="preserve"> a bude využívat následující principy:</w:t>
      </w:r>
    </w:p>
    <w:p w14:paraId="4DC54596" w14:textId="77777777" w:rsidR="000674A1" w:rsidRPr="000674A1" w:rsidRDefault="000674A1" w:rsidP="000674A1">
      <w:pPr>
        <w:numPr>
          <w:ilvl w:val="0"/>
          <w:numId w:val="1"/>
        </w:numPr>
      </w:pPr>
      <w:r w:rsidRPr="000674A1">
        <w:rPr>
          <w:b/>
          <w:bCs/>
        </w:rPr>
        <w:t>Dynamická manipulace s DOM:</w:t>
      </w:r>
      <w:r w:rsidRPr="000674A1">
        <w:t xml:space="preserve"> Generování karet receptů, detailů pokrmu a nákupního seznamu na základě získaných dat.</w:t>
      </w:r>
    </w:p>
    <w:p w14:paraId="240B6E1A" w14:textId="3611C658" w:rsidR="000674A1" w:rsidRPr="000674A1" w:rsidRDefault="000674A1" w:rsidP="000674A1">
      <w:pPr>
        <w:numPr>
          <w:ilvl w:val="0"/>
          <w:numId w:val="1"/>
        </w:numPr>
      </w:pPr>
      <w:r w:rsidRPr="000674A1">
        <w:rPr>
          <w:b/>
          <w:bCs/>
        </w:rPr>
        <w:t>Komunikace s REST API:</w:t>
      </w:r>
      <w:r w:rsidRPr="000674A1">
        <w:t xml:space="preserve"> Integrace veřejného API </w:t>
      </w:r>
      <w:proofErr w:type="spellStart"/>
      <w:r w:rsidRPr="000674A1">
        <w:rPr>
          <w:b/>
          <w:bCs/>
        </w:rPr>
        <w:t>Spoonacular</w:t>
      </w:r>
      <w:proofErr w:type="spellEnd"/>
      <w:r>
        <w:t xml:space="preserve"> </w:t>
      </w:r>
      <w:r w:rsidRPr="000674A1">
        <w:t xml:space="preserve">pro vyhledávání receptů podle ingrediencí pomocí </w:t>
      </w:r>
      <w:proofErr w:type="spellStart"/>
      <w:r w:rsidRPr="000674A1">
        <w:t>fetch</w:t>
      </w:r>
      <w:proofErr w:type="spellEnd"/>
      <w:r w:rsidRPr="000674A1">
        <w:t xml:space="preserve"> a </w:t>
      </w:r>
      <w:proofErr w:type="spellStart"/>
      <w:r w:rsidRPr="000674A1">
        <w:t>async</w:t>
      </w:r>
      <w:proofErr w:type="spellEnd"/>
      <w:r w:rsidRPr="000674A1">
        <w:t>/</w:t>
      </w:r>
      <w:proofErr w:type="spellStart"/>
      <w:r w:rsidRPr="000674A1">
        <w:t>await</w:t>
      </w:r>
      <w:proofErr w:type="spellEnd"/>
      <w:r w:rsidRPr="000674A1">
        <w:t>.</w:t>
      </w:r>
    </w:p>
    <w:p w14:paraId="658B906B" w14:textId="77777777" w:rsidR="000674A1" w:rsidRPr="000674A1" w:rsidRDefault="000674A1" w:rsidP="000674A1">
      <w:pPr>
        <w:numPr>
          <w:ilvl w:val="0"/>
          <w:numId w:val="1"/>
        </w:numPr>
      </w:pPr>
      <w:r w:rsidRPr="000674A1">
        <w:rPr>
          <w:b/>
          <w:bCs/>
        </w:rPr>
        <w:t>Lokální úložiště (</w:t>
      </w:r>
      <w:proofErr w:type="spellStart"/>
      <w:r w:rsidRPr="000674A1">
        <w:rPr>
          <w:b/>
          <w:bCs/>
        </w:rPr>
        <w:t>localStorage</w:t>
      </w:r>
      <w:proofErr w:type="spellEnd"/>
      <w:r w:rsidRPr="000674A1">
        <w:rPr>
          <w:b/>
          <w:bCs/>
        </w:rPr>
        <w:t>):</w:t>
      </w:r>
    </w:p>
    <w:p w14:paraId="363042D2" w14:textId="5C4E059E" w:rsidR="000674A1" w:rsidRPr="000674A1" w:rsidRDefault="000674A1" w:rsidP="000674A1">
      <w:pPr>
        <w:numPr>
          <w:ilvl w:val="1"/>
          <w:numId w:val="1"/>
        </w:numPr>
      </w:pPr>
      <w:r w:rsidRPr="000674A1">
        <w:t xml:space="preserve">Ukládání </w:t>
      </w:r>
      <w:r w:rsidRPr="000674A1">
        <w:rPr>
          <w:b/>
          <w:bCs/>
        </w:rPr>
        <w:t>oblíbených receptů</w:t>
      </w:r>
      <w:r w:rsidRPr="000674A1">
        <w:t xml:space="preserve"> (srdíčko)</w:t>
      </w:r>
      <w:r>
        <w:t xml:space="preserve"> a nákupního seznamu</w:t>
      </w:r>
      <w:r w:rsidRPr="000674A1">
        <w:t>, které zůstanou dostupné i po zavření prohlížeče.</w:t>
      </w:r>
    </w:p>
    <w:p w14:paraId="748045FB" w14:textId="57FAABA2" w:rsidR="000674A1" w:rsidRPr="000674A1" w:rsidRDefault="000674A1" w:rsidP="000674A1">
      <w:pPr>
        <w:numPr>
          <w:ilvl w:val="1"/>
          <w:numId w:val="1"/>
        </w:numPr>
      </w:pPr>
      <w:r w:rsidRPr="000674A1">
        <w:t xml:space="preserve">Správa </w:t>
      </w:r>
      <w:r w:rsidRPr="000674A1">
        <w:rPr>
          <w:b/>
          <w:bCs/>
        </w:rPr>
        <w:t>nákupního seznamu</w:t>
      </w:r>
      <w:r w:rsidRPr="000674A1">
        <w:t xml:space="preserve"> (uživatel si může z receptu odkliknout suroviny, které mu chybí</w:t>
      </w:r>
      <w:r>
        <w:t>, které se následně přidají do nákupního seznamu</w:t>
      </w:r>
      <w:r w:rsidRPr="000674A1">
        <w:t>).</w:t>
      </w:r>
    </w:p>
    <w:p w14:paraId="7809AA43" w14:textId="77777777" w:rsidR="000674A1" w:rsidRPr="000674A1" w:rsidRDefault="000674A1" w:rsidP="000674A1">
      <w:pPr>
        <w:numPr>
          <w:ilvl w:val="0"/>
          <w:numId w:val="1"/>
        </w:numPr>
      </w:pPr>
      <w:r w:rsidRPr="000674A1">
        <w:rPr>
          <w:b/>
          <w:bCs/>
        </w:rPr>
        <w:t>Validace vstupů:</w:t>
      </w:r>
      <w:r w:rsidRPr="000674A1">
        <w:t xml:space="preserve"> Kontrola zadávaných ingrediencí a ošetření chybových stavů (např. nenalezení žádného receptu, výpadek API).</w:t>
      </w:r>
    </w:p>
    <w:p w14:paraId="25D5C4C0" w14:textId="77777777" w:rsidR="000674A1" w:rsidRPr="000674A1" w:rsidRDefault="000674A1" w:rsidP="000674A1">
      <w:pPr>
        <w:rPr>
          <w:b/>
          <w:bCs/>
        </w:rPr>
      </w:pPr>
      <w:r w:rsidRPr="000674A1">
        <w:rPr>
          <w:b/>
          <w:bCs/>
        </w:rPr>
        <w:t>3. Technické zpracování (HTML/CSS)</w:t>
      </w:r>
    </w:p>
    <w:p w14:paraId="14E9CFB2" w14:textId="77777777" w:rsidR="000674A1" w:rsidRPr="000674A1" w:rsidRDefault="000674A1" w:rsidP="000674A1">
      <w:pPr>
        <w:numPr>
          <w:ilvl w:val="0"/>
          <w:numId w:val="2"/>
        </w:numPr>
      </w:pPr>
      <w:r w:rsidRPr="000674A1">
        <w:rPr>
          <w:b/>
          <w:bCs/>
        </w:rPr>
        <w:t>Responzivita:</w:t>
      </w:r>
      <w:r w:rsidRPr="000674A1">
        <w:t xml:space="preserve"> Layout bude plně přizpůsoben pro mobilní telefony, tablety i desktop s využitím </w:t>
      </w:r>
      <w:r w:rsidRPr="000674A1">
        <w:rPr>
          <w:b/>
          <w:bCs/>
        </w:rPr>
        <w:t xml:space="preserve">CSS </w:t>
      </w:r>
      <w:proofErr w:type="spellStart"/>
      <w:r w:rsidRPr="000674A1">
        <w:rPr>
          <w:b/>
          <w:bCs/>
        </w:rPr>
        <w:t>Grid</w:t>
      </w:r>
      <w:proofErr w:type="spellEnd"/>
      <w:r w:rsidRPr="000674A1">
        <w:t xml:space="preserve"> a </w:t>
      </w:r>
      <w:proofErr w:type="spellStart"/>
      <w:r w:rsidRPr="000674A1">
        <w:rPr>
          <w:b/>
          <w:bCs/>
        </w:rPr>
        <w:t>Flexboxu</w:t>
      </w:r>
      <w:proofErr w:type="spellEnd"/>
      <w:r w:rsidRPr="000674A1">
        <w:t>.</w:t>
      </w:r>
    </w:p>
    <w:p w14:paraId="68D1A040" w14:textId="449B74C2" w:rsidR="000674A1" w:rsidRPr="000674A1" w:rsidRDefault="000674A1" w:rsidP="000674A1">
      <w:pPr>
        <w:numPr>
          <w:ilvl w:val="0"/>
          <w:numId w:val="2"/>
        </w:numPr>
      </w:pPr>
      <w:r w:rsidRPr="000674A1">
        <w:rPr>
          <w:b/>
          <w:bCs/>
        </w:rPr>
        <w:t>Design:</w:t>
      </w:r>
      <w:r w:rsidRPr="000674A1">
        <w:t xml:space="preserve"> Moderní a čisté uživatelské rozhraní zaměřené na čitelnost postupu přípravy jídla.</w:t>
      </w:r>
      <w:r w:rsidR="00A2048F">
        <w:t xml:space="preserve"> (Po zadání surovin se zobrazí seznam možných jídel, po výběru jídla se zobrazí celý postup i s potřebnými ingrediencemi)</w:t>
      </w:r>
    </w:p>
    <w:p w14:paraId="4CFDA71E" w14:textId="2D0B4D80" w:rsidR="000674A1" w:rsidRDefault="000674A1" w:rsidP="000674A1">
      <w:pPr>
        <w:numPr>
          <w:ilvl w:val="0"/>
          <w:numId w:val="2"/>
        </w:numPr>
      </w:pPr>
      <w:r w:rsidRPr="000674A1">
        <w:rPr>
          <w:b/>
          <w:bCs/>
        </w:rPr>
        <w:t>PWA (</w:t>
      </w:r>
      <w:proofErr w:type="spellStart"/>
      <w:r w:rsidRPr="000674A1">
        <w:rPr>
          <w:b/>
          <w:bCs/>
        </w:rPr>
        <w:t>Progressive</w:t>
      </w:r>
      <w:proofErr w:type="spellEnd"/>
      <w:r w:rsidRPr="000674A1">
        <w:rPr>
          <w:b/>
          <w:bCs/>
        </w:rPr>
        <w:t xml:space="preserve"> Web </w:t>
      </w:r>
      <w:proofErr w:type="spellStart"/>
      <w:r w:rsidRPr="000674A1">
        <w:rPr>
          <w:b/>
          <w:bCs/>
        </w:rPr>
        <w:t>App</w:t>
      </w:r>
      <w:proofErr w:type="spellEnd"/>
      <w:r w:rsidRPr="000674A1">
        <w:rPr>
          <w:b/>
          <w:bCs/>
        </w:rPr>
        <w:t>):</w:t>
      </w:r>
      <w:r w:rsidRPr="000674A1">
        <w:t xml:space="preserve"> Implementace </w:t>
      </w:r>
      <w:proofErr w:type="spellStart"/>
      <w:proofErr w:type="gramStart"/>
      <w:r w:rsidRPr="00A2048F">
        <w:rPr>
          <w:b/>
          <w:bCs/>
        </w:rPr>
        <w:t>manifest.json</w:t>
      </w:r>
      <w:proofErr w:type="spellEnd"/>
      <w:proofErr w:type="gramEnd"/>
      <w:r w:rsidRPr="000674A1">
        <w:t xml:space="preserve"> a </w:t>
      </w:r>
      <w:r w:rsidRPr="00A2048F">
        <w:rPr>
          <w:b/>
          <w:bCs/>
        </w:rPr>
        <w:t>service-worker.js</w:t>
      </w:r>
      <w:r w:rsidRPr="000674A1">
        <w:t xml:space="preserve"> pro možnost instalace na plochu a zajištění základní funkčnosti v </w:t>
      </w:r>
      <w:proofErr w:type="spellStart"/>
      <w:r w:rsidRPr="000674A1">
        <w:t>offline</w:t>
      </w:r>
      <w:proofErr w:type="spellEnd"/>
      <w:r w:rsidRPr="000674A1">
        <w:t xml:space="preserve"> režimu (přístup k uloženým oblíbeným receptům</w:t>
      </w:r>
      <w:r w:rsidR="00A2048F">
        <w:t xml:space="preserve"> a nákupnímu receptu</w:t>
      </w:r>
      <w:r w:rsidRPr="000674A1">
        <w:t>).</w:t>
      </w:r>
    </w:p>
    <w:p w14:paraId="4DEFDD59" w14:textId="060B77AD" w:rsidR="00A2048F" w:rsidRDefault="00A2048F">
      <w:r>
        <w:br w:type="page"/>
      </w:r>
    </w:p>
    <w:p w14:paraId="00FAE13F" w14:textId="77777777" w:rsidR="00A2048F" w:rsidRPr="000674A1" w:rsidRDefault="00A2048F" w:rsidP="00A2048F"/>
    <w:p w14:paraId="3A010B02" w14:textId="77777777" w:rsidR="000674A1" w:rsidRPr="000674A1" w:rsidRDefault="000674A1" w:rsidP="000674A1">
      <w:pPr>
        <w:rPr>
          <w:b/>
          <w:bCs/>
        </w:rPr>
      </w:pPr>
      <w:r w:rsidRPr="000674A1">
        <w:rPr>
          <w:b/>
          <w:bCs/>
        </w:rPr>
        <w:t>4. Datová struktura (příklad ukládaného objektu)</w:t>
      </w:r>
    </w:p>
    <w:p w14:paraId="0B3F0DAC" w14:textId="0BF0680A" w:rsidR="005E7A66" w:rsidRDefault="00362984">
      <w:r w:rsidRPr="00362984">
        <w:t xml:space="preserve">V rámci </w:t>
      </w:r>
      <w:proofErr w:type="spellStart"/>
      <w:r w:rsidRPr="00362984">
        <w:t>localStorage</w:t>
      </w:r>
      <w:proofErr w:type="spellEnd"/>
      <w:r w:rsidRPr="00362984">
        <w:t xml:space="preserve"> bude aplikace pracovat se dvěma hlavními strukturami: pro oblíbené recepty a pro nákupní seznam. </w:t>
      </w:r>
    </w:p>
    <w:p w14:paraId="5D915A6C" w14:textId="77777777" w:rsidR="006A3D51" w:rsidRPr="006A3D51" w:rsidRDefault="006A3D51" w:rsidP="006A3D51">
      <w:pPr>
        <w:rPr>
          <w:b/>
          <w:bCs/>
        </w:rPr>
      </w:pPr>
      <w:r w:rsidRPr="006A3D51">
        <w:rPr>
          <w:b/>
          <w:bCs/>
        </w:rPr>
        <w:t>A) Oblíbené recepty (</w:t>
      </w:r>
      <w:proofErr w:type="spellStart"/>
      <w:r w:rsidRPr="006A3D51">
        <w:rPr>
          <w:b/>
          <w:bCs/>
        </w:rPr>
        <w:t>favorites</w:t>
      </w:r>
      <w:proofErr w:type="spellEnd"/>
      <w:r w:rsidRPr="006A3D51">
        <w:rPr>
          <w:b/>
          <w:bCs/>
        </w:rPr>
        <w:t>)</w:t>
      </w:r>
    </w:p>
    <w:p w14:paraId="2C46D753" w14:textId="77777777" w:rsidR="006A3D51" w:rsidRPr="006A3D51" w:rsidRDefault="006A3D51" w:rsidP="006A3D51">
      <w:r w:rsidRPr="006A3D51">
        <w:t>Ukládají se jako pole objektů, kde každý objekt reprezentuje jeden uložený recept</w:t>
      </w:r>
    </w:p>
    <w:p w14:paraId="3C5C2303" w14:textId="77777777" w:rsidR="006A3D51" w:rsidRPr="006A3D51" w:rsidRDefault="006A3D51" w:rsidP="006A3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6A3D5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{</w:t>
      </w:r>
    </w:p>
    <w:p w14:paraId="3BE7F979" w14:textId="77777777" w:rsidR="00DC325B" w:rsidRPr="00DC325B" w:rsidRDefault="006A3D51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6A3D5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</w:t>
      </w:r>
      <w:r w:rsidRPr="006A3D5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cs-CZ"/>
          <w14:ligatures w14:val="none"/>
        </w:rPr>
        <w:t>"</w:t>
      </w:r>
      <w:proofErr w:type="spellStart"/>
      <w:r w:rsidRPr="006A3D5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cs-CZ"/>
          <w14:ligatures w14:val="none"/>
        </w:rPr>
        <w:t>favorites</w:t>
      </w:r>
      <w:proofErr w:type="spellEnd"/>
      <w:r w:rsidRPr="006A3D5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cs-CZ"/>
          <w14:ligatures w14:val="none"/>
        </w:rPr>
        <w:t>"</w:t>
      </w:r>
      <w:r w:rsidRPr="006A3D5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: </w:t>
      </w:r>
      <w:r w:rsidR="00DC325B"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</w:t>
      </w:r>
    </w:p>
    <w:p w14:paraId="4D5A7A29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{</w:t>
      </w:r>
    </w:p>
    <w:p w14:paraId="230D639E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"id": 715415,</w:t>
      </w:r>
    </w:p>
    <w:p w14:paraId="53B36D61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"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title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": "Pečené kuře s bylinkami",</w:t>
      </w:r>
    </w:p>
    <w:p w14:paraId="2577F8EF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"image": "https://...",</w:t>
      </w:r>
    </w:p>
    <w:p w14:paraId="0695A25F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"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extendedIngredients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": [</w:t>
      </w:r>
    </w:p>
    <w:p w14:paraId="3582DD2C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  {</w:t>
      </w:r>
    </w:p>
    <w:p w14:paraId="786B9F79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    "id": 1005006,</w:t>
      </w:r>
    </w:p>
    <w:p w14:paraId="53D1D187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    "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name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": "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whole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chicken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",</w:t>
      </w:r>
    </w:p>
    <w:p w14:paraId="33600987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    "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original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": "1 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whole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chicken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(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about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3-4 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lbs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)"</w:t>
      </w:r>
    </w:p>
    <w:p w14:paraId="065A3F96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  },</w:t>
      </w:r>
    </w:p>
    <w:p w14:paraId="4F46122B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  ...</w:t>
      </w:r>
    </w:p>
    <w:p w14:paraId="4E33C9B2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],</w:t>
      </w:r>
    </w:p>
    <w:p w14:paraId="33CD95D8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"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nutrition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": {</w:t>
      </w:r>
    </w:p>
    <w:p w14:paraId="70FA53AF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  "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nutrients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": [</w:t>
      </w:r>
    </w:p>
    <w:p w14:paraId="4E696712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    </w:t>
      </w:r>
      <w:proofErr w:type="gram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{ "</w:t>
      </w:r>
      <w:proofErr w:type="spellStart"/>
      <w:proofErr w:type="gram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name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": "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Calories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", "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amount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": 450, "unit": "kcal</w:t>
      </w:r>
      <w:proofErr w:type="gram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 }</w:t>
      </w:r>
      <w:proofErr w:type="gram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,</w:t>
      </w:r>
    </w:p>
    <w:p w14:paraId="3CA3F92D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    </w:t>
      </w:r>
      <w:proofErr w:type="gram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{ "</w:t>
      </w:r>
      <w:proofErr w:type="spellStart"/>
      <w:proofErr w:type="gram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name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": "Fat", "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amount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": 22, "unit": "g</w:t>
      </w:r>
      <w:proofErr w:type="gram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 }</w:t>
      </w:r>
      <w:proofErr w:type="gram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,</w:t>
      </w:r>
    </w:p>
    <w:p w14:paraId="799B12CE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    ...</w:t>
      </w:r>
    </w:p>
    <w:p w14:paraId="4D2D5269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  ]</w:t>
      </w:r>
    </w:p>
    <w:p w14:paraId="5EBF5D6F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},</w:t>
      </w:r>
    </w:p>
    <w:p w14:paraId="6E705C9D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"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analyzedInstructions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": [</w:t>
      </w:r>
    </w:p>
    <w:p w14:paraId="679DE573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  {</w:t>
      </w:r>
    </w:p>
    <w:p w14:paraId="2F7854B4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    "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steps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": [</w:t>
      </w:r>
    </w:p>
    <w:p w14:paraId="365654C2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      </w:t>
      </w:r>
      <w:proofErr w:type="gram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{ "</w:t>
      </w:r>
      <w:proofErr w:type="spellStart"/>
      <w:proofErr w:type="gram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number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": 1, "step": "Předehřejte troubu...</w:t>
      </w:r>
      <w:proofErr w:type="gram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 }</w:t>
      </w:r>
      <w:proofErr w:type="gram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,</w:t>
      </w:r>
    </w:p>
    <w:p w14:paraId="28FE6860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      </w:t>
      </w:r>
      <w:proofErr w:type="gram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{ "</w:t>
      </w:r>
      <w:proofErr w:type="spellStart"/>
      <w:proofErr w:type="gram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number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": 2, "step": "Okořeňte kuře...</w:t>
      </w:r>
      <w:proofErr w:type="gram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 }</w:t>
      </w:r>
      <w:proofErr w:type="gramEnd"/>
    </w:p>
    <w:p w14:paraId="42F6F2CE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    ]</w:t>
      </w:r>
    </w:p>
    <w:p w14:paraId="16CDB110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  }</w:t>
      </w:r>
    </w:p>
    <w:p w14:paraId="6C0E7FB0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],</w:t>
      </w:r>
    </w:p>
    <w:p w14:paraId="03456AB8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"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instructions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": "Předehřejte troubu... Okořeňte kuře..."</w:t>
      </w:r>
    </w:p>
    <w:p w14:paraId="191BB7FD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}</w:t>
      </w:r>
    </w:p>
    <w:p w14:paraId="008373F9" w14:textId="576E1FA8" w:rsidR="006A3D51" w:rsidRPr="006A3D51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]</w:t>
      </w:r>
      <w:r w:rsidR="006A3D51" w:rsidRPr="006A3D5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}</w:t>
      </w:r>
    </w:p>
    <w:p w14:paraId="7FC26DED" w14:textId="77777777" w:rsidR="00362984" w:rsidRDefault="00362984"/>
    <w:p w14:paraId="65353B1D" w14:textId="77777777" w:rsidR="00DC325B" w:rsidRDefault="00DC325B"/>
    <w:p w14:paraId="4676EDAB" w14:textId="77777777" w:rsidR="00DC325B" w:rsidRDefault="00DC325B"/>
    <w:p w14:paraId="2021C88F" w14:textId="77777777" w:rsidR="00DC325B" w:rsidRDefault="00DC325B"/>
    <w:p w14:paraId="6FA4B212" w14:textId="77777777" w:rsidR="00DC325B" w:rsidRDefault="00DC325B"/>
    <w:p w14:paraId="054BA1B5" w14:textId="77777777" w:rsidR="006A3D51" w:rsidRPr="006A3D51" w:rsidRDefault="006A3D51" w:rsidP="006A3D51">
      <w:pPr>
        <w:rPr>
          <w:b/>
          <w:bCs/>
        </w:rPr>
      </w:pPr>
      <w:r w:rsidRPr="006A3D51">
        <w:rPr>
          <w:b/>
          <w:bCs/>
        </w:rPr>
        <w:lastRenderedPageBreak/>
        <w:t>B) Nákupní seznam (</w:t>
      </w:r>
      <w:proofErr w:type="spellStart"/>
      <w:r w:rsidRPr="006A3D51">
        <w:rPr>
          <w:b/>
          <w:bCs/>
        </w:rPr>
        <w:t>shoppingList</w:t>
      </w:r>
      <w:proofErr w:type="spellEnd"/>
      <w:r w:rsidRPr="006A3D51">
        <w:rPr>
          <w:b/>
          <w:bCs/>
        </w:rPr>
        <w:t>)</w:t>
      </w:r>
    </w:p>
    <w:p w14:paraId="418742D1" w14:textId="77777777" w:rsidR="006A3D51" w:rsidRPr="006A3D51" w:rsidRDefault="006A3D51" w:rsidP="006A3D51">
      <w:r w:rsidRPr="006A3D51">
        <w:t>Zde se ukládají jednotlivé chybějící ingredience, které si uživatel z receptu odklikl. Pro lepší přehlednost je vhodné ukládat i ID receptu, ze kterého položka pochází.</w:t>
      </w:r>
    </w:p>
    <w:p w14:paraId="59F60E8A" w14:textId="77777777" w:rsidR="001302F3" w:rsidRPr="001302F3" w:rsidRDefault="001302F3" w:rsidP="001302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1302F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{</w:t>
      </w:r>
    </w:p>
    <w:p w14:paraId="1DFFA2F2" w14:textId="77777777" w:rsidR="00DC325B" w:rsidRPr="00DC325B" w:rsidRDefault="001302F3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1302F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</w:t>
      </w:r>
      <w:r w:rsidRPr="001302F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cs-CZ"/>
          <w14:ligatures w14:val="none"/>
        </w:rPr>
        <w:t>"</w:t>
      </w:r>
      <w:proofErr w:type="spellStart"/>
      <w:r w:rsidRPr="001302F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cs-CZ"/>
          <w14:ligatures w14:val="none"/>
        </w:rPr>
        <w:t>shoppingList</w:t>
      </w:r>
      <w:proofErr w:type="spellEnd"/>
      <w:r w:rsidRPr="001302F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cs-CZ"/>
          <w14:ligatures w14:val="none"/>
        </w:rPr>
        <w:t>"</w:t>
      </w:r>
      <w:r w:rsidRPr="001302F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: </w:t>
      </w:r>
      <w:r w:rsidR="00DC325B"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</w:t>
      </w:r>
    </w:p>
    <w:p w14:paraId="731AF175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{</w:t>
      </w:r>
    </w:p>
    <w:p w14:paraId="6BAE03A5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"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recipeTitle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": "Pečené kuře s bylinkami",</w:t>
      </w:r>
    </w:p>
    <w:p w14:paraId="0DCED1BF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"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name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": "1 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whole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chicken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(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about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3-4 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lbs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)"</w:t>
      </w:r>
    </w:p>
    <w:p w14:paraId="52514927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},</w:t>
      </w:r>
    </w:p>
    <w:p w14:paraId="137042EC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{</w:t>
      </w:r>
    </w:p>
    <w:p w14:paraId="54C424D6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"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recipeTitle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": "Pečené kuře s bylinkami",</w:t>
      </w:r>
    </w:p>
    <w:p w14:paraId="03C5FC10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"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name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": "2 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tbsp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olive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oil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</w:t>
      </w:r>
    </w:p>
    <w:p w14:paraId="5D63AEE1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},</w:t>
      </w:r>
    </w:p>
    <w:p w14:paraId="5438C900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{</w:t>
      </w:r>
    </w:p>
    <w:p w14:paraId="2183E7FC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"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recipeTitle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": "Domácí hovězí burger",</w:t>
      </w:r>
    </w:p>
    <w:p w14:paraId="5C676000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  "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name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": "</w:t>
      </w:r>
      <w:proofErr w:type="gram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500g</w:t>
      </w:r>
      <w:proofErr w:type="gram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ground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beef</w:t>
      </w:r>
      <w:proofErr w:type="spellEnd"/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"</w:t>
      </w:r>
    </w:p>
    <w:p w14:paraId="04DAB559" w14:textId="77777777" w:rsidR="00DC325B" w:rsidRPr="00DC325B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 }</w:t>
      </w:r>
    </w:p>
    <w:p w14:paraId="24AABB5C" w14:textId="556BC689" w:rsidR="001302F3" w:rsidRPr="001302F3" w:rsidRDefault="00DC325B" w:rsidP="00DC3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DC325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]</w:t>
      </w:r>
      <w:r w:rsidR="001302F3" w:rsidRPr="001302F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}</w:t>
      </w:r>
    </w:p>
    <w:p w14:paraId="6AD9082B" w14:textId="77777777" w:rsidR="006A3D51" w:rsidRDefault="006A3D51"/>
    <w:sectPr w:rsidR="006A3D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100F"/>
    <w:multiLevelType w:val="multilevel"/>
    <w:tmpl w:val="838C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631C24"/>
    <w:multiLevelType w:val="multilevel"/>
    <w:tmpl w:val="A608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941512">
    <w:abstractNumId w:val="0"/>
  </w:num>
  <w:num w:numId="2" w16cid:durableId="1964263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4A1"/>
    <w:rsid w:val="000453FE"/>
    <w:rsid w:val="0005188E"/>
    <w:rsid w:val="000674A1"/>
    <w:rsid w:val="000C102A"/>
    <w:rsid w:val="000E6181"/>
    <w:rsid w:val="001078A8"/>
    <w:rsid w:val="00122EC2"/>
    <w:rsid w:val="001302F3"/>
    <w:rsid w:val="002124AB"/>
    <w:rsid w:val="002B7079"/>
    <w:rsid w:val="00350A2D"/>
    <w:rsid w:val="00362984"/>
    <w:rsid w:val="004209B9"/>
    <w:rsid w:val="005E7A66"/>
    <w:rsid w:val="006209FC"/>
    <w:rsid w:val="00696EE9"/>
    <w:rsid w:val="006A3D51"/>
    <w:rsid w:val="008F0664"/>
    <w:rsid w:val="00A2048F"/>
    <w:rsid w:val="00AC20F3"/>
    <w:rsid w:val="00BD551E"/>
    <w:rsid w:val="00C61EFC"/>
    <w:rsid w:val="00CA647F"/>
    <w:rsid w:val="00DA7AB6"/>
    <w:rsid w:val="00DC325B"/>
    <w:rsid w:val="00EA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89556"/>
  <w15:chartTrackingRefBased/>
  <w15:docId w15:val="{291E24DF-11A8-4256-9007-43F75759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67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67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67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67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67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67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67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67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67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67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67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67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674A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674A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674A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674A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674A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674A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67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67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67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67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67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674A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674A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674A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67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674A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67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539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Novy</dc:creator>
  <cp:keywords/>
  <dc:description/>
  <cp:lastModifiedBy>Jakub Novy</cp:lastModifiedBy>
  <cp:revision>20</cp:revision>
  <dcterms:created xsi:type="dcterms:W3CDTF">2026-05-12T09:08:00Z</dcterms:created>
  <dcterms:modified xsi:type="dcterms:W3CDTF">2026-06-04T06:13:00Z</dcterms:modified>
</cp:coreProperties>
</file>