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FB" w:rsidRPr="00C01522" w:rsidRDefault="00732CFB" w:rsidP="00732CF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7896775"/>
      <w:r w:rsidRPr="00C01522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0"/>
    </w:p>
    <w:p w:rsidR="00732CFB" w:rsidRPr="00C01522" w:rsidRDefault="00732CFB" w:rsidP="00732CFB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7896776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область применения</w:t>
      </w:r>
      <w:bookmarkEnd w:id="1"/>
    </w:p>
    <w:p w:rsidR="00732CFB" w:rsidRDefault="00732CFB" w:rsidP="00732C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«Запись к врачу» предназначена для автоматизации процессов записи к врачу, а также ведения истории болезни пациентов.</w:t>
      </w:r>
    </w:p>
    <w:p w:rsidR="00732CFB" w:rsidRDefault="00732CFB" w:rsidP="00732CFB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57896777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2"/>
    </w:p>
    <w:p w:rsidR="00732CFB" w:rsidRDefault="00732CFB" w:rsidP="00732C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32CFB" w:rsidRDefault="00732CFB" w:rsidP="00732C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врача</w:t>
      </w:r>
    </w:p>
    <w:p w:rsidR="00732CFB" w:rsidRDefault="00732CFB" w:rsidP="00732C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 врачу</w:t>
      </w:r>
    </w:p>
    <w:p w:rsidR="00732CFB" w:rsidRDefault="00732CFB" w:rsidP="00732C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карточки пациента </w:t>
      </w:r>
    </w:p>
    <w:p w:rsidR="00732CFB" w:rsidRDefault="00732CFB" w:rsidP="00732C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болезни</w:t>
      </w:r>
    </w:p>
    <w:p w:rsidR="00732CFB" w:rsidRPr="00C01522" w:rsidRDefault="00732CFB" w:rsidP="00732CF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7896778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3"/>
    </w:p>
    <w:p w:rsidR="00732CFB" w:rsidRDefault="00732CFB" w:rsidP="00732C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уметь работать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CFB" w:rsidRPr="00C01522" w:rsidRDefault="00732CFB" w:rsidP="00732CF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7896779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документации, с которой необходимо ознакомиться пользователю</w:t>
      </w:r>
      <w:bookmarkEnd w:id="4"/>
    </w:p>
    <w:p w:rsidR="00732CFB" w:rsidRDefault="00732CFB" w:rsidP="00732C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732CFB" w:rsidRPr="00C01522" w:rsidRDefault="00732CFB" w:rsidP="00732CF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57896780"/>
      <w:r>
        <w:rPr>
          <w:rFonts w:ascii="Times New Roman" w:hAnsi="Times New Roman" w:cs="Times New Roman"/>
          <w:b/>
          <w:color w:val="auto"/>
          <w:sz w:val="28"/>
        </w:rPr>
        <w:t>Назначения и условия применения</w:t>
      </w:r>
      <w:bookmarkEnd w:id="5"/>
    </w:p>
    <w:p w:rsidR="00732CFB" w:rsidRDefault="00732CFB" w:rsidP="00732CF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средством автоматизации является ведение истории пациента, а также запись к определенному врачу.</w:t>
      </w:r>
    </w:p>
    <w:p w:rsidR="00732CFB" w:rsidRPr="00C01522" w:rsidRDefault="00732CFB" w:rsidP="00732CF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57896781"/>
      <w:r>
        <w:rPr>
          <w:rFonts w:ascii="Times New Roman" w:hAnsi="Times New Roman" w:cs="Times New Roman"/>
          <w:b/>
          <w:color w:val="auto"/>
          <w:sz w:val="28"/>
        </w:rPr>
        <w:t>Подготовка к работе</w:t>
      </w:r>
      <w:bookmarkEnd w:id="6"/>
    </w:p>
    <w:p w:rsidR="002814CB" w:rsidRDefault="00732CFB" w:rsidP="00732CFB">
      <w:pPr>
        <w:spacing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Перед началом работы необходимо произвести установку следующего программного обеспечения:</w:t>
      </w:r>
    </w:p>
    <w:p w:rsidR="00732CFB" w:rsidRDefault="00732CFB" w:rsidP="00732CF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732CFB">
        <w:rPr>
          <w:rFonts w:ascii="Times New Roman" w:hAnsi="Times New Roman" w:cs="Times New Roman"/>
          <w:sz w:val="28"/>
        </w:rPr>
        <w:t>Microsoft</w:t>
      </w:r>
      <w:proofErr w:type="spellEnd"/>
      <w:r w:rsidRPr="00732CFB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732CFB">
        <w:rPr>
          <w:rFonts w:ascii="Times New Roman" w:hAnsi="Times New Roman" w:cs="Times New Roman"/>
          <w:sz w:val="28"/>
        </w:rPr>
        <w:t>Framework</w:t>
      </w:r>
      <w:proofErr w:type="spellEnd"/>
      <w:r w:rsidRPr="00732CFB">
        <w:rPr>
          <w:rFonts w:ascii="Times New Roman" w:hAnsi="Times New Roman" w:cs="Times New Roman"/>
          <w:sz w:val="28"/>
        </w:rPr>
        <w:t xml:space="preserve"> 4.7</w:t>
      </w:r>
    </w:p>
    <w:p w:rsidR="00732CFB" w:rsidRDefault="00732CFB" w:rsidP="00732CF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732CFB">
        <w:rPr>
          <w:rFonts w:ascii="Times New Roman" w:hAnsi="Times New Roman" w:cs="Times New Roman"/>
          <w:sz w:val="28"/>
        </w:rPr>
        <w:t>SQLite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 Windows</w:t>
      </w:r>
      <w:r>
        <w:rPr>
          <w:rFonts w:ascii="Times New Roman" w:hAnsi="Times New Roman" w:cs="Times New Roman"/>
          <w:sz w:val="28"/>
        </w:rPr>
        <w:t>.</w:t>
      </w:r>
    </w:p>
    <w:p w:rsidR="00732CFB" w:rsidRDefault="00732CFB" w:rsidP="00732CFB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установки </w:t>
      </w:r>
      <w:proofErr w:type="spellStart"/>
      <w:r w:rsidRPr="00732CFB">
        <w:rPr>
          <w:rFonts w:ascii="Times New Roman" w:hAnsi="Times New Roman" w:cs="Times New Roman"/>
          <w:sz w:val="28"/>
        </w:rPr>
        <w:t>Microsoft</w:t>
      </w:r>
      <w:proofErr w:type="spellEnd"/>
      <w:r w:rsidRPr="00732CFB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732CFB"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 xml:space="preserve"> необходимо выполнить следующие действия:</w:t>
      </w:r>
    </w:p>
    <w:p w:rsidR="00732CFB" w:rsidRDefault="00732CFB" w:rsidP="00732CF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Перейти</w:t>
      </w:r>
      <w:r w:rsidRPr="00732CF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732CF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директорию</w:t>
      </w:r>
      <w:r w:rsidRPr="00732CF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732CF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panel</w:t>
      </w:r>
      <w:r w:rsidRPr="00732CFB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All control panel items/ Programs and Features</w:t>
      </w:r>
      <w:r w:rsidRPr="00732CFB">
        <w:rPr>
          <w:rFonts w:ascii="Times New Roman" w:hAnsi="Times New Roman" w:cs="Times New Roman"/>
          <w:sz w:val="28"/>
          <w:lang w:val="en-US"/>
        </w:rPr>
        <w:t>.</w:t>
      </w:r>
    </w:p>
    <w:p w:rsidR="00732CFB" w:rsidRPr="00F013D0" w:rsidRDefault="00732CFB" w:rsidP="00F013D0">
      <w:pPr>
        <w:spacing w:line="36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6E3CCC" wp14:editId="6D30C907">
            <wp:extent cx="5940425" cy="62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FB" w:rsidRDefault="00F013D0" w:rsidP="00732CF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Нажать</w:t>
      </w:r>
      <w:r w:rsidRPr="00F013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F013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ссылку</w:t>
      </w:r>
      <w:r w:rsidRPr="00F013D0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Turn windows features on or off</w:t>
      </w:r>
      <w:r w:rsidRPr="00F013D0">
        <w:rPr>
          <w:rFonts w:ascii="Times New Roman" w:hAnsi="Times New Roman" w:cs="Times New Roman"/>
          <w:sz w:val="28"/>
          <w:lang w:val="en-US"/>
        </w:rPr>
        <w:t>»</w:t>
      </w:r>
    </w:p>
    <w:p w:rsidR="00F013D0" w:rsidRDefault="00F013D0" w:rsidP="00F013D0">
      <w:pPr>
        <w:spacing w:line="36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B31D57" wp14:editId="66593E4B">
            <wp:extent cx="209550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D0" w:rsidRDefault="00F013D0" w:rsidP="00F013D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необходимую версию </w:t>
      </w:r>
      <w:r w:rsidRPr="00F013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F013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2CFB"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 xml:space="preserve">, и нажать 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>.</w:t>
      </w:r>
    </w:p>
    <w:p w:rsidR="00F013D0" w:rsidRDefault="00F013D0" w:rsidP="00F013D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3F7B3D" wp14:editId="6B7160A6">
            <wp:extent cx="5095875" cy="416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D0" w:rsidRPr="00F013D0" w:rsidRDefault="00F013D0" w:rsidP="00F013D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 w:rsidRPr="00F013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нажать</w:t>
      </w:r>
      <w:r w:rsidRPr="00F013D0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Download files from Windows update</w:t>
      </w:r>
      <w:r w:rsidRPr="00F013D0">
        <w:rPr>
          <w:rFonts w:ascii="Times New Roman" w:hAnsi="Times New Roman" w:cs="Times New Roman"/>
          <w:sz w:val="28"/>
          <w:lang w:val="en-US"/>
        </w:rPr>
        <w:t>»</w:t>
      </w:r>
    </w:p>
    <w:p w:rsidR="00F013D0" w:rsidRDefault="00F013D0" w:rsidP="00F013D0">
      <w:pPr>
        <w:spacing w:line="36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ADC732" wp14:editId="2932C933">
            <wp:extent cx="569595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D0" w:rsidRDefault="00F013D0" w:rsidP="00F013D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установки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необходимо:</w:t>
      </w:r>
    </w:p>
    <w:p w:rsidR="00F013D0" w:rsidRDefault="00F013D0" w:rsidP="00F013D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Перейти на сайт </w:t>
      </w:r>
      <w:hyperlink r:id="rId9" w:history="1">
        <w:r w:rsidRPr="00DA6A16">
          <w:rPr>
            <w:rStyle w:val="a4"/>
            <w:rFonts w:ascii="Times New Roman" w:hAnsi="Times New Roman" w:cs="Times New Roman"/>
            <w:sz w:val="28"/>
          </w:rPr>
          <w:t>https://www.sqlite.org/index.html</w:t>
        </w:r>
      </w:hyperlink>
    </w:p>
    <w:p w:rsidR="00F013D0" w:rsidRDefault="00F013D0" w:rsidP="00F013D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lang w:val="en-US"/>
        </w:rPr>
        <w:t>Download</w:t>
      </w:r>
    </w:p>
    <w:p w:rsidR="00F013D0" w:rsidRDefault="00F013D0" w:rsidP="00F013D0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A3959F" wp14:editId="0C5F1C42">
            <wp:extent cx="47625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D0" w:rsidRDefault="00F013D0" w:rsidP="00F013D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Скопировать данную папку</w:t>
      </w:r>
      <w:r w:rsidR="002E6692">
        <w:rPr>
          <w:rFonts w:ascii="Times New Roman" w:hAnsi="Times New Roman" w:cs="Times New Roman"/>
          <w:sz w:val="28"/>
        </w:rPr>
        <w:t xml:space="preserve"> в директорию </w:t>
      </w:r>
      <w:r w:rsidR="002E6692">
        <w:rPr>
          <w:rFonts w:ascii="Times New Roman" w:hAnsi="Times New Roman" w:cs="Times New Roman"/>
          <w:sz w:val="28"/>
          <w:lang w:val="en-US"/>
        </w:rPr>
        <w:t>C</w:t>
      </w:r>
      <w:r w:rsidR="002E6692" w:rsidRPr="002E6692">
        <w:rPr>
          <w:rFonts w:ascii="Times New Roman" w:hAnsi="Times New Roman" w:cs="Times New Roman"/>
          <w:sz w:val="28"/>
        </w:rPr>
        <w:t>:\</w:t>
      </w:r>
    </w:p>
    <w:p w:rsidR="002E6692" w:rsidRDefault="002E6692" w:rsidP="002E6692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B006D2" wp14:editId="608DB4AF">
            <wp:extent cx="2066925" cy="20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2" w:rsidRDefault="002E6692" w:rsidP="002E669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контекстном меню перейти во вкладку «</w:t>
      </w:r>
      <w:r>
        <w:rPr>
          <w:rFonts w:ascii="Times New Roman" w:hAnsi="Times New Roman" w:cs="Times New Roman"/>
          <w:sz w:val="28"/>
          <w:lang w:val="en-US"/>
        </w:rPr>
        <w:t>System</w:t>
      </w:r>
      <w:r>
        <w:rPr>
          <w:rFonts w:ascii="Times New Roman" w:hAnsi="Times New Roman" w:cs="Times New Roman"/>
          <w:sz w:val="28"/>
        </w:rPr>
        <w:t>»</w:t>
      </w:r>
    </w:p>
    <w:p w:rsidR="002E6692" w:rsidRDefault="002E6692" w:rsidP="002E6692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9F2D52" wp14:editId="021EF8FE">
            <wp:extent cx="2476500" cy="449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2" w:rsidRPr="002E6692" w:rsidRDefault="002E6692" w:rsidP="002E669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перейти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парень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Advanced system settings</w:t>
      </w:r>
      <w:r w:rsidRPr="002E6692">
        <w:rPr>
          <w:rFonts w:ascii="Times New Roman" w:hAnsi="Times New Roman" w:cs="Times New Roman"/>
          <w:sz w:val="28"/>
          <w:lang w:val="en-US"/>
        </w:rPr>
        <w:t>»</w:t>
      </w:r>
    </w:p>
    <w:p w:rsidR="002E6692" w:rsidRDefault="002E6692" w:rsidP="002E6692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36A08B" wp14:editId="2746E168">
            <wp:extent cx="177165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2" w:rsidRDefault="002E6692" w:rsidP="002E669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Далее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нажать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кнопку</w:t>
      </w:r>
      <w:r w:rsidRPr="002E6692">
        <w:rPr>
          <w:rFonts w:ascii="Times New Roman" w:hAnsi="Times New Roman" w:cs="Times New Roman"/>
          <w:sz w:val="28"/>
          <w:lang w:val="en-US"/>
        </w:rPr>
        <w:t xml:space="preserve"> «environment variables»</w:t>
      </w:r>
    </w:p>
    <w:p w:rsidR="002E6692" w:rsidRDefault="002E6692" w:rsidP="002E6692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AAD3A1" wp14:editId="6ECD1A17">
            <wp:extent cx="3829050" cy="441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2" w:rsidRDefault="002E6692" w:rsidP="002E669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кнопку «</w:t>
      </w:r>
      <w:r>
        <w:rPr>
          <w:rFonts w:ascii="Times New Roman" w:hAnsi="Times New Roman" w:cs="Times New Roman"/>
          <w:sz w:val="28"/>
          <w:lang w:val="en-US"/>
        </w:rPr>
        <w:t>New</w:t>
      </w:r>
      <w:r>
        <w:rPr>
          <w:rFonts w:ascii="Times New Roman" w:hAnsi="Times New Roman" w:cs="Times New Roman"/>
          <w:sz w:val="28"/>
        </w:rPr>
        <w:t>»</w:t>
      </w:r>
    </w:p>
    <w:p w:rsidR="002E6692" w:rsidRDefault="002E6692" w:rsidP="002E6692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3C3BCC" wp14:editId="15BB81F2">
            <wp:extent cx="4838700" cy="431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2" w:rsidRDefault="002E6692" w:rsidP="002E669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 ввести название папки</w:t>
      </w:r>
    </w:p>
    <w:p w:rsidR="002E6692" w:rsidRPr="002E6692" w:rsidRDefault="002E6692" w:rsidP="002E6692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D0D926" wp14:editId="0F3810D0">
            <wp:extent cx="2562225" cy="59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2E6692" w:rsidRPr="002E6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FF2"/>
    <w:multiLevelType w:val="hybridMultilevel"/>
    <w:tmpl w:val="6FB27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07EF4"/>
    <w:multiLevelType w:val="hybridMultilevel"/>
    <w:tmpl w:val="D3C26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D1DA6"/>
    <w:multiLevelType w:val="hybridMultilevel"/>
    <w:tmpl w:val="66902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676CA8"/>
    <w:multiLevelType w:val="hybridMultilevel"/>
    <w:tmpl w:val="0CEE45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B0"/>
    <w:rsid w:val="002106CD"/>
    <w:rsid w:val="002814CB"/>
    <w:rsid w:val="002E6692"/>
    <w:rsid w:val="00732CFB"/>
    <w:rsid w:val="00E15AB0"/>
    <w:rsid w:val="00F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BC8E"/>
  <w15:chartTrackingRefBased/>
  <w15:docId w15:val="{818FF301-68EE-4344-BA87-17F57C6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CFB"/>
  </w:style>
  <w:style w:type="paragraph" w:styleId="1">
    <w:name w:val="heading 1"/>
    <w:basedOn w:val="a"/>
    <w:next w:val="a"/>
    <w:link w:val="10"/>
    <w:uiPriority w:val="9"/>
    <w:qFormat/>
    <w:rsid w:val="00732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2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32C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1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Жулин</dc:creator>
  <cp:keywords/>
  <dc:description/>
  <cp:lastModifiedBy>Владимир Жулин</cp:lastModifiedBy>
  <cp:revision>2</cp:revision>
  <dcterms:created xsi:type="dcterms:W3CDTF">2020-12-03T22:22:00Z</dcterms:created>
  <dcterms:modified xsi:type="dcterms:W3CDTF">2020-12-03T22:56:00Z</dcterms:modified>
</cp:coreProperties>
</file>