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call a function during binding to set each visual's attribute.2) set the positions, size and color of visuals using data 3) calculate the extents of data and use that to scale data values.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