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03">
      <w:pPr>
        <w:spacing w:line="480" w:lineRule="auto"/>
        <w:ind w:left="720"/>
        <w:rPr/>
      </w:pPr>
      <w:r w:rsidDel="00000000" w:rsidR="00000000" w:rsidRPr="00000000">
        <w:rPr>
          <w:rtl w:val="0"/>
        </w:rPr>
        <w:t xml:space="preserve">Álvarez, M. A. (2021, Septiembre 18). </w:t>
      </w:r>
      <w:r w:rsidDel="00000000" w:rsidR="00000000" w:rsidRPr="00000000">
        <w:rPr>
          <w:i w:val="1"/>
          <w:iCs w:val="1"/>
          <w:rtl w:val="0"/>
        </w:rPr>
        <w:t xml:space="preserve">Qué es la programacion orientada a objetos</w:t>
      </w:r>
      <w:r w:rsidDel="00000000" w:rsidR="00000000" w:rsidRPr="00000000">
        <w:rPr>
          <w:rtl w:val="0"/>
        </w:rPr>
        <w:t xml:space="preserve">. desarrolloweb. Retrieved Octubre 5, 2025, from https://desarrolloweb.com/articulos/499.php</w:t>
      </w:r>
    </w:p>
    <w:p w:rsidR="00000000" w:rsidDel="00000000" w:rsidP="00000000" w:rsidRDefault="00000000" w:rsidRPr="00000000" w14:paraId="00000004">
      <w:pPr>
        <w:spacing w:line="480" w:lineRule="auto"/>
        <w:ind w:left="720"/>
        <w:rPr/>
      </w:pPr>
      <w:r w:rsidDel="00000000" w:rsidR="00000000" w:rsidRPr="00000000">
        <w:rPr>
          <w:i w:val="1"/>
          <w:iCs w:val="1"/>
          <w:rtl w:val="0"/>
        </w:rPr>
        <w:t xml:space="preserve">Buenas prácticas de codificación y directrices para un código mejor</w:t>
      </w:r>
      <w:r w:rsidDel="00000000" w:rsidR="00000000" w:rsidRPr="00000000">
        <w:rPr>
          <w:rtl w:val="0"/>
        </w:rPr>
        <w:t xml:space="preserve">. (2024, September 11). DataCamp. Retrieved November 2, 2025, from https://www.datacamp.com/es/tutorial/coding-best-practices-and-guidelines</w:t>
      </w:r>
    </w:p>
    <w:p w:rsidR="00000000" w:rsidDel="00000000" w:rsidP="00000000" w:rsidRDefault="00000000" w:rsidRPr="00000000" w14:paraId="00000005">
      <w:pPr>
        <w:spacing w:line="480" w:lineRule="auto"/>
        <w:ind w:left="720"/>
        <w:rPr/>
      </w:pPr>
      <w:r w:rsidDel="00000000" w:rsidR="00000000" w:rsidRPr="00000000">
        <w:rPr>
          <w:rtl w:val="0"/>
        </w:rPr>
        <w:t xml:space="preserve">Enciclopedia Concepto. (2024, December 24). </w:t>
      </w:r>
      <w:r w:rsidDel="00000000" w:rsidR="00000000" w:rsidRPr="00000000">
        <w:rPr>
          <w:i w:val="1"/>
          <w:iCs w:val="1"/>
          <w:rtl w:val="0"/>
        </w:rPr>
        <w:t xml:space="preserve">Base de datos - Qué es, tipos y ejemplos</w:t>
      </w:r>
      <w:r w:rsidDel="00000000" w:rsidR="00000000" w:rsidRPr="00000000">
        <w:rPr>
          <w:rtl w:val="0"/>
        </w:rPr>
        <w:t xml:space="preserve">. Concepto. Retrieved December 5, 2025, from https://concepto.de/base-de-datos/</w:t>
      </w:r>
    </w:p>
    <w:p w:rsidR="00000000" w:rsidDel="00000000" w:rsidP="00000000" w:rsidRDefault="00000000" w:rsidRPr="00000000" w14:paraId="00000006">
      <w:pPr>
        <w:spacing w:line="480" w:lineRule="auto"/>
        <w:ind w:left="720"/>
        <w:rPr/>
      </w:pPr>
      <w:r w:rsidDel="00000000" w:rsidR="00000000" w:rsidRPr="00000000">
        <w:rPr>
          <w:rtl w:val="0"/>
        </w:rPr>
        <w:t xml:space="preserve">Montagud Rubio, N. (2021, Agosto 18). </w:t>
      </w:r>
      <w:r w:rsidDel="00000000" w:rsidR="00000000" w:rsidRPr="00000000">
        <w:rPr>
          <w:i w:val="1"/>
          <w:iCs w:val="1"/>
          <w:rtl w:val="0"/>
        </w:rPr>
        <w:t xml:space="preserve">¿Qué hace un psicólogo? Sus funciones y principales áreas de trabajo</w:t>
      </w:r>
      <w:r w:rsidDel="00000000" w:rsidR="00000000" w:rsidRPr="00000000">
        <w:rPr>
          <w:rtl w:val="0"/>
        </w:rPr>
        <w:t xml:space="preserve">. Psicología y Mente. Retrieved Octubre 5, 2025, from https://psicologiaymente.com/psicologia/que-hace-psicologo</w:t>
      </w:r>
    </w:p>
    <w:p w:rsidR="00000000" w:rsidDel="00000000" w:rsidP="00000000" w:rsidRDefault="00000000" w:rsidRPr="00000000" w14:paraId="00000007">
      <w:pPr>
        <w:spacing w:line="480" w:lineRule="auto"/>
        <w:ind w:left="720"/>
        <w:rPr/>
      </w:pPr>
      <w:r w:rsidDel="00000000" w:rsidR="00000000" w:rsidRPr="00000000">
        <w:rPr>
          <w:rtl w:val="0"/>
        </w:rPr>
        <w:t xml:space="preserve">Python Software Foundation. (n.d.). </w:t>
      </w:r>
      <w:r w:rsidDel="00000000" w:rsidR="00000000" w:rsidRPr="00000000">
        <w:rPr>
          <w:i w:val="1"/>
          <w:iCs w:val="1"/>
          <w:rtl w:val="0"/>
        </w:rPr>
        <w:t xml:space="preserve">tkinter — Python interface to Tcl/Tk — documentación de Python - 3.14.1</w:t>
      </w:r>
      <w:r w:rsidDel="00000000" w:rsidR="00000000" w:rsidRPr="00000000">
        <w:rPr>
          <w:rtl w:val="0"/>
        </w:rPr>
        <w:t xml:space="preserve">. Python documentation. Retrieved December 5, 2025, from https://docs.python.org/es/3/library/tkinter.html</w:t>
      </w:r>
    </w:p>
    <w:p w:rsidR="00000000" w:rsidDel="00000000" w:rsidP="00000000" w:rsidRDefault="00000000" w:rsidRPr="00000000" w14:paraId="00000008">
      <w:pPr>
        <w:spacing w:line="480" w:lineRule="auto"/>
        <w:ind w:left="720"/>
        <w:rPr/>
      </w:pPr>
      <w:r w:rsidDel="00000000" w:rsidR="00000000" w:rsidRPr="00000000">
        <w:rPr>
          <w:rtl w:val="0"/>
        </w:rPr>
        <w:t xml:space="preserve">W3Schools. (n.d.). </w:t>
      </w:r>
      <w:r w:rsidDel="00000000" w:rsidR="00000000" w:rsidRPr="00000000">
        <w:rPr>
          <w:i w:val="1"/>
          <w:iCs w:val="1"/>
          <w:rtl w:val="0"/>
        </w:rPr>
        <w:t xml:space="preserve">Python MySQL</w:t>
      </w:r>
      <w:r w:rsidDel="00000000" w:rsidR="00000000" w:rsidRPr="00000000">
        <w:rPr>
          <w:rtl w:val="0"/>
        </w:rPr>
        <w:t xml:space="preserve">. W3Schools. Retrieved November 2, 2025, from https://www.w3schools.com/python/python_mysql_getstarted.asp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SixthEditionOfficeOnline.xsl" Version="6">
  <b:Source>
    <b:Tag>source1</b:Tag>
    <b:SourceType>DocumentFromInternetSite</b:SourceType>
    <b:Day>18</b:Day>
    <b:DayAccessed>5</b:DayAccessed>
    <b:Month>Agosto</b:Month>
    <b:MonthAccessed>Octubre</b:MonthAccessed>
    <b:Title>¿Qué hace un psicólogo? Sus funciones y principales áreas de trabajo</b:Title>
    <b:URL>https://psicologiaymente.com/psicologia/que-hace-psicologo</b:URL>
    <b:InternetSiteTitle>Psicología y Mente</b:InternetSiteTitle>
    <b:Year>2021</b:Year>
    <b:YearAccessed>2025</b:YearAccessed>
    <b:Gdcea>{"AccessedType":"Website"}</b:Gdcea>
    <b:Author>
      <b:Author>
        <b:NameList>
          <b:Person>
            <b:First>Nahum</b:First>
            <b:Last>Montagud Rubio</b:Last>
          </b:Person>
        </b:NameList>
      </b:Author>
    </b:Author>
  </b:Source>
  <b:Source>
    <b:Tag>source2</b:Tag>
    <b:SourceType>DocumentFromInternetSite</b:SourceType>
    <b:Day>18</b:Day>
    <b:DayAccessed>5</b:DayAccessed>
    <b:Month>Septiembre</b:Month>
    <b:MonthAccessed>Octubre</b:MonthAccessed>
    <b:Title>Qué es la programacion orientada a objetos</b:Title>
    <b:URL>https://desarrolloweb.com/articulos/499.php</b:URL>
    <b:InternetSiteTitle>desarrolloweb</b:InternetSiteTitle>
    <b:Year>2021</b:Year>
    <b:YearAccessed>2025</b:YearAccessed>
    <b:Gdcea>{"AccessedType":"Website"}</b:Gdcea>
    <b:Author>
      <b:Author>
        <b:NameList>
          <b:Person>
            <b:First>Miguel</b:First>
            <b:Middle>Angel</b:Middle>
            <b:Last>Álvarez</b:Last>
          </b:Person>
        </b:NameList>
      </b:Author>
    </b:Author>
  </b:Source>
  <b:Source>
    <b:Tag>source3</b:Tag>
    <b:SourceType>DocumentFromInternetSite</b:SourceType>
    <b:Day>11</b:Day>
    <b:DayAccessed>2</b:DayAccessed>
    <b:Month>September</b:Month>
    <b:MonthAccessed>November</b:MonthAccessed>
    <b:Title>Buenas prácticas de codificación y directrices para un código mejor</b:Title>
    <b:URL>https://www.datacamp.com/es/tutorial/coding-best-practices-and-guidelines</b:URL>
    <b:InternetSiteTitle>DataCamp</b:InternetSiteTitle>
    <b:Year>2024</b:Year>
    <b:YearAccessed>2025</b:YearAccessed>
    <b:Gdcea>{"AccessedType":"Website"}</b:Gdcea>
  </b:Source>
  <b:Source>
    <b:Tag>source4</b:Tag>
    <b:SourceType>DocumentFromInternetSite</b:SourceType>
    <b:DayAccessed>2</b:DayAccessed>
    <b:MonthAccessed>November</b:MonthAccessed>
    <b:Title>Python MySQL</b:Title>
    <b:URL>https://www.w3schools.com/python/python_mysql_getstarted.asp</b:URL>
    <b:InternetSiteTitle>W3Schools</b:InternetSiteTitle>
    <b:YearAccessed>2025</b:YearAccessed>
    <b:Gdcea>{"AccessedType":"Website"}</b:Gdcea>
    <b:Author>
      <b:Author>
        <b:Corporate>W3Schools</b:Corporate>
      </b:Author>
    </b:Author>
  </b:Source>
  <b:Source>
    <b:Tag>source5</b:Tag>
    <b:SourceType>DocumentFromInternetSite</b:SourceType>
    <b:DayAccessed>5</b:DayAccessed>
    <b:MonthAccessed>December</b:MonthAccessed>
    <b:Title>tkinter — Python interface to Tcl/Tk — documentación de Python - 3.14.1</b:Title>
    <b:URL>https://docs.python.org/es/3/library/tkinter.html</b:URL>
    <b:InternetSiteTitle>Python documentation</b:InternetSiteTitle>
    <b:YearAccessed>2025</b:YearAccessed>
    <b:Gdcea>{"AccessedType":"Website"}</b:Gdcea>
    <b:Author>
      <b:Author>
        <b:Corporate>Python Software Foundation</b:Corporate>
      </b:Author>
    </b:Author>
  </b:Source>
  <b:Source>
    <b:Tag>source6</b:Tag>
    <b:SourceType>DocumentFromInternetSite</b:SourceType>
    <b:Day>24</b:Day>
    <b:DayAccessed>5</b:DayAccessed>
    <b:Month>December</b:Month>
    <b:MonthAccessed>December</b:MonthAccessed>
    <b:Title>Base de datos - Qué es, tipos y ejemplos</b:Title>
    <b:URL>https://concepto.de/base-de-datos/</b:URL>
    <b:InternetSiteTitle>Concepto</b:InternetSiteTitle>
    <b:Year>2024</b:Year>
    <b:YearAccessed>2025</b:YearAccessed>
    <b:Gdcea>{"AccessedType":"Website"}</b:Gdcea>
    <b:Author>
      <b:Author>
        <b:Corporate>Enciclopedia Concepto</b:Corporate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