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A4CE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1. ¿Qué es HTML?</w:t>
      </w:r>
    </w:p>
    <w:p w14:paraId="4A212663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Definición clara</w:t>
      </w:r>
    </w:p>
    <w:p w14:paraId="74CA7C9A" w14:textId="77777777" w:rsidR="004E5CEB" w:rsidRPr="004E5CEB" w:rsidRDefault="004E5CEB" w:rsidP="004E5CEB">
      <w:r w:rsidRPr="004E5CEB">
        <w:t>HTML (</w:t>
      </w:r>
      <w:proofErr w:type="spellStart"/>
      <w:r w:rsidRPr="004E5CEB">
        <w:rPr>
          <w:i/>
          <w:iCs/>
        </w:rPr>
        <w:t>HyperText</w:t>
      </w:r>
      <w:proofErr w:type="spellEnd"/>
      <w:r w:rsidRPr="004E5CEB">
        <w:rPr>
          <w:i/>
          <w:iCs/>
        </w:rPr>
        <w:t xml:space="preserve"> </w:t>
      </w:r>
      <w:proofErr w:type="spellStart"/>
      <w:r w:rsidRPr="004E5CEB">
        <w:rPr>
          <w:i/>
          <w:iCs/>
        </w:rPr>
        <w:t>Markup</w:t>
      </w:r>
      <w:proofErr w:type="spellEnd"/>
      <w:r w:rsidRPr="004E5CEB">
        <w:rPr>
          <w:i/>
          <w:iCs/>
        </w:rPr>
        <w:t xml:space="preserve"> </w:t>
      </w:r>
      <w:proofErr w:type="spellStart"/>
      <w:r w:rsidRPr="004E5CEB">
        <w:rPr>
          <w:i/>
          <w:iCs/>
        </w:rPr>
        <w:t>Language</w:t>
      </w:r>
      <w:proofErr w:type="spellEnd"/>
      <w:r w:rsidRPr="004E5CEB">
        <w:t xml:space="preserve">) es un </w:t>
      </w:r>
      <w:r w:rsidRPr="004E5CEB">
        <w:rPr>
          <w:b/>
          <w:bCs/>
        </w:rPr>
        <w:t>lenguaje de marcado</w:t>
      </w:r>
      <w:r w:rsidRPr="004E5CEB">
        <w:t xml:space="preserve"> que se utiliza para </w:t>
      </w:r>
      <w:r w:rsidRPr="004E5CEB">
        <w:rPr>
          <w:b/>
          <w:bCs/>
        </w:rPr>
        <w:t>estructurar el contenido de una página web</w:t>
      </w:r>
      <w:r w:rsidRPr="004E5CEB">
        <w:t>. Define qué elementos existen en la página (textos, imágenes, enlaces, listas, formularios, etc.) y cuál es su jerarquía.</w:t>
      </w:r>
    </w:p>
    <w:p w14:paraId="171B1B94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¿Para qué se utiliza en la web?</w:t>
      </w:r>
    </w:p>
    <w:p w14:paraId="05FDCB85" w14:textId="77777777" w:rsidR="004E5CEB" w:rsidRPr="004E5CEB" w:rsidRDefault="004E5CEB" w:rsidP="004E5CEB">
      <w:r w:rsidRPr="004E5CEB">
        <w:t>HTML se usa para:</w:t>
      </w:r>
    </w:p>
    <w:p w14:paraId="74755D1E" w14:textId="77777777" w:rsidR="004E5CEB" w:rsidRPr="004E5CEB" w:rsidRDefault="004E5CEB" w:rsidP="004E5CEB">
      <w:pPr>
        <w:numPr>
          <w:ilvl w:val="0"/>
          <w:numId w:val="1"/>
        </w:numPr>
      </w:pPr>
      <w:r w:rsidRPr="004E5CEB">
        <w:t xml:space="preserve">Crear la </w:t>
      </w:r>
      <w:r w:rsidRPr="004E5CEB">
        <w:rPr>
          <w:b/>
          <w:bCs/>
        </w:rPr>
        <w:t>estructura</w:t>
      </w:r>
      <w:r w:rsidRPr="004E5CEB">
        <w:t xml:space="preserve"> de los sitios web.</w:t>
      </w:r>
    </w:p>
    <w:p w14:paraId="558243C1" w14:textId="77777777" w:rsidR="004E5CEB" w:rsidRPr="004E5CEB" w:rsidRDefault="004E5CEB" w:rsidP="004E5CEB">
      <w:pPr>
        <w:numPr>
          <w:ilvl w:val="0"/>
          <w:numId w:val="1"/>
        </w:numPr>
      </w:pPr>
      <w:r w:rsidRPr="004E5CEB">
        <w:t>Organizar el contenido en encabezados, párrafos, listas, tablas, imágenes, enlaces, etc.</w:t>
      </w:r>
    </w:p>
    <w:p w14:paraId="016E26B2" w14:textId="77777777" w:rsidR="004E5CEB" w:rsidRPr="004E5CEB" w:rsidRDefault="004E5CEB" w:rsidP="004E5CEB">
      <w:pPr>
        <w:numPr>
          <w:ilvl w:val="0"/>
          <w:numId w:val="1"/>
        </w:numPr>
      </w:pPr>
      <w:r w:rsidRPr="004E5CEB">
        <w:t>Servir como base sobre la cual actúan otros lenguajes y tecnologías web.</w:t>
      </w:r>
    </w:p>
    <w:p w14:paraId="79CF3D7F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Relación de HTML con CSS y JavaScript</w:t>
      </w:r>
    </w:p>
    <w:p w14:paraId="1E77323E" w14:textId="77777777" w:rsidR="004E5CEB" w:rsidRPr="004E5CEB" w:rsidRDefault="004E5CEB" w:rsidP="004E5CEB">
      <w:pPr>
        <w:numPr>
          <w:ilvl w:val="0"/>
          <w:numId w:val="2"/>
        </w:numPr>
      </w:pPr>
      <w:r w:rsidRPr="004E5CEB">
        <w:rPr>
          <w:b/>
          <w:bCs/>
        </w:rPr>
        <w:t>CSS</w:t>
      </w:r>
      <w:r w:rsidRPr="004E5CEB">
        <w:t xml:space="preserve">: se encarga del </w:t>
      </w:r>
      <w:r w:rsidRPr="004E5CEB">
        <w:rPr>
          <w:b/>
          <w:bCs/>
        </w:rPr>
        <w:t>diseño y la apariencia visual</w:t>
      </w:r>
      <w:r w:rsidRPr="004E5CEB">
        <w:t xml:space="preserve"> (colores, tamaños, márgenes, fuentes).</w:t>
      </w:r>
    </w:p>
    <w:p w14:paraId="5DCF3256" w14:textId="77777777" w:rsidR="004E5CEB" w:rsidRPr="004E5CEB" w:rsidRDefault="004E5CEB" w:rsidP="004E5CEB">
      <w:pPr>
        <w:numPr>
          <w:ilvl w:val="0"/>
          <w:numId w:val="2"/>
        </w:numPr>
      </w:pPr>
      <w:r w:rsidRPr="004E5CEB">
        <w:rPr>
          <w:b/>
          <w:bCs/>
        </w:rPr>
        <w:t>JavaScript</w:t>
      </w:r>
      <w:r w:rsidRPr="004E5CEB">
        <w:t xml:space="preserve">: añade </w:t>
      </w:r>
      <w:r w:rsidRPr="004E5CEB">
        <w:rPr>
          <w:b/>
          <w:bCs/>
        </w:rPr>
        <w:t>interactividad y comportamiento</w:t>
      </w:r>
      <w:r w:rsidRPr="004E5CEB">
        <w:t xml:space="preserve"> (validaciones, animaciones, lógica, eventos).</w:t>
      </w:r>
    </w:p>
    <w:p w14:paraId="70CB07D2" w14:textId="3448E028" w:rsidR="004E5CEB" w:rsidRPr="004E5CEB" w:rsidRDefault="004E5CEB" w:rsidP="004E5CEB">
      <w:r w:rsidRPr="004E5CEB">
        <w:t>En conjunto:</w:t>
      </w:r>
    </w:p>
    <w:p w14:paraId="37F809C9" w14:textId="77777777" w:rsidR="004E5CEB" w:rsidRPr="004E5CEB" w:rsidRDefault="004E5CEB" w:rsidP="004E5CEB">
      <w:pPr>
        <w:numPr>
          <w:ilvl w:val="0"/>
          <w:numId w:val="3"/>
        </w:numPr>
      </w:pPr>
      <w:r w:rsidRPr="004E5CEB">
        <w:t>HTML = estructura</w:t>
      </w:r>
    </w:p>
    <w:p w14:paraId="419C3FA8" w14:textId="77777777" w:rsidR="004E5CEB" w:rsidRPr="004E5CEB" w:rsidRDefault="004E5CEB" w:rsidP="004E5CEB">
      <w:pPr>
        <w:numPr>
          <w:ilvl w:val="0"/>
          <w:numId w:val="3"/>
        </w:numPr>
      </w:pPr>
      <w:r w:rsidRPr="004E5CEB">
        <w:t>CSS = presentación</w:t>
      </w:r>
    </w:p>
    <w:p w14:paraId="2242EF7E" w14:textId="77777777" w:rsidR="004E5CEB" w:rsidRPr="004E5CEB" w:rsidRDefault="004E5CEB" w:rsidP="004E5CEB">
      <w:pPr>
        <w:numPr>
          <w:ilvl w:val="0"/>
          <w:numId w:val="3"/>
        </w:numPr>
      </w:pPr>
      <w:r w:rsidRPr="004E5CEB">
        <w:t>JavaScript = comportamiento</w:t>
      </w:r>
    </w:p>
    <w:p w14:paraId="39CDE3FC" w14:textId="77777777" w:rsidR="004E5CEB" w:rsidRPr="004E5CEB" w:rsidRDefault="004E5CEB" w:rsidP="004E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E5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Estructura básica de un documento HTML</w:t>
      </w:r>
    </w:p>
    <w:p w14:paraId="2AB0070D" w14:textId="77777777" w:rsidR="004E5CEB" w:rsidRPr="004E5CEB" w:rsidRDefault="004E5CEB" w:rsidP="004E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E5C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documento HTML tiene una estructura estándar</w:t>
      </w:r>
    </w:p>
    <w:p w14:paraId="7B655D61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Función de cada parte</w:t>
      </w:r>
    </w:p>
    <w:p w14:paraId="7ABC3BF5" w14:textId="77777777" w:rsidR="004E5CEB" w:rsidRPr="004E5CEB" w:rsidRDefault="004E5CEB" w:rsidP="004E5CEB">
      <w:pPr>
        <w:numPr>
          <w:ilvl w:val="0"/>
          <w:numId w:val="4"/>
        </w:numPr>
      </w:pPr>
      <w:r w:rsidRPr="004E5CEB">
        <w:t xml:space="preserve">&lt;!DOCTYPE </w:t>
      </w:r>
      <w:proofErr w:type="spellStart"/>
      <w:r w:rsidRPr="004E5CEB">
        <w:t>html</w:t>
      </w:r>
      <w:proofErr w:type="spellEnd"/>
      <w:r w:rsidRPr="004E5CEB">
        <w:t>&gt;</w:t>
      </w:r>
      <w:r w:rsidRPr="004E5CEB">
        <w:br/>
        <w:t xml:space="preserve">Indica al navegador que el documento utiliza </w:t>
      </w:r>
      <w:r w:rsidRPr="004E5CEB">
        <w:rPr>
          <w:b/>
          <w:bCs/>
        </w:rPr>
        <w:t>HTML5</w:t>
      </w:r>
      <w:r w:rsidRPr="004E5CEB">
        <w:t>.</w:t>
      </w:r>
    </w:p>
    <w:p w14:paraId="22553199" w14:textId="77777777" w:rsidR="004E5CEB" w:rsidRPr="004E5CEB" w:rsidRDefault="004E5CEB" w:rsidP="004E5CEB">
      <w:pPr>
        <w:numPr>
          <w:ilvl w:val="0"/>
          <w:numId w:val="4"/>
        </w:numPr>
      </w:pPr>
      <w:r w:rsidRPr="004E5CEB">
        <w:t>&lt;</w:t>
      </w:r>
      <w:proofErr w:type="spellStart"/>
      <w:r w:rsidRPr="004E5CEB">
        <w:t>html</w:t>
      </w:r>
      <w:proofErr w:type="spellEnd"/>
      <w:r w:rsidRPr="004E5CEB">
        <w:t>&gt;</w:t>
      </w:r>
      <w:r w:rsidRPr="004E5CEB">
        <w:br/>
        <w:t xml:space="preserve">Es la </w:t>
      </w:r>
      <w:r w:rsidRPr="004E5CEB">
        <w:rPr>
          <w:b/>
          <w:bCs/>
        </w:rPr>
        <w:t>etiqueta raíz</w:t>
      </w:r>
      <w:r w:rsidRPr="004E5CEB">
        <w:t xml:space="preserve"> que contiene todo el documento HTML.</w:t>
      </w:r>
    </w:p>
    <w:p w14:paraId="395C7D58" w14:textId="77777777" w:rsidR="004E5CEB" w:rsidRPr="004E5CEB" w:rsidRDefault="004E5CEB" w:rsidP="004E5CEB">
      <w:pPr>
        <w:numPr>
          <w:ilvl w:val="0"/>
          <w:numId w:val="4"/>
        </w:numPr>
      </w:pPr>
      <w:r w:rsidRPr="004E5CEB">
        <w:lastRenderedPageBreak/>
        <w:t>&lt;head&gt;</w:t>
      </w:r>
      <w:r w:rsidRPr="004E5CEB">
        <w:br/>
        <w:t xml:space="preserve">Contiene </w:t>
      </w:r>
      <w:r w:rsidRPr="004E5CEB">
        <w:rPr>
          <w:b/>
          <w:bCs/>
        </w:rPr>
        <w:t>metadatos</w:t>
      </w:r>
      <w:r w:rsidRPr="004E5CEB">
        <w:t>: información para el navegador, no visible directamente en la página.</w:t>
      </w:r>
    </w:p>
    <w:p w14:paraId="2C416CBD" w14:textId="77777777" w:rsidR="004E5CEB" w:rsidRPr="004E5CEB" w:rsidRDefault="004E5CEB" w:rsidP="004E5CEB">
      <w:pPr>
        <w:numPr>
          <w:ilvl w:val="0"/>
          <w:numId w:val="4"/>
        </w:numPr>
      </w:pPr>
      <w:r w:rsidRPr="004E5CEB">
        <w:t xml:space="preserve">&lt;meta </w:t>
      </w:r>
      <w:proofErr w:type="spellStart"/>
      <w:r w:rsidRPr="004E5CEB">
        <w:t>charset</w:t>
      </w:r>
      <w:proofErr w:type="spellEnd"/>
      <w:r w:rsidRPr="004E5CEB">
        <w:t>="UTF-8"&gt;</w:t>
      </w:r>
      <w:r w:rsidRPr="004E5CEB">
        <w:br/>
        <w:t xml:space="preserve">Define la </w:t>
      </w:r>
      <w:r w:rsidRPr="004E5CEB">
        <w:rPr>
          <w:b/>
          <w:bCs/>
        </w:rPr>
        <w:t>codificación de caracteres</w:t>
      </w:r>
      <w:r w:rsidRPr="004E5CEB">
        <w:t>, permitiendo acentos y caracteres especiales.</w:t>
      </w:r>
    </w:p>
    <w:p w14:paraId="64F56B58" w14:textId="77777777" w:rsidR="004E5CEB" w:rsidRPr="004E5CEB" w:rsidRDefault="004E5CEB" w:rsidP="004E5CEB">
      <w:pPr>
        <w:numPr>
          <w:ilvl w:val="0"/>
          <w:numId w:val="4"/>
        </w:numPr>
      </w:pPr>
      <w:r w:rsidRPr="004E5CEB">
        <w:t>&lt;</w:t>
      </w:r>
      <w:proofErr w:type="spellStart"/>
      <w:r w:rsidRPr="004E5CEB">
        <w:t>title</w:t>
      </w:r>
      <w:proofErr w:type="spellEnd"/>
      <w:r w:rsidRPr="004E5CEB">
        <w:t>&gt;</w:t>
      </w:r>
      <w:r w:rsidRPr="004E5CEB">
        <w:br/>
        <w:t xml:space="preserve">Define el </w:t>
      </w:r>
      <w:r w:rsidRPr="004E5CEB">
        <w:rPr>
          <w:b/>
          <w:bCs/>
        </w:rPr>
        <w:t>título de la pestaña</w:t>
      </w:r>
      <w:r w:rsidRPr="004E5CEB">
        <w:t xml:space="preserve"> del navegador.</w:t>
      </w:r>
    </w:p>
    <w:p w14:paraId="1E9DD139" w14:textId="0F2396F2" w:rsidR="004E5CEB" w:rsidRPr="004E5CEB" w:rsidRDefault="004E5CEB" w:rsidP="004E5CEB">
      <w:pPr>
        <w:numPr>
          <w:ilvl w:val="0"/>
          <w:numId w:val="4"/>
        </w:numPr>
      </w:pPr>
      <w:r w:rsidRPr="004E5CEB">
        <w:t>&lt;</w:t>
      </w:r>
      <w:proofErr w:type="spellStart"/>
      <w:r w:rsidRPr="004E5CEB">
        <w:t>body</w:t>
      </w:r>
      <w:proofErr w:type="spellEnd"/>
      <w:r w:rsidRPr="004E5CEB">
        <w:t>&gt;</w:t>
      </w:r>
      <w:r w:rsidRPr="004E5CEB">
        <w:br/>
        <w:t xml:space="preserve">Contiene </w:t>
      </w:r>
      <w:r w:rsidRPr="004E5CEB">
        <w:rPr>
          <w:b/>
          <w:bCs/>
        </w:rPr>
        <w:t>todo el contenido visible</w:t>
      </w:r>
      <w:r w:rsidRPr="004E5CEB">
        <w:t xml:space="preserve"> de la página web.</w:t>
      </w:r>
    </w:p>
    <w:p w14:paraId="27702DCF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3. Etiquetas básicas más comunes</w:t>
      </w:r>
    </w:p>
    <w:p w14:paraId="159A1739" w14:textId="77777777" w:rsidR="004E5CEB" w:rsidRPr="004E5CEB" w:rsidRDefault="004E5CEB" w:rsidP="004E5CEB">
      <w:pPr>
        <w:rPr>
          <w:b/>
          <w:bCs/>
        </w:rPr>
      </w:pPr>
      <w:r w:rsidRPr="004E5CEB">
        <w:rPr>
          <w:b/>
          <w:bCs/>
        </w:rPr>
        <w:t>Encabezados</w:t>
      </w:r>
    </w:p>
    <w:p w14:paraId="5379A1F3" w14:textId="77777777" w:rsidR="004E5CEB" w:rsidRPr="004E5CEB" w:rsidRDefault="004E5CEB" w:rsidP="004E5CEB">
      <w:r w:rsidRPr="004E5CEB">
        <w:t>Se usan para títulos y subtítulos. Van de &lt;h1&gt; a &lt;h6&gt;.</w:t>
      </w:r>
    </w:p>
    <w:p w14:paraId="3D8818DE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Párrafos</w:t>
      </w:r>
    </w:p>
    <w:p w14:paraId="292ED417" w14:textId="77777777" w:rsidR="000869A9" w:rsidRPr="000869A9" w:rsidRDefault="000869A9" w:rsidP="000869A9">
      <w:r w:rsidRPr="000869A9">
        <w:t>Se usan para texto normal.</w:t>
      </w:r>
    </w:p>
    <w:p w14:paraId="18EDF979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Saltos de línea</w:t>
      </w:r>
    </w:p>
    <w:p w14:paraId="7C886029" w14:textId="77777777" w:rsidR="000869A9" w:rsidRPr="000869A9" w:rsidRDefault="000869A9" w:rsidP="000869A9">
      <w:r w:rsidRPr="000869A9">
        <w:t>Se usa &lt;</w:t>
      </w:r>
      <w:proofErr w:type="spellStart"/>
      <w:r w:rsidRPr="000869A9">
        <w:t>br</w:t>
      </w:r>
      <w:proofErr w:type="spellEnd"/>
      <w:r w:rsidRPr="000869A9">
        <w:t xml:space="preserve">&gt; para saltos de línea </w:t>
      </w:r>
      <w:r w:rsidRPr="000869A9">
        <w:rPr>
          <w:b/>
          <w:bCs/>
        </w:rPr>
        <w:t>sin iniciar un nuevo párrafo</w:t>
      </w:r>
      <w:r w:rsidRPr="000869A9">
        <w:t>.</w:t>
      </w:r>
    </w:p>
    <w:p w14:paraId="63852139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Imágenes</w:t>
      </w:r>
    </w:p>
    <w:p w14:paraId="055870C3" w14:textId="77777777" w:rsidR="000869A9" w:rsidRPr="000869A9" w:rsidRDefault="000869A9" w:rsidP="000869A9">
      <w:r w:rsidRPr="000869A9">
        <w:t>Se usan para mostrar imágenes.</w:t>
      </w:r>
    </w:p>
    <w:p w14:paraId="69FE215C" w14:textId="2283E65A" w:rsidR="000869A9" w:rsidRPr="000869A9" w:rsidRDefault="000869A9" w:rsidP="000869A9">
      <w:pPr>
        <w:pStyle w:val="Prrafodelista"/>
        <w:numPr>
          <w:ilvl w:val="0"/>
          <w:numId w:val="5"/>
        </w:numPr>
      </w:pPr>
      <w:proofErr w:type="spellStart"/>
      <w:r w:rsidRPr="000869A9">
        <w:t>src</w:t>
      </w:r>
      <w:proofErr w:type="spellEnd"/>
      <w:r w:rsidRPr="000869A9">
        <w:t>: ruta de la imagen</w:t>
      </w:r>
    </w:p>
    <w:p w14:paraId="5552C4C0" w14:textId="30A63036" w:rsidR="000869A9" w:rsidRPr="000869A9" w:rsidRDefault="000869A9" w:rsidP="000869A9">
      <w:pPr>
        <w:pStyle w:val="Prrafodelista"/>
        <w:numPr>
          <w:ilvl w:val="0"/>
          <w:numId w:val="5"/>
        </w:numPr>
      </w:pPr>
      <w:proofErr w:type="spellStart"/>
      <w:r w:rsidRPr="000869A9">
        <w:t>alt</w:t>
      </w:r>
      <w:proofErr w:type="spellEnd"/>
      <w:r w:rsidRPr="000869A9">
        <w:t>: texto alternativo (accesibilidad)</w:t>
      </w:r>
    </w:p>
    <w:p w14:paraId="71898EEF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Otras etiquetas comunes</w:t>
      </w:r>
    </w:p>
    <w:p w14:paraId="453D4994" w14:textId="77777777" w:rsidR="000869A9" w:rsidRPr="000869A9" w:rsidRDefault="000869A9" w:rsidP="000869A9">
      <w:pPr>
        <w:numPr>
          <w:ilvl w:val="0"/>
          <w:numId w:val="6"/>
        </w:numPr>
      </w:pPr>
      <w:r w:rsidRPr="000869A9">
        <w:t>&lt;a&gt; → enlaces</w:t>
      </w:r>
    </w:p>
    <w:p w14:paraId="5B3C9C30" w14:textId="77777777" w:rsidR="000869A9" w:rsidRPr="000869A9" w:rsidRDefault="000869A9" w:rsidP="000869A9">
      <w:pPr>
        <w:numPr>
          <w:ilvl w:val="0"/>
          <w:numId w:val="6"/>
        </w:numPr>
      </w:pPr>
      <w:r w:rsidRPr="000869A9">
        <w:t>&lt;</w:t>
      </w:r>
      <w:proofErr w:type="spellStart"/>
      <w:r w:rsidRPr="000869A9">
        <w:t>ul</w:t>
      </w:r>
      <w:proofErr w:type="spellEnd"/>
      <w:r w:rsidRPr="000869A9">
        <w:t>&gt;, &lt;</w:t>
      </w:r>
      <w:proofErr w:type="spellStart"/>
      <w:r w:rsidRPr="000869A9">
        <w:t>ol</w:t>
      </w:r>
      <w:proofErr w:type="spellEnd"/>
      <w:r w:rsidRPr="000869A9">
        <w:t>&gt;, &lt;</w:t>
      </w:r>
      <w:proofErr w:type="spellStart"/>
      <w:r w:rsidRPr="000869A9">
        <w:t>li</w:t>
      </w:r>
      <w:proofErr w:type="spellEnd"/>
      <w:r w:rsidRPr="000869A9">
        <w:t>&gt; → listas</w:t>
      </w:r>
    </w:p>
    <w:p w14:paraId="3F40CD15" w14:textId="77777777" w:rsidR="000869A9" w:rsidRPr="000869A9" w:rsidRDefault="000869A9" w:rsidP="000869A9">
      <w:pPr>
        <w:numPr>
          <w:ilvl w:val="0"/>
          <w:numId w:val="6"/>
        </w:numPr>
      </w:pPr>
      <w:r w:rsidRPr="000869A9">
        <w:t>&lt;</w:t>
      </w:r>
      <w:proofErr w:type="spellStart"/>
      <w:r w:rsidRPr="000869A9">
        <w:t>strong</w:t>
      </w:r>
      <w:proofErr w:type="spellEnd"/>
      <w:r w:rsidRPr="000869A9">
        <w:t>&gt; → texto importante</w:t>
      </w:r>
    </w:p>
    <w:p w14:paraId="34086AD5" w14:textId="77777777" w:rsidR="000869A9" w:rsidRPr="000869A9" w:rsidRDefault="000869A9" w:rsidP="000869A9">
      <w:pPr>
        <w:numPr>
          <w:ilvl w:val="0"/>
          <w:numId w:val="6"/>
        </w:numPr>
      </w:pPr>
      <w:r w:rsidRPr="000869A9">
        <w:t>&lt;em&gt; → énfasis</w:t>
      </w:r>
    </w:p>
    <w:p w14:paraId="44E472FE" w14:textId="543F92BD" w:rsidR="000869A9" w:rsidRPr="000869A9" w:rsidRDefault="000869A9" w:rsidP="000869A9">
      <w:pPr>
        <w:numPr>
          <w:ilvl w:val="0"/>
          <w:numId w:val="6"/>
        </w:numPr>
      </w:pPr>
      <w:r w:rsidRPr="000869A9">
        <w:t>&lt;</w:t>
      </w:r>
      <w:proofErr w:type="spellStart"/>
      <w:r w:rsidRPr="000869A9">
        <w:t>div</w:t>
      </w:r>
      <w:proofErr w:type="spellEnd"/>
      <w:r w:rsidRPr="000869A9">
        <w:t>&gt; → contenedor genérico</w:t>
      </w:r>
    </w:p>
    <w:p w14:paraId="0B1C510B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4. Concepto de etiqueta, atributo y valor</w:t>
      </w:r>
    </w:p>
    <w:p w14:paraId="585DD382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lastRenderedPageBreak/>
        <w:t>¿Qué es una etiqueta?</w:t>
      </w:r>
    </w:p>
    <w:p w14:paraId="22880B21" w14:textId="77777777" w:rsidR="000869A9" w:rsidRDefault="000869A9" w:rsidP="000869A9">
      <w:r w:rsidRPr="000869A9">
        <w:t>Es una instrucción de HTML que define un elemento. Normalmente tiene apertura y cierre.</w:t>
      </w:r>
    </w:p>
    <w:p w14:paraId="4F0F7030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¿Qué es un atributo?</w:t>
      </w:r>
    </w:p>
    <w:p w14:paraId="1E4FAE3E" w14:textId="77777777" w:rsidR="000869A9" w:rsidRPr="000869A9" w:rsidRDefault="000869A9" w:rsidP="000869A9">
      <w:r w:rsidRPr="000869A9">
        <w:t xml:space="preserve">Es una </w:t>
      </w:r>
      <w:r w:rsidRPr="000869A9">
        <w:rPr>
          <w:b/>
          <w:bCs/>
        </w:rPr>
        <w:t>propiedad adicional</w:t>
      </w:r>
      <w:r w:rsidRPr="000869A9">
        <w:t xml:space="preserve"> que modifica o describe el comportamiento de una etiqueta.</w:t>
      </w:r>
    </w:p>
    <w:p w14:paraId="6F88607B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Saltos de línea</w:t>
      </w:r>
    </w:p>
    <w:p w14:paraId="5DEA3D5A" w14:textId="77777777" w:rsidR="000869A9" w:rsidRPr="000869A9" w:rsidRDefault="000869A9" w:rsidP="000869A9">
      <w:r w:rsidRPr="000869A9">
        <w:t>Se usa &lt;</w:t>
      </w:r>
      <w:proofErr w:type="spellStart"/>
      <w:r w:rsidRPr="000869A9">
        <w:t>br</w:t>
      </w:r>
      <w:proofErr w:type="spellEnd"/>
      <w:r w:rsidRPr="000869A9">
        <w:t xml:space="preserve">&gt; para saltos de línea </w:t>
      </w:r>
      <w:r w:rsidRPr="000869A9">
        <w:rPr>
          <w:b/>
          <w:bCs/>
        </w:rPr>
        <w:t>sin iniciar un nuevo párrafo</w:t>
      </w:r>
      <w:r w:rsidRPr="000869A9">
        <w:t>.</w:t>
      </w:r>
    </w:p>
    <w:p w14:paraId="1D16E2C2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Imágenes</w:t>
      </w:r>
    </w:p>
    <w:p w14:paraId="1205EEA4" w14:textId="77777777" w:rsidR="000869A9" w:rsidRPr="000869A9" w:rsidRDefault="000869A9" w:rsidP="000869A9">
      <w:r w:rsidRPr="000869A9">
        <w:t>Se usan para mostrar imágenes.</w:t>
      </w:r>
    </w:p>
    <w:p w14:paraId="685C9E25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Otras etiquetas comunes</w:t>
      </w:r>
    </w:p>
    <w:p w14:paraId="442BD1E0" w14:textId="77777777" w:rsidR="000869A9" w:rsidRPr="000869A9" w:rsidRDefault="000869A9" w:rsidP="000869A9">
      <w:pPr>
        <w:numPr>
          <w:ilvl w:val="0"/>
          <w:numId w:val="7"/>
        </w:numPr>
      </w:pPr>
      <w:r w:rsidRPr="000869A9">
        <w:t>&lt;a&gt; → enlaces</w:t>
      </w:r>
    </w:p>
    <w:p w14:paraId="601F4F72" w14:textId="77777777" w:rsidR="000869A9" w:rsidRPr="000869A9" w:rsidRDefault="000869A9" w:rsidP="000869A9">
      <w:pPr>
        <w:numPr>
          <w:ilvl w:val="0"/>
          <w:numId w:val="7"/>
        </w:numPr>
      </w:pPr>
      <w:r w:rsidRPr="000869A9">
        <w:t>&lt;</w:t>
      </w:r>
      <w:proofErr w:type="spellStart"/>
      <w:r w:rsidRPr="000869A9">
        <w:t>ul</w:t>
      </w:r>
      <w:proofErr w:type="spellEnd"/>
      <w:r w:rsidRPr="000869A9">
        <w:t>&gt;, &lt;</w:t>
      </w:r>
      <w:proofErr w:type="spellStart"/>
      <w:r w:rsidRPr="000869A9">
        <w:t>ol</w:t>
      </w:r>
      <w:proofErr w:type="spellEnd"/>
      <w:r w:rsidRPr="000869A9">
        <w:t>&gt;, &lt;</w:t>
      </w:r>
      <w:proofErr w:type="spellStart"/>
      <w:r w:rsidRPr="000869A9">
        <w:t>li</w:t>
      </w:r>
      <w:proofErr w:type="spellEnd"/>
      <w:r w:rsidRPr="000869A9">
        <w:t>&gt; → listas</w:t>
      </w:r>
    </w:p>
    <w:p w14:paraId="2C37B6C9" w14:textId="77777777" w:rsidR="000869A9" w:rsidRPr="000869A9" w:rsidRDefault="000869A9" w:rsidP="000869A9">
      <w:pPr>
        <w:numPr>
          <w:ilvl w:val="0"/>
          <w:numId w:val="7"/>
        </w:numPr>
      </w:pPr>
      <w:r w:rsidRPr="000869A9">
        <w:t>&lt;</w:t>
      </w:r>
      <w:proofErr w:type="spellStart"/>
      <w:r w:rsidRPr="000869A9">
        <w:t>strong</w:t>
      </w:r>
      <w:proofErr w:type="spellEnd"/>
      <w:r w:rsidRPr="000869A9">
        <w:t>&gt; → texto importante</w:t>
      </w:r>
    </w:p>
    <w:p w14:paraId="706C05D9" w14:textId="77777777" w:rsidR="000869A9" w:rsidRPr="000869A9" w:rsidRDefault="000869A9" w:rsidP="000869A9">
      <w:pPr>
        <w:numPr>
          <w:ilvl w:val="0"/>
          <w:numId w:val="7"/>
        </w:numPr>
      </w:pPr>
      <w:r w:rsidRPr="000869A9">
        <w:t>&lt;em&gt; → énfasis</w:t>
      </w:r>
    </w:p>
    <w:p w14:paraId="79470680" w14:textId="56CBD594" w:rsidR="000869A9" w:rsidRPr="000869A9" w:rsidRDefault="000869A9" w:rsidP="000869A9">
      <w:pPr>
        <w:numPr>
          <w:ilvl w:val="0"/>
          <w:numId w:val="7"/>
        </w:numPr>
      </w:pPr>
      <w:r w:rsidRPr="000869A9">
        <w:t>&lt;</w:t>
      </w:r>
      <w:proofErr w:type="spellStart"/>
      <w:r w:rsidRPr="000869A9">
        <w:t>div</w:t>
      </w:r>
      <w:proofErr w:type="spellEnd"/>
      <w:r w:rsidRPr="000869A9">
        <w:t>&gt; → contenedor genérico</w:t>
      </w:r>
    </w:p>
    <w:p w14:paraId="34D14FD1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4. Concepto de etiqueta, atributo y valor</w:t>
      </w:r>
    </w:p>
    <w:p w14:paraId="5CEFCD61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¿Qué es una etiqueta?</w:t>
      </w:r>
    </w:p>
    <w:p w14:paraId="76A6F4E0" w14:textId="77777777" w:rsidR="000869A9" w:rsidRDefault="000869A9" w:rsidP="000869A9">
      <w:r w:rsidRPr="000869A9">
        <w:t>Es una instrucción de HTML que define un elemento. Normalmente tiene apertura y cierre.</w:t>
      </w:r>
    </w:p>
    <w:p w14:paraId="0F55B1E6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¿Qué es un atributo?</w:t>
      </w:r>
    </w:p>
    <w:p w14:paraId="65968D75" w14:textId="77777777" w:rsidR="000869A9" w:rsidRPr="000869A9" w:rsidRDefault="000869A9" w:rsidP="000869A9">
      <w:r w:rsidRPr="000869A9">
        <w:t xml:space="preserve">Es una </w:t>
      </w:r>
      <w:r w:rsidRPr="000869A9">
        <w:rPr>
          <w:b/>
          <w:bCs/>
        </w:rPr>
        <w:t>propiedad adicional</w:t>
      </w:r>
      <w:r w:rsidRPr="000869A9">
        <w:t xml:space="preserve"> que modifica o describe el comportamiento de una etiqueta.</w:t>
      </w:r>
    </w:p>
    <w:p w14:paraId="4EF63DC1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5. HTML como lenguaje de marcado</w:t>
      </w:r>
    </w:p>
    <w:p w14:paraId="57ABE1EA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¿Por qué HTML no es un lenguaje de programación?</w:t>
      </w:r>
    </w:p>
    <w:p w14:paraId="7806AED0" w14:textId="77777777" w:rsidR="000869A9" w:rsidRPr="000869A9" w:rsidRDefault="000869A9" w:rsidP="000869A9">
      <w:r w:rsidRPr="000869A9">
        <w:t xml:space="preserve">Porque </w:t>
      </w:r>
      <w:r w:rsidRPr="000869A9">
        <w:rPr>
          <w:b/>
          <w:bCs/>
        </w:rPr>
        <w:t>no tiene lógica ni control de flujo</w:t>
      </w:r>
      <w:r w:rsidRPr="000869A9">
        <w:t>:</w:t>
      </w:r>
    </w:p>
    <w:p w14:paraId="336D557A" w14:textId="77777777" w:rsidR="000869A9" w:rsidRPr="000869A9" w:rsidRDefault="000869A9" w:rsidP="000869A9">
      <w:pPr>
        <w:numPr>
          <w:ilvl w:val="0"/>
          <w:numId w:val="8"/>
        </w:numPr>
      </w:pPr>
      <w:r w:rsidRPr="000869A9">
        <w:t>No usa condiciones (</w:t>
      </w:r>
      <w:proofErr w:type="spellStart"/>
      <w:r w:rsidRPr="000869A9">
        <w:t>if</w:t>
      </w:r>
      <w:proofErr w:type="spellEnd"/>
      <w:r w:rsidRPr="000869A9">
        <w:t>)</w:t>
      </w:r>
    </w:p>
    <w:p w14:paraId="0475032A" w14:textId="77777777" w:rsidR="000869A9" w:rsidRPr="000869A9" w:rsidRDefault="000869A9" w:rsidP="000869A9">
      <w:pPr>
        <w:numPr>
          <w:ilvl w:val="0"/>
          <w:numId w:val="8"/>
        </w:numPr>
      </w:pPr>
      <w:r w:rsidRPr="000869A9">
        <w:lastRenderedPageBreak/>
        <w:t>No usa ciclos (</w:t>
      </w:r>
      <w:proofErr w:type="spellStart"/>
      <w:r w:rsidRPr="000869A9">
        <w:t>for</w:t>
      </w:r>
      <w:proofErr w:type="spellEnd"/>
      <w:r w:rsidRPr="000869A9">
        <w:t>)</w:t>
      </w:r>
    </w:p>
    <w:p w14:paraId="18070D92" w14:textId="77777777" w:rsidR="000869A9" w:rsidRPr="000869A9" w:rsidRDefault="000869A9" w:rsidP="000869A9">
      <w:pPr>
        <w:numPr>
          <w:ilvl w:val="0"/>
          <w:numId w:val="8"/>
        </w:numPr>
      </w:pPr>
      <w:r w:rsidRPr="000869A9">
        <w:t>No ejecuta cálculos</w:t>
      </w:r>
    </w:p>
    <w:p w14:paraId="5DB95366" w14:textId="5AC4710E" w:rsidR="000869A9" w:rsidRPr="000869A9" w:rsidRDefault="000869A9" w:rsidP="000869A9">
      <w:r w:rsidRPr="000869A9">
        <w:t xml:space="preserve">HTML solo </w:t>
      </w:r>
      <w:r w:rsidRPr="000869A9">
        <w:rPr>
          <w:b/>
          <w:bCs/>
        </w:rPr>
        <w:t>describe contenido</w:t>
      </w:r>
      <w:r w:rsidRPr="000869A9">
        <w:t>, no lo procesa.</w:t>
      </w:r>
    </w:p>
    <w:p w14:paraId="29C1622C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¿Qué significa que sea un lenguaje de marcado?</w:t>
      </w:r>
    </w:p>
    <w:p w14:paraId="7ADFFDF5" w14:textId="77777777" w:rsidR="000869A9" w:rsidRPr="000869A9" w:rsidRDefault="000869A9" w:rsidP="000869A9">
      <w:r w:rsidRPr="000869A9">
        <w:t xml:space="preserve">Significa que usa </w:t>
      </w:r>
      <w:r w:rsidRPr="000869A9">
        <w:rPr>
          <w:b/>
          <w:bCs/>
        </w:rPr>
        <w:t>etiquetas</w:t>
      </w:r>
      <w:r w:rsidRPr="000869A9">
        <w:t xml:space="preserve"> para:</w:t>
      </w:r>
    </w:p>
    <w:p w14:paraId="7E1EA73F" w14:textId="77777777" w:rsidR="000869A9" w:rsidRPr="000869A9" w:rsidRDefault="000869A9" w:rsidP="000869A9">
      <w:pPr>
        <w:numPr>
          <w:ilvl w:val="0"/>
          <w:numId w:val="9"/>
        </w:numPr>
      </w:pPr>
      <w:r w:rsidRPr="000869A9">
        <w:t>Marcar qué tipo de contenido es cada parte</w:t>
      </w:r>
    </w:p>
    <w:p w14:paraId="790316D7" w14:textId="77777777" w:rsidR="000869A9" w:rsidRPr="000869A9" w:rsidRDefault="000869A9" w:rsidP="000869A9">
      <w:pPr>
        <w:numPr>
          <w:ilvl w:val="0"/>
          <w:numId w:val="9"/>
        </w:numPr>
      </w:pPr>
      <w:r w:rsidRPr="000869A9">
        <w:t>Indicar su estructura y significado semántico</w:t>
      </w:r>
    </w:p>
    <w:p w14:paraId="3FB56A66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6. Buenas prácticas básicas en HTML</w:t>
      </w:r>
    </w:p>
    <w:p w14:paraId="2DBFAF9C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Uso correcto de etiquetas</w:t>
      </w:r>
    </w:p>
    <w:p w14:paraId="2DC0C45F" w14:textId="77777777" w:rsidR="000869A9" w:rsidRPr="000869A9" w:rsidRDefault="000869A9" w:rsidP="000869A9">
      <w:pPr>
        <w:numPr>
          <w:ilvl w:val="0"/>
          <w:numId w:val="10"/>
        </w:numPr>
      </w:pPr>
      <w:r w:rsidRPr="000869A9">
        <w:t>Usar &lt;h1&gt; solo una vez por página.</w:t>
      </w:r>
    </w:p>
    <w:p w14:paraId="573A3C0A" w14:textId="77777777" w:rsidR="000869A9" w:rsidRPr="000869A9" w:rsidRDefault="000869A9" w:rsidP="000869A9">
      <w:pPr>
        <w:numPr>
          <w:ilvl w:val="0"/>
          <w:numId w:val="10"/>
        </w:numPr>
      </w:pPr>
      <w:r w:rsidRPr="000869A9">
        <w:t>No usar etiquetas solo por apariencia.</w:t>
      </w:r>
    </w:p>
    <w:p w14:paraId="701E2911" w14:textId="77777777" w:rsidR="000869A9" w:rsidRPr="000869A9" w:rsidRDefault="000869A9" w:rsidP="000869A9">
      <w:pPr>
        <w:numPr>
          <w:ilvl w:val="0"/>
          <w:numId w:val="10"/>
        </w:numPr>
      </w:pPr>
      <w:r w:rsidRPr="000869A9">
        <w:t>Elegir etiquetas semánticas adecuadas (&lt;</w:t>
      </w:r>
      <w:proofErr w:type="spellStart"/>
      <w:r w:rsidRPr="000869A9">
        <w:t>header</w:t>
      </w:r>
      <w:proofErr w:type="spellEnd"/>
      <w:r w:rsidRPr="000869A9">
        <w:t>&gt;, &lt;</w:t>
      </w:r>
      <w:proofErr w:type="spellStart"/>
      <w:r w:rsidRPr="000869A9">
        <w:t>main</w:t>
      </w:r>
      <w:proofErr w:type="spellEnd"/>
      <w:r w:rsidRPr="000869A9">
        <w:t>&gt;, &lt;</w:t>
      </w:r>
      <w:proofErr w:type="spellStart"/>
      <w:r w:rsidRPr="000869A9">
        <w:t>footer</w:t>
      </w:r>
      <w:proofErr w:type="spellEnd"/>
      <w:r w:rsidRPr="000869A9">
        <w:t>&gt;).</w:t>
      </w:r>
    </w:p>
    <w:p w14:paraId="37C4C63D" w14:textId="77777777" w:rsidR="000869A9" w:rsidRPr="000869A9" w:rsidRDefault="000869A9" w:rsidP="000869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0869A9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Indentación</w:t>
      </w:r>
      <w:proofErr w:type="spellEnd"/>
    </w:p>
    <w:p w14:paraId="72BDCCDC" w14:textId="42D0EF61" w:rsidR="000869A9" w:rsidRPr="000869A9" w:rsidRDefault="000869A9" w:rsidP="000869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9A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Ayuda a entender la jerarquía del documento.</w:t>
      </w:r>
    </w:p>
    <w:p w14:paraId="76691AA4" w14:textId="77777777" w:rsidR="000869A9" w:rsidRPr="000869A9" w:rsidRDefault="000869A9" w:rsidP="000869A9">
      <w:pPr>
        <w:rPr>
          <w:b/>
          <w:bCs/>
        </w:rPr>
      </w:pPr>
      <w:r w:rsidRPr="000869A9">
        <w:rPr>
          <w:b/>
          <w:bCs/>
        </w:rPr>
        <w:t>Importancia de escribir código legible</w:t>
      </w:r>
    </w:p>
    <w:p w14:paraId="392FF632" w14:textId="77777777" w:rsidR="000869A9" w:rsidRPr="000869A9" w:rsidRDefault="000869A9" w:rsidP="000869A9">
      <w:pPr>
        <w:numPr>
          <w:ilvl w:val="0"/>
          <w:numId w:val="11"/>
        </w:numPr>
      </w:pPr>
      <w:r w:rsidRPr="000869A9">
        <w:t>Facilita el mantenimiento.</w:t>
      </w:r>
    </w:p>
    <w:p w14:paraId="0004B64F" w14:textId="77777777" w:rsidR="000869A9" w:rsidRPr="000869A9" w:rsidRDefault="000869A9" w:rsidP="000869A9">
      <w:pPr>
        <w:numPr>
          <w:ilvl w:val="0"/>
          <w:numId w:val="11"/>
        </w:numPr>
      </w:pPr>
      <w:r w:rsidRPr="000869A9">
        <w:t>Reduce errores.</w:t>
      </w:r>
    </w:p>
    <w:p w14:paraId="4FD29584" w14:textId="77777777" w:rsidR="000869A9" w:rsidRPr="000869A9" w:rsidRDefault="000869A9" w:rsidP="000869A9">
      <w:pPr>
        <w:numPr>
          <w:ilvl w:val="0"/>
          <w:numId w:val="11"/>
        </w:numPr>
      </w:pPr>
      <w:r w:rsidRPr="000869A9">
        <w:t>Permite trabajar en equipo.</w:t>
      </w:r>
    </w:p>
    <w:p w14:paraId="5CBED839" w14:textId="77777777" w:rsidR="000869A9" w:rsidRPr="000869A9" w:rsidRDefault="000869A9" w:rsidP="000869A9">
      <w:pPr>
        <w:numPr>
          <w:ilvl w:val="0"/>
          <w:numId w:val="11"/>
        </w:numPr>
      </w:pPr>
      <w:r w:rsidRPr="000869A9">
        <w:t>Mejora la comprensión del proyecto a largo plazo.</w:t>
      </w:r>
    </w:p>
    <w:p w14:paraId="243994C7" w14:textId="500D53E2" w:rsidR="000869A9" w:rsidRDefault="000869A9">
      <w:r>
        <w:br w:type="page"/>
      </w:r>
    </w:p>
    <w:p w14:paraId="00E51EE5" w14:textId="4816A945" w:rsidR="00283569" w:rsidRPr="00283569" w:rsidRDefault="00283569" w:rsidP="00283569">
      <w:pPr>
        <w:rPr>
          <w:lang w:val="en-US"/>
        </w:rPr>
      </w:pPr>
      <w:r>
        <w:rPr>
          <w:lang w:val="en-US"/>
        </w:rPr>
        <w:lastRenderedPageBreak/>
        <w:t>&lt;</w:t>
      </w:r>
      <w:r w:rsidRPr="00283569">
        <w:rPr>
          <w:lang w:val="en-US"/>
        </w:rPr>
        <w:t>!DOCTYPE html&gt;</w:t>
      </w:r>
    </w:p>
    <w:p w14:paraId="70DEEFC2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>&lt;html&gt;</w:t>
      </w:r>
    </w:p>
    <w:p w14:paraId="33A0EB00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 xml:space="preserve">    &lt;title&gt;</w:t>
      </w:r>
      <w:proofErr w:type="spellStart"/>
      <w:r w:rsidRPr="00283569">
        <w:rPr>
          <w:lang w:val="en-US"/>
        </w:rPr>
        <w:t>Parcial</w:t>
      </w:r>
      <w:proofErr w:type="spellEnd"/>
      <w:r w:rsidRPr="00283569">
        <w:rPr>
          <w:lang w:val="en-US"/>
        </w:rPr>
        <w:t xml:space="preserve"> 1 Barraza Jesus&lt;/title&gt;</w:t>
      </w:r>
    </w:p>
    <w:p w14:paraId="3F64383D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 xml:space="preserve">    &lt;header&gt;</w:t>
      </w:r>
    </w:p>
    <w:p w14:paraId="02CE62D1" w14:textId="77777777" w:rsidR="00283569" w:rsidRDefault="00283569" w:rsidP="00283569">
      <w:r w:rsidRPr="00283569">
        <w:rPr>
          <w:lang w:val="en-US"/>
        </w:rPr>
        <w:t xml:space="preserve">        </w:t>
      </w:r>
      <w:r>
        <w:t xml:space="preserve">Parcial 1 Barraza Torres </w:t>
      </w:r>
      <w:proofErr w:type="spellStart"/>
      <w:r>
        <w:t>Jesus</w:t>
      </w:r>
      <w:proofErr w:type="spellEnd"/>
      <w:r>
        <w:t xml:space="preserve"> Daniel</w:t>
      </w:r>
    </w:p>
    <w:p w14:paraId="42B1998F" w14:textId="77777777" w:rsidR="00283569" w:rsidRDefault="00283569" w:rsidP="00283569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325CCE2E" w14:textId="77777777" w:rsidR="00283569" w:rsidRDefault="00283569" w:rsidP="00283569">
      <w:r>
        <w:t xml:space="preserve">    &lt;</w:t>
      </w:r>
      <w:proofErr w:type="spellStart"/>
      <w:r>
        <w:t>body</w:t>
      </w:r>
      <w:proofErr w:type="spellEnd"/>
      <w:r>
        <w:t>&gt;</w:t>
      </w:r>
    </w:p>
    <w:p w14:paraId="2D5E9347" w14:textId="77777777" w:rsidR="00283569" w:rsidRDefault="00283569" w:rsidP="00283569">
      <w:r>
        <w:t xml:space="preserve">        &lt;center&gt;</w:t>
      </w:r>
    </w:p>
    <w:p w14:paraId="2044D918" w14:textId="77777777" w:rsidR="00283569" w:rsidRDefault="00283569" w:rsidP="00283569">
      <w:r>
        <w:t xml:space="preserve">            &lt;h1&gt;INDEX DEL PARCIAL 1&lt;/h1&gt;</w:t>
      </w:r>
    </w:p>
    <w:p w14:paraId="0C494071" w14:textId="77777777" w:rsidR="00283569" w:rsidRDefault="00283569" w:rsidP="00283569">
      <w:r>
        <w:t xml:space="preserve">            &lt;h2&gt;Tópicos de calidad para el diseño de SW&lt;/h2&gt;</w:t>
      </w:r>
    </w:p>
    <w:p w14:paraId="7139F6E8" w14:textId="77777777" w:rsidR="00283569" w:rsidRPr="00283569" w:rsidRDefault="00283569" w:rsidP="00283569">
      <w:pPr>
        <w:rPr>
          <w:lang w:val="en-US"/>
        </w:rPr>
      </w:pPr>
      <w:r>
        <w:t xml:space="preserve">            </w:t>
      </w:r>
      <w:r w:rsidRPr="00283569">
        <w:rPr>
          <w:lang w:val="en-US"/>
        </w:rPr>
        <w:t>&lt;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 xml:space="preserve"> </w:t>
      </w:r>
      <w:proofErr w:type="spellStart"/>
      <w:r w:rsidRPr="00283569">
        <w:rPr>
          <w:lang w:val="en-US"/>
        </w:rPr>
        <w:t>src</w:t>
      </w:r>
      <w:proofErr w:type="spellEnd"/>
      <w:r w:rsidRPr="00283569">
        <w:rPr>
          <w:lang w:val="en-US"/>
        </w:rPr>
        <w:t>="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>/logo_utd.png" alt="</w:t>
      </w:r>
      <w:proofErr w:type="spellStart"/>
      <w:r w:rsidRPr="00283569">
        <w:rPr>
          <w:lang w:val="en-US"/>
        </w:rPr>
        <w:t>logo_utd</w:t>
      </w:r>
      <w:proofErr w:type="spellEnd"/>
      <w:r w:rsidRPr="00283569">
        <w:rPr>
          <w:lang w:val="en-US"/>
        </w:rPr>
        <w:t>" width="125" height="50"&gt;</w:t>
      </w:r>
    </w:p>
    <w:p w14:paraId="57C20389" w14:textId="77777777" w:rsidR="00283569" w:rsidRDefault="00283569" w:rsidP="00283569">
      <w:r w:rsidRPr="00283569">
        <w:rPr>
          <w:lang w:val="en-US"/>
        </w:rPr>
        <w:t xml:space="preserve">            </w:t>
      </w:r>
      <w:r>
        <w:t>&lt;h3&gt;Sección para diagrama de la materia&lt;/h3&gt;</w:t>
      </w:r>
    </w:p>
    <w:p w14:paraId="490E9648" w14:textId="77777777" w:rsidR="00283569" w:rsidRDefault="00283569" w:rsidP="00283569">
      <w:r>
        <w:t xml:space="preserve">            &lt;a </w:t>
      </w:r>
      <w:proofErr w:type="spellStart"/>
      <w:r>
        <w:t>href</w:t>
      </w:r>
      <w:proofErr w:type="spellEnd"/>
      <w:r>
        <w:t>="flujo/diagramas_flujo.html"&gt;&lt;</w:t>
      </w:r>
      <w:proofErr w:type="spellStart"/>
      <w:r>
        <w:t>button</w:t>
      </w:r>
      <w:proofErr w:type="spellEnd"/>
      <w:r>
        <w:t>&gt;Consultar diagrama de flujo&lt;/</w:t>
      </w:r>
      <w:proofErr w:type="spellStart"/>
      <w:r>
        <w:t>button</w:t>
      </w:r>
      <w:proofErr w:type="spellEnd"/>
      <w:r>
        <w:t xml:space="preserve">&gt;&lt;/a&gt;    </w:t>
      </w:r>
    </w:p>
    <w:p w14:paraId="4FA81721" w14:textId="77777777" w:rsidR="00283569" w:rsidRDefault="00283569" w:rsidP="00283569">
      <w:r>
        <w:t xml:space="preserve">            &lt;a </w:t>
      </w:r>
      <w:proofErr w:type="spellStart"/>
      <w:r>
        <w:t>href</w:t>
      </w:r>
      <w:proofErr w:type="spellEnd"/>
      <w:r>
        <w:t>="flujo/diagramas_casos_uso.html"&gt;&lt;</w:t>
      </w:r>
      <w:proofErr w:type="spellStart"/>
      <w:r>
        <w:t>button</w:t>
      </w:r>
      <w:proofErr w:type="spellEnd"/>
      <w:r>
        <w:t xml:space="preserve">&gt;Consultar diagrama de </w:t>
      </w:r>
      <w:proofErr w:type="spellStart"/>
      <w:r>
        <w:t>uml</w:t>
      </w:r>
      <w:proofErr w:type="spellEnd"/>
      <w:r>
        <w:t>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8C380F" w14:textId="77777777" w:rsidR="00283569" w:rsidRDefault="00283569" w:rsidP="00283569">
      <w:r>
        <w:t xml:space="preserve">            &lt;h3&gt;Sección para diagrama de integradora&lt;/h3&gt;</w:t>
      </w:r>
    </w:p>
    <w:p w14:paraId="644F86F1" w14:textId="77777777" w:rsidR="00283569" w:rsidRDefault="00283569" w:rsidP="00283569">
      <w:r>
        <w:t xml:space="preserve">            &lt;a </w:t>
      </w:r>
      <w:proofErr w:type="spellStart"/>
      <w:r>
        <w:t>href</w:t>
      </w:r>
      <w:proofErr w:type="spellEnd"/>
      <w:r>
        <w:t>="flujo/diagramas_int_flujo.html"&gt;&lt;</w:t>
      </w:r>
      <w:proofErr w:type="spellStart"/>
      <w:r>
        <w:t>button</w:t>
      </w:r>
      <w:proofErr w:type="spellEnd"/>
      <w:r>
        <w:t>&gt;Consultar diagrama de flujo&lt;/</w:t>
      </w:r>
      <w:proofErr w:type="spellStart"/>
      <w:r>
        <w:t>button</w:t>
      </w:r>
      <w:proofErr w:type="spellEnd"/>
      <w:r>
        <w:t>&gt;&lt;/a&gt;</w:t>
      </w:r>
    </w:p>
    <w:p w14:paraId="59F8B02E" w14:textId="77777777" w:rsidR="00283569" w:rsidRDefault="00283569" w:rsidP="00283569">
      <w:r>
        <w:t xml:space="preserve">            &lt;a </w:t>
      </w:r>
      <w:proofErr w:type="spellStart"/>
      <w:r>
        <w:t>href</w:t>
      </w:r>
      <w:proofErr w:type="spellEnd"/>
      <w:r>
        <w:t>="flujo/diagramas_int_casos_uso.html"&gt;&lt;</w:t>
      </w:r>
      <w:proofErr w:type="spellStart"/>
      <w:r>
        <w:t>button</w:t>
      </w:r>
      <w:proofErr w:type="spellEnd"/>
      <w:r>
        <w:t xml:space="preserve">&gt;Consultar diagrama de </w:t>
      </w:r>
      <w:proofErr w:type="spellStart"/>
      <w:r>
        <w:t>uml</w:t>
      </w:r>
      <w:proofErr w:type="spellEnd"/>
      <w:r>
        <w:t>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8BAC61" w14:textId="77777777" w:rsidR="00283569" w:rsidRDefault="00283569" w:rsidP="00283569">
      <w:r>
        <w:t xml:space="preserve">            &lt;h3&gt;Parcial 3&lt;/h3&gt;&lt;</w:t>
      </w:r>
      <w:proofErr w:type="spellStart"/>
      <w:r>
        <w:t>br</w:t>
      </w:r>
      <w:proofErr w:type="spellEnd"/>
      <w:r>
        <w:t>&gt;</w:t>
      </w:r>
    </w:p>
    <w:p w14:paraId="6D60CCA4" w14:textId="77777777" w:rsidR="00283569" w:rsidRDefault="00283569" w:rsidP="00283569">
      <w:r>
        <w:t xml:space="preserve">            &lt;a </w:t>
      </w:r>
      <w:proofErr w:type="spellStart"/>
      <w:r>
        <w:t>href</w:t>
      </w:r>
      <w:proofErr w:type="spellEnd"/>
      <w:r>
        <w:t>="./parcial3.html"&gt;&lt;</w:t>
      </w:r>
      <w:proofErr w:type="spellStart"/>
      <w:r>
        <w:t>button</w:t>
      </w:r>
      <w:proofErr w:type="spellEnd"/>
      <w:r>
        <w:t>&gt;Consultar parcial 3&lt;/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97B3C1" w14:textId="77777777" w:rsidR="00283569" w:rsidRDefault="00283569" w:rsidP="00283569">
      <w:r>
        <w:t xml:space="preserve">            &lt;h1&gt;Soy Barraza Torres </w:t>
      </w:r>
      <w:proofErr w:type="spellStart"/>
      <w:r>
        <w:t>Jesus</w:t>
      </w:r>
      <w:proofErr w:type="spellEnd"/>
      <w:r>
        <w:t xml:space="preserve"> Daniel&lt;/h1&gt;</w:t>
      </w:r>
    </w:p>
    <w:p w14:paraId="17D7B67A" w14:textId="77777777" w:rsidR="00283569" w:rsidRDefault="00283569" w:rsidP="00283569">
      <w:r>
        <w:t xml:space="preserve">            &lt;h3&gt;Evaluación parcial 1&lt;/h3&gt;</w:t>
      </w:r>
    </w:p>
    <w:p w14:paraId="4980251C" w14:textId="77777777" w:rsidR="00283569" w:rsidRDefault="00283569" w:rsidP="00283569">
      <w:r>
        <w:t xml:space="preserve">            &lt;p&gt;Correo: jesus_3141240166@utd.edu.mx&lt;/p&gt;</w:t>
      </w:r>
    </w:p>
    <w:p w14:paraId="541C8541" w14:textId="77777777" w:rsidR="00283569" w:rsidRPr="00283569" w:rsidRDefault="00283569" w:rsidP="00283569">
      <w:pPr>
        <w:rPr>
          <w:lang w:val="en-US"/>
        </w:rPr>
      </w:pPr>
      <w:r>
        <w:t xml:space="preserve">            </w:t>
      </w:r>
      <w:r w:rsidRPr="00283569">
        <w:rPr>
          <w:lang w:val="en-US"/>
        </w:rPr>
        <w:t>&lt;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 xml:space="preserve"> </w:t>
      </w:r>
      <w:proofErr w:type="spellStart"/>
      <w:r w:rsidRPr="00283569">
        <w:rPr>
          <w:lang w:val="en-US"/>
        </w:rPr>
        <w:t>src</w:t>
      </w:r>
      <w:proofErr w:type="spellEnd"/>
      <w:r w:rsidRPr="00283569">
        <w:rPr>
          <w:lang w:val="en-US"/>
        </w:rPr>
        <w:t>="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>/img_jesus.jpg" alt="Imagen '</w:t>
      </w:r>
      <w:proofErr w:type="spellStart"/>
      <w:r w:rsidRPr="00283569">
        <w:rPr>
          <w:lang w:val="en-US"/>
        </w:rPr>
        <w:t>profesional</w:t>
      </w:r>
      <w:proofErr w:type="spellEnd"/>
      <w:r w:rsidRPr="00283569">
        <w:rPr>
          <w:lang w:val="en-US"/>
        </w:rPr>
        <w:t>'" width="400" height="400"&gt;</w:t>
      </w:r>
    </w:p>
    <w:p w14:paraId="6530DF89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lastRenderedPageBreak/>
        <w:t xml:space="preserve">        &lt;/center&gt;</w:t>
      </w:r>
    </w:p>
    <w:p w14:paraId="1EFC6B34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 xml:space="preserve">    &lt;/body&gt;</w:t>
      </w:r>
    </w:p>
    <w:p w14:paraId="54A97AF6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 xml:space="preserve">    &lt;footer&gt;</w:t>
      </w:r>
    </w:p>
    <w:p w14:paraId="04DF1DBE" w14:textId="77777777" w:rsidR="00283569" w:rsidRPr="00283569" w:rsidRDefault="00283569" w:rsidP="00283569">
      <w:pPr>
        <w:rPr>
          <w:lang w:val="en-US"/>
        </w:rPr>
      </w:pPr>
      <w:r w:rsidRPr="00283569">
        <w:rPr>
          <w:lang w:val="en-US"/>
        </w:rPr>
        <w:t xml:space="preserve">        Grupo 4A BIS</w:t>
      </w:r>
    </w:p>
    <w:p w14:paraId="7E84A47D" w14:textId="77777777" w:rsidR="00283569" w:rsidRDefault="00283569" w:rsidP="00283569">
      <w:r w:rsidRPr="00283569">
        <w:rPr>
          <w:lang w:val="en-US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14:paraId="2A57EAC8" w14:textId="41A73E87" w:rsidR="000869A9" w:rsidRDefault="00283569" w:rsidP="00283569">
      <w:r>
        <w:t>&lt;/</w:t>
      </w:r>
      <w:proofErr w:type="spellStart"/>
      <w:r>
        <w:t>html</w:t>
      </w:r>
      <w:proofErr w:type="spellEnd"/>
      <w:r>
        <w:t>&gt;</w:t>
      </w:r>
    </w:p>
    <w:sectPr w:rsidR="00086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72FF"/>
    <w:multiLevelType w:val="multilevel"/>
    <w:tmpl w:val="041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B16B9"/>
    <w:multiLevelType w:val="multilevel"/>
    <w:tmpl w:val="B90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267"/>
    <w:multiLevelType w:val="multilevel"/>
    <w:tmpl w:val="931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2902"/>
    <w:multiLevelType w:val="hybridMultilevel"/>
    <w:tmpl w:val="0F7EB2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E42ED"/>
    <w:multiLevelType w:val="multilevel"/>
    <w:tmpl w:val="87E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D29C0"/>
    <w:multiLevelType w:val="multilevel"/>
    <w:tmpl w:val="A95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F6E73"/>
    <w:multiLevelType w:val="multilevel"/>
    <w:tmpl w:val="FD7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6722"/>
    <w:multiLevelType w:val="multilevel"/>
    <w:tmpl w:val="AE3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D490C"/>
    <w:multiLevelType w:val="multilevel"/>
    <w:tmpl w:val="454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55EBC"/>
    <w:multiLevelType w:val="multilevel"/>
    <w:tmpl w:val="538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F6E8F"/>
    <w:multiLevelType w:val="multilevel"/>
    <w:tmpl w:val="845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3428">
    <w:abstractNumId w:val="9"/>
  </w:num>
  <w:num w:numId="2" w16cid:durableId="590893495">
    <w:abstractNumId w:val="8"/>
  </w:num>
  <w:num w:numId="3" w16cid:durableId="672221676">
    <w:abstractNumId w:val="1"/>
  </w:num>
  <w:num w:numId="4" w16cid:durableId="1975671770">
    <w:abstractNumId w:val="5"/>
  </w:num>
  <w:num w:numId="5" w16cid:durableId="801650892">
    <w:abstractNumId w:val="3"/>
  </w:num>
  <w:num w:numId="6" w16cid:durableId="2119326932">
    <w:abstractNumId w:val="10"/>
  </w:num>
  <w:num w:numId="7" w16cid:durableId="1857621040">
    <w:abstractNumId w:val="4"/>
  </w:num>
  <w:num w:numId="8" w16cid:durableId="1866553064">
    <w:abstractNumId w:val="0"/>
  </w:num>
  <w:num w:numId="9" w16cid:durableId="1054161132">
    <w:abstractNumId w:val="6"/>
  </w:num>
  <w:num w:numId="10" w16cid:durableId="1582370069">
    <w:abstractNumId w:val="7"/>
  </w:num>
  <w:num w:numId="11" w16cid:durableId="153330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EB"/>
    <w:rsid w:val="000869A9"/>
    <w:rsid w:val="00283569"/>
    <w:rsid w:val="003A5E80"/>
    <w:rsid w:val="004E5CEB"/>
    <w:rsid w:val="006C3BBF"/>
    <w:rsid w:val="007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D7E9"/>
  <w15:chartTrackingRefBased/>
  <w15:docId w15:val="{945045E1-3EF9-4253-844F-31B78278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5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5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C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C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C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C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C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C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C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C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C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C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735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2026-01-15T01:18:00Z</dcterms:created>
  <dcterms:modified xsi:type="dcterms:W3CDTF">2026-01-15T02:11:00Z</dcterms:modified>
</cp:coreProperties>
</file>