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24508" w14:textId="196079EB" w:rsidR="003A5E80" w:rsidRPr="008C3B84" w:rsidRDefault="008C3B84" w:rsidP="008C3B84">
      <w:pPr>
        <w:pStyle w:val="Ttulo1"/>
        <w:rPr>
          <w:lang w:val="en-US"/>
        </w:rPr>
      </w:pPr>
      <w:r w:rsidRPr="008C3B84">
        <w:rPr>
          <w:lang w:val="en-US"/>
        </w:rPr>
        <w:t>Development architectures</w:t>
      </w:r>
    </w:p>
    <w:p w14:paraId="067F0CD5" w14:textId="220A1C77" w:rsidR="008C3B84" w:rsidRDefault="008C3B84" w:rsidP="008C3B84">
      <w:pPr>
        <w:pStyle w:val="Ttulo2"/>
        <w:rPr>
          <w:lang w:val="en-US"/>
        </w:rPr>
      </w:pPr>
      <w:r>
        <w:rPr>
          <w:lang w:val="en-US"/>
        </w:rPr>
        <w:t>Client-server</w:t>
      </w:r>
    </w:p>
    <w:p w14:paraId="1208758F" w14:textId="0101BFE6" w:rsidR="008C3B84" w:rsidRDefault="008C3B84" w:rsidP="008C3B84">
      <w:pPr>
        <w:rPr>
          <w:lang w:val="en-US"/>
        </w:rPr>
      </w:pPr>
      <w:r>
        <w:rPr>
          <w:lang w:val="en-US"/>
        </w:rPr>
        <w:t>Is a distributed model where the client (browser/frontend) requests resources and the server (backend) processes and delivers them.</w:t>
      </w:r>
    </w:p>
    <w:p w14:paraId="47E03B51" w14:textId="1B52F46A" w:rsidR="008C3B84" w:rsidRDefault="008C3B84" w:rsidP="008C3B84">
      <w:pPr>
        <w:pStyle w:val="Ttulo3"/>
        <w:rPr>
          <w:lang w:val="en-US"/>
        </w:rPr>
      </w:pPr>
      <w:r>
        <w:rPr>
          <w:lang w:val="en-US"/>
        </w:rPr>
        <w:t>Components</w:t>
      </w:r>
    </w:p>
    <w:p w14:paraId="7482EB18" w14:textId="790205E9" w:rsidR="008C3B84" w:rsidRDefault="008C3B84" w:rsidP="008C3B84">
      <w:pPr>
        <w:rPr>
          <w:lang w:val="en-US"/>
        </w:rPr>
      </w:pPr>
      <w:r>
        <w:rPr>
          <w:lang w:val="en-US"/>
        </w:rPr>
        <w:t>Client:</w:t>
      </w:r>
    </w:p>
    <w:p w14:paraId="51482038" w14:textId="59FB3A59" w:rsidR="008C3B84" w:rsidRDefault="008C3B84" w:rsidP="008C3B84">
      <w:pPr>
        <w:rPr>
          <w:lang w:val="en-US"/>
        </w:rPr>
      </w:pPr>
      <w:r>
        <w:rPr>
          <w:lang w:val="en-US"/>
        </w:rPr>
        <w:t>Interface used by the user</w:t>
      </w:r>
    </w:p>
    <w:p w14:paraId="1317AC25" w14:textId="636E84C1" w:rsidR="008C3B84" w:rsidRDefault="008C3B84" w:rsidP="008C3B84">
      <w:pPr>
        <w:pStyle w:val="Prrafodelista"/>
        <w:numPr>
          <w:ilvl w:val="0"/>
          <w:numId w:val="1"/>
        </w:numPr>
        <w:rPr>
          <w:lang w:val="en-US"/>
        </w:rPr>
      </w:pPr>
      <w:r>
        <w:rPr>
          <w:lang w:val="en-US"/>
        </w:rPr>
        <w:t>Browser</w:t>
      </w:r>
    </w:p>
    <w:p w14:paraId="574A9876" w14:textId="064D77EF" w:rsidR="008C3B84" w:rsidRDefault="008C3B84" w:rsidP="008C3B84">
      <w:pPr>
        <w:pStyle w:val="Prrafodelista"/>
        <w:numPr>
          <w:ilvl w:val="0"/>
          <w:numId w:val="1"/>
        </w:numPr>
        <w:rPr>
          <w:lang w:val="en-US"/>
        </w:rPr>
      </w:pPr>
      <w:r>
        <w:rPr>
          <w:lang w:val="en-US"/>
        </w:rPr>
        <w:t>Mobile application</w:t>
      </w:r>
    </w:p>
    <w:p w14:paraId="1CDDF48F" w14:textId="76365C3C" w:rsidR="008C3B84" w:rsidRDefault="008C3B84" w:rsidP="008C3B84">
      <w:pPr>
        <w:pStyle w:val="Prrafodelista"/>
        <w:numPr>
          <w:ilvl w:val="0"/>
          <w:numId w:val="1"/>
        </w:numPr>
        <w:rPr>
          <w:lang w:val="en-US"/>
        </w:rPr>
      </w:pPr>
      <w:r>
        <w:rPr>
          <w:lang w:val="en-US"/>
        </w:rPr>
        <w:t>Desktop application</w:t>
      </w:r>
    </w:p>
    <w:p w14:paraId="4A196D9D" w14:textId="15FA53B5" w:rsidR="008C3B84" w:rsidRDefault="008C3B84" w:rsidP="008C3B84">
      <w:pPr>
        <w:rPr>
          <w:lang w:val="en-US"/>
        </w:rPr>
      </w:pPr>
      <w:r>
        <w:rPr>
          <w:lang w:val="en-US"/>
        </w:rPr>
        <w:t>Server:</w:t>
      </w:r>
    </w:p>
    <w:p w14:paraId="4B12E8C8" w14:textId="28F63863" w:rsidR="008C3B84" w:rsidRDefault="008C3B84" w:rsidP="008C3B84">
      <w:pPr>
        <w:rPr>
          <w:lang w:val="en-US"/>
        </w:rPr>
      </w:pPr>
      <w:r>
        <w:rPr>
          <w:lang w:val="en-US"/>
        </w:rPr>
        <w:t>System</w:t>
      </w:r>
    </w:p>
    <w:p w14:paraId="453DC548" w14:textId="291251CD" w:rsidR="008C3B84" w:rsidRDefault="008C3B84" w:rsidP="008C3B84">
      <w:pPr>
        <w:pStyle w:val="Prrafodelista"/>
        <w:numPr>
          <w:ilvl w:val="0"/>
          <w:numId w:val="1"/>
        </w:numPr>
        <w:rPr>
          <w:lang w:val="en-US"/>
        </w:rPr>
      </w:pPr>
      <w:r>
        <w:rPr>
          <w:lang w:val="en-US"/>
        </w:rPr>
        <w:t>Processes logic</w:t>
      </w:r>
    </w:p>
    <w:p w14:paraId="233DCEF7" w14:textId="114CE0D7" w:rsidR="008C3B84" w:rsidRDefault="008C3B84" w:rsidP="008C3B84">
      <w:pPr>
        <w:pStyle w:val="Prrafodelista"/>
        <w:numPr>
          <w:ilvl w:val="0"/>
          <w:numId w:val="1"/>
        </w:numPr>
        <w:rPr>
          <w:lang w:val="en-US"/>
        </w:rPr>
      </w:pPr>
      <w:r>
        <w:rPr>
          <w:lang w:val="en-US"/>
        </w:rPr>
        <w:t>Accesses databases</w:t>
      </w:r>
    </w:p>
    <w:p w14:paraId="1C490259" w14:textId="4BFEA9E1" w:rsidR="008C3B84" w:rsidRDefault="008C3B84" w:rsidP="008C3B84">
      <w:pPr>
        <w:pStyle w:val="Prrafodelista"/>
        <w:numPr>
          <w:ilvl w:val="0"/>
          <w:numId w:val="1"/>
        </w:numPr>
        <w:rPr>
          <w:lang w:val="en-US"/>
        </w:rPr>
      </w:pPr>
      <w:r>
        <w:rPr>
          <w:lang w:val="en-US"/>
        </w:rPr>
        <w:t>Manages authentication</w:t>
      </w:r>
    </w:p>
    <w:p w14:paraId="286287EA" w14:textId="3B4AB2B1" w:rsidR="008C3B84" w:rsidRDefault="008C3B84" w:rsidP="008C3B84">
      <w:pPr>
        <w:pStyle w:val="Prrafodelista"/>
        <w:numPr>
          <w:ilvl w:val="0"/>
          <w:numId w:val="1"/>
        </w:numPr>
        <w:rPr>
          <w:lang w:val="en-US"/>
        </w:rPr>
      </w:pPr>
      <w:r>
        <w:rPr>
          <w:lang w:val="en-US"/>
        </w:rPr>
        <w:t>Returns responses</w:t>
      </w:r>
    </w:p>
    <w:p w14:paraId="5153DCE3" w14:textId="581AB28C" w:rsidR="008C3B84" w:rsidRDefault="008C3B84" w:rsidP="008C3B84">
      <w:pPr>
        <w:rPr>
          <w:lang w:val="en-US"/>
        </w:rPr>
      </w:pPr>
      <w:r>
        <w:rPr>
          <w:lang w:val="en-US"/>
        </w:rPr>
        <w:t>Functions:</w:t>
      </w:r>
    </w:p>
    <w:p w14:paraId="2CEA6375" w14:textId="3A6397CD" w:rsidR="008C3B84" w:rsidRDefault="008C3B84" w:rsidP="008C3B84">
      <w:pPr>
        <w:pStyle w:val="Prrafodelista"/>
        <w:numPr>
          <w:ilvl w:val="0"/>
          <w:numId w:val="1"/>
        </w:numPr>
        <w:rPr>
          <w:lang w:val="en-US"/>
        </w:rPr>
      </w:pPr>
      <w:r>
        <w:rPr>
          <w:lang w:val="en-US"/>
        </w:rPr>
        <w:t>Display information</w:t>
      </w:r>
    </w:p>
    <w:p w14:paraId="76880749" w14:textId="41C14C85" w:rsidR="008C3B84" w:rsidRDefault="008C3B84" w:rsidP="008C3B84">
      <w:pPr>
        <w:pStyle w:val="Prrafodelista"/>
        <w:numPr>
          <w:ilvl w:val="0"/>
          <w:numId w:val="1"/>
        </w:numPr>
        <w:rPr>
          <w:lang w:val="en-US"/>
        </w:rPr>
      </w:pPr>
      <w:r>
        <w:rPr>
          <w:lang w:val="en-US"/>
        </w:rPr>
        <w:t>Send requests</w:t>
      </w:r>
    </w:p>
    <w:p w14:paraId="5F9D0C68" w14:textId="13BC83E4" w:rsidR="008C3B84" w:rsidRDefault="008C3B84" w:rsidP="008C3B84">
      <w:pPr>
        <w:pStyle w:val="Prrafodelista"/>
        <w:numPr>
          <w:ilvl w:val="0"/>
          <w:numId w:val="1"/>
        </w:numPr>
        <w:rPr>
          <w:lang w:val="en-US"/>
        </w:rPr>
      </w:pPr>
      <w:r>
        <w:rPr>
          <w:lang w:val="en-US"/>
        </w:rPr>
        <w:t>Capture user data</w:t>
      </w:r>
    </w:p>
    <w:p w14:paraId="0A4E3C8C" w14:textId="403DC752" w:rsidR="008C3B84" w:rsidRDefault="008C3B84" w:rsidP="008C3B84">
      <w:pPr>
        <w:pStyle w:val="Ttulo3"/>
        <w:rPr>
          <w:lang w:val="en-US"/>
        </w:rPr>
      </w:pPr>
      <w:r>
        <w:rPr>
          <w:lang w:val="en-US"/>
        </w:rPr>
        <w:t>Flow</w:t>
      </w:r>
    </w:p>
    <w:p w14:paraId="35073B19" w14:textId="3049A218" w:rsidR="008C3B84" w:rsidRDefault="008C3B84" w:rsidP="008C3B84">
      <w:pPr>
        <w:pStyle w:val="Prrafodelista"/>
        <w:numPr>
          <w:ilvl w:val="0"/>
          <w:numId w:val="2"/>
        </w:numPr>
        <w:rPr>
          <w:lang w:val="en-US"/>
        </w:rPr>
      </w:pPr>
      <w:r>
        <w:rPr>
          <w:lang w:val="en-US"/>
        </w:rPr>
        <w:t>Client makes an HTTP request</w:t>
      </w:r>
    </w:p>
    <w:p w14:paraId="04720723" w14:textId="64194522" w:rsidR="008C3B84" w:rsidRDefault="008C3B84" w:rsidP="008C3B84">
      <w:pPr>
        <w:pStyle w:val="Prrafodelista"/>
        <w:numPr>
          <w:ilvl w:val="0"/>
          <w:numId w:val="2"/>
        </w:numPr>
        <w:rPr>
          <w:lang w:val="en-US"/>
        </w:rPr>
      </w:pPr>
      <w:r>
        <w:rPr>
          <w:lang w:val="en-US"/>
        </w:rPr>
        <w:t>Server processes the request</w:t>
      </w:r>
    </w:p>
    <w:p w14:paraId="55A93C55" w14:textId="33BF8C1F" w:rsidR="008C3B84" w:rsidRDefault="008C3B84" w:rsidP="008C3B84">
      <w:pPr>
        <w:pStyle w:val="Prrafodelista"/>
        <w:numPr>
          <w:ilvl w:val="0"/>
          <w:numId w:val="2"/>
        </w:numPr>
        <w:rPr>
          <w:lang w:val="en-US"/>
        </w:rPr>
      </w:pPr>
      <w:r>
        <w:rPr>
          <w:lang w:val="en-US"/>
        </w:rPr>
        <w:t>Database responds</w:t>
      </w:r>
    </w:p>
    <w:p w14:paraId="0624075C" w14:textId="662F5238" w:rsidR="008C3B84" w:rsidRDefault="008C3B84" w:rsidP="008C3B84">
      <w:pPr>
        <w:pStyle w:val="Prrafodelista"/>
        <w:numPr>
          <w:ilvl w:val="0"/>
          <w:numId w:val="2"/>
        </w:numPr>
        <w:rPr>
          <w:lang w:val="en-US"/>
        </w:rPr>
      </w:pPr>
      <w:r>
        <w:rPr>
          <w:lang w:val="en-US"/>
        </w:rPr>
        <w:t>Server returns the result</w:t>
      </w:r>
    </w:p>
    <w:p w14:paraId="162D21B7" w14:textId="63AC1A96" w:rsidR="00D43DF6" w:rsidRDefault="00D43DF6" w:rsidP="00D43DF6">
      <w:pPr>
        <w:pStyle w:val="Ttulo3"/>
        <w:rPr>
          <w:lang w:val="en-US"/>
        </w:rPr>
      </w:pPr>
      <w:r>
        <w:rPr>
          <w:lang w:val="en-US"/>
        </w:rPr>
        <w:t>Architecture</w:t>
      </w:r>
    </w:p>
    <w:p w14:paraId="6F1DC100" w14:textId="3299BE0D" w:rsidR="00D43DF6" w:rsidRDefault="00D43DF6" w:rsidP="00D43DF6">
      <w:pPr>
        <w:rPr>
          <w:lang w:val="en-US"/>
        </w:rPr>
      </w:pPr>
      <w:r>
        <w:rPr>
          <w:lang w:val="en-US"/>
        </w:rPr>
        <w:t>Types:</w:t>
      </w:r>
    </w:p>
    <w:p w14:paraId="1BB05F10" w14:textId="5D680568" w:rsidR="00D43DF6" w:rsidRDefault="00D43DF6" w:rsidP="00D43DF6">
      <w:pPr>
        <w:pStyle w:val="Prrafodelista"/>
        <w:numPr>
          <w:ilvl w:val="0"/>
          <w:numId w:val="1"/>
        </w:numPr>
        <w:rPr>
          <w:lang w:val="en-US"/>
        </w:rPr>
      </w:pPr>
      <w:r>
        <w:rPr>
          <w:lang w:val="en-US"/>
        </w:rPr>
        <w:t xml:space="preserve">Tier-2: The clint communicates </w:t>
      </w:r>
      <w:proofErr w:type="spellStart"/>
      <w:r>
        <w:rPr>
          <w:lang w:val="en-US"/>
        </w:rPr>
        <w:t>directily</w:t>
      </w:r>
      <w:proofErr w:type="spellEnd"/>
      <w:r>
        <w:rPr>
          <w:lang w:val="en-US"/>
        </w:rPr>
        <w:t xml:space="preserve"> with the database server.</w:t>
      </w:r>
    </w:p>
    <w:p w14:paraId="0E4C5787" w14:textId="618FD610" w:rsidR="00D43DF6" w:rsidRDefault="00D43DF6" w:rsidP="00D43DF6">
      <w:pPr>
        <w:pStyle w:val="Prrafodelista"/>
        <w:numPr>
          <w:ilvl w:val="0"/>
          <w:numId w:val="1"/>
        </w:numPr>
        <w:rPr>
          <w:lang w:val="en-US"/>
        </w:rPr>
      </w:pPr>
      <w:r>
        <w:rPr>
          <w:lang w:val="en-US"/>
        </w:rPr>
        <w:lastRenderedPageBreak/>
        <w:t xml:space="preserve">Tier-3: Adds an intermediate layer (application server) between the </w:t>
      </w:r>
      <w:proofErr w:type="spellStart"/>
      <w:r>
        <w:rPr>
          <w:lang w:val="en-US"/>
        </w:rPr>
        <w:t>cliet</w:t>
      </w:r>
      <w:proofErr w:type="spellEnd"/>
      <w:r>
        <w:rPr>
          <w:lang w:val="en-US"/>
        </w:rPr>
        <w:t xml:space="preserve"> and the database for greater scalability and security.</w:t>
      </w:r>
    </w:p>
    <w:p w14:paraId="28895ABF" w14:textId="6EE6A53E" w:rsidR="00D43DF6" w:rsidRDefault="00D43DF6" w:rsidP="00D43DF6">
      <w:pPr>
        <w:rPr>
          <w:lang w:val="en-US"/>
        </w:rPr>
      </w:pPr>
      <w:r>
        <w:rPr>
          <w:lang w:val="en-US"/>
        </w:rPr>
        <w:t>Advantages:</w:t>
      </w:r>
    </w:p>
    <w:p w14:paraId="34857E95" w14:textId="4B5CE806" w:rsidR="00D43DF6" w:rsidRDefault="00D43DF6" w:rsidP="00D43DF6">
      <w:pPr>
        <w:pStyle w:val="Prrafodelista"/>
        <w:numPr>
          <w:ilvl w:val="0"/>
          <w:numId w:val="1"/>
        </w:numPr>
        <w:rPr>
          <w:lang w:val="en-US"/>
        </w:rPr>
      </w:pPr>
      <w:r>
        <w:rPr>
          <w:lang w:val="en-US"/>
        </w:rPr>
        <w:t>Centralization</w:t>
      </w:r>
    </w:p>
    <w:p w14:paraId="5379087D" w14:textId="18FB6180" w:rsidR="00D43DF6" w:rsidRDefault="00D43DF6" w:rsidP="00D43DF6">
      <w:pPr>
        <w:pStyle w:val="Prrafodelista"/>
        <w:numPr>
          <w:ilvl w:val="0"/>
          <w:numId w:val="1"/>
        </w:numPr>
        <w:rPr>
          <w:lang w:val="en-US"/>
        </w:rPr>
      </w:pPr>
      <w:r>
        <w:rPr>
          <w:lang w:val="en-US"/>
        </w:rPr>
        <w:t>Scalability</w:t>
      </w:r>
    </w:p>
    <w:p w14:paraId="48989B69" w14:textId="4B66802A" w:rsidR="00D43DF6" w:rsidRDefault="00D43DF6" w:rsidP="00D43DF6">
      <w:pPr>
        <w:pStyle w:val="Prrafodelista"/>
        <w:numPr>
          <w:ilvl w:val="0"/>
          <w:numId w:val="1"/>
        </w:numPr>
        <w:rPr>
          <w:lang w:val="en-US"/>
        </w:rPr>
      </w:pPr>
      <w:r>
        <w:rPr>
          <w:lang w:val="en-US"/>
        </w:rPr>
        <w:t>Maintenance</w:t>
      </w:r>
    </w:p>
    <w:p w14:paraId="2B68E021" w14:textId="5A5C5132" w:rsidR="00D43DF6" w:rsidRDefault="00D43DF6" w:rsidP="00D43DF6">
      <w:pPr>
        <w:pStyle w:val="Prrafodelista"/>
        <w:numPr>
          <w:ilvl w:val="0"/>
          <w:numId w:val="1"/>
        </w:numPr>
        <w:rPr>
          <w:lang w:val="en-US"/>
        </w:rPr>
      </w:pPr>
      <w:r>
        <w:rPr>
          <w:lang w:val="en-US"/>
        </w:rPr>
        <w:t>Security</w:t>
      </w:r>
    </w:p>
    <w:p w14:paraId="7F790CA7" w14:textId="5E027B2B" w:rsidR="00D43DF6" w:rsidRDefault="00D43DF6" w:rsidP="00D43DF6">
      <w:pPr>
        <w:rPr>
          <w:lang w:val="en-US"/>
        </w:rPr>
      </w:pPr>
      <w:r>
        <w:rPr>
          <w:lang w:val="en-US"/>
        </w:rPr>
        <w:t>Common technologies:</w:t>
      </w:r>
    </w:p>
    <w:p w14:paraId="3A71369B" w14:textId="1C97B01F" w:rsidR="00D43DF6" w:rsidRDefault="00D43DF6" w:rsidP="00D43DF6">
      <w:pPr>
        <w:pStyle w:val="Prrafodelista"/>
        <w:numPr>
          <w:ilvl w:val="0"/>
          <w:numId w:val="1"/>
        </w:numPr>
        <w:rPr>
          <w:lang w:val="en-US"/>
        </w:rPr>
      </w:pPr>
      <w:r>
        <w:rPr>
          <w:lang w:val="en-US"/>
        </w:rPr>
        <w:t>Client: HTML, CSS, JS, React, Angular, Vue.</w:t>
      </w:r>
    </w:p>
    <w:p w14:paraId="460D6F9F" w14:textId="190AB7DE" w:rsidR="00D43DF6" w:rsidRDefault="00D43DF6" w:rsidP="00D43DF6">
      <w:pPr>
        <w:pStyle w:val="Prrafodelista"/>
        <w:numPr>
          <w:ilvl w:val="0"/>
          <w:numId w:val="1"/>
        </w:numPr>
        <w:rPr>
          <w:lang w:val="en-US"/>
        </w:rPr>
      </w:pPr>
      <w:r>
        <w:rPr>
          <w:lang w:val="en-US"/>
        </w:rPr>
        <w:t>Server: Node.js, Python (Django/Flask), PHP, Java, SQL/NoSQL databases.</w:t>
      </w:r>
    </w:p>
    <w:p w14:paraId="6D5AD348" w14:textId="37DA60ED" w:rsidR="00D43DF6" w:rsidRDefault="00D43DF6">
      <w:pPr>
        <w:rPr>
          <w:lang w:val="en-US"/>
        </w:rPr>
      </w:pPr>
      <w:r>
        <w:rPr>
          <w:lang w:val="en-US"/>
        </w:rPr>
        <w:br w:type="page"/>
      </w:r>
    </w:p>
    <w:p w14:paraId="4FC543A1" w14:textId="4BB9787F" w:rsidR="00D43DF6" w:rsidRDefault="00333A7C" w:rsidP="00333A7C">
      <w:pPr>
        <w:pStyle w:val="Ttulo2"/>
        <w:rPr>
          <w:lang w:val="en-US"/>
        </w:rPr>
      </w:pPr>
      <w:r>
        <w:rPr>
          <w:lang w:val="en-US"/>
        </w:rPr>
        <w:lastRenderedPageBreak/>
        <w:t>Monolithic architecture</w:t>
      </w:r>
    </w:p>
    <w:p w14:paraId="1AD483F6" w14:textId="5B2986EC" w:rsidR="00333A7C" w:rsidRDefault="00333A7C" w:rsidP="00333A7C">
      <w:pPr>
        <w:rPr>
          <w:lang w:val="en-US"/>
        </w:rPr>
      </w:pPr>
      <w:r>
        <w:rPr>
          <w:lang w:val="en-US"/>
        </w:rPr>
        <w:t>Unified model where all components (UI, business logic, databases) from a single codebase and executable.</w:t>
      </w:r>
    </w:p>
    <w:p w14:paraId="5892B2FF" w14:textId="5AC38177" w:rsidR="00333A7C" w:rsidRDefault="00333A7C" w:rsidP="00333A7C">
      <w:pPr>
        <w:pStyle w:val="Ttulo3"/>
        <w:rPr>
          <w:lang w:val="en-US"/>
        </w:rPr>
      </w:pPr>
      <w:r>
        <w:rPr>
          <w:lang w:val="en-US"/>
        </w:rPr>
        <w:t>Characteristics</w:t>
      </w:r>
    </w:p>
    <w:p w14:paraId="5C007F4E" w14:textId="6F16A1C1" w:rsidR="00333A7C" w:rsidRDefault="00333A7C" w:rsidP="00333A7C">
      <w:pPr>
        <w:pStyle w:val="Prrafodelista"/>
        <w:numPr>
          <w:ilvl w:val="0"/>
          <w:numId w:val="1"/>
        </w:numPr>
        <w:rPr>
          <w:lang w:val="en-US"/>
        </w:rPr>
      </w:pPr>
      <w:r>
        <w:rPr>
          <w:lang w:val="en-US"/>
        </w:rPr>
        <w:t>Single unit: All modules reside in the same directory and repository</w:t>
      </w:r>
    </w:p>
    <w:p w14:paraId="3CA73513" w14:textId="2D63BCCA" w:rsidR="00333A7C" w:rsidRDefault="00333A7C" w:rsidP="00333A7C">
      <w:pPr>
        <w:pStyle w:val="Prrafodelista"/>
        <w:numPr>
          <w:ilvl w:val="0"/>
          <w:numId w:val="1"/>
        </w:numPr>
        <w:rPr>
          <w:lang w:val="en-US"/>
        </w:rPr>
      </w:pPr>
      <w:r>
        <w:rPr>
          <w:lang w:val="en-US"/>
        </w:rPr>
        <w:t>High coupling: The components depend closely on one another</w:t>
      </w:r>
    </w:p>
    <w:p w14:paraId="66973C5B" w14:textId="3B252620" w:rsidR="00333A7C" w:rsidRDefault="00333A7C" w:rsidP="00333A7C">
      <w:pPr>
        <w:pStyle w:val="Prrafodelista"/>
        <w:numPr>
          <w:ilvl w:val="0"/>
          <w:numId w:val="1"/>
        </w:numPr>
        <w:rPr>
          <w:lang w:val="en-US"/>
        </w:rPr>
      </w:pPr>
      <w:r>
        <w:rPr>
          <w:lang w:val="en-US"/>
        </w:rPr>
        <w:t>Unified technology: It generally uses a single technology stack (ex., PHP, Ruby on Rails, Django, Spring).</w:t>
      </w:r>
    </w:p>
    <w:p w14:paraId="4497E0EA" w14:textId="5DD11F69" w:rsidR="00333A7C" w:rsidRDefault="00333A7C" w:rsidP="00333A7C">
      <w:pPr>
        <w:pStyle w:val="Prrafodelista"/>
        <w:numPr>
          <w:ilvl w:val="0"/>
          <w:numId w:val="1"/>
        </w:numPr>
        <w:rPr>
          <w:lang w:val="en-US"/>
        </w:rPr>
      </w:pPr>
      <w:r>
        <w:rPr>
          <w:lang w:val="en-US"/>
        </w:rPr>
        <w:t>Simple deployment: The entire application is hosted on a single server.</w:t>
      </w:r>
    </w:p>
    <w:p w14:paraId="5E932E69" w14:textId="610D53D3" w:rsidR="00A02B50" w:rsidRDefault="00A02B50" w:rsidP="00A02B50">
      <w:pPr>
        <w:pStyle w:val="Ttulo3"/>
        <w:rPr>
          <w:lang w:val="en-US"/>
        </w:rPr>
      </w:pPr>
      <w:r>
        <w:rPr>
          <w:lang w:val="en-US"/>
        </w:rPr>
        <w:t>Advantages and disadvantages</w:t>
      </w:r>
    </w:p>
    <w:p w14:paraId="0D301B4A" w14:textId="60C4AA39" w:rsidR="00A02B50" w:rsidRDefault="00A02B50" w:rsidP="00A02B50">
      <w:pPr>
        <w:rPr>
          <w:lang w:val="en-US"/>
        </w:rPr>
      </w:pPr>
      <w:r>
        <w:rPr>
          <w:lang w:val="en-US"/>
        </w:rPr>
        <w:t>Advantages</w:t>
      </w:r>
    </w:p>
    <w:p w14:paraId="236DBAB8" w14:textId="21FFD945" w:rsidR="00A02B50" w:rsidRDefault="00A02B50" w:rsidP="00A02B50">
      <w:pPr>
        <w:pStyle w:val="Prrafodelista"/>
        <w:numPr>
          <w:ilvl w:val="0"/>
          <w:numId w:val="1"/>
        </w:numPr>
        <w:rPr>
          <w:lang w:val="en-US"/>
        </w:rPr>
      </w:pPr>
      <w:r>
        <w:rPr>
          <w:lang w:val="en-US"/>
        </w:rPr>
        <w:t>Rapid initial development</w:t>
      </w:r>
    </w:p>
    <w:p w14:paraId="5BD314FE" w14:textId="7DBCB2C0" w:rsidR="00A02B50" w:rsidRDefault="00A02B50" w:rsidP="00A02B50">
      <w:pPr>
        <w:pStyle w:val="Prrafodelista"/>
        <w:numPr>
          <w:ilvl w:val="0"/>
          <w:numId w:val="1"/>
        </w:numPr>
        <w:rPr>
          <w:lang w:val="en-US"/>
        </w:rPr>
      </w:pPr>
      <w:r>
        <w:rPr>
          <w:lang w:val="en-US"/>
        </w:rPr>
        <w:t>Easy implementation and testing</w:t>
      </w:r>
    </w:p>
    <w:p w14:paraId="04D72240" w14:textId="503116F1" w:rsidR="00A02B50" w:rsidRDefault="00A02B50" w:rsidP="00A02B50">
      <w:pPr>
        <w:pStyle w:val="Prrafodelista"/>
        <w:numPr>
          <w:ilvl w:val="0"/>
          <w:numId w:val="1"/>
        </w:numPr>
        <w:rPr>
          <w:lang w:val="en-US"/>
        </w:rPr>
      </w:pPr>
      <w:r>
        <w:rPr>
          <w:lang w:val="en-US"/>
        </w:rPr>
        <w:t>Less network complexity</w:t>
      </w:r>
    </w:p>
    <w:p w14:paraId="1DD655E0" w14:textId="5C2FB17D" w:rsidR="00A02B50" w:rsidRDefault="00A02B50" w:rsidP="00A02B50">
      <w:pPr>
        <w:rPr>
          <w:lang w:val="en-US"/>
        </w:rPr>
      </w:pPr>
      <w:r>
        <w:rPr>
          <w:lang w:val="en-US"/>
        </w:rPr>
        <w:t>Disadvantages</w:t>
      </w:r>
    </w:p>
    <w:p w14:paraId="5069EDC5" w14:textId="7E7B1328" w:rsidR="00A02B50" w:rsidRDefault="00A02B50" w:rsidP="00A02B50">
      <w:pPr>
        <w:pStyle w:val="Prrafodelista"/>
        <w:numPr>
          <w:ilvl w:val="0"/>
          <w:numId w:val="1"/>
        </w:numPr>
        <w:rPr>
          <w:lang w:val="en-US"/>
        </w:rPr>
      </w:pPr>
      <w:r>
        <w:rPr>
          <w:lang w:val="en-US"/>
        </w:rPr>
        <w:t>Limited scalability</w:t>
      </w:r>
    </w:p>
    <w:p w14:paraId="1B24525B" w14:textId="1B014BD2" w:rsidR="00A02B50" w:rsidRDefault="00A02B50" w:rsidP="00A02B50">
      <w:pPr>
        <w:pStyle w:val="Prrafodelista"/>
        <w:numPr>
          <w:ilvl w:val="0"/>
          <w:numId w:val="1"/>
        </w:numPr>
        <w:rPr>
          <w:lang w:val="en-US"/>
        </w:rPr>
      </w:pPr>
      <w:r>
        <w:rPr>
          <w:lang w:val="en-US"/>
        </w:rPr>
        <w:t>Complex maintenance</w:t>
      </w:r>
    </w:p>
    <w:p w14:paraId="2861D733" w14:textId="2EE8A5F5" w:rsidR="00A02B50" w:rsidRDefault="00A02B50" w:rsidP="00A02B50">
      <w:pPr>
        <w:pStyle w:val="Prrafodelista"/>
        <w:numPr>
          <w:ilvl w:val="0"/>
          <w:numId w:val="1"/>
        </w:numPr>
        <w:rPr>
          <w:lang w:val="en-US"/>
        </w:rPr>
      </w:pPr>
      <w:r>
        <w:rPr>
          <w:lang w:val="en-US"/>
        </w:rPr>
        <w:t>Technology rigidity</w:t>
      </w:r>
    </w:p>
    <w:p w14:paraId="0851156C" w14:textId="5E280D47" w:rsidR="00A02B50" w:rsidRDefault="00A02B50" w:rsidP="00A02B50">
      <w:pPr>
        <w:pStyle w:val="Prrafodelista"/>
        <w:numPr>
          <w:ilvl w:val="0"/>
          <w:numId w:val="1"/>
        </w:numPr>
        <w:rPr>
          <w:lang w:val="en-US"/>
        </w:rPr>
      </w:pPr>
      <w:r>
        <w:rPr>
          <w:lang w:val="en-US"/>
        </w:rPr>
        <w:t>Total risk</w:t>
      </w:r>
    </w:p>
    <w:p w14:paraId="43C04426" w14:textId="21707197" w:rsidR="00132260" w:rsidRDefault="00132260">
      <w:pPr>
        <w:rPr>
          <w:lang w:val="en-US"/>
        </w:rPr>
      </w:pPr>
      <w:r>
        <w:rPr>
          <w:lang w:val="en-US"/>
        </w:rPr>
        <w:br w:type="page"/>
      </w:r>
    </w:p>
    <w:p w14:paraId="71C28119" w14:textId="783AF26F" w:rsidR="00132260" w:rsidRDefault="00132260" w:rsidP="00132260">
      <w:pPr>
        <w:pStyle w:val="Ttulo1"/>
        <w:rPr>
          <w:lang w:val="en-US"/>
        </w:rPr>
      </w:pPr>
      <w:r>
        <w:rPr>
          <w:lang w:val="en-US"/>
        </w:rPr>
        <w:lastRenderedPageBreak/>
        <w:t>Distributed architecture</w:t>
      </w:r>
    </w:p>
    <w:p w14:paraId="53253153" w14:textId="2A138648" w:rsidR="00132260" w:rsidRDefault="00132260" w:rsidP="00132260">
      <w:pPr>
        <w:rPr>
          <w:lang w:val="en-US"/>
        </w:rPr>
      </w:pPr>
      <w:r>
        <w:rPr>
          <w:lang w:val="en-US"/>
        </w:rPr>
        <w:t>Model in which an application is divided into independent components (microservices) that run on different servers or nodes and communicate with each other over a network. Unlike monoliths, this improves scalability, fault tolerance, and development efficiency.</w:t>
      </w:r>
    </w:p>
    <w:p w14:paraId="5E9FDEF3" w14:textId="5A8F9441" w:rsidR="00132260" w:rsidRDefault="00132260" w:rsidP="00132260">
      <w:pPr>
        <w:pStyle w:val="Ttulo3"/>
        <w:rPr>
          <w:lang w:val="en-US"/>
        </w:rPr>
      </w:pPr>
      <w:r>
        <w:rPr>
          <w:lang w:val="en-US"/>
        </w:rPr>
        <w:t>Characteristics</w:t>
      </w:r>
    </w:p>
    <w:p w14:paraId="5565AFAC" w14:textId="43534497" w:rsidR="00132260" w:rsidRDefault="00132260" w:rsidP="00132260">
      <w:pPr>
        <w:pStyle w:val="Prrafodelista"/>
        <w:numPr>
          <w:ilvl w:val="0"/>
          <w:numId w:val="1"/>
        </w:numPr>
        <w:rPr>
          <w:lang w:val="en-US"/>
        </w:rPr>
      </w:pPr>
      <w:r>
        <w:rPr>
          <w:lang w:val="en-US"/>
        </w:rPr>
        <w:t>Microservices</w:t>
      </w:r>
    </w:p>
    <w:p w14:paraId="4A906D4C" w14:textId="6D48C394" w:rsidR="00132260" w:rsidRDefault="00132260" w:rsidP="00132260">
      <w:pPr>
        <w:pStyle w:val="Prrafodelista"/>
        <w:numPr>
          <w:ilvl w:val="0"/>
          <w:numId w:val="1"/>
        </w:numPr>
        <w:rPr>
          <w:lang w:val="en-US"/>
        </w:rPr>
      </w:pPr>
      <w:r>
        <w:rPr>
          <w:lang w:val="en-US"/>
        </w:rPr>
        <w:t>Communication</w:t>
      </w:r>
    </w:p>
    <w:p w14:paraId="32F60D76" w14:textId="5B1F82E4" w:rsidR="00132260" w:rsidRDefault="00132260" w:rsidP="00132260">
      <w:pPr>
        <w:pStyle w:val="Prrafodelista"/>
        <w:numPr>
          <w:ilvl w:val="0"/>
          <w:numId w:val="1"/>
        </w:numPr>
        <w:rPr>
          <w:lang w:val="en-US"/>
        </w:rPr>
      </w:pPr>
      <w:r>
        <w:rPr>
          <w:lang w:val="en-US"/>
        </w:rPr>
        <w:t>Horizontal scalability</w:t>
      </w:r>
    </w:p>
    <w:p w14:paraId="44A09FBD" w14:textId="251919D4" w:rsidR="00132260" w:rsidRDefault="00132260" w:rsidP="00132260">
      <w:pPr>
        <w:pStyle w:val="Prrafodelista"/>
        <w:numPr>
          <w:ilvl w:val="0"/>
          <w:numId w:val="1"/>
        </w:numPr>
        <w:rPr>
          <w:lang w:val="en-US"/>
        </w:rPr>
      </w:pPr>
      <w:r>
        <w:rPr>
          <w:lang w:val="en-US"/>
        </w:rPr>
        <w:t>Fault tolerance</w:t>
      </w:r>
    </w:p>
    <w:p w14:paraId="65323612" w14:textId="74F48428" w:rsidR="00132260" w:rsidRDefault="00132260" w:rsidP="00132260">
      <w:pPr>
        <w:pStyle w:val="Prrafodelista"/>
        <w:numPr>
          <w:ilvl w:val="0"/>
          <w:numId w:val="1"/>
        </w:numPr>
        <w:rPr>
          <w:lang w:val="en-US"/>
        </w:rPr>
      </w:pPr>
      <w:r>
        <w:rPr>
          <w:lang w:val="en-US"/>
        </w:rPr>
        <w:t>Decentralization</w:t>
      </w:r>
    </w:p>
    <w:p w14:paraId="1943FBD6" w14:textId="0C7D4C77" w:rsidR="00132260" w:rsidRDefault="00132260" w:rsidP="00132260">
      <w:pPr>
        <w:pStyle w:val="Ttulo3"/>
        <w:rPr>
          <w:lang w:val="en-US"/>
        </w:rPr>
      </w:pPr>
      <w:r>
        <w:rPr>
          <w:lang w:val="en-US"/>
        </w:rPr>
        <w:t>Advantages and disadvantages</w:t>
      </w:r>
    </w:p>
    <w:p w14:paraId="015F0042" w14:textId="79D53BE0" w:rsidR="00132260" w:rsidRDefault="00132260" w:rsidP="00132260">
      <w:pPr>
        <w:pStyle w:val="Prrafodelista"/>
        <w:numPr>
          <w:ilvl w:val="0"/>
          <w:numId w:val="1"/>
        </w:numPr>
        <w:rPr>
          <w:lang w:val="en-US"/>
        </w:rPr>
      </w:pPr>
      <w:r>
        <w:rPr>
          <w:lang w:val="en-US"/>
        </w:rPr>
        <w:t>Advantages: Great responsiveness, high availability and flexibility to use different technologies in each component.</w:t>
      </w:r>
    </w:p>
    <w:p w14:paraId="7FCFF106" w14:textId="2649F011" w:rsidR="00132260" w:rsidRDefault="00132260" w:rsidP="00132260">
      <w:pPr>
        <w:pStyle w:val="Prrafodelista"/>
        <w:numPr>
          <w:ilvl w:val="0"/>
          <w:numId w:val="1"/>
        </w:numPr>
        <w:rPr>
          <w:lang w:val="en-US"/>
        </w:rPr>
      </w:pPr>
      <w:r>
        <w:rPr>
          <w:lang w:val="en-US"/>
        </w:rPr>
        <w:t>Disadvantages: Greater complexity in network management, monitoring and data consistency</w:t>
      </w:r>
    </w:p>
    <w:p w14:paraId="25081648" w14:textId="2DC37D70" w:rsidR="00132260" w:rsidRDefault="00915231" w:rsidP="00915231">
      <w:pPr>
        <w:pStyle w:val="Ttulo3"/>
        <w:rPr>
          <w:lang w:val="en-US"/>
        </w:rPr>
      </w:pPr>
      <w:r>
        <w:rPr>
          <w:lang w:val="en-US"/>
        </w:rPr>
        <w:t>Service concept</w:t>
      </w:r>
    </w:p>
    <w:p w14:paraId="5C6CD19B" w14:textId="3FDDCD37" w:rsidR="00915231" w:rsidRDefault="00915231" w:rsidP="00915231">
      <w:pPr>
        <w:rPr>
          <w:lang w:val="en-US"/>
        </w:rPr>
      </w:pPr>
      <w:r>
        <w:rPr>
          <w:lang w:val="en-US"/>
        </w:rPr>
        <w:t>A service is an independent functionality accessible through a defined interface.</w:t>
      </w:r>
    </w:p>
    <w:p w14:paraId="6BB5FA59" w14:textId="48E19F8C" w:rsidR="00915231" w:rsidRDefault="00915231" w:rsidP="00915231">
      <w:pPr>
        <w:rPr>
          <w:lang w:val="en-US"/>
        </w:rPr>
      </w:pPr>
      <w:r>
        <w:rPr>
          <w:lang w:val="en-US"/>
        </w:rPr>
        <w:t>A service:</w:t>
      </w:r>
    </w:p>
    <w:p w14:paraId="6B5DDE12" w14:textId="33BE61CF" w:rsidR="00915231" w:rsidRDefault="00915231" w:rsidP="00915231">
      <w:pPr>
        <w:pStyle w:val="Prrafodelista"/>
        <w:numPr>
          <w:ilvl w:val="0"/>
          <w:numId w:val="1"/>
        </w:numPr>
        <w:rPr>
          <w:lang w:val="en-US"/>
        </w:rPr>
      </w:pPr>
      <w:r>
        <w:rPr>
          <w:lang w:val="en-US"/>
        </w:rPr>
        <w:t>Performs a specific task</w:t>
      </w:r>
    </w:p>
    <w:p w14:paraId="0AC4F695" w14:textId="28101AE4" w:rsidR="00915231" w:rsidRDefault="00915231" w:rsidP="00915231">
      <w:pPr>
        <w:pStyle w:val="Prrafodelista"/>
        <w:numPr>
          <w:ilvl w:val="0"/>
          <w:numId w:val="1"/>
        </w:numPr>
        <w:rPr>
          <w:lang w:val="en-US"/>
        </w:rPr>
      </w:pPr>
      <w:r>
        <w:rPr>
          <w:lang w:val="en-US"/>
        </w:rPr>
        <w:t>Can be reused</w:t>
      </w:r>
    </w:p>
    <w:p w14:paraId="32EE7833" w14:textId="76B800C0" w:rsidR="00915231" w:rsidRDefault="00915231" w:rsidP="00915231">
      <w:pPr>
        <w:pStyle w:val="Prrafodelista"/>
        <w:numPr>
          <w:ilvl w:val="0"/>
          <w:numId w:val="1"/>
        </w:numPr>
        <w:rPr>
          <w:lang w:val="en-US"/>
        </w:rPr>
      </w:pPr>
      <w:r>
        <w:rPr>
          <w:lang w:val="en-US"/>
        </w:rPr>
        <w:t>Communicates using standard protocols</w:t>
      </w:r>
    </w:p>
    <w:p w14:paraId="37A73AE8" w14:textId="7ADE4E4F" w:rsidR="00915231" w:rsidRDefault="00915231" w:rsidP="00915231">
      <w:pPr>
        <w:rPr>
          <w:lang w:val="en-US"/>
        </w:rPr>
      </w:pPr>
      <w:r>
        <w:rPr>
          <w:lang w:val="en-US"/>
        </w:rPr>
        <w:t>Characteristics:</w:t>
      </w:r>
    </w:p>
    <w:p w14:paraId="6A03EF27" w14:textId="3B88A8E7" w:rsidR="00915231" w:rsidRDefault="00915231" w:rsidP="00915231">
      <w:pPr>
        <w:pStyle w:val="Prrafodelista"/>
        <w:numPr>
          <w:ilvl w:val="0"/>
          <w:numId w:val="1"/>
        </w:numPr>
        <w:rPr>
          <w:lang w:val="en-US"/>
        </w:rPr>
      </w:pPr>
      <w:r>
        <w:rPr>
          <w:lang w:val="en-US"/>
        </w:rPr>
        <w:t>Reusable</w:t>
      </w:r>
    </w:p>
    <w:p w14:paraId="02B09848" w14:textId="5B524569" w:rsidR="00915231" w:rsidRDefault="00915231" w:rsidP="00915231">
      <w:pPr>
        <w:pStyle w:val="Prrafodelista"/>
        <w:numPr>
          <w:ilvl w:val="0"/>
          <w:numId w:val="1"/>
        </w:numPr>
        <w:rPr>
          <w:lang w:val="en-US"/>
        </w:rPr>
      </w:pPr>
      <w:r>
        <w:rPr>
          <w:lang w:val="en-US"/>
        </w:rPr>
        <w:t>Autonomous</w:t>
      </w:r>
    </w:p>
    <w:p w14:paraId="1F3D27AF" w14:textId="645829FD" w:rsidR="00915231" w:rsidRDefault="00915231" w:rsidP="00915231">
      <w:pPr>
        <w:pStyle w:val="Prrafodelista"/>
        <w:numPr>
          <w:ilvl w:val="0"/>
          <w:numId w:val="1"/>
        </w:numPr>
        <w:rPr>
          <w:lang w:val="en-US"/>
        </w:rPr>
      </w:pPr>
      <w:r>
        <w:rPr>
          <w:lang w:val="en-US"/>
        </w:rPr>
        <w:t>Interoperable</w:t>
      </w:r>
    </w:p>
    <w:p w14:paraId="7E626464" w14:textId="4EB5B3A7" w:rsidR="00915231" w:rsidRDefault="00915231" w:rsidP="00915231">
      <w:pPr>
        <w:pStyle w:val="Prrafodelista"/>
        <w:numPr>
          <w:ilvl w:val="0"/>
          <w:numId w:val="1"/>
        </w:numPr>
        <w:rPr>
          <w:lang w:val="en-US"/>
        </w:rPr>
      </w:pPr>
      <w:r>
        <w:rPr>
          <w:lang w:val="en-US"/>
        </w:rPr>
        <w:t>Discoverable</w:t>
      </w:r>
    </w:p>
    <w:p w14:paraId="192F12A8" w14:textId="2AC13CFC" w:rsidR="00915231" w:rsidRDefault="00915231" w:rsidP="00915231">
      <w:pPr>
        <w:pStyle w:val="Prrafodelista"/>
        <w:numPr>
          <w:ilvl w:val="0"/>
          <w:numId w:val="1"/>
        </w:numPr>
        <w:rPr>
          <w:lang w:val="en-US"/>
        </w:rPr>
      </w:pPr>
      <w:r>
        <w:rPr>
          <w:lang w:val="en-US"/>
        </w:rPr>
        <w:t>Loosely coupled</w:t>
      </w:r>
    </w:p>
    <w:p w14:paraId="7ED0CCA2" w14:textId="48C1740E" w:rsidR="00915231" w:rsidRDefault="00915231" w:rsidP="00915231">
      <w:pPr>
        <w:rPr>
          <w:lang w:val="en-US"/>
        </w:rPr>
      </w:pPr>
      <w:r>
        <w:rPr>
          <w:lang w:val="en-US"/>
        </w:rPr>
        <w:t>Examples:</w:t>
      </w:r>
    </w:p>
    <w:p w14:paraId="24B6836B" w14:textId="1BC799DD" w:rsidR="00915231" w:rsidRDefault="00915231" w:rsidP="00915231">
      <w:pPr>
        <w:pStyle w:val="Prrafodelista"/>
        <w:numPr>
          <w:ilvl w:val="0"/>
          <w:numId w:val="1"/>
        </w:numPr>
        <w:rPr>
          <w:lang w:val="en-US"/>
        </w:rPr>
      </w:pPr>
      <w:r>
        <w:rPr>
          <w:lang w:val="en-US"/>
        </w:rPr>
        <w:t>Authentication service</w:t>
      </w:r>
    </w:p>
    <w:p w14:paraId="1A759908" w14:textId="7EE670E9" w:rsidR="00915231" w:rsidRDefault="00915231" w:rsidP="00915231">
      <w:pPr>
        <w:pStyle w:val="Prrafodelista"/>
        <w:numPr>
          <w:ilvl w:val="0"/>
          <w:numId w:val="1"/>
        </w:numPr>
        <w:rPr>
          <w:lang w:val="en-US"/>
        </w:rPr>
      </w:pPr>
      <w:r>
        <w:rPr>
          <w:lang w:val="en-US"/>
        </w:rPr>
        <w:t>Payment service</w:t>
      </w:r>
    </w:p>
    <w:p w14:paraId="6909A9F1" w14:textId="4806BAD7" w:rsidR="00915231" w:rsidRDefault="00915231" w:rsidP="00915231">
      <w:pPr>
        <w:pStyle w:val="Prrafodelista"/>
        <w:numPr>
          <w:ilvl w:val="0"/>
          <w:numId w:val="1"/>
        </w:numPr>
        <w:rPr>
          <w:lang w:val="en-US"/>
        </w:rPr>
      </w:pPr>
      <w:r>
        <w:rPr>
          <w:lang w:val="en-US"/>
        </w:rPr>
        <w:t>Geolocation service</w:t>
      </w:r>
    </w:p>
    <w:p w14:paraId="76279741" w14:textId="474C0087" w:rsidR="00915231" w:rsidRDefault="00915231" w:rsidP="00915231">
      <w:pPr>
        <w:pStyle w:val="Prrafodelista"/>
        <w:numPr>
          <w:ilvl w:val="0"/>
          <w:numId w:val="1"/>
        </w:numPr>
        <w:rPr>
          <w:lang w:val="en-US"/>
        </w:rPr>
      </w:pPr>
      <w:r>
        <w:rPr>
          <w:lang w:val="en-US"/>
        </w:rPr>
        <w:lastRenderedPageBreak/>
        <w:t>Email service</w:t>
      </w:r>
    </w:p>
    <w:p w14:paraId="760DA851" w14:textId="04FF208B" w:rsidR="00915231" w:rsidRDefault="00915231">
      <w:pPr>
        <w:rPr>
          <w:lang w:val="en-US"/>
        </w:rPr>
      </w:pPr>
      <w:r>
        <w:rPr>
          <w:lang w:val="en-US"/>
        </w:rPr>
        <w:br w:type="page"/>
      </w:r>
    </w:p>
    <w:p w14:paraId="4A902460" w14:textId="5372EDEB" w:rsidR="00915231" w:rsidRDefault="00915231" w:rsidP="00915231">
      <w:pPr>
        <w:pStyle w:val="Ttulo1"/>
        <w:rPr>
          <w:lang w:val="en-US"/>
        </w:rPr>
      </w:pPr>
      <w:r>
        <w:rPr>
          <w:lang w:val="en-US"/>
        </w:rPr>
        <w:lastRenderedPageBreak/>
        <w:t>Main cloud computing models</w:t>
      </w:r>
    </w:p>
    <w:p w14:paraId="52B2E3D8" w14:textId="1BF9EBEC" w:rsidR="00915231" w:rsidRDefault="00915231" w:rsidP="00915231">
      <w:pPr>
        <w:rPr>
          <w:lang w:val="en-US"/>
        </w:rPr>
      </w:pPr>
      <w:r>
        <w:rPr>
          <w:lang w:val="en-US"/>
        </w:rPr>
        <w:t xml:space="preserve">SaaS, PaaS and IaaS are the three main cloud computing models that define which part of the technology infrastructure is managed by </w:t>
      </w:r>
      <w:proofErr w:type="spellStart"/>
      <w:proofErr w:type="gramStart"/>
      <w:r>
        <w:rPr>
          <w:lang w:val="en-US"/>
        </w:rPr>
        <w:t>a</w:t>
      </w:r>
      <w:proofErr w:type="spellEnd"/>
      <w:proofErr w:type="gramEnd"/>
      <w:r>
        <w:rPr>
          <w:lang w:val="en-US"/>
        </w:rPr>
        <w:t xml:space="preserve"> external provider (such as AWS, Google Cloud or Microsoft Azure) and which part is managed by the user.</w:t>
      </w:r>
    </w:p>
    <w:p w14:paraId="586A7B9B" w14:textId="1D7FA325" w:rsidR="00915231" w:rsidRDefault="00915231" w:rsidP="00915231">
      <w:pPr>
        <w:pStyle w:val="Ttulo3"/>
        <w:rPr>
          <w:lang w:val="en-US"/>
        </w:rPr>
      </w:pPr>
      <w:r>
        <w:rPr>
          <w:lang w:val="en-US"/>
        </w:rPr>
        <w:t>IaaS (</w:t>
      </w:r>
      <w:proofErr w:type="spellStart"/>
      <w:r>
        <w:rPr>
          <w:lang w:val="en-US"/>
        </w:rPr>
        <w:t>Infraestructure</w:t>
      </w:r>
      <w:proofErr w:type="spellEnd"/>
      <w:r>
        <w:rPr>
          <w:lang w:val="en-US"/>
        </w:rPr>
        <w:t xml:space="preserve"> as a Service)</w:t>
      </w:r>
    </w:p>
    <w:p w14:paraId="283C226A" w14:textId="4DA412D2" w:rsidR="00915231" w:rsidRDefault="00915231" w:rsidP="00915231">
      <w:pPr>
        <w:rPr>
          <w:lang w:val="en-US"/>
        </w:rPr>
      </w:pPr>
      <w:r>
        <w:rPr>
          <w:lang w:val="en-US"/>
        </w:rPr>
        <w:t>It is the most basic level, where IT hardware (servers, network, storage) is rented in virtualized form over the internet instead of being purchased physically.</w:t>
      </w:r>
    </w:p>
    <w:p w14:paraId="149EA237" w14:textId="6E7ADDFA" w:rsidR="00915231" w:rsidRDefault="00915231" w:rsidP="00915231">
      <w:pPr>
        <w:pStyle w:val="Prrafodelista"/>
        <w:numPr>
          <w:ilvl w:val="0"/>
          <w:numId w:val="1"/>
        </w:numPr>
        <w:rPr>
          <w:lang w:val="en-US"/>
        </w:rPr>
      </w:pPr>
      <w:r>
        <w:rPr>
          <w:lang w:val="en-US"/>
        </w:rPr>
        <w:t>Responsibility: The provider manages the hardware, but you manage the operating system, application, and data.</w:t>
      </w:r>
    </w:p>
    <w:p w14:paraId="504E9C45" w14:textId="3302B685" w:rsidR="00915231" w:rsidRDefault="00915231" w:rsidP="00915231">
      <w:pPr>
        <w:pStyle w:val="Prrafodelista"/>
        <w:numPr>
          <w:ilvl w:val="0"/>
          <w:numId w:val="1"/>
        </w:numPr>
        <w:rPr>
          <w:lang w:val="en-US"/>
        </w:rPr>
      </w:pPr>
      <w:r>
        <w:rPr>
          <w:lang w:val="en-US"/>
        </w:rPr>
        <w:t>Example: Amazon Web Services (AWS), Google Cloud Compute Engine, Microsoft Azure</w:t>
      </w:r>
    </w:p>
    <w:p w14:paraId="44503EAF" w14:textId="5E36C5BC" w:rsidR="00915231" w:rsidRDefault="008F16F3" w:rsidP="008F16F3">
      <w:pPr>
        <w:pStyle w:val="Ttulo3"/>
        <w:rPr>
          <w:lang w:val="en-US"/>
        </w:rPr>
      </w:pPr>
      <w:r>
        <w:rPr>
          <w:lang w:val="en-US"/>
        </w:rPr>
        <w:t>PaaS (Platform as a Service)</w:t>
      </w:r>
    </w:p>
    <w:p w14:paraId="75FDEC7A" w14:textId="0FC183E8" w:rsidR="008F16F3" w:rsidRDefault="008F16F3" w:rsidP="008F16F3">
      <w:pPr>
        <w:rPr>
          <w:lang w:val="en-US"/>
        </w:rPr>
      </w:pPr>
      <w:r>
        <w:rPr>
          <w:lang w:val="en-US"/>
        </w:rPr>
        <w:t>Provides a complete cloud-based development and deployment environment. It allows developers to build applications without worrying about managing the underlying servers, storage or databases.</w:t>
      </w:r>
    </w:p>
    <w:p w14:paraId="02318936" w14:textId="0D6E1968" w:rsidR="008F16F3" w:rsidRDefault="008F16F3" w:rsidP="008F16F3">
      <w:pPr>
        <w:pStyle w:val="Prrafodelista"/>
        <w:numPr>
          <w:ilvl w:val="0"/>
          <w:numId w:val="1"/>
        </w:numPr>
        <w:rPr>
          <w:lang w:val="en-US"/>
        </w:rPr>
      </w:pPr>
      <w:r>
        <w:rPr>
          <w:lang w:val="en-US"/>
        </w:rPr>
        <w:t>Responsibility: The provider manages the infrastructure and operating system; you manage the applications</w:t>
      </w:r>
    </w:p>
    <w:p w14:paraId="25AED265" w14:textId="1D594125" w:rsidR="008F16F3" w:rsidRDefault="008F16F3" w:rsidP="008F16F3">
      <w:pPr>
        <w:pStyle w:val="Prrafodelista"/>
        <w:numPr>
          <w:ilvl w:val="0"/>
          <w:numId w:val="1"/>
        </w:numPr>
        <w:rPr>
          <w:lang w:val="en-US"/>
        </w:rPr>
      </w:pPr>
      <w:r>
        <w:rPr>
          <w:lang w:val="en-US"/>
        </w:rPr>
        <w:t>Examples: Heroku, Google App Engine, Red Hat OpenShift.</w:t>
      </w:r>
    </w:p>
    <w:p w14:paraId="14801EC5" w14:textId="532B4F16" w:rsidR="008F16F3" w:rsidRDefault="008F16F3" w:rsidP="008F16F3">
      <w:pPr>
        <w:pStyle w:val="Ttulo3"/>
        <w:rPr>
          <w:lang w:val="en-US"/>
        </w:rPr>
      </w:pPr>
      <w:r>
        <w:rPr>
          <w:lang w:val="en-US"/>
        </w:rPr>
        <w:t>SaaS (Software as a Service)</w:t>
      </w:r>
    </w:p>
    <w:p w14:paraId="0E8E4187" w14:textId="1C4033EF" w:rsidR="008F16F3" w:rsidRDefault="008F16F3" w:rsidP="008F16F3">
      <w:pPr>
        <w:rPr>
          <w:lang w:val="en-US"/>
        </w:rPr>
      </w:pPr>
      <w:r>
        <w:rPr>
          <w:lang w:val="en-US"/>
        </w:rPr>
        <w:t>These are complete applications that run in the cloud, generally accessible through a web browser or API. It is the most common model for end users.</w:t>
      </w:r>
    </w:p>
    <w:p w14:paraId="52258636" w14:textId="1B80F38B" w:rsidR="008F16F3" w:rsidRDefault="008F16F3" w:rsidP="008F16F3">
      <w:pPr>
        <w:pStyle w:val="Prrafodelista"/>
        <w:numPr>
          <w:ilvl w:val="0"/>
          <w:numId w:val="1"/>
        </w:numPr>
        <w:rPr>
          <w:lang w:val="en-US"/>
        </w:rPr>
      </w:pPr>
      <w:r>
        <w:rPr>
          <w:lang w:val="en-US"/>
        </w:rPr>
        <w:t>Responsibility: The provider manages everything (hardware, software, data, security). You only use it.</w:t>
      </w:r>
    </w:p>
    <w:p w14:paraId="0A494A09" w14:textId="71D0EFCF" w:rsidR="008F16F3" w:rsidRDefault="008F16F3" w:rsidP="008F16F3">
      <w:pPr>
        <w:pStyle w:val="Prrafodelista"/>
        <w:numPr>
          <w:ilvl w:val="0"/>
          <w:numId w:val="1"/>
        </w:numPr>
        <w:rPr>
          <w:lang w:val="en-US"/>
        </w:rPr>
      </w:pPr>
      <w:r>
        <w:rPr>
          <w:lang w:val="en-US"/>
        </w:rPr>
        <w:t xml:space="preserve">Examples: Google Workspace (Gmail, Drive), Salesforce, Dropbox, Microsoft 365 </w:t>
      </w:r>
    </w:p>
    <w:p w14:paraId="55934623" w14:textId="65945BFE" w:rsidR="000C2618" w:rsidRDefault="000C2618">
      <w:pPr>
        <w:rPr>
          <w:lang w:val="en-US"/>
        </w:rPr>
      </w:pPr>
      <w:r>
        <w:rPr>
          <w:lang w:val="en-US"/>
        </w:rPr>
        <w:br w:type="page"/>
      </w:r>
    </w:p>
    <w:p w14:paraId="079A12E4" w14:textId="4ABE738C" w:rsidR="000C2618" w:rsidRPr="000C2618" w:rsidRDefault="000C2618" w:rsidP="000C2618">
      <w:pPr>
        <w:pStyle w:val="Ttulo2"/>
        <w:rPr>
          <w:lang w:val="en-US"/>
        </w:rPr>
      </w:pPr>
      <w:r>
        <w:rPr>
          <w:lang w:val="en-US"/>
        </w:rPr>
        <w:lastRenderedPageBreak/>
        <w:t>Mashup (Hybrid web application)</w:t>
      </w:r>
    </w:p>
    <w:p w14:paraId="6D9B6FD9" w14:textId="4BBEBC00" w:rsidR="00915231" w:rsidRDefault="000C2618" w:rsidP="00915231">
      <w:pPr>
        <w:rPr>
          <w:lang w:val="en-US"/>
        </w:rPr>
      </w:pPr>
      <w:r>
        <w:rPr>
          <w:lang w:val="en-US"/>
        </w:rPr>
        <w:t>Is an application that combines services from multiple websites into a single experience to provide a new service. Data integration often comes from open APIs. The flexibility to integrate all of these sources creates an opportunity to develop new services very quickly, by building on existing functionality.</w:t>
      </w:r>
    </w:p>
    <w:p w14:paraId="66E8C043" w14:textId="681F52DE" w:rsidR="000C2618" w:rsidRDefault="000C2618" w:rsidP="00915231">
      <w:pPr>
        <w:rPr>
          <w:lang w:val="en-US"/>
        </w:rPr>
      </w:pPr>
      <w:r>
        <w:rPr>
          <w:lang w:val="en-US"/>
        </w:rPr>
        <w:t>It is a development technique that uses an SOA or microservices</w:t>
      </w:r>
    </w:p>
    <w:p w14:paraId="61E3102A" w14:textId="2E61F9AC" w:rsidR="000C2618" w:rsidRDefault="000C2618" w:rsidP="000C2618">
      <w:pPr>
        <w:pStyle w:val="Ttulo3"/>
        <w:rPr>
          <w:lang w:val="en-US"/>
        </w:rPr>
      </w:pPr>
      <w:r>
        <w:rPr>
          <w:lang w:val="en-US"/>
        </w:rPr>
        <w:t>Characteristics</w:t>
      </w:r>
    </w:p>
    <w:p w14:paraId="36A390DD" w14:textId="30E63D9A" w:rsidR="000C2618" w:rsidRDefault="000C2618" w:rsidP="000C2618">
      <w:pPr>
        <w:pStyle w:val="Prrafodelista"/>
        <w:numPr>
          <w:ilvl w:val="0"/>
          <w:numId w:val="1"/>
        </w:numPr>
        <w:rPr>
          <w:lang w:val="en-US"/>
        </w:rPr>
      </w:pPr>
      <w:r>
        <w:rPr>
          <w:lang w:val="en-US"/>
        </w:rPr>
        <w:t>API integration</w:t>
      </w:r>
    </w:p>
    <w:p w14:paraId="2EAAF4E7" w14:textId="3AF7BAF4" w:rsidR="000C2618" w:rsidRDefault="000C2618" w:rsidP="000C2618">
      <w:pPr>
        <w:pStyle w:val="Prrafodelista"/>
        <w:numPr>
          <w:ilvl w:val="0"/>
          <w:numId w:val="1"/>
        </w:numPr>
        <w:rPr>
          <w:lang w:val="en-US"/>
        </w:rPr>
      </w:pPr>
      <w:r>
        <w:rPr>
          <w:lang w:val="en-US"/>
        </w:rPr>
        <w:t>Reuse of external services</w:t>
      </w:r>
    </w:p>
    <w:p w14:paraId="44ED3708" w14:textId="69DC5A5E" w:rsidR="000C2618" w:rsidRDefault="000C2618" w:rsidP="000C2618">
      <w:pPr>
        <w:pStyle w:val="Prrafodelista"/>
        <w:numPr>
          <w:ilvl w:val="0"/>
          <w:numId w:val="1"/>
        </w:numPr>
        <w:rPr>
          <w:lang w:val="en-US"/>
        </w:rPr>
      </w:pPr>
      <w:r>
        <w:rPr>
          <w:lang w:val="en-US"/>
        </w:rPr>
        <w:t>Unified interfaces</w:t>
      </w:r>
    </w:p>
    <w:p w14:paraId="6945B1E9" w14:textId="28C3ECF0" w:rsidR="000C2618" w:rsidRDefault="000C2618" w:rsidP="000C2618">
      <w:pPr>
        <w:pStyle w:val="Prrafodelista"/>
        <w:numPr>
          <w:ilvl w:val="0"/>
          <w:numId w:val="1"/>
        </w:numPr>
        <w:rPr>
          <w:lang w:val="en-US"/>
        </w:rPr>
      </w:pPr>
      <w:r>
        <w:rPr>
          <w:lang w:val="en-US"/>
        </w:rPr>
        <w:t>Rapid development</w:t>
      </w:r>
    </w:p>
    <w:p w14:paraId="744509B5" w14:textId="01E6BDC8" w:rsidR="000C2618" w:rsidRDefault="000C2618" w:rsidP="000C2618">
      <w:pPr>
        <w:pStyle w:val="Ttulo3"/>
        <w:rPr>
          <w:lang w:val="en-US"/>
        </w:rPr>
      </w:pPr>
      <w:r>
        <w:rPr>
          <w:lang w:val="en-US"/>
        </w:rPr>
        <w:t>Examples</w:t>
      </w:r>
    </w:p>
    <w:p w14:paraId="29AB4C94" w14:textId="282B541A" w:rsidR="000C2618" w:rsidRDefault="000C2618" w:rsidP="000C2618">
      <w:pPr>
        <w:rPr>
          <w:lang w:val="en-US"/>
        </w:rPr>
      </w:pPr>
      <w:r>
        <w:rPr>
          <w:lang w:val="en-US"/>
        </w:rPr>
        <w:t>Real estate application that combines</w:t>
      </w:r>
    </w:p>
    <w:p w14:paraId="1BBBE54B" w14:textId="6C1F78DD" w:rsidR="000C2618" w:rsidRDefault="000C2618" w:rsidP="000C2618">
      <w:pPr>
        <w:pStyle w:val="Prrafodelista"/>
        <w:numPr>
          <w:ilvl w:val="0"/>
          <w:numId w:val="1"/>
        </w:numPr>
        <w:rPr>
          <w:lang w:val="en-US"/>
        </w:rPr>
      </w:pPr>
      <w:r>
        <w:rPr>
          <w:lang w:val="en-US"/>
        </w:rPr>
        <w:t>Google maps</w:t>
      </w:r>
    </w:p>
    <w:p w14:paraId="76B0E40F" w14:textId="7CEE75C2" w:rsidR="000C2618" w:rsidRDefault="000C2618" w:rsidP="000C2618">
      <w:pPr>
        <w:pStyle w:val="Prrafodelista"/>
        <w:numPr>
          <w:ilvl w:val="0"/>
          <w:numId w:val="1"/>
        </w:numPr>
        <w:rPr>
          <w:lang w:val="en-US"/>
        </w:rPr>
      </w:pPr>
      <w:r>
        <w:rPr>
          <w:lang w:val="en-US"/>
        </w:rPr>
        <w:t>Property data</w:t>
      </w:r>
    </w:p>
    <w:p w14:paraId="24C50268" w14:textId="37FE6E01" w:rsidR="000C2618" w:rsidRDefault="000C2618" w:rsidP="000C2618">
      <w:pPr>
        <w:pStyle w:val="Prrafodelista"/>
        <w:numPr>
          <w:ilvl w:val="0"/>
          <w:numId w:val="1"/>
        </w:numPr>
        <w:rPr>
          <w:lang w:val="en-US"/>
        </w:rPr>
      </w:pPr>
      <w:r>
        <w:rPr>
          <w:lang w:val="en-US"/>
        </w:rPr>
        <w:t>Geolocation services</w:t>
      </w:r>
    </w:p>
    <w:p w14:paraId="3CF318A0" w14:textId="35270226" w:rsidR="000C2618" w:rsidRDefault="000C2618" w:rsidP="000C2618">
      <w:pPr>
        <w:pStyle w:val="Prrafodelista"/>
        <w:numPr>
          <w:ilvl w:val="0"/>
          <w:numId w:val="1"/>
        </w:numPr>
        <w:rPr>
          <w:lang w:val="en-US"/>
        </w:rPr>
      </w:pPr>
      <w:r>
        <w:rPr>
          <w:lang w:val="en-US"/>
        </w:rPr>
        <w:t>Weather information</w:t>
      </w:r>
    </w:p>
    <w:p w14:paraId="36AA479B" w14:textId="14600340" w:rsidR="000C2618" w:rsidRDefault="000C2618" w:rsidP="000C2618">
      <w:pPr>
        <w:pStyle w:val="Ttulo3"/>
        <w:rPr>
          <w:lang w:val="en-US"/>
        </w:rPr>
      </w:pPr>
      <w:r>
        <w:rPr>
          <w:lang w:val="en-US"/>
        </w:rPr>
        <w:t>Modern examples</w:t>
      </w:r>
    </w:p>
    <w:p w14:paraId="62049527" w14:textId="42E24EA5" w:rsidR="000C2618" w:rsidRDefault="000C2618" w:rsidP="000C2618">
      <w:pPr>
        <w:pStyle w:val="Prrafodelista"/>
        <w:numPr>
          <w:ilvl w:val="0"/>
          <w:numId w:val="1"/>
        </w:numPr>
        <w:rPr>
          <w:lang w:val="en-US"/>
        </w:rPr>
      </w:pPr>
      <w:r>
        <w:rPr>
          <w:lang w:val="en-US"/>
        </w:rPr>
        <w:t>Business dashboards</w:t>
      </w:r>
    </w:p>
    <w:p w14:paraId="573894B0" w14:textId="7A3011B8" w:rsidR="000C2618" w:rsidRDefault="000C2618" w:rsidP="000C2618">
      <w:pPr>
        <w:pStyle w:val="Prrafodelista"/>
        <w:numPr>
          <w:ilvl w:val="0"/>
          <w:numId w:val="1"/>
        </w:numPr>
        <w:rPr>
          <w:lang w:val="en-US"/>
        </w:rPr>
      </w:pPr>
      <w:r>
        <w:rPr>
          <w:lang w:val="en-US"/>
        </w:rPr>
        <w:t>Mobility apps</w:t>
      </w:r>
    </w:p>
    <w:p w14:paraId="16A103DF" w14:textId="39D0E247" w:rsidR="000C2618" w:rsidRDefault="000C2618" w:rsidP="000C2618">
      <w:pPr>
        <w:pStyle w:val="Prrafodelista"/>
        <w:numPr>
          <w:ilvl w:val="0"/>
          <w:numId w:val="1"/>
        </w:numPr>
        <w:rPr>
          <w:lang w:val="en-US"/>
        </w:rPr>
      </w:pPr>
      <w:r>
        <w:rPr>
          <w:lang w:val="en-US"/>
        </w:rPr>
        <w:t>Price comparison tools</w:t>
      </w:r>
    </w:p>
    <w:p w14:paraId="2A30A6DA" w14:textId="73387D04" w:rsidR="000C2618" w:rsidRDefault="000C2618" w:rsidP="000C2618">
      <w:pPr>
        <w:pStyle w:val="Prrafodelista"/>
        <w:numPr>
          <w:ilvl w:val="0"/>
          <w:numId w:val="1"/>
        </w:numPr>
        <w:rPr>
          <w:lang w:val="en-US"/>
        </w:rPr>
      </w:pPr>
      <w:r>
        <w:rPr>
          <w:lang w:val="en-US"/>
        </w:rPr>
        <w:t>AI integrations</w:t>
      </w:r>
    </w:p>
    <w:p w14:paraId="6186E354" w14:textId="4A258947" w:rsidR="000C2618" w:rsidRDefault="000C2618" w:rsidP="000C2618">
      <w:pPr>
        <w:pStyle w:val="Ttulo3"/>
        <w:rPr>
          <w:lang w:val="en-US"/>
        </w:rPr>
      </w:pPr>
      <w:r>
        <w:rPr>
          <w:lang w:val="en-US"/>
        </w:rPr>
        <w:t>Advantages and disadvantages</w:t>
      </w:r>
    </w:p>
    <w:p w14:paraId="14C4C7EC" w14:textId="6A4FE884" w:rsidR="000C2618" w:rsidRDefault="000C2618" w:rsidP="000C2618">
      <w:pPr>
        <w:rPr>
          <w:lang w:val="en-US"/>
        </w:rPr>
      </w:pPr>
      <w:r>
        <w:rPr>
          <w:lang w:val="en-US"/>
        </w:rPr>
        <w:t>Advantages:</w:t>
      </w:r>
    </w:p>
    <w:p w14:paraId="5FCDE170" w14:textId="73220B7A" w:rsidR="000C2618" w:rsidRDefault="000C2618" w:rsidP="000C2618">
      <w:pPr>
        <w:pStyle w:val="Prrafodelista"/>
        <w:numPr>
          <w:ilvl w:val="0"/>
          <w:numId w:val="1"/>
        </w:numPr>
        <w:rPr>
          <w:lang w:val="en-US"/>
        </w:rPr>
      </w:pPr>
      <w:r>
        <w:rPr>
          <w:lang w:val="en-US"/>
        </w:rPr>
        <w:t>Shorter development time</w:t>
      </w:r>
    </w:p>
    <w:p w14:paraId="54335204" w14:textId="19044AA9" w:rsidR="000C2618" w:rsidRDefault="000C2618" w:rsidP="000C2618">
      <w:pPr>
        <w:pStyle w:val="Prrafodelista"/>
        <w:numPr>
          <w:ilvl w:val="0"/>
          <w:numId w:val="1"/>
        </w:numPr>
        <w:rPr>
          <w:lang w:val="en-US"/>
        </w:rPr>
      </w:pPr>
      <w:r>
        <w:rPr>
          <w:lang w:val="en-US"/>
        </w:rPr>
        <w:t>Leverage existing services</w:t>
      </w:r>
    </w:p>
    <w:p w14:paraId="262F7327" w14:textId="4EBB4865" w:rsidR="000C2618" w:rsidRDefault="000C2618" w:rsidP="000C2618">
      <w:pPr>
        <w:pStyle w:val="Prrafodelista"/>
        <w:numPr>
          <w:ilvl w:val="0"/>
          <w:numId w:val="1"/>
        </w:numPr>
        <w:rPr>
          <w:lang w:val="en-US"/>
        </w:rPr>
      </w:pPr>
      <w:r>
        <w:rPr>
          <w:lang w:val="en-US"/>
        </w:rPr>
        <w:t>Greater functionality</w:t>
      </w:r>
    </w:p>
    <w:p w14:paraId="6BCFC595" w14:textId="2E498214" w:rsidR="000C2618" w:rsidRDefault="000C2618" w:rsidP="000C2618">
      <w:pPr>
        <w:rPr>
          <w:lang w:val="en-US"/>
        </w:rPr>
      </w:pPr>
      <w:r>
        <w:rPr>
          <w:lang w:val="en-US"/>
        </w:rPr>
        <w:t>Disadvantages:</w:t>
      </w:r>
    </w:p>
    <w:p w14:paraId="60615687" w14:textId="43CAD926" w:rsidR="000C2618" w:rsidRDefault="000C2618" w:rsidP="000C2618">
      <w:pPr>
        <w:pStyle w:val="Prrafodelista"/>
        <w:numPr>
          <w:ilvl w:val="0"/>
          <w:numId w:val="1"/>
        </w:numPr>
        <w:rPr>
          <w:lang w:val="en-US"/>
        </w:rPr>
      </w:pPr>
      <w:r>
        <w:rPr>
          <w:lang w:val="en-US"/>
        </w:rPr>
        <w:t>Dependence on external APIs</w:t>
      </w:r>
    </w:p>
    <w:p w14:paraId="146DB215" w14:textId="20A8F956" w:rsidR="000C2618" w:rsidRDefault="000C2618" w:rsidP="000C2618">
      <w:pPr>
        <w:pStyle w:val="Prrafodelista"/>
        <w:numPr>
          <w:ilvl w:val="0"/>
          <w:numId w:val="1"/>
        </w:numPr>
        <w:rPr>
          <w:lang w:val="en-US"/>
        </w:rPr>
      </w:pPr>
      <w:r>
        <w:rPr>
          <w:lang w:val="en-US"/>
        </w:rPr>
        <w:t>Compatibility issues</w:t>
      </w:r>
    </w:p>
    <w:p w14:paraId="6EDBB99D" w14:textId="36CBB1AD" w:rsidR="000C2618" w:rsidRDefault="000C2618" w:rsidP="000C2618">
      <w:pPr>
        <w:pStyle w:val="Prrafodelista"/>
        <w:numPr>
          <w:ilvl w:val="0"/>
          <w:numId w:val="1"/>
        </w:numPr>
        <w:rPr>
          <w:lang w:val="en-US"/>
        </w:rPr>
      </w:pPr>
      <w:r>
        <w:rPr>
          <w:lang w:val="en-US"/>
        </w:rPr>
        <w:t>Risk from API changes</w:t>
      </w:r>
    </w:p>
    <w:p w14:paraId="019D431A" w14:textId="439212AB" w:rsidR="004B6FB1" w:rsidRDefault="004B6FB1" w:rsidP="004B6FB1">
      <w:pPr>
        <w:pStyle w:val="Ttulo3"/>
        <w:rPr>
          <w:lang w:val="en-US"/>
        </w:rPr>
      </w:pPr>
      <w:r>
        <w:rPr>
          <w:lang w:val="en-US"/>
        </w:rPr>
        <w:lastRenderedPageBreak/>
        <w:t>Common types and uses</w:t>
      </w:r>
    </w:p>
    <w:p w14:paraId="03019030" w14:textId="1C084B18" w:rsidR="004B6FB1" w:rsidRDefault="004B6FB1" w:rsidP="004B6FB1">
      <w:pPr>
        <w:pStyle w:val="Prrafodelista"/>
        <w:numPr>
          <w:ilvl w:val="0"/>
          <w:numId w:val="1"/>
        </w:numPr>
        <w:rPr>
          <w:lang w:val="en-US"/>
        </w:rPr>
      </w:pPr>
      <w:r>
        <w:rPr>
          <w:lang w:val="en-US"/>
        </w:rPr>
        <w:t>Consumer mashups</w:t>
      </w:r>
    </w:p>
    <w:p w14:paraId="73B0BD3F" w14:textId="4F9BBFA5" w:rsidR="004B6FB1" w:rsidRDefault="004B6FB1" w:rsidP="004B6FB1">
      <w:pPr>
        <w:pStyle w:val="Prrafodelista"/>
        <w:numPr>
          <w:ilvl w:val="0"/>
          <w:numId w:val="1"/>
        </w:numPr>
        <w:rPr>
          <w:lang w:val="en-US"/>
        </w:rPr>
      </w:pPr>
      <w:r>
        <w:rPr>
          <w:lang w:val="en-US"/>
        </w:rPr>
        <w:t>Data mashups</w:t>
      </w:r>
    </w:p>
    <w:p w14:paraId="0A5C636B" w14:textId="16F2843A" w:rsidR="004B6FB1" w:rsidRDefault="004B6FB1" w:rsidP="004B6FB1">
      <w:pPr>
        <w:pStyle w:val="Prrafodelista"/>
        <w:numPr>
          <w:ilvl w:val="0"/>
          <w:numId w:val="1"/>
        </w:numPr>
        <w:rPr>
          <w:lang w:val="en-US"/>
        </w:rPr>
      </w:pPr>
      <w:r>
        <w:rPr>
          <w:lang w:val="en-US"/>
        </w:rPr>
        <w:t>Enterprise mashups</w:t>
      </w:r>
    </w:p>
    <w:p w14:paraId="2A54E7C4" w14:textId="0CF54235" w:rsidR="00FB6882" w:rsidRDefault="00FB6882">
      <w:pPr>
        <w:rPr>
          <w:lang w:val="en-US"/>
        </w:rPr>
      </w:pPr>
      <w:r>
        <w:rPr>
          <w:lang w:val="en-US"/>
        </w:rPr>
        <w:br w:type="page"/>
      </w:r>
    </w:p>
    <w:p w14:paraId="37F9A5C6" w14:textId="59F11F82" w:rsidR="004B6FB1" w:rsidRDefault="00FB6882" w:rsidP="00FB6882">
      <w:pPr>
        <w:pStyle w:val="Ttulo2"/>
        <w:rPr>
          <w:lang w:val="en-US"/>
        </w:rPr>
      </w:pPr>
      <w:r>
        <w:rPr>
          <w:lang w:val="en-US"/>
        </w:rPr>
        <w:lastRenderedPageBreak/>
        <w:t>Server-oriented Architecture (SOA)</w:t>
      </w:r>
    </w:p>
    <w:p w14:paraId="07C2BD48" w14:textId="0917ED85" w:rsidR="00FB6882" w:rsidRDefault="00043A0A" w:rsidP="00FB6882">
      <w:pPr>
        <w:rPr>
          <w:lang w:val="en-US"/>
        </w:rPr>
      </w:pPr>
      <w:r>
        <w:rPr>
          <w:lang w:val="en-US"/>
        </w:rPr>
        <w:t>SOA is a software design model in which system functionalities are organized as independent services that can communicate with each other over a network.</w:t>
      </w:r>
    </w:p>
    <w:p w14:paraId="6EE46CF5" w14:textId="11CCE8EE" w:rsidR="00043A0A" w:rsidRDefault="00043A0A" w:rsidP="00FB6882">
      <w:pPr>
        <w:rPr>
          <w:lang w:val="en-US"/>
        </w:rPr>
      </w:pPr>
      <w:r>
        <w:rPr>
          <w:lang w:val="en-US"/>
        </w:rPr>
        <w:t>Each service:</w:t>
      </w:r>
    </w:p>
    <w:p w14:paraId="41F311B9" w14:textId="2E43D8D1" w:rsidR="00043A0A" w:rsidRDefault="00043A0A" w:rsidP="00043A0A">
      <w:pPr>
        <w:pStyle w:val="Prrafodelista"/>
        <w:numPr>
          <w:ilvl w:val="0"/>
          <w:numId w:val="1"/>
        </w:numPr>
        <w:rPr>
          <w:lang w:val="en-US"/>
        </w:rPr>
      </w:pPr>
      <w:r>
        <w:rPr>
          <w:lang w:val="en-US"/>
        </w:rPr>
        <w:t>Performs a specific function.</w:t>
      </w:r>
    </w:p>
    <w:p w14:paraId="17F8C309" w14:textId="48185500" w:rsidR="00043A0A" w:rsidRDefault="00043A0A" w:rsidP="00043A0A">
      <w:pPr>
        <w:pStyle w:val="Prrafodelista"/>
        <w:numPr>
          <w:ilvl w:val="0"/>
          <w:numId w:val="1"/>
        </w:numPr>
        <w:rPr>
          <w:lang w:val="en-US"/>
        </w:rPr>
      </w:pPr>
      <w:r>
        <w:rPr>
          <w:lang w:val="en-US"/>
        </w:rPr>
        <w:t>Can be reused</w:t>
      </w:r>
    </w:p>
    <w:p w14:paraId="56A6FC39" w14:textId="5407AC98" w:rsidR="00043A0A" w:rsidRDefault="00043A0A" w:rsidP="00043A0A">
      <w:pPr>
        <w:pStyle w:val="Prrafodelista"/>
        <w:numPr>
          <w:ilvl w:val="0"/>
          <w:numId w:val="1"/>
        </w:numPr>
        <w:rPr>
          <w:lang w:val="en-US"/>
        </w:rPr>
      </w:pPr>
      <w:r>
        <w:rPr>
          <w:lang w:val="en-US"/>
        </w:rPr>
        <w:t>Has a well-defined interface</w:t>
      </w:r>
    </w:p>
    <w:p w14:paraId="39D44F84" w14:textId="059DDDB0" w:rsidR="00043A0A" w:rsidRDefault="00043A0A" w:rsidP="00043A0A">
      <w:pPr>
        <w:pStyle w:val="Prrafodelista"/>
        <w:numPr>
          <w:ilvl w:val="0"/>
          <w:numId w:val="1"/>
        </w:numPr>
        <w:rPr>
          <w:lang w:val="en-US"/>
        </w:rPr>
      </w:pPr>
      <w:r>
        <w:rPr>
          <w:lang w:val="en-US"/>
        </w:rPr>
        <w:t>Can be consumed by other applications.</w:t>
      </w:r>
    </w:p>
    <w:tbl>
      <w:tblPr>
        <w:tblStyle w:val="Tablaconcuadrcula5oscura"/>
        <w:tblW w:w="0" w:type="auto"/>
        <w:tblLook w:val="04A0" w:firstRow="1" w:lastRow="0" w:firstColumn="1" w:lastColumn="0" w:noHBand="0" w:noVBand="1"/>
      </w:tblPr>
      <w:tblGrid>
        <w:gridCol w:w="2942"/>
        <w:gridCol w:w="2943"/>
        <w:gridCol w:w="2943"/>
      </w:tblGrid>
      <w:tr w:rsidR="0004352D" w14:paraId="3ADE1A15" w14:textId="77777777" w:rsidTr="000435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1AAB95DF" w14:textId="426B3333" w:rsidR="0004352D" w:rsidRDefault="0004352D" w:rsidP="00043A0A">
            <w:pPr>
              <w:rPr>
                <w:lang w:val="en-US"/>
              </w:rPr>
            </w:pPr>
            <w:r>
              <w:rPr>
                <w:lang w:val="en-US"/>
              </w:rPr>
              <w:t>Characteristics</w:t>
            </w:r>
          </w:p>
        </w:tc>
        <w:tc>
          <w:tcPr>
            <w:tcW w:w="2943" w:type="dxa"/>
          </w:tcPr>
          <w:p w14:paraId="43A13D64" w14:textId="77A7BAD9" w:rsidR="0004352D" w:rsidRDefault="0004352D" w:rsidP="00043A0A">
            <w:pPr>
              <w:cnfStyle w:val="100000000000" w:firstRow="1" w:lastRow="0" w:firstColumn="0" w:lastColumn="0" w:oddVBand="0" w:evenVBand="0" w:oddHBand="0" w:evenHBand="0" w:firstRowFirstColumn="0" w:firstRowLastColumn="0" w:lastRowFirstColumn="0" w:lastRowLastColumn="0"/>
              <w:rPr>
                <w:lang w:val="en-US"/>
              </w:rPr>
            </w:pPr>
            <w:r>
              <w:rPr>
                <w:lang w:val="en-US"/>
              </w:rPr>
              <w:t>Distributes architecture</w:t>
            </w:r>
          </w:p>
        </w:tc>
        <w:tc>
          <w:tcPr>
            <w:tcW w:w="2943" w:type="dxa"/>
          </w:tcPr>
          <w:p w14:paraId="1BBCF3B5" w14:textId="11D194AB" w:rsidR="0004352D" w:rsidRDefault="0004352D" w:rsidP="00043A0A">
            <w:pPr>
              <w:cnfStyle w:val="100000000000" w:firstRow="1" w:lastRow="0" w:firstColumn="0" w:lastColumn="0" w:oddVBand="0" w:evenVBand="0" w:oddHBand="0" w:evenHBand="0" w:firstRowFirstColumn="0" w:firstRowLastColumn="0" w:lastRowFirstColumn="0" w:lastRowLastColumn="0"/>
              <w:rPr>
                <w:lang w:val="en-US"/>
              </w:rPr>
            </w:pPr>
            <w:r>
              <w:rPr>
                <w:lang w:val="en-US"/>
              </w:rPr>
              <w:t>Service-Oriented Architecture (SOA)</w:t>
            </w:r>
          </w:p>
        </w:tc>
      </w:tr>
      <w:tr w:rsidR="0004352D" w14:paraId="6BD6A6FF" w14:textId="77777777" w:rsidTr="00043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759B5B5C" w14:textId="0ECDE1D0" w:rsidR="0004352D" w:rsidRDefault="0004352D" w:rsidP="00043A0A">
            <w:pPr>
              <w:rPr>
                <w:lang w:val="en-US"/>
              </w:rPr>
            </w:pPr>
            <w:r>
              <w:rPr>
                <w:lang w:val="en-US"/>
              </w:rPr>
              <w:t>Technical definition</w:t>
            </w:r>
          </w:p>
        </w:tc>
        <w:tc>
          <w:tcPr>
            <w:tcW w:w="2943" w:type="dxa"/>
          </w:tcPr>
          <w:p w14:paraId="640CE06A" w14:textId="66082F7D" w:rsidR="0004352D" w:rsidRDefault="0004352D" w:rsidP="00043A0A">
            <w:pPr>
              <w:cnfStyle w:val="000000100000" w:firstRow="0" w:lastRow="0" w:firstColumn="0" w:lastColumn="0" w:oddVBand="0" w:evenVBand="0" w:oddHBand="1" w:evenHBand="0" w:firstRowFirstColumn="0" w:firstRowLastColumn="0" w:lastRowFirstColumn="0" w:lastRowLastColumn="0"/>
              <w:rPr>
                <w:lang w:val="en-US"/>
              </w:rPr>
            </w:pPr>
            <w:r>
              <w:rPr>
                <w:lang w:val="en-US"/>
              </w:rPr>
              <w:t>Architectural model in which an application’s components run on multiple nodes connected through a network.</w:t>
            </w:r>
          </w:p>
        </w:tc>
        <w:tc>
          <w:tcPr>
            <w:tcW w:w="2943" w:type="dxa"/>
          </w:tcPr>
          <w:p w14:paraId="5D0A366C" w14:textId="5043AD9D" w:rsidR="0004352D" w:rsidRDefault="0004352D" w:rsidP="00043A0A">
            <w:pPr>
              <w:cnfStyle w:val="000000100000" w:firstRow="0" w:lastRow="0" w:firstColumn="0" w:lastColumn="0" w:oddVBand="0" w:evenVBand="0" w:oddHBand="1" w:evenHBand="0" w:firstRowFirstColumn="0" w:firstRowLastColumn="0" w:lastRowFirstColumn="0" w:lastRowLastColumn="0"/>
              <w:rPr>
                <w:lang w:val="en-US"/>
              </w:rPr>
            </w:pPr>
            <w:r>
              <w:rPr>
                <w:lang w:val="en-US"/>
              </w:rPr>
              <w:t>Architectural style that organizes functionality as autonomous, reusable, and interoperable services.</w:t>
            </w:r>
          </w:p>
        </w:tc>
      </w:tr>
      <w:tr w:rsidR="0004352D" w14:paraId="2350ECBC" w14:textId="77777777" w:rsidTr="0004352D">
        <w:tc>
          <w:tcPr>
            <w:cnfStyle w:val="001000000000" w:firstRow="0" w:lastRow="0" w:firstColumn="1" w:lastColumn="0" w:oddVBand="0" w:evenVBand="0" w:oddHBand="0" w:evenHBand="0" w:firstRowFirstColumn="0" w:firstRowLastColumn="0" w:lastRowFirstColumn="0" w:lastRowLastColumn="0"/>
            <w:tcW w:w="2942" w:type="dxa"/>
          </w:tcPr>
          <w:p w14:paraId="24D175B5" w14:textId="6D89A80E" w:rsidR="0004352D" w:rsidRDefault="0004352D" w:rsidP="00043A0A">
            <w:pPr>
              <w:rPr>
                <w:lang w:val="en-US"/>
              </w:rPr>
            </w:pPr>
            <w:r>
              <w:rPr>
                <w:lang w:val="en-US"/>
              </w:rPr>
              <w:t>Main objective</w:t>
            </w:r>
          </w:p>
        </w:tc>
        <w:tc>
          <w:tcPr>
            <w:tcW w:w="2943" w:type="dxa"/>
          </w:tcPr>
          <w:p w14:paraId="129D57FB" w14:textId="4640A64F" w:rsidR="0004352D" w:rsidRDefault="0004352D" w:rsidP="00043A0A">
            <w:pPr>
              <w:cnfStyle w:val="000000000000" w:firstRow="0" w:lastRow="0" w:firstColumn="0" w:lastColumn="0" w:oddVBand="0" w:evenVBand="0" w:oddHBand="0" w:evenHBand="0" w:firstRowFirstColumn="0" w:firstRowLastColumn="0" w:lastRowFirstColumn="0" w:lastRowLastColumn="0"/>
              <w:rPr>
                <w:lang w:val="en-US"/>
              </w:rPr>
            </w:pPr>
            <w:r>
              <w:rPr>
                <w:lang w:val="en-US"/>
              </w:rPr>
              <w:t>Improve scalability, availability, and distributed processing</w:t>
            </w:r>
            <w:r w:rsidR="004E4D1F">
              <w:rPr>
                <w:lang w:val="en-US"/>
              </w:rPr>
              <w:t>.</w:t>
            </w:r>
          </w:p>
        </w:tc>
        <w:tc>
          <w:tcPr>
            <w:tcW w:w="2943" w:type="dxa"/>
          </w:tcPr>
          <w:p w14:paraId="3944E6A4" w14:textId="0AB28957" w:rsidR="0004352D" w:rsidRDefault="0004352D" w:rsidP="00043A0A">
            <w:pPr>
              <w:cnfStyle w:val="000000000000" w:firstRow="0" w:lastRow="0" w:firstColumn="0" w:lastColumn="0" w:oddVBand="0" w:evenVBand="0" w:oddHBand="0" w:evenHBand="0" w:firstRowFirstColumn="0" w:firstRowLastColumn="0" w:lastRowFirstColumn="0" w:lastRowLastColumn="0"/>
              <w:rPr>
                <w:lang w:val="en-US"/>
              </w:rPr>
            </w:pPr>
            <w:r>
              <w:rPr>
                <w:lang w:val="en-US"/>
              </w:rPr>
              <w:t>Facilitate integration, logic, reuse, and decoupling between systems.</w:t>
            </w:r>
          </w:p>
        </w:tc>
      </w:tr>
      <w:tr w:rsidR="0004352D" w14:paraId="2257999A" w14:textId="77777777" w:rsidTr="00043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7296A2E3" w14:textId="1DADC090" w:rsidR="0004352D" w:rsidRDefault="0004352D" w:rsidP="00043A0A">
            <w:pPr>
              <w:rPr>
                <w:lang w:val="en-US"/>
              </w:rPr>
            </w:pPr>
            <w:r>
              <w:rPr>
                <w:lang w:val="en-US"/>
              </w:rPr>
              <w:t>Communication</w:t>
            </w:r>
          </w:p>
        </w:tc>
        <w:tc>
          <w:tcPr>
            <w:tcW w:w="2943" w:type="dxa"/>
          </w:tcPr>
          <w:p w14:paraId="17F3E051" w14:textId="04212067" w:rsidR="0004352D" w:rsidRDefault="0004352D" w:rsidP="00043A0A">
            <w:pPr>
              <w:cnfStyle w:val="000000100000" w:firstRow="0" w:lastRow="0" w:firstColumn="0" w:lastColumn="0" w:oddVBand="0" w:evenVBand="0" w:oddHBand="1" w:evenHBand="0" w:firstRowFirstColumn="0" w:firstRowLastColumn="0" w:lastRowFirstColumn="0" w:lastRowLastColumn="0"/>
              <w:rPr>
                <w:lang w:val="en-US"/>
              </w:rPr>
            </w:pPr>
            <w:r>
              <w:rPr>
                <w:lang w:val="en-US"/>
              </w:rPr>
              <w:t>Components communicate through network protocols and distributed mechanisms.</w:t>
            </w:r>
          </w:p>
        </w:tc>
        <w:tc>
          <w:tcPr>
            <w:tcW w:w="2943" w:type="dxa"/>
          </w:tcPr>
          <w:p w14:paraId="01F15507" w14:textId="2FC76D80" w:rsidR="0004352D" w:rsidRDefault="004E4D1F" w:rsidP="00043A0A">
            <w:pPr>
              <w:cnfStyle w:val="000000100000" w:firstRow="0" w:lastRow="0" w:firstColumn="0" w:lastColumn="0" w:oddVBand="0" w:evenVBand="0" w:oddHBand="1" w:evenHBand="0" w:firstRowFirstColumn="0" w:firstRowLastColumn="0" w:lastRowFirstColumn="0" w:lastRowLastColumn="0"/>
              <w:rPr>
                <w:lang w:val="en-US"/>
              </w:rPr>
            </w:pPr>
            <w:r>
              <w:rPr>
                <w:lang w:val="en-US"/>
              </w:rPr>
              <w:t>Service communicates through standards such as SOAP, REST, XML or JSON.</w:t>
            </w:r>
          </w:p>
        </w:tc>
      </w:tr>
      <w:tr w:rsidR="0004352D" w14:paraId="350579AF" w14:textId="77777777" w:rsidTr="0004352D">
        <w:tc>
          <w:tcPr>
            <w:cnfStyle w:val="001000000000" w:firstRow="0" w:lastRow="0" w:firstColumn="1" w:lastColumn="0" w:oddVBand="0" w:evenVBand="0" w:oddHBand="0" w:evenHBand="0" w:firstRowFirstColumn="0" w:firstRowLastColumn="0" w:lastRowFirstColumn="0" w:lastRowLastColumn="0"/>
            <w:tcW w:w="2942" w:type="dxa"/>
          </w:tcPr>
          <w:p w14:paraId="15AC7B4C" w14:textId="5737EE29" w:rsidR="0004352D" w:rsidRDefault="0004352D" w:rsidP="00043A0A">
            <w:pPr>
              <w:rPr>
                <w:lang w:val="en-US"/>
              </w:rPr>
            </w:pPr>
            <w:r>
              <w:rPr>
                <w:lang w:val="en-US"/>
              </w:rPr>
              <w:t>Le</w:t>
            </w:r>
            <w:r w:rsidR="004E4D1F">
              <w:rPr>
                <w:lang w:val="en-US"/>
              </w:rPr>
              <w:t>vel of focus</w:t>
            </w:r>
          </w:p>
        </w:tc>
        <w:tc>
          <w:tcPr>
            <w:tcW w:w="2943" w:type="dxa"/>
          </w:tcPr>
          <w:p w14:paraId="1502CEA1" w14:textId="40F1CAA1" w:rsidR="0004352D" w:rsidRDefault="004E4D1F" w:rsidP="00043A0A">
            <w:pP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Infraestructure</w:t>
            </w:r>
            <w:proofErr w:type="spellEnd"/>
            <w:r>
              <w:rPr>
                <w:lang w:val="en-US"/>
              </w:rPr>
              <w:t xml:space="preserve"> and </w:t>
            </w:r>
            <w:proofErr w:type="spellStart"/>
            <w:r>
              <w:rPr>
                <w:lang w:val="en-US"/>
              </w:rPr>
              <w:t>psysical</w:t>
            </w:r>
            <w:proofErr w:type="spellEnd"/>
            <w:r>
              <w:rPr>
                <w:lang w:val="en-US"/>
              </w:rPr>
              <w:t xml:space="preserve"> distribution of the system.</w:t>
            </w:r>
          </w:p>
        </w:tc>
        <w:tc>
          <w:tcPr>
            <w:tcW w:w="2943" w:type="dxa"/>
          </w:tcPr>
          <w:p w14:paraId="27BDBCEC" w14:textId="13771E24" w:rsidR="0004352D" w:rsidRDefault="004E4D1F" w:rsidP="00043A0A">
            <w:pPr>
              <w:cnfStyle w:val="000000000000" w:firstRow="0" w:lastRow="0" w:firstColumn="0" w:lastColumn="0" w:oddVBand="0" w:evenVBand="0" w:oddHBand="0" w:evenHBand="0" w:firstRowFirstColumn="0" w:firstRowLastColumn="0" w:lastRowFirstColumn="0" w:lastRowLastColumn="0"/>
              <w:rPr>
                <w:lang w:val="en-US"/>
              </w:rPr>
            </w:pPr>
            <w:r>
              <w:rPr>
                <w:lang w:val="en-US"/>
              </w:rPr>
              <w:t>Logical organization and service exposure.</w:t>
            </w:r>
          </w:p>
        </w:tc>
      </w:tr>
      <w:tr w:rsidR="0004352D" w14:paraId="3AB5D201" w14:textId="77777777" w:rsidTr="00043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2E1A0126" w14:textId="0BD721D9" w:rsidR="0004352D" w:rsidRDefault="004E4D1F" w:rsidP="00043A0A">
            <w:pPr>
              <w:rPr>
                <w:lang w:val="en-US"/>
              </w:rPr>
            </w:pPr>
            <w:r>
              <w:rPr>
                <w:lang w:val="en-US"/>
              </w:rPr>
              <w:t>Relationship between the two</w:t>
            </w:r>
          </w:p>
        </w:tc>
        <w:tc>
          <w:tcPr>
            <w:tcW w:w="2943" w:type="dxa"/>
          </w:tcPr>
          <w:p w14:paraId="36AAC8BA" w14:textId="349B560B" w:rsidR="0004352D" w:rsidRDefault="004E4D1F" w:rsidP="00043A0A">
            <w:pPr>
              <w:cnfStyle w:val="000000100000" w:firstRow="0" w:lastRow="0" w:firstColumn="0" w:lastColumn="0" w:oddVBand="0" w:evenVBand="0" w:oddHBand="1" w:evenHBand="0" w:firstRowFirstColumn="0" w:firstRowLastColumn="0" w:lastRowFirstColumn="0" w:lastRowLastColumn="0"/>
              <w:rPr>
                <w:lang w:val="en-US"/>
              </w:rPr>
            </w:pPr>
            <w:r>
              <w:rPr>
                <w:lang w:val="en-US"/>
              </w:rPr>
              <w:t>Architectural foundation for distributed systems.</w:t>
            </w:r>
          </w:p>
        </w:tc>
        <w:tc>
          <w:tcPr>
            <w:tcW w:w="2943" w:type="dxa"/>
          </w:tcPr>
          <w:p w14:paraId="50E34AB5" w14:textId="53B3D265" w:rsidR="0004352D" w:rsidRDefault="004E4D1F" w:rsidP="00043A0A">
            <w:pPr>
              <w:cnfStyle w:val="000000100000" w:firstRow="0" w:lastRow="0" w:firstColumn="0" w:lastColumn="0" w:oddVBand="0" w:evenVBand="0" w:oddHBand="1" w:evenHBand="0" w:firstRowFirstColumn="0" w:firstRowLastColumn="0" w:lastRowFirstColumn="0" w:lastRowLastColumn="0"/>
              <w:rPr>
                <w:lang w:val="en-US"/>
              </w:rPr>
            </w:pPr>
            <w:r>
              <w:rPr>
                <w:lang w:val="en-US"/>
              </w:rPr>
              <w:t>Usually implemented on top of distributed architectures.</w:t>
            </w:r>
          </w:p>
        </w:tc>
      </w:tr>
    </w:tbl>
    <w:p w14:paraId="1C870854" w14:textId="2636DE56" w:rsidR="00043A0A" w:rsidRDefault="008259F9" w:rsidP="008259F9">
      <w:pPr>
        <w:pStyle w:val="Ttulo3"/>
        <w:rPr>
          <w:lang w:val="en-US"/>
        </w:rPr>
      </w:pPr>
      <w:r>
        <w:rPr>
          <w:lang w:val="en-US"/>
        </w:rPr>
        <w:t>Key strategic objectives</w:t>
      </w:r>
    </w:p>
    <w:p w14:paraId="65DD2310" w14:textId="37AAECE1" w:rsidR="008259F9" w:rsidRDefault="008259F9" w:rsidP="008259F9">
      <w:pPr>
        <w:pStyle w:val="Prrafodelista"/>
        <w:numPr>
          <w:ilvl w:val="0"/>
          <w:numId w:val="1"/>
        </w:numPr>
        <w:rPr>
          <w:lang w:val="en-US"/>
        </w:rPr>
      </w:pPr>
      <w:r>
        <w:rPr>
          <w:lang w:val="en-US"/>
        </w:rPr>
        <w:t>Intrinsic interoperability</w:t>
      </w:r>
    </w:p>
    <w:p w14:paraId="5AB8BE54" w14:textId="56DCC329" w:rsidR="008259F9" w:rsidRDefault="008259F9" w:rsidP="008259F9">
      <w:pPr>
        <w:pStyle w:val="Prrafodelista"/>
        <w:numPr>
          <w:ilvl w:val="0"/>
          <w:numId w:val="1"/>
        </w:numPr>
        <w:rPr>
          <w:lang w:val="en-US"/>
        </w:rPr>
      </w:pPr>
      <w:r>
        <w:rPr>
          <w:lang w:val="en-US"/>
        </w:rPr>
        <w:t>Business alignment</w:t>
      </w:r>
    </w:p>
    <w:p w14:paraId="6FA7B81D" w14:textId="55522809" w:rsidR="008259F9" w:rsidRDefault="008259F9" w:rsidP="008259F9">
      <w:pPr>
        <w:pStyle w:val="Prrafodelista"/>
        <w:numPr>
          <w:ilvl w:val="0"/>
          <w:numId w:val="1"/>
        </w:numPr>
        <w:rPr>
          <w:lang w:val="en-US"/>
        </w:rPr>
      </w:pPr>
      <w:r>
        <w:rPr>
          <w:lang w:val="en-US"/>
        </w:rPr>
        <w:t>Service reuse</w:t>
      </w:r>
    </w:p>
    <w:p w14:paraId="0739B9D5" w14:textId="57C4F45E" w:rsidR="008259F9" w:rsidRDefault="008259F9" w:rsidP="008259F9">
      <w:pPr>
        <w:pStyle w:val="Prrafodelista"/>
        <w:numPr>
          <w:ilvl w:val="0"/>
          <w:numId w:val="1"/>
        </w:numPr>
        <w:rPr>
          <w:lang w:val="en-US"/>
        </w:rPr>
      </w:pPr>
      <w:r>
        <w:rPr>
          <w:lang w:val="en-US"/>
        </w:rPr>
        <w:t>Increased federation</w:t>
      </w:r>
    </w:p>
    <w:p w14:paraId="52B89183" w14:textId="558785E4" w:rsidR="008259F9" w:rsidRDefault="008259F9" w:rsidP="008259F9">
      <w:pPr>
        <w:pStyle w:val="Prrafodelista"/>
        <w:numPr>
          <w:ilvl w:val="0"/>
          <w:numId w:val="1"/>
        </w:numPr>
        <w:rPr>
          <w:lang w:val="en-US"/>
        </w:rPr>
      </w:pPr>
      <w:r>
        <w:rPr>
          <w:lang w:val="en-US"/>
        </w:rPr>
        <w:t>Reduced coupling</w:t>
      </w:r>
    </w:p>
    <w:p w14:paraId="6742BD95" w14:textId="0F81B2D9" w:rsidR="008259F9" w:rsidRDefault="008259F9" w:rsidP="008259F9">
      <w:pPr>
        <w:pStyle w:val="Prrafodelista"/>
        <w:numPr>
          <w:ilvl w:val="0"/>
          <w:numId w:val="1"/>
        </w:numPr>
        <w:rPr>
          <w:lang w:val="en-US"/>
        </w:rPr>
      </w:pPr>
      <w:r>
        <w:rPr>
          <w:lang w:val="en-US"/>
        </w:rPr>
        <w:t>Greater organizational agility</w:t>
      </w:r>
    </w:p>
    <w:p w14:paraId="6DF4CCC5" w14:textId="31B6F664" w:rsidR="008259F9" w:rsidRDefault="00CE045A" w:rsidP="00CE045A">
      <w:pPr>
        <w:pStyle w:val="Ttulo3"/>
        <w:rPr>
          <w:lang w:val="en-US"/>
        </w:rPr>
      </w:pPr>
      <w:r>
        <w:rPr>
          <w:lang w:val="en-US"/>
        </w:rPr>
        <w:lastRenderedPageBreak/>
        <w:t>Main features</w:t>
      </w:r>
    </w:p>
    <w:p w14:paraId="68646BA6" w14:textId="7B831BB8" w:rsidR="00CE045A" w:rsidRDefault="00CE045A" w:rsidP="00CE045A">
      <w:pPr>
        <w:pStyle w:val="Prrafodelista"/>
        <w:numPr>
          <w:ilvl w:val="0"/>
          <w:numId w:val="1"/>
        </w:numPr>
        <w:rPr>
          <w:lang w:val="en-US"/>
        </w:rPr>
      </w:pPr>
      <w:r>
        <w:rPr>
          <w:lang w:val="en-US"/>
        </w:rPr>
        <w:t>Independent services: Each service operates autonomously</w:t>
      </w:r>
    </w:p>
    <w:p w14:paraId="004B2E40" w14:textId="24D06B45" w:rsidR="005019D1" w:rsidRDefault="00CE045A" w:rsidP="005019D1">
      <w:pPr>
        <w:pStyle w:val="Prrafodelista"/>
        <w:numPr>
          <w:ilvl w:val="0"/>
          <w:numId w:val="1"/>
        </w:numPr>
        <w:rPr>
          <w:lang w:val="en-US"/>
        </w:rPr>
      </w:pPr>
      <w:r>
        <w:rPr>
          <w:lang w:val="en-US"/>
        </w:rPr>
        <w:t>Loose coupling: Service depend on one another as little as possible</w:t>
      </w:r>
    </w:p>
    <w:p w14:paraId="5D2DC443" w14:textId="3877D9C0" w:rsidR="005019D1" w:rsidRDefault="005019D1" w:rsidP="005019D1">
      <w:pPr>
        <w:pStyle w:val="Prrafodelista"/>
        <w:numPr>
          <w:ilvl w:val="0"/>
          <w:numId w:val="1"/>
        </w:numPr>
        <w:rPr>
          <w:lang w:val="en-US"/>
        </w:rPr>
      </w:pPr>
      <w:r>
        <w:rPr>
          <w:lang w:val="en-US"/>
        </w:rPr>
        <w:t>Reusability: The same service can be used in multiple applications.</w:t>
      </w:r>
    </w:p>
    <w:p w14:paraId="5F6413F0" w14:textId="1C4E73C8" w:rsidR="005019D1" w:rsidRDefault="005019D1" w:rsidP="005019D1">
      <w:pPr>
        <w:pStyle w:val="Prrafodelista"/>
        <w:numPr>
          <w:ilvl w:val="0"/>
          <w:numId w:val="1"/>
        </w:numPr>
        <w:rPr>
          <w:lang w:val="en-US"/>
        </w:rPr>
      </w:pPr>
      <w:r>
        <w:rPr>
          <w:lang w:val="en-US"/>
        </w:rPr>
        <w:t>Interoperability: Services developed with different technologies can communicate.</w:t>
      </w:r>
    </w:p>
    <w:p w14:paraId="5DA4C669" w14:textId="613C1A63" w:rsidR="005019D1" w:rsidRDefault="005019D1" w:rsidP="005019D1">
      <w:pPr>
        <w:pStyle w:val="Prrafodelista"/>
        <w:numPr>
          <w:ilvl w:val="0"/>
          <w:numId w:val="1"/>
        </w:numPr>
        <w:rPr>
          <w:lang w:val="en-US"/>
        </w:rPr>
      </w:pPr>
      <w:r>
        <w:rPr>
          <w:lang w:val="en-US"/>
        </w:rPr>
        <w:t xml:space="preserve">Communication through </w:t>
      </w:r>
      <w:proofErr w:type="spellStart"/>
      <w:r>
        <w:rPr>
          <w:lang w:val="en-US"/>
        </w:rPr>
        <w:t>standars</w:t>
      </w:r>
      <w:proofErr w:type="spellEnd"/>
      <w:r>
        <w:rPr>
          <w:lang w:val="en-US"/>
        </w:rPr>
        <w:t>: SOA uses common protocols and formats</w:t>
      </w:r>
    </w:p>
    <w:p w14:paraId="6DC690E1" w14:textId="3492F3B3" w:rsidR="0086030A" w:rsidRPr="0086030A" w:rsidRDefault="0086030A" w:rsidP="0086030A">
      <w:pPr>
        <w:pStyle w:val="Ttulo3"/>
        <w:rPr>
          <w:lang w:val="en-US"/>
        </w:rPr>
      </w:pPr>
      <w:r>
        <w:rPr>
          <w:lang w:val="en-US"/>
        </w:rPr>
        <w:t>Components</w:t>
      </w:r>
    </w:p>
    <w:p w14:paraId="4462F27F" w14:textId="12DC732C" w:rsidR="004E4D1F" w:rsidRDefault="0086030A" w:rsidP="0086030A">
      <w:pPr>
        <w:pStyle w:val="Prrafodelista"/>
        <w:numPr>
          <w:ilvl w:val="0"/>
          <w:numId w:val="1"/>
        </w:numPr>
        <w:rPr>
          <w:lang w:val="en-US"/>
        </w:rPr>
      </w:pPr>
      <w:r>
        <w:rPr>
          <w:lang w:val="en-US"/>
        </w:rPr>
        <w:t>Service consumer: Application that requests information.</w:t>
      </w:r>
    </w:p>
    <w:p w14:paraId="2C7F1C2F" w14:textId="0F2F4F46" w:rsidR="0086030A" w:rsidRDefault="0086030A" w:rsidP="0086030A">
      <w:pPr>
        <w:pStyle w:val="Prrafodelista"/>
        <w:numPr>
          <w:ilvl w:val="0"/>
          <w:numId w:val="1"/>
        </w:numPr>
        <w:rPr>
          <w:lang w:val="en-US"/>
        </w:rPr>
      </w:pPr>
      <w:r>
        <w:rPr>
          <w:lang w:val="en-US"/>
        </w:rPr>
        <w:t>Service provider: System that offers functionalities.</w:t>
      </w:r>
    </w:p>
    <w:p w14:paraId="30D4AEB1" w14:textId="1C494B7F" w:rsidR="0086030A" w:rsidRPr="0086030A" w:rsidRDefault="0086030A" w:rsidP="0086030A">
      <w:pPr>
        <w:pStyle w:val="Prrafodelista"/>
        <w:numPr>
          <w:ilvl w:val="0"/>
          <w:numId w:val="1"/>
        </w:numPr>
        <w:rPr>
          <w:lang w:val="en-US"/>
        </w:rPr>
      </w:pPr>
      <w:r>
        <w:rPr>
          <w:lang w:val="en-US"/>
        </w:rPr>
        <w:t>Service bus (ESB): Middleware that coordinates between services</w:t>
      </w:r>
    </w:p>
    <w:sectPr w:rsidR="0086030A" w:rsidRPr="0086030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F71D6"/>
    <w:multiLevelType w:val="hybridMultilevel"/>
    <w:tmpl w:val="274E64AA"/>
    <w:lvl w:ilvl="0" w:tplc="763A2600">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5E4E0DEA"/>
    <w:multiLevelType w:val="hybridMultilevel"/>
    <w:tmpl w:val="E974CBCE"/>
    <w:lvl w:ilvl="0" w:tplc="3AB2075E">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928884969">
    <w:abstractNumId w:val="1"/>
  </w:num>
  <w:num w:numId="2" w16cid:durableId="1031153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442"/>
    <w:rsid w:val="0004352D"/>
    <w:rsid w:val="00043A0A"/>
    <w:rsid w:val="000C2618"/>
    <w:rsid w:val="00132260"/>
    <w:rsid w:val="00333A7C"/>
    <w:rsid w:val="003A5E80"/>
    <w:rsid w:val="003E3442"/>
    <w:rsid w:val="003F1D29"/>
    <w:rsid w:val="004B6FB1"/>
    <w:rsid w:val="004E4D1F"/>
    <w:rsid w:val="005019D1"/>
    <w:rsid w:val="0066110B"/>
    <w:rsid w:val="006C3BBF"/>
    <w:rsid w:val="008259F9"/>
    <w:rsid w:val="0086030A"/>
    <w:rsid w:val="008C02F5"/>
    <w:rsid w:val="008C3B84"/>
    <w:rsid w:val="008F16F3"/>
    <w:rsid w:val="00915231"/>
    <w:rsid w:val="00A02B50"/>
    <w:rsid w:val="00A14BC1"/>
    <w:rsid w:val="00CE045A"/>
    <w:rsid w:val="00D43DF6"/>
    <w:rsid w:val="00FB688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47A46"/>
  <w15:chartTrackingRefBased/>
  <w15:docId w15:val="{6C59E1F0-7FA4-4662-9F7D-1BFDCE111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E34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E34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E344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3E344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E344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E34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E34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E344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E344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344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E344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E344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3E344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E344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E344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E344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E344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E3442"/>
    <w:rPr>
      <w:rFonts w:eastAsiaTheme="majorEastAsia" w:cstheme="majorBidi"/>
      <w:color w:val="272727" w:themeColor="text1" w:themeTint="D8"/>
    </w:rPr>
  </w:style>
  <w:style w:type="paragraph" w:styleId="Ttulo">
    <w:name w:val="Title"/>
    <w:basedOn w:val="Normal"/>
    <w:next w:val="Normal"/>
    <w:link w:val="TtuloCar"/>
    <w:uiPriority w:val="10"/>
    <w:qFormat/>
    <w:rsid w:val="003E34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E34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E344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E344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E3442"/>
    <w:pPr>
      <w:spacing w:before="160"/>
      <w:jc w:val="center"/>
    </w:pPr>
    <w:rPr>
      <w:i/>
      <w:iCs/>
      <w:color w:val="404040" w:themeColor="text1" w:themeTint="BF"/>
    </w:rPr>
  </w:style>
  <w:style w:type="character" w:customStyle="1" w:styleId="CitaCar">
    <w:name w:val="Cita Car"/>
    <w:basedOn w:val="Fuentedeprrafopredeter"/>
    <w:link w:val="Cita"/>
    <w:uiPriority w:val="29"/>
    <w:rsid w:val="003E3442"/>
    <w:rPr>
      <w:i/>
      <w:iCs/>
      <w:color w:val="404040" w:themeColor="text1" w:themeTint="BF"/>
    </w:rPr>
  </w:style>
  <w:style w:type="paragraph" w:styleId="Prrafodelista">
    <w:name w:val="List Paragraph"/>
    <w:basedOn w:val="Normal"/>
    <w:uiPriority w:val="34"/>
    <w:qFormat/>
    <w:rsid w:val="003E3442"/>
    <w:pPr>
      <w:ind w:left="720"/>
      <w:contextualSpacing/>
    </w:pPr>
  </w:style>
  <w:style w:type="character" w:styleId="nfasisintenso">
    <w:name w:val="Intense Emphasis"/>
    <w:basedOn w:val="Fuentedeprrafopredeter"/>
    <w:uiPriority w:val="21"/>
    <w:qFormat/>
    <w:rsid w:val="003E3442"/>
    <w:rPr>
      <w:i/>
      <w:iCs/>
      <w:color w:val="0F4761" w:themeColor="accent1" w:themeShade="BF"/>
    </w:rPr>
  </w:style>
  <w:style w:type="paragraph" w:styleId="Citadestacada">
    <w:name w:val="Intense Quote"/>
    <w:basedOn w:val="Normal"/>
    <w:next w:val="Normal"/>
    <w:link w:val="CitadestacadaCar"/>
    <w:uiPriority w:val="30"/>
    <w:qFormat/>
    <w:rsid w:val="003E34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E3442"/>
    <w:rPr>
      <w:i/>
      <w:iCs/>
      <w:color w:val="0F4761" w:themeColor="accent1" w:themeShade="BF"/>
    </w:rPr>
  </w:style>
  <w:style w:type="character" w:styleId="Referenciaintensa">
    <w:name w:val="Intense Reference"/>
    <w:basedOn w:val="Fuentedeprrafopredeter"/>
    <w:uiPriority w:val="32"/>
    <w:qFormat/>
    <w:rsid w:val="003E3442"/>
    <w:rPr>
      <w:b/>
      <w:bCs/>
      <w:smallCaps/>
      <w:color w:val="0F4761" w:themeColor="accent1" w:themeShade="BF"/>
      <w:spacing w:val="5"/>
    </w:rPr>
  </w:style>
  <w:style w:type="table" w:styleId="Tablaconcuadrcula">
    <w:name w:val="Table Grid"/>
    <w:basedOn w:val="Tablanormal"/>
    <w:uiPriority w:val="39"/>
    <w:rsid w:val="000435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5">
    <w:name w:val="Plain Table 5"/>
    <w:basedOn w:val="Tablanormal"/>
    <w:uiPriority w:val="45"/>
    <w:rsid w:val="0004352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04352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5oscura">
    <w:name w:val="Grid Table 5 Dark"/>
    <w:basedOn w:val="Tablanormal"/>
    <w:uiPriority w:val="50"/>
    <w:rsid w:val="0004352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BAA2B-DD89-4C49-860C-ED03DADA7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10</Pages>
  <Words>1053</Words>
  <Characters>5794</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Jesús Barraza</dc:creator>
  <cp:keywords/>
  <dc:description/>
  <cp:lastModifiedBy>Jesús Barraza</cp:lastModifiedBy>
  <cp:revision>12</cp:revision>
  <dcterms:created xsi:type="dcterms:W3CDTF">2026-05-13T17:07:00Z</dcterms:created>
  <dcterms:modified xsi:type="dcterms:W3CDTF">2026-05-20T18:02:00Z</dcterms:modified>
</cp:coreProperties>
</file>