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213"/>
        <w:gridCol w:w="5213"/>
      </w:tblGrid>
      <w:tr w:rsidR="00486A5E" w14:paraId="009998BA" w14:textId="77777777">
        <w:tc>
          <w:tcPr>
            <w:tcW w:w="5213" w:type="dxa"/>
            <w:tcBorders>
              <w:top w:val="single" w:sz="8" w:space="0" w:color="0F766E"/>
              <w:left w:val="single" w:sz="8" w:space="0" w:color="0F766E"/>
              <w:bottom w:val="single" w:sz="8" w:space="0" w:color="0F766E"/>
              <w:right w:val="single" w:sz="8" w:space="0" w:color="0F766E"/>
            </w:tcBorders>
            <w:shd w:val="clear" w:color="auto" w:fill="0F766E"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</w:tcPr>
          <w:p w14:paraId="36A14DB9" w14:textId="77777777" w:rsidR="00486A5E" w:rsidRDefault="00B87A0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2C64094" wp14:editId="5AA83AA4">
                  <wp:extent cx="658368" cy="658368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cono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8368" cy="6583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13" w:type="dxa"/>
            <w:tcBorders>
              <w:top w:val="single" w:sz="8" w:space="0" w:color="0F766E"/>
              <w:left w:val="single" w:sz="8" w:space="0" w:color="0F766E"/>
              <w:bottom w:val="single" w:sz="8" w:space="0" w:color="0F766E"/>
              <w:right w:val="single" w:sz="8" w:space="0" w:color="0F766E"/>
            </w:tcBorders>
            <w:shd w:val="clear" w:color="auto" w:fill="0F766E"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</w:tcPr>
          <w:p w14:paraId="652F8C58" w14:textId="77777777" w:rsidR="00486A5E" w:rsidRPr="007F5F7A" w:rsidRDefault="00B87A0E">
            <w:pPr>
              <w:spacing w:after="40" w:line="252" w:lineRule="auto"/>
              <w:rPr>
                <w:lang w:val="es-419"/>
              </w:rPr>
            </w:pPr>
            <w:r w:rsidRPr="007F5F7A">
              <w:rPr>
                <w:b/>
                <w:color w:val="FFFFFF"/>
                <w:sz w:val="44"/>
                <w:lang w:val="es-419"/>
              </w:rPr>
              <w:t>App de Seguimiento</w:t>
            </w:r>
          </w:p>
          <w:p w14:paraId="6C27F983" w14:textId="77777777" w:rsidR="00486A5E" w:rsidRPr="007F5F7A" w:rsidRDefault="00B87A0E">
            <w:pPr>
              <w:spacing w:after="20" w:line="252" w:lineRule="auto"/>
              <w:rPr>
                <w:lang w:val="es-419"/>
              </w:rPr>
            </w:pPr>
            <w:r w:rsidRPr="007F5F7A">
              <w:rPr>
                <w:color w:val="DFFCF5"/>
                <w:sz w:val="21"/>
                <w:lang w:val="es-419"/>
              </w:rPr>
              <w:t>Descripción breve de uso, alcance y funcionamiento de la plataforma operativa y su administrador.</w:t>
            </w:r>
          </w:p>
          <w:p w14:paraId="549C05DC" w14:textId="77777777" w:rsidR="00486A5E" w:rsidRDefault="00B87A0E">
            <w:pPr>
              <w:spacing w:after="0" w:line="252" w:lineRule="auto"/>
            </w:pPr>
            <w:proofErr w:type="spellStart"/>
            <w:r>
              <w:rPr>
                <w:color w:val="CCFBF1"/>
                <w:sz w:val="18"/>
              </w:rPr>
              <w:t>Documento</w:t>
            </w:r>
            <w:proofErr w:type="spellEnd"/>
            <w:r>
              <w:rPr>
                <w:color w:val="CCFBF1"/>
                <w:sz w:val="18"/>
              </w:rPr>
              <w:t xml:space="preserve"> </w:t>
            </w:r>
            <w:proofErr w:type="spellStart"/>
            <w:r>
              <w:rPr>
                <w:color w:val="CCFBF1"/>
                <w:sz w:val="18"/>
              </w:rPr>
              <w:t>ejecutivo</w:t>
            </w:r>
            <w:proofErr w:type="spellEnd"/>
            <w:r>
              <w:rPr>
                <w:color w:val="CCFBF1"/>
                <w:sz w:val="18"/>
              </w:rPr>
              <w:t xml:space="preserve"> | Mayo 2026</w:t>
            </w:r>
          </w:p>
        </w:tc>
      </w:tr>
    </w:tbl>
    <w:p w14:paraId="6C66CDCA" w14:textId="77777777" w:rsidR="007F5F7A" w:rsidRDefault="007F5F7A">
      <w:pPr>
        <w:spacing w:after="160" w:line="252" w:lineRule="auto"/>
        <w:rPr>
          <w:sz w:val="21"/>
          <w:lang w:val="es-419"/>
        </w:rPr>
      </w:pPr>
    </w:p>
    <w:p w14:paraId="1F84B5D8" w14:textId="7D060E7D" w:rsidR="00486A5E" w:rsidRPr="007F5F7A" w:rsidRDefault="00B87A0E">
      <w:pPr>
        <w:spacing w:after="160" w:line="252" w:lineRule="auto"/>
        <w:rPr>
          <w:lang w:val="es-419"/>
        </w:rPr>
      </w:pPr>
      <w:r w:rsidRPr="007F5F7A">
        <w:rPr>
          <w:sz w:val="21"/>
          <w:lang w:val="es-419"/>
        </w:rPr>
        <w:t xml:space="preserve">Este documento resume para qué sirve cada plataforma y cómo se conectan en el flujo de </w:t>
      </w:r>
      <w:r w:rsidRPr="007F5F7A">
        <w:rPr>
          <w:sz w:val="21"/>
          <w:lang w:val="es-419"/>
        </w:rPr>
        <w:t>seguimiento diario.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426"/>
      </w:tblGrid>
      <w:tr w:rsidR="00486A5E" w:rsidRPr="007F5F7A" w14:paraId="711CD1BD" w14:textId="77777777">
        <w:tc>
          <w:tcPr>
            <w:tcW w:w="10426" w:type="dxa"/>
            <w:tcBorders>
              <w:top w:val="single" w:sz="10" w:space="0" w:color="FACC15"/>
              <w:left w:val="single" w:sz="10" w:space="0" w:color="FACC15"/>
              <w:bottom w:val="single" w:sz="10" w:space="0" w:color="FACC15"/>
              <w:right w:val="single" w:sz="10" w:space="0" w:color="FACC15"/>
            </w:tcBorders>
            <w:shd w:val="clear" w:color="auto" w:fill="FFFBEB"/>
            <w:tcMar>
              <w:top w:w="190" w:type="dxa"/>
              <w:left w:w="210" w:type="dxa"/>
              <w:bottom w:w="190" w:type="dxa"/>
              <w:right w:w="210" w:type="dxa"/>
            </w:tcMar>
          </w:tcPr>
          <w:p w14:paraId="4140E1A2" w14:textId="77777777" w:rsidR="00486A5E" w:rsidRPr="007F5F7A" w:rsidRDefault="00B87A0E">
            <w:pPr>
              <w:spacing w:after="0" w:line="252" w:lineRule="auto"/>
              <w:rPr>
                <w:lang w:val="es-419"/>
              </w:rPr>
            </w:pPr>
            <w:r w:rsidRPr="007F5F7A">
              <w:rPr>
                <w:b/>
                <w:color w:val="92400E"/>
                <w:lang w:val="es-419"/>
              </w:rPr>
              <w:t xml:space="preserve">Idea central: </w:t>
            </w:r>
            <w:r w:rsidRPr="007F5F7A">
              <w:rPr>
                <w:color w:val="78350F"/>
                <w:lang w:val="es-419"/>
              </w:rPr>
              <w:t xml:space="preserve">la App de Seguimiento captura la información en campo; </w:t>
            </w:r>
            <w:proofErr w:type="spellStart"/>
            <w:r w:rsidRPr="007F5F7A">
              <w:rPr>
                <w:color w:val="78350F"/>
                <w:lang w:val="es-419"/>
              </w:rPr>
              <w:t>admin-pwa</w:t>
            </w:r>
            <w:proofErr w:type="spellEnd"/>
            <w:r w:rsidRPr="007F5F7A">
              <w:rPr>
                <w:color w:val="78350F"/>
                <w:lang w:val="es-419"/>
              </w:rPr>
              <w:t xml:space="preserve"> la consulta, valida, organiza y administra desde un panel web.</w:t>
            </w:r>
          </w:p>
        </w:tc>
      </w:tr>
    </w:tbl>
    <w:p w14:paraId="79A7258F" w14:textId="77777777" w:rsidR="00486A5E" w:rsidRDefault="00B87A0E">
      <w:pPr>
        <w:pStyle w:val="Ttulo1"/>
        <w:spacing w:before="200" w:after="140" w:line="252" w:lineRule="auto"/>
      </w:pPr>
      <w:proofErr w:type="spellStart"/>
      <w:r>
        <w:rPr>
          <w:rFonts w:ascii="Aptos" w:eastAsia="Aptos" w:hAnsi="Aptos"/>
          <w:b w:val="0"/>
          <w:color w:val="334155"/>
          <w:sz w:val="21"/>
        </w:rPr>
        <w:t>Descripción</w:t>
      </w:r>
      <w:proofErr w:type="spellEnd"/>
      <w:r>
        <w:rPr>
          <w:rFonts w:ascii="Aptos" w:eastAsia="Aptos" w:hAnsi="Aptos"/>
          <w:b w:val="0"/>
          <w:color w:val="334155"/>
          <w:sz w:val="21"/>
        </w:rPr>
        <w:t xml:space="preserve"> de </w:t>
      </w:r>
      <w:proofErr w:type="spellStart"/>
      <w:r>
        <w:rPr>
          <w:rFonts w:ascii="Aptos" w:eastAsia="Aptos" w:hAnsi="Aptos"/>
          <w:b w:val="0"/>
          <w:color w:val="334155"/>
          <w:sz w:val="21"/>
        </w:rPr>
        <w:t>plataformas</w:t>
      </w:r>
      <w:proofErr w:type="spellEnd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213"/>
        <w:gridCol w:w="5213"/>
      </w:tblGrid>
      <w:tr w:rsidR="00486A5E" w:rsidRPr="007F5F7A" w14:paraId="2BF7C209" w14:textId="77777777">
        <w:tc>
          <w:tcPr>
            <w:tcW w:w="5213" w:type="dxa"/>
            <w:tcBorders>
              <w:top w:val="single" w:sz="8" w:space="0" w:color="D6E3E1"/>
              <w:left w:val="single" w:sz="8" w:space="0" w:color="D6E3E1"/>
              <w:bottom w:val="single" w:sz="8" w:space="0" w:color="D6E3E1"/>
              <w:right w:val="single" w:sz="8" w:space="0" w:color="D6E3E1"/>
            </w:tcBorders>
            <w:shd w:val="clear" w:color="auto" w:fill="ECFDF5"/>
            <w:tcMar>
              <w:top w:w="230" w:type="dxa"/>
              <w:left w:w="230" w:type="dxa"/>
              <w:bottom w:w="230" w:type="dxa"/>
              <w:right w:w="230" w:type="dxa"/>
            </w:tcMar>
          </w:tcPr>
          <w:p w14:paraId="1C58E05A" w14:textId="77777777" w:rsidR="00486A5E" w:rsidRPr="007F5F7A" w:rsidRDefault="00B87A0E">
            <w:pPr>
              <w:spacing w:after="100" w:line="252" w:lineRule="auto"/>
              <w:rPr>
                <w:lang w:val="es-419"/>
              </w:rPr>
            </w:pPr>
            <w:proofErr w:type="gramStart"/>
            <w:r w:rsidRPr="007F5F7A">
              <w:rPr>
                <w:b/>
                <w:color w:val="134E4A"/>
                <w:sz w:val="29"/>
                <w:lang w:val="es-419"/>
              </w:rPr>
              <w:t>01  App</w:t>
            </w:r>
            <w:proofErr w:type="gramEnd"/>
            <w:r w:rsidRPr="007F5F7A">
              <w:rPr>
                <w:b/>
                <w:color w:val="134E4A"/>
                <w:sz w:val="29"/>
                <w:lang w:val="es-419"/>
              </w:rPr>
              <w:t xml:space="preserve"> de Seguimiento</w:t>
            </w:r>
          </w:p>
          <w:p w14:paraId="18A3AAD9" w14:textId="77777777" w:rsidR="00486A5E" w:rsidRPr="007F5F7A" w:rsidRDefault="00B87A0E">
            <w:pPr>
              <w:spacing w:after="100" w:line="252" w:lineRule="auto"/>
              <w:rPr>
                <w:lang w:val="es-419"/>
              </w:rPr>
            </w:pPr>
            <w:r w:rsidRPr="007F5F7A">
              <w:rPr>
                <w:b/>
                <w:sz w:val="19"/>
                <w:lang w:val="es-419"/>
              </w:rPr>
              <w:t xml:space="preserve">Para qué sirve: </w:t>
            </w:r>
            <w:r w:rsidRPr="007F5F7A">
              <w:rPr>
                <w:sz w:val="19"/>
                <w:lang w:val="es-419"/>
              </w:rPr>
              <w:t xml:space="preserve">Es la plataforma que </w:t>
            </w:r>
            <w:r w:rsidRPr="007F5F7A">
              <w:rPr>
                <w:sz w:val="19"/>
                <w:lang w:val="es-419"/>
              </w:rPr>
              <w:t>utiliza el personal en campo para registrar su jornada, sus actividades y las evidencias del día.</w:t>
            </w:r>
          </w:p>
          <w:p w14:paraId="59DE0B9D" w14:textId="77777777" w:rsidR="00486A5E" w:rsidRPr="007F5F7A" w:rsidRDefault="00B87A0E">
            <w:pPr>
              <w:spacing w:after="100" w:line="252" w:lineRule="auto"/>
              <w:rPr>
                <w:lang w:val="es-419"/>
              </w:rPr>
            </w:pPr>
            <w:r w:rsidRPr="007F5F7A">
              <w:rPr>
                <w:b/>
                <w:sz w:val="19"/>
                <w:lang w:val="es-419"/>
              </w:rPr>
              <w:t xml:space="preserve">Cómo funciona: </w:t>
            </w:r>
            <w:r w:rsidRPr="007F5F7A">
              <w:rPr>
                <w:sz w:val="19"/>
                <w:lang w:val="es-419"/>
              </w:rPr>
              <w:t>El usuario inicia sesión, marca el inicio y término de jornada, captura actividades con descripción, foto y ubicación, y puede consultar su his</w:t>
            </w:r>
            <w:r w:rsidRPr="007F5F7A">
              <w:rPr>
                <w:sz w:val="19"/>
                <w:lang w:val="es-419"/>
              </w:rPr>
              <w:t>torial.</w:t>
            </w:r>
          </w:p>
          <w:p w14:paraId="36707C7F" w14:textId="77777777" w:rsidR="00486A5E" w:rsidRPr="007F5F7A" w:rsidRDefault="00B87A0E">
            <w:pPr>
              <w:pStyle w:val="Listaconvietas"/>
              <w:spacing w:after="60" w:line="240" w:lineRule="auto"/>
              <w:rPr>
                <w:lang w:val="es-419"/>
              </w:rPr>
            </w:pPr>
            <w:r w:rsidRPr="007F5F7A">
              <w:rPr>
                <w:sz w:val="19"/>
                <w:lang w:val="es-419"/>
              </w:rPr>
              <w:t>Registro de cuenta con datos como correo, CURP, territorio, cargo y supervisor o facilitador.</w:t>
            </w:r>
          </w:p>
          <w:p w14:paraId="1464F4A6" w14:textId="77777777" w:rsidR="00486A5E" w:rsidRPr="007F5F7A" w:rsidRDefault="00B87A0E">
            <w:pPr>
              <w:pStyle w:val="Listaconvietas"/>
              <w:spacing w:after="60" w:line="240" w:lineRule="auto"/>
              <w:rPr>
                <w:lang w:val="es-419"/>
              </w:rPr>
            </w:pPr>
            <w:r w:rsidRPr="007F5F7A">
              <w:rPr>
                <w:sz w:val="19"/>
                <w:lang w:val="es-419"/>
              </w:rPr>
              <w:t>Captura de asistencias, actividades de campo/gabinete/oficina, fotografías y geolocalización.</w:t>
            </w:r>
          </w:p>
          <w:p w14:paraId="000A35FD" w14:textId="77777777" w:rsidR="00486A5E" w:rsidRPr="007F5F7A" w:rsidRDefault="00B87A0E">
            <w:pPr>
              <w:pStyle w:val="Listaconvietas"/>
              <w:spacing w:after="60" w:line="240" w:lineRule="auto"/>
              <w:rPr>
                <w:lang w:val="es-419"/>
              </w:rPr>
            </w:pPr>
            <w:r w:rsidRPr="007F5F7A">
              <w:rPr>
                <w:sz w:val="19"/>
                <w:lang w:val="es-419"/>
              </w:rPr>
              <w:t>Generación de reportes de actividades con firma digital y co</w:t>
            </w:r>
            <w:r w:rsidRPr="007F5F7A">
              <w:rPr>
                <w:sz w:val="19"/>
                <w:lang w:val="es-419"/>
              </w:rPr>
              <w:t>nsulta de reportes anteriores.</w:t>
            </w:r>
          </w:p>
          <w:p w14:paraId="1E9A0B10" w14:textId="77777777" w:rsidR="00486A5E" w:rsidRPr="007F5F7A" w:rsidRDefault="00B87A0E">
            <w:pPr>
              <w:pStyle w:val="Listaconvietas"/>
              <w:spacing w:after="60" w:line="240" w:lineRule="auto"/>
              <w:rPr>
                <w:lang w:val="es-419"/>
              </w:rPr>
            </w:pPr>
            <w:r w:rsidRPr="007F5F7A">
              <w:rPr>
                <w:sz w:val="19"/>
                <w:lang w:val="es-419"/>
              </w:rPr>
              <w:t>Trabajo offline: guarda datos pendientes y los sincroniza cuando vuelve la conexión.</w:t>
            </w:r>
          </w:p>
          <w:p w14:paraId="277D70F7" w14:textId="77777777" w:rsidR="007F5F7A" w:rsidRDefault="007F5F7A" w:rsidP="007F5F7A">
            <w:pPr>
              <w:pStyle w:val="Listaconvietas"/>
              <w:numPr>
                <w:ilvl w:val="0"/>
                <w:numId w:val="0"/>
              </w:numPr>
              <w:spacing w:after="60" w:line="240" w:lineRule="auto"/>
              <w:ind w:left="360" w:hanging="360"/>
              <w:rPr>
                <w:sz w:val="19"/>
                <w:lang w:val="es-419"/>
              </w:rPr>
            </w:pPr>
          </w:p>
          <w:p w14:paraId="22C5C86F" w14:textId="4DDF4551" w:rsidR="007F5F7A" w:rsidRPr="007F5F7A" w:rsidRDefault="007F5F7A" w:rsidP="007F5F7A">
            <w:pPr>
              <w:pStyle w:val="Listaconvietas"/>
              <w:numPr>
                <w:ilvl w:val="0"/>
                <w:numId w:val="0"/>
              </w:numPr>
              <w:spacing w:after="60" w:line="240" w:lineRule="auto"/>
              <w:ind w:left="360" w:hanging="360"/>
              <w:jc w:val="center"/>
              <w:rPr>
                <w:lang w:val="es-419"/>
              </w:rPr>
            </w:pPr>
            <w:r w:rsidRPr="007F5F7A">
              <w:rPr>
                <w:lang w:val="es-419"/>
              </w:rPr>
              <w:t>https://app.sembrandodatos.com/</w:t>
            </w:r>
          </w:p>
        </w:tc>
        <w:tc>
          <w:tcPr>
            <w:tcW w:w="5213" w:type="dxa"/>
            <w:tcBorders>
              <w:top w:val="single" w:sz="8" w:space="0" w:color="D6E3E1"/>
              <w:left w:val="single" w:sz="8" w:space="0" w:color="D6E3E1"/>
              <w:bottom w:val="single" w:sz="8" w:space="0" w:color="D6E3E1"/>
              <w:right w:val="single" w:sz="8" w:space="0" w:color="D6E3E1"/>
            </w:tcBorders>
            <w:shd w:val="clear" w:color="auto" w:fill="EFF6FF"/>
            <w:tcMar>
              <w:top w:w="230" w:type="dxa"/>
              <w:left w:w="230" w:type="dxa"/>
              <w:bottom w:w="230" w:type="dxa"/>
              <w:right w:w="230" w:type="dxa"/>
            </w:tcMar>
          </w:tcPr>
          <w:p w14:paraId="18A71389" w14:textId="22D3F8C5" w:rsidR="00486A5E" w:rsidRPr="007F5F7A" w:rsidRDefault="00B87A0E">
            <w:pPr>
              <w:spacing w:after="100" w:line="252" w:lineRule="auto"/>
              <w:rPr>
                <w:lang w:val="es-419"/>
              </w:rPr>
            </w:pPr>
            <w:r w:rsidRPr="007F5F7A">
              <w:rPr>
                <w:b/>
                <w:color w:val="1E3A8A"/>
                <w:sz w:val="29"/>
                <w:lang w:val="es-419"/>
              </w:rPr>
              <w:t>0</w:t>
            </w:r>
            <w:r w:rsidR="007F5F7A">
              <w:rPr>
                <w:b/>
                <w:color w:val="1E3A8A"/>
                <w:sz w:val="29"/>
                <w:lang w:val="es-419"/>
              </w:rPr>
              <w:t xml:space="preserve">2 </w:t>
            </w:r>
            <w:proofErr w:type="gramStart"/>
            <w:r w:rsidR="007F5F7A">
              <w:rPr>
                <w:b/>
                <w:color w:val="1E3A8A"/>
                <w:sz w:val="29"/>
                <w:lang w:val="es-419"/>
              </w:rPr>
              <w:t>Administrador</w:t>
            </w:r>
            <w:proofErr w:type="gramEnd"/>
            <w:r w:rsidR="007F5F7A">
              <w:rPr>
                <w:b/>
                <w:color w:val="1E3A8A"/>
                <w:sz w:val="29"/>
                <w:lang w:val="es-419"/>
              </w:rPr>
              <w:t xml:space="preserve"> de App</w:t>
            </w:r>
          </w:p>
          <w:p w14:paraId="5CA51B47" w14:textId="77777777" w:rsidR="00486A5E" w:rsidRPr="007F5F7A" w:rsidRDefault="00B87A0E">
            <w:pPr>
              <w:spacing w:after="100" w:line="252" w:lineRule="auto"/>
              <w:rPr>
                <w:lang w:val="es-419"/>
              </w:rPr>
            </w:pPr>
            <w:r w:rsidRPr="007F5F7A">
              <w:rPr>
                <w:b/>
                <w:sz w:val="19"/>
                <w:lang w:val="es-419"/>
              </w:rPr>
              <w:t xml:space="preserve">Para qué sirve: </w:t>
            </w:r>
            <w:r w:rsidRPr="007F5F7A">
              <w:rPr>
                <w:sz w:val="19"/>
                <w:lang w:val="es-419"/>
              </w:rPr>
              <w:t>Es el panel administrativo de la App de Seguimiento. Sirve para supervisar, validar y gestionar la información</w:t>
            </w:r>
            <w:r w:rsidRPr="007F5F7A">
              <w:rPr>
                <w:sz w:val="19"/>
                <w:lang w:val="es-419"/>
              </w:rPr>
              <w:t xml:space="preserve"> registrada por los usuarios.</w:t>
            </w:r>
          </w:p>
          <w:p w14:paraId="45144896" w14:textId="77777777" w:rsidR="00486A5E" w:rsidRPr="007F5F7A" w:rsidRDefault="00B87A0E">
            <w:pPr>
              <w:spacing w:after="100" w:line="252" w:lineRule="auto"/>
              <w:rPr>
                <w:lang w:val="es-419"/>
              </w:rPr>
            </w:pPr>
            <w:r w:rsidRPr="007F5F7A">
              <w:rPr>
                <w:b/>
                <w:sz w:val="19"/>
                <w:lang w:val="es-419"/>
              </w:rPr>
              <w:t xml:space="preserve">Cómo funciona: </w:t>
            </w:r>
            <w:r w:rsidRPr="007F5F7A">
              <w:rPr>
                <w:sz w:val="19"/>
                <w:lang w:val="es-419"/>
              </w:rPr>
              <w:t>El administrador entra con sus credenciales y, según sus permisos, accede a módulos de mapa, registros, asistencias, usuarios, reportes, notificaciones y estadísticas.</w:t>
            </w:r>
          </w:p>
          <w:p w14:paraId="36317B82" w14:textId="77777777" w:rsidR="00486A5E" w:rsidRPr="007F5F7A" w:rsidRDefault="00B87A0E">
            <w:pPr>
              <w:pStyle w:val="Listaconvietas"/>
              <w:spacing w:after="60" w:line="240" w:lineRule="auto"/>
              <w:rPr>
                <w:lang w:val="es-419"/>
              </w:rPr>
            </w:pPr>
            <w:r w:rsidRPr="007F5F7A">
              <w:rPr>
                <w:sz w:val="19"/>
                <w:lang w:val="es-419"/>
              </w:rPr>
              <w:t xml:space="preserve">Permite buscar, filtrar y revisar </w:t>
            </w:r>
            <w:r w:rsidRPr="007F5F7A">
              <w:rPr>
                <w:sz w:val="19"/>
                <w:lang w:val="es-419"/>
              </w:rPr>
              <w:t>registros con fotos, fechas, usuarios, territorio y ubicación en mapa.</w:t>
            </w:r>
          </w:p>
          <w:p w14:paraId="235BFBFA" w14:textId="77777777" w:rsidR="00486A5E" w:rsidRPr="007F5F7A" w:rsidRDefault="00B87A0E">
            <w:pPr>
              <w:pStyle w:val="Listaconvietas"/>
              <w:spacing w:after="60" w:line="240" w:lineRule="auto"/>
              <w:rPr>
                <w:lang w:val="es-419"/>
              </w:rPr>
            </w:pPr>
            <w:r w:rsidRPr="007F5F7A">
              <w:rPr>
                <w:sz w:val="19"/>
                <w:lang w:val="es-419"/>
              </w:rPr>
              <w:t>Administra usuarios, estados de cuenta, roles, permisos y accesos por módulo.</w:t>
            </w:r>
          </w:p>
          <w:p w14:paraId="1ADE5FD1" w14:textId="77777777" w:rsidR="00486A5E" w:rsidRPr="007F5F7A" w:rsidRDefault="00B87A0E">
            <w:pPr>
              <w:pStyle w:val="Listaconvietas"/>
              <w:spacing w:after="60" w:line="240" w:lineRule="auto"/>
              <w:rPr>
                <w:lang w:val="es-419"/>
              </w:rPr>
            </w:pPr>
            <w:r w:rsidRPr="007F5F7A">
              <w:rPr>
                <w:sz w:val="19"/>
                <w:lang w:val="es-419"/>
              </w:rPr>
              <w:t xml:space="preserve">Gestiona reportes: visualiza, descarga, </w:t>
            </w:r>
            <w:proofErr w:type="gramStart"/>
            <w:r w:rsidRPr="007F5F7A">
              <w:rPr>
                <w:sz w:val="19"/>
                <w:lang w:val="es-419"/>
              </w:rPr>
              <w:t>firma pendientes</w:t>
            </w:r>
            <w:proofErr w:type="gramEnd"/>
            <w:r w:rsidRPr="007F5F7A">
              <w:rPr>
                <w:sz w:val="19"/>
                <w:lang w:val="es-419"/>
              </w:rPr>
              <w:t xml:space="preserve"> y genera estadísticas en PDF.</w:t>
            </w:r>
          </w:p>
          <w:p w14:paraId="51FCF2BD" w14:textId="77777777" w:rsidR="00486A5E" w:rsidRPr="007F5F7A" w:rsidRDefault="00B87A0E">
            <w:pPr>
              <w:pStyle w:val="Listaconvietas"/>
              <w:spacing w:after="60" w:line="240" w:lineRule="auto"/>
              <w:rPr>
                <w:lang w:val="es-419"/>
              </w:rPr>
            </w:pPr>
            <w:r w:rsidRPr="007F5F7A">
              <w:rPr>
                <w:sz w:val="19"/>
                <w:lang w:val="es-419"/>
              </w:rPr>
              <w:t>Centraliza la superv</w:t>
            </w:r>
            <w:r w:rsidRPr="007F5F7A">
              <w:rPr>
                <w:sz w:val="19"/>
                <w:lang w:val="es-419"/>
              </w:rPr>
              <w:t xml:space="preserve">isión diaria mediante </w:t>
            </w:r>
            <w:proofErr w:type="spellStart"/>
            <w:r w:rsidRPr="007F5F7A">
              <w:rPr>
                <w:sz w:val="19"/>
                <w:lang w:val="es-419"/>
              </w:rPr>
              <w:t>dashboard</w:t>
            </w:r>
            <w:proofErr w:type="spellEnd"/>
            <w:r w:rsidRPr="007F5F7A">
              <w:rPr>
                <w:sz w:val="19"/>
                <w:lang w:val="es-419"/>
              </w:rPr>
              <w:t>, visor de mapa y tablas exportables.</w:t>
            </w:r>
            <w:r w:rsidR="007F5F7A">
              <w:rPr>
                <w:sz w:val="19"/>
                <w:lang w:val="es-419"/>
              </w:rPr>
              <w:br/>
            </w:r>
          </w:p>
          <w:p w14:paraId="600E9F07" w14:textId="40A7AC45" w:rsidR="007F5F7A" w:rsidRPr="007F5F7A" w:rsidRDefault="007F5F7A" w:rsidP="007F5F7A">
            <w:pPr>
              <w:pStyle w:val="Listaconvietas"/>
              <w:numPr>
                <w:ilvl w:val="0"/>
                <w:numId w:val="0"/>
              </w:numPr>
              <w:spacing w:after="60" w:line="240" w:lineRule="auto"/>
              <w:jc w:val="center"/>
              <w:rPr>
                <w:lang w:val="es-419"/>
              </w:rPr>
            </w:pPr>
            <w:r w:rsidRPr="007F5F7A">
              <w:rPr>
                <w:lang w:val="es-419"/>
              </w:rPr>
              <w:t>https://adminpwa.sembrandodatos.com/</w:t>
            </w:r>
          </w:p>
        </w:tc>
      </w:tr>
    </w:tbl>
    <w:p w14:paraId="5ADB9BB9" w14:textId="77777777" w:rsidR="00486A5E" w:rsidRDefault="00B87A0E">
      <w:pPr>
        <w:pStyle w:val="Ttulo1"/>
        <w:spacing w:before="220" w:after="140" w:line="252" w:lineRule="auto"/>
      </w:pPr>
      <w:proofErr w:type="spellStart"/>
      <w:r>
        <w:rPr>
          <w:rFonts w:ascii="Aptos" w:eastAsia="Aptos" w:hAnsi="Aptos"/>
          <w:b w:val="0"/>
          <w:color w:val="334155"/>
          <w:sz w:val="21"/>
        </w:rPr>
        <w:t>Flujo</w:t>
      </w:r>
      <w:proofErr w:type="spellEnd"/>
      <w:r>
        <w:rPr>
          <w:rFonts w:ascii="Aptos" w:eastAsia="Aptos" w:hAnsi="Aptos"/>
          <w:b w:val="0"/>
          <w:color w:val="334155"/>
          <w:sz w:val="21"/>
        </w:rPr>
        <w:t xml:space="preserve"> general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232"/>
        <w:gridCol w:w="2476"/>
        <w:gridCol w:w="2476"/>
        <w:gridCol w:w="3242"/>
        <w:gridCol w:w="38"/>
      </w:tblGrid>
      <w:tr w:rsidR="00486A5E" w:rsidRPr="007F5F7A" w14:paraId="44127016" w14:textId="77777777">
        <w:tc>
          <w:tcPr>
            <w:tcW w:w="2232" w:type="dxa"/>
            <w:tcBorders>
              <w:top w:val="single" w:sz="8" w:space="0" w:color="D6E3E1"/>
              <w:left w:val="single" w:sz="8" w:space="0" w:color="D6E3E1"/>
              <w:bottom w:val="single" w:sz="8" w:space="0" w:color="D6E3E1"/>
              <w:right w:val="single" w:sz="8" w:space="0" w:color="D6E3E1"/>
            </w:tcBorders>
            <w:shd w:val="clear" w:color="auto" w:fill="F8FAFC"/>
            <w:tcMar>
              <w:top w:w="180" w:type="dxa"/>
              <w:left w:w="150" w:type="dxa"/>
              <w:bottom w:w="180" w:type="dxa"/>
              <w:right w:w="150" w:type="dxa"/>
            </w:tcMar>
          </w:tcPr>
          <w:p w14:paraId="35F1FAD9" w14:textId="77777777" w:rsidR="00486A5E" w:rsidRPr="007F5F7A" w:rsidRDefault="00B87A0E">
            <w:pPr>
              <w:spacing w:after="20" w:line="252" w:lineRule="auto"/>
              <w:jc w:val="center"/>
              <w:rPr>
                <w:lang w:val="es-419"/>
              </w:rPr>
            </w:pPr>
            <w:r w:rsidRPr="007F5F7A">
              <w:rPr>
                <w:b/>
                <w:color w:val="0F766E"/>
                <w:sz w:val="32"/>
                <w:lang w:val="es-419"/>
              </w:rPr>
              <w:t>1</w:t>
            </w:r>
          </w:p>
          <w:p w14:paraId="1F312D3A" w14:textId="77777777" w:rsidR="00486A5E" w:rsidRPr="007F5F7A" w:rsidRDefault="00B87A0E">
            <w:pPr>
              <w:spacing w:after="80" w:line="252" w:lineRule="auto"/>
              <w:jc w:val="center"/>
              <w:rPr>
                <w:lang w:val="es-419"/>
              </w:rPr>
            </w:pPr>
            <w:r w:rsidRPr="007F5F7A">
              <w:rPr>
                <w:b/>
                <w:color w:val="134E4A"/>
                <w:sz w:val="21"/>
                <w:lang w:val="es-419"/>
              </w:rPr>
              <w:t>Captura</w:t>
            </w:r>
          </w:p>
          <w:p w14:paraId="3CA0CE1B" w14:textId="77777777" w:rsidR="00486A5E" w:rsidRPr="007F5F7A" w:rsidRDefault="00B87A0E">
            <w:pPr>
              <w:spacing w:after="0" w:line="240" w:lineRule="auto"/>
              <w:jc w:val="center"/>
              <w:rPr>
                <w:lang w:val="es-419"/>
              </w:rPr>
            </w:pPr>
            <w:r w:rsidRPr="007F5F7A">
              <w:rPr>
                <w:sz w:val="17"/>
                <w:lang w:val="es-419"/>
              </w:rPr>
              <w:t>El usuario registra asistencia, actividades, fotos y ubicación desde la App de Seguimiento.</w:t>
            </w:r>
          </w:p>
        </w:tc>
        <w:tc>
          <w:tcPr>
            <w:tcW w:w="2476" w:type="dxa"/>
            <w:tcBorders>
              <w:top w:val="single" w:sz="8" w:space="0" w:color="D6E3E1"/>
              <w:left w:val="single" w:sz="8" w:space="0" w:color="D6E3E1"/>
              <w:bottom w:val="single" w:sz="8" w:space="0" w:color="D6E3E1"/>
              <w:right w:val="single" w:sz="8" w:space="0" w:color="D6E3E1"/>
            </w:tcBorders>
            <w:shd w:val="clear" w:color="auto" w:fill="F8FAFC"/>
            <w:tcMar>
              <w:top w:w="180" w:type="dxa"/>
              <w:left w:w="150" w:type="dxa"/>
              <w:bottom w:w="180" w:type="dxa"/>
              <w:right w:w="150" w:type="dxa"/>
            </w:tcMar>
          </w:tcPr>
          <w:p w14:paraId="000FB8F4" w14:textId="77777777" w:rsidR="00486A5E" w:rsidRPr="007F5F7A" w:rsidRDefault="00B87A0E">
            <w:pPr>
              <w:spacing w:after="20" w:line="252" w:lineRule="auto"/>
              <w:jc w:val="center"/>
              <w:rPr>
                <w:lang w:val="es-419"/>
              </w:rPr>
            </w:pPr>
            <w:r w:rsidRPr="007F5F7A">
              <w:rPr>
                <w:b/>
                <w:color w:val="0F766E"/>
                <w:sz w:val="32"/>
                <w:lang w:val="es-419"/>
              </w:rPr>
              <w:t>2</w:t>
            </w:r>
          </w:p>
          <w:p w14:paraId="763725A1" w14:textId="77777777" w:rsidR="00486A5E" w:rsidRPr="007F5F7A" w:rsidRDefault="00B87A0E">
            <w:pPr>
              <w:spacing w:after="80" w:line="252" w:lineRule="auto"/>
              <w:jc w:val="center"/>
              <w:rPr>
                <w:lang w:val="es-419"/>
              </w:rPr>
            </w:pPr>
            <w:r w:rsidRPr="007F5F7A">
              <w:rPr>
                <w:b/>
                <w:color w:val="134E4A"/>
                <w:sz w:val="21"/>
                <w:lang w:val="es-419"/>
              </w:rPr>
              <w:t>Sincronización</w:t>
            </w:r>
          </w:p>
          <w:p w14:paraId="3CAB8C26" w14:textId="77777777" w:rsidR="00486A5E" w:rsidRPr="007F5F7A" w:rsidRDefault="00B87A0E">
            <w:pPr>
              <w:spacing w:after="0" w:line="240" w:lineRule="auto"/>
              <w:jc w:val="center"/>
              <w:rPr>
                <w:lang w:val="es-419"/>
              </w:rPr>
            </w:pPr>
            <w:r w:rsidRPr="007F5F7A">
              <w:rPr>
                <w:sz w:val="17"/>
                <w:lang w:val="es-419"/>
              </w:rPr>
              <w:t xml:space="preserve">Los datos se envían a la API; si no hay </w:t>
            </w:r>
            <w:r w:rsidRPr="007F5F7A">
              <w:rPr>
                <w:sz w:val="17"/>
                <w:lang w:val="es-419"/>
              </w:rPr>
              <w:t>internet, quedan pendientes y se suben después.</w:t>
            </w:r>
          </w:p>
        </w:tc>
        <w:tc>
          <w:tcPr>
            <w:tcW w:w="2476" w:type="dxa"/>
            <w:tcBorders>
              <w:top w:val="single" w:sz="8" w:space="0" w:color="D6E3E1"/>
              <w:left w:val="single" w:sz="8" w:space="0" w:color="D6E3E1"/>
              <w:bottom w:val="single" w:sz="8" w:space="0" w:color="D6E3E1"/>
              <w:right w:val="single" w:sz="8" w:space="0" w:color="D6E3E1"/>
            </w:tcBorders>
            <w:shd w:val="clear" w:color="auto" w:fill="F8FAFC"/>
            <w:tcMar>
              <w:top w:w="180" w:type="dxa"/>
              <w:left w:w="150" w:type="dxa"/>
              <w:bottom w:w="180" w:type="dxa"/>
              <w:right w:w="150" w:type="dxa"/>
            </w:tcMar>
          </w:tcPr>
          <w:p w14:paraId="1C2C5C42" w14:textId="77777777" w:rsidR="00486A5E" w:rsidRPr="007F5F7A" w:rsidRDefault="00B87A0E">
            <w:pPr>
              <w:spacing w:after="20" w:line="252" w:lineRule="auto"/>
              <w:jc w:val="center"/>
              <w:rPr>
                <w:lang w:val="es-419"/>
              </w:rPr>
            </w:pPr>
            <w:r w:rsidRPr="007F5F7A">
              <w:rPr>
                <w:b/>
                <w:color w:val="0F766E"/>
                <w:sz w:val="32"/>
                <w:lang w:val="es-419"/>
              </w:rPr>
              <w:t>3</w:t>
            </w:r>
          </w:p>
          <w:p w14:paraId="6CDC0A45" w14:textId="77777777" w:rsidR="00486A5E" w:rsidRPr="007F5F7A" w:rsidRDefault="00B87A0E">
            <w:pPr>
              <w:spacing w:after="80" w:line="252" w:lineRule="auto"/>
              <w:jc w:val="center"/>
              <w:rPr>
                <w:lang w:val="es-419"/>
              </w:rPr>
            </w:pPr>
            <w:r w:rsidRPr="007F5F7A">
              <w:rPr>
                <w:b/>
                <w:color w:val="134E4A"/>
                <w:sz w:val="21"/>
                <w:lang w:val="es-419"/>
              </w:rPr>
              <w:t>Revisión</w:t>
            </w:r>
          </w:p>
          <w:p w14:paraId="5082DF0B" w14:textId="77777777" w:rsidR="00486A5E" w:rsidRPr="007F5F7A" w:rsidRDefault="00B87A0E">
            <w:pPr>
              <w:spacing w:after="0" w:line="240" w:lineRule="auto"/>
              <w:jc w:val="center"/>
              <w:rPr>
                <w:lang w:val="es-419"/>
              </w:rPr>
            </w:pPr>
            <w:proofErr w:type="spellStart"/>
            <w:r w:rsidRPr="007F5F7A">
              <w:rPr>
                <w:sz w:val="17"/>
                <w:lang w:val="es-419"/>
              </w:rPr>
              <w:t>admin-pwa</w:t>
            </w:r>
            <w:proofErr w:type="spellEnd"/>
            <w:r w:rsidRPr="007F5F7A">
              <w:rPr>
                <w:sz w:val="17"/>
                <w:lang w:val="es-419"/>
              </w:rPr>
              <w:t xml:space="preserve"> consulta la información en </w:t>
            </w:r>
            <w:proofErr w:type="spellStart"/>
            <w:r w:rsidRPr="007F5F7A">
              <w:rPr>
                <w:sz w:val="17"/>
                <w:lang w:val="es-419"/>
              </w:rPr>
              <w:t>dashboard</w:t>
            </w:r>
            <w:proofErr w:type="spellEnd"/>
            <w:r w:rsidRPr="007F5F7A">
              <w:rPr>
                <w:sz w:val="17"/>
                <w:lang w:val="es-419"/>
              </w:rPr>
              <w:t>, mapa, registros, asistencias e historiales.</w:t>
            </w:r>
          </w:p>
        </w:tc>
        <w:tc>
          <w:tcPr>
            <w:tcW w:w="2476" w:type="dxa"/>
            <w:gridSpan w:val="2"/>
            <w:tcBorders>
              <w:top w:val="single" w:sz="8" w:space="0" w:color="D6E3E1"/>
              <w:left w:val="single" w:sz="8" w:space="0" w:color="D6E3E1"/>
              <w:bottom w:val="single" w:sz="8" w:space="0" w:color="D6E3E1"/>
              <w:right w:val="single" w:sz="8" w:space="0" w:color="D6E3E1"/>
            </w:tcBorders>
            <w:shd w:val="clear" w:color="auto" w:fill="F8FAFC"/>
            <w:tcMar>
              <w:top w:w="180" w:type="dxa"/>
              <w:left w:w="150" w:type="dxa"/>
              <w:bottom w:w="180" w:type="dxa"/>
              <w:right w:w="150" w:type="dxa"/>
            </w:tcMar>
          </w:tcPr>
          <w:p w14:paraId="47B38B14" w14:textId="77777777" w:rsidR="00486A5E" w:rsidRPr="007F5F7A" w:rsidRDefault="00B87A0E">
            <w:pPr>
              <w:spacing w:after="20" w:line="252" w:lineRule="auto"/>
              <w:jc w:val="center"/>
              <w:rPr>
                <w:lang w:val="es-419"/>
              </w:rPr>
            </w:pPr>
            <w:r w:rsidRPr="007F5F7A">
              <w:rPr>
                <w:b/>
                <w:color w:val="0F766E"/>
                <w:sz w:val="32"/>
                <w:lang w:val="es-419"/>
              </w:rPr>
              <w:t>4</w:t>
            </w:r>
          </w:p>
          <w:p w14:paraId="4DEB4F30" w14:textId="77777777" w:rsidR="00486A5E" w:rsidRPr="007F5F7A" w:rsidRDefault="00B87A0E">
            <w:pPr>
              <w:spacing w:after="80" w:line="252" w:lineRule="auto"/>
              <w:jc w:val="center"/>
              <w:rPr>
                <w:lang w:val="es-419"/>
              </w:rPr>
            </w:pPr>
            <w:r w:rsidRPr="007F5F7A">
              <w:rPr>
                <w:b/>
                <w:color w:val="134E4A"/>
                <w:sz w:val="21"/>
                <w:lang w:val="es-419"/>
              </w:rPr>
              <w:t>Gestión</w:t>
            </w:r>
          </w:p>
          <w:p w14:paraId="5749C4DE" w14:textId="77777777" w:rsidR="00486A5E" w:rsidRPr="007F5F7A" w:rsidRDefault="00B87A0E">
            <w:pPr>
              <w:spacing w:after="0" w:line="240" w:lineRule="auto"/>
              <w:jc w:val="center"/>
              <w:rPr>
                <w:lang w:val="es-419"/>
              </w:rPr>
            </w:pPr>
            <w:r w:rsidRPr="007F5F7A">
              <w:rPr>
                <w:sz w:val="17"/>
                <w:lang w:val="es-419"/>
              </w:rPr>
              <w:t>El administrador valida, filtra, exporta, firma reportes, envía notificaciones y controla permi</w:t>
            </w:r>
            <w:r w:rsidRPr="007F5F7A">
              <w:rPr>
                <w:sz w:val="17"/>
                <w:lang w:val="es-419"/>
              </w:rPr>
              <w:t>sos.</w:t>
            </w:r>
          </w:p>
        </w:tc>
      </w:tr>
      <w:tr w:rsidR="00486A5E" w:rsidRPr="007F5F7A" w14:paraId="7205FCD4" w14:textId="77777777">
        <w:trPr>
          <w:gridAfter w:val="1"/>
          <w:wAfter w:w="38" w:type="dxa"/>
        </w:trPr>
        <w:tc>
          <w:tcPr>
            <w:tcW w:w="10426" w:type="dxa"/>
            <w:gridSpan w:val="4"/>
            <w:tcBorders>
              <w:top w:val="single" w:sz="8" w:space="0" w:color="D6E3E1"/>
              <w:left w:val="single" w:sz="8" w:space="0" w:color="D6E3E1"/>
              <w:bottom w:val="single" w:sz="8" w:space="0" w:color="D6E3E1"/>
              <w:right w:val="single" w:sz="8" w:space="0" w:color="D6E3E1"/>
            </w:tcBorders>
            <w:shd w:val="clear" w:color="auto" w:fill="ECFDF5"/>
            <w:tcMar>
              <w:top w:w="160" w:type="dxa"/>
              <w:left w:w="190" w:type="dxa"/>
              <w:bottom w:w="160" w:type="dxa"/>
              <w:right w:w="190" w:type="dxa"/>
            </w:tcMar>
          </w:tcPr>
          <w:p w14:paraId="1262C400" w14:textId="77777777" w:rsidR="00486A5E" w:rsidRPr="007F5F7A" w:rsidRDefault="00B87A0E">
            <w:pPr>
              <w:spacing w:after="0" w:line="240" w:lineRule="auto"/>
              <w:rPr>
                <w:lang w:val="es-419"/>
              </w:rPr>
            </w:pPr>
            <w:r w:rsidRPr="007F5F7A">
              <w:rPr>
                <w:b/>
                <w:color w:val="134E4A"/>
                <w:lang w:val="es-419"/>
              </w:rPr>
              <w:t xml:space="preserve">Resultado: </w:t>
            </w:r>
            <w:r w:rsidRPr="007F5F7A">
              <w:rPr>
                <w:lang w:val="es-419"/>
              </w:rPr>
              <w:t>ambas plataformas permiten registrar lo que ocurre en campo y convertirlo en información revisable, exportable y administrable para dar seguimiento al trabajo diario.</w:t>
            </w:r>
          </w:p>
        </w:tc>
      </w:tr>
    </w:tbl>
    <w:p w14:paraId="6AC14022" w14:textId="77777777" w:rsidR="00B87A0E" w:rsidRPr="007F5F7A" w:rsidRDefault="00B87A0E">
      <w:pPr>
        <w:rPr>
          <w:lang w:val="es-419"/>
        </w:rPr>
      </w:pPr>
    </w:p>
    <w:sectPr w:rsidR="00B87A0E" w:rsidRPr="007F5F7A" w:rsidSect="00034616">
      <w:footerReference w:type="default" r:id="rId9"/>
      <w:pgSz w:w="12240" w:h="15840"/>
      <w:pgMar w:top="879" w:right="907" w:bottom="822" w:left="90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D746AA" w14:textId="77777777" w:rsidR="00B87A0E" w:rsidRDefault="00B87A0E">
      <w:pPr>
        <w:spacing w:after="0" w:line="240" w:lineRule="auto"/>
      </w:pPr>
      <w:r>
        <w:separator/>
      </w:r>
    </w:p>
  </w:endnote>
  <w:endnote w:type="continuationSeparator" w:id="0">
    <w:p w14:paraId="5CA79C2F" w14:textId="77777777" w:rsidR="00B87A0E" w:rsidRDefault="00B87A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15CB48" w14:textId="77777777" w:rsidR="00486A5E" w:rsidRPr="007F5F7A" w:rsidRDefault="00B87A0E">
    <w:pPr>
      <w:pStyle w:val="Piedepgina"/>
      <w:jc w:val="center"/>
      <w:rPr>
        <w:lang w:val="es-419"/>
      </w:rPr>
    </w:pPr>
    <w:r w:rsidRPr="007F5F7A">
      <w:rPr>
        <w:color w:val="64748B"/>
        <w:sz w:val="17"/>
        <w:lang w:val="es-419"/>
      </w:rPr>
      <w:t xml:space="preserve">Descripción breve de plataformas | App de </w:t>
    </w:r>
    <w:r w:rsidRPr="007F5F7A">
      <w:rPr>
        <w:color w:val="64748B"/>
        <w:sz w:val="17"/>
        <w:lang w:val="es-419"/>
      </w:rPr>
      <w:t>Seguimiento y admin-pwa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4486C4" w14:textId="77777777" w:rsidR="00B87A0E" w:rsidRDefault="00B87A0E">
      <w:pPr>
        <w:spacing w:after="0" w:line="240" w:lineRule="auto"/>
      </w:pPr>
      <w:r>
        <w:separator/>
      </w:r>
    </w:p>
  </w:footnote>
  <w:footnote w:type="continuationSeparator" w:id="0">
    <w:p w14:paraId="0E3CC427" w14:textId="77777777" w:rsidR="00B87A0E" w:rsidRDefault="00B87A0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86A5E"/>
    <w:rsid w:val="007F5F7A"/>
    <w:rsid w:val="00AA1D8D"/>
    <w:rsid w:val="00B47730"/>
    <w:rsid w:val="00B87A0E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3477538"/>
  <w14:defaultImageDpi w14:val="300"/>
  <w15:docId w15:val="{56CD958D-263A-4AE3-8C7F-8A4EF57432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eastAsia="Aptos" w:hAnsi="Aptos"/>
      <w:color w:val="334155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34E4A"/>
      <w:sz w:val="34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34E4A"/>
      <w:sz w:val="25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377</Words>
  <Characters>2150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Descripción App de Seguimiento y admin-pwa</dc:title>
  <dc:subject>Descripción breve de plataformas</dc:subject>
  <dc:creator>Codex</dc:creator>
  <cp:keywords/>
  <dc:description>generated by python-docx</dc:description>
  <cp:lastModifiedBy>Sembrando Vida</cp:lastModifiedBy>
  <cp:revision>2</cp:revision>
  <dcterms:created xsi:type="dcterms:W3CDTF">2013-12-23T23:15:00Z</dcterms:created>
  <dcterms:modified xsi:type="dcterms:W3CDTF">2026-05-06T18:59:00Z</dcterms:modified>
  <cp:category/>
</cp:coreProperties>
</file>