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841514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88958E" w14:textId="32FABAAE" w:rsidR="004938F6" w:rsidRDefault="004938F6">
          <w:pPr>
            <w:pStyle w:val="TtuloTDC"/>
          </w:pPr>
          <w:r>
            <w:rPr>
              <w:lang w:val="es-ES"/>
            </w:rPr>
            <w:t>Contenido</w:t>
          </w:r>
        </w:p>
        <w:p w14:paraId="71A7E049" w14:textId="7C403FD5" w:rsidR="009E24A1" w:rsidRDefault="004938F6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58859" w:history="1">
            <w:r w:rsidR="009E24A1" w:rsidRPr="00BE5611">
              <w:rPr>
                <w:rStyle w:val="Hipervnculo"/>
                <w:noProof/>
              </w:rPr>
              <w:t>Presentacion del proyecto</w:t>
            </w:r>
            <w:r w:rsidR="009E24A1">
              <w:rPr>
                <w:noProof/>
                <w:webHidden/>
              </w:rPr>
              <w:tab/>
            </w:r>
            <w:r w:rsidR="009E24A1">
              <w:rPr>
                <w:noProof/>
                <w:webHidden/>
              </w:rPr>
              <w:fldChar w:fldCharType="begin"/>
            </w:r>
            <w:r w:rsidR="009E24A1">
              <w:rPr>
                <w:noProof/>
                <w:webHidden/>
              </w:rPr>
              <w:instrText xml:space="preserve"> PAGEREF _Toc197358859 \h </w:instrText>
            </w:r>
            <w:r w:rsidR="009E24A1">
              <w:rPr>
                <w:noProof/>
                <w:webHidden/>
              </w:rPr>
            </w:r>
            <w:r w:rsidR="009E24A1">
              <w:rPr>
                <w:noProof/>
                <w:webHidden/>
              </w:rPr>
              <w:fldChar w:fldCharType="separate"/>
            </w:r>
            <w:r w:rsidR="009E24A1">
              <w:rPr>
                <w:noProof/>
                <w:webHidden/>
              </w:rPr>
              <w:t>1</w:t>
            </w:r>
            <w:r w:rsidR="009E24A1">
              <w:rPr>
                <w:noProof/>
                <w:webHidden/>
              </w:rPr>
              <w:fldChar w:fldCharType="end"/>
            </w:r>
          </w:hyperlink>
        </w:p>
        <w:p w14:paraId="50545511" w14:textId="35E749D2" w:rsidR="009E24A1" w:rsidRDefault="009E24A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97358860" w:history="1">
            <w:r w:rsidRPr="00BE5611">
              <w:rPr>
                <w:rStyle w:val="Hipervnculo"/>
                <w:noProof/>
              </w:rPr>
              <w:t>Obtener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5374" w14:textId="0EFD6880" w:rsidR="009E24A1" w:rsidRDefault="009E24A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97358861" w:history="1">
            <w:r w:rsidRPr="00BE5611">
              <w:rPr>
                <w:rStyle w:val="Hipervnculo"/>
                <w:noProof/>
              </w:rPr>
              <w:t>Trabajar con tablas y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E60A7" w14:textId="17742334" w:rsidR="009E24A1" w:rsidRDefault="009E24A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97358862" w:history="1">
            <w:r w:rsidRPr="00BE5611">
              <w:rPr>
                <w:rStyle w:val="Hipervnculo"/>
                <w:noProof/>
              </w:rPr>
              <w:t>Segmentadores y panel de filtros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EECDE" w14:textId="13FFBA6C" w:rsidR="009E24A1" w:rsidRDefault="009E24A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97358863" w:history="1">
            <w:r w:rsidRPr="00BE5611">
              <w:rPr>
                <w:rStyle w:val="Hipervnculo"/>
                <w:noProof/>
              </w:rPr>
              <w:t>Jerarquía de fechas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1C069" w14:textId="05ECD983" w:rsidR="009E24A1" w:rsidRDefault="009E24A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97358864" w:history="1">
            <w:r w:rsidRPr="00BE5611">
              <w:rPr>
                <w:rStyle w:val="Hipervnculo"/>
                <w:noProof/>
              </w:rPr>
              <w:t>Medidas implícitas y cálculos en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F6C16" w14:textId="400F596E" w:rsidR="009E24A1" w:rsidRDefault="009E24A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97358865" w:history="1">
            <w:r w:rsidRPr="00BE5611">
              <w:rPr>
                <w:rStyle w:val="Hipervnculo"/>
                <w:noProof/>
              </w:rPr>
              <w:t>Formato condicional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7037" w14:textId="15BF3A66" w:rsidR="009E24A1" w:rsidRDefault="009E24A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97358866" w:history="1">
            <w:r w:rsidRPr="00BE5611">
              <w:rPr>
                <w:rStyle w:val="Hipervnculo"/>
                <w:noProof/>
              </w:rPr>
              <w:t>Relaciones entre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E14B" w14:textId="03D8BFD5" w:rsidR="009E24A1" w:rsidRDefault="009E24A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97358867" w:history="1">
            <w:r w:rsidRPr="00BE5611">
              <w:rPr>
                <w:rStyle w:val="Hipervnculo"/>
                <w:noProof/>
              </w:rPr>
              <w:t>Panel de selección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AE911" w14:textId="63DFC260" w:rsidR="009E24A1" w:rsidRDefault="009E24A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97358868" w:history="1">
            <w:r w:rsidRPr="00BE5611">
              <w:rPr>
                <w:rStyle w:val="Hipervnculo"/>
                <w:noProof/>
              </w:rPr>
              <w:t>Graficos 100% apilados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BFD88" w14:textId="0C139A4B" w:rsidR="009E24A1" w:rsidRDefault="009E24A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97358869" w:history="1">
            <w:r w:rsidRPr="00BE5611">
              <w:rPr>
                <w:rStyle w:val="Hipervnculo"/>
                <w:noProof/>
              </w:rPr>
              <w:t>Reporte de prod</w:t>
            </w:r>
            <w:r w:rsidRPr="00BE5611">
              <w:rPr>
                <w:rStyle w:val="Hipervnculo"/>
                <w:noProof/>
              </w:rPr>
              <w:t>u</w:t>
            </w:r>
            <w:r w:rsidRPr="00BE5611">
              <w:rPr>
                <w:rStyle w:val="Hipervnculo"/>
                <w:noProof/>
              </w:rPr>
              <w:t>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E2787" w14:textId="041A0168" w:rsidR="004938F6" w:rsidRDefault="004938F6">
          <w:r>
            <w:rPr>
              <w:b/>
              <w:bCs/>
              <w:lang w:val="es-ES"/>
            </w:rPr>
            <w:fldChar w:fldCharType="end"/>
          </w:r>
        </w:p>
      </w:sdtContent>
    </w:sdt>
    <w:p w14:paraId="2E12159E" w14:textId="77777777" w:rsidR="008B6F30" w:rsidRDefault="008B6F30"/>
    <w:p w14:paraId="5A98E81F" w14:textId="035F41DF" w:rsidR="0066034B" w:rsidRDefault="00FF3F7D" w:rsidP="00FF3F7D">
      <w:pPr>
        <w:pStyle w:val="Ttulo1"/>
      </w:pPr>
      <w:bookmarkStart w:id="0" w:name="_Toc197358859"/>
      <w:r>
        <w:t>Presentacion del proyecto</w:t>
      </w:r>
      <w:bookmarkEnd w:id="0"/>
    </w:p>
    <w:p w14:paraId="59C1D922" w14:textId="5DBEE2A5" w:rsidR="00FF3F7D" w:rsidRDefault="004938F6" w:rsidP="00FF3F7D">
      <w:r>
        <w:t>Es hacer un reporte para una empresa que hace en lámparas de luz y nos piden crear el reporte para escritorio y dispositivos móviles también vamos a trabajar con fechas para explorar segmentaciones adicionales y asimismo utilizar visualizaciones en versión preliminar</w:t>
      </w:r>
    </w:p>
    <w:p w14:paraId="17D67583" w14:textId="73572704" w:rsidR="00FF3F7D" w:rsidRDefault="000E38DD" w:rsidP="00351585">
      <w:pPr>
        <w:pStyle w:val="Ttulo1"/>
      </w:pPr>
      <w:bookmarkStart w:id="1" w:name="_Toc197358860"/>
      <w:r>
        <w:t>Obtener los datos</w:t>
      </w:r>
      <w:bookmarkEnd w:id="1"/>
    </w:p>
    <w:p w14:paraId="4BE329CA" w14:textId="5864E61F" w:rsidR="00351585" w:rsidRDefault="00351585" w:rsidP="00FF3F7D">
      <w:r>
        <w:t>Tenemos dos tablas en el Excel y las cargamos</w:t>
      </w:r>
    </w:p>
    <w:p w14:paraId="3C127ECE" w14:textId="11F487A6" w:rsidR="00395803" w:rsidRDefault="00395803" w:rsidP="00395803">
      <w:pPr>
        <w:pStyle w:val="Ttulo1"/>
      </w:pPr>
      <w:bookmarkStart w:id="2" w:name="_Toc197358861"/>
      <w:r>
        <w:t>Trabajar con tablas y matrices</w:t>
      </w:r>
      <w:bookmarkEnd w:id="2"/>
    </w:p>
    <w:p w14:paraId="1854A5AE" w14:textId="70C1E6E4" w:rsidR="00FF3F7D" w:rsidRDefault="0002234B" w:rsidP="00FF3F7D">
      <w:r>
        <w:t>Sólo creamos una matriz y la comparamos con el uso de tabla para los mismos datos</w:t>
      </w:r>
      <w:r w:rsidR="00261BBA">
        <w:t>. Y en este caso particular fue más eficiente utilizar la matriz</w:t>
      </w:r>
    </w:p>
    <w:p w14:paraId="47999FB6" w14:textId="6C6CF671" w:rsidR="00BC3A13" w:rsidRDefault="004F35E7" w:rsidP="004F35E7">
      <w:pPr>
        <w:pStyle w:val="Ttulo1"/>
      </w:pPr>
      <w:bookmarkStart w:id="3" w:name="_Toc197358862"/>
      <w:r>
        <w:t>Segmentadores y panel de filtros</w:t>
      </w:r>
      <w:bookmarkEnd w:id="3"/>
    </w:p>
    <w:p w14:paraId="17A6CD26" w14:textId="5511D3EF" w:rsidR="004F35E7" w:rsidRDefault="007635AA" w:rsidP="004F35E7">
      <w:r>
        <w:t>Aquí se muestran muchos usos del panel de filtros el que está junto a los gráficos</w:t>
      </w:r>
    </w:p>
    <w:p w14:paraId="58BC84E0" w14:textId="0A0489C9" w:rsidR="008272A6" w:rsidRDefault="00C1107E" w:rsidP="00C1107E">
      <w:pPr>
        <w:pStyle w:val="Ttulo1"/>
      </w:pPr>
      <w:bookmarkStart w:id="4" w:name="_Toc197358863"/>
      <w:r>
        <w:t>Jerarquía de fechas</w:t>
      </w:r>
      <w:bookmarkEnd w:id="4"/>
    </w:p>
    <w:p w14:paraId="3FD800BF" w14:textId="2585F563" w:rsidR="009D2AB5" w:rsidRDefault="009E3A3D" w:rsidP="009D2AB5">
      <w:r>
        <w:t>Lo único relevante de esta parte es que cuando trabajamos con fecha tenemos muchas opciones para segmentarlo a diferencia de cualquier otro tipo de dato dentro de power bi</w:t>
      </w:r>
    </w:p>
    <w:p w14:paraId="0FCFB24A" w14:textId="4541AECD" w:rsidR="00F60D21" w:rsidRDefault="00F60D21" w:rsidP="00F60D21">
      <w:pPr>
        <w:pStyle w:val="Ttulo1"/>
      </w:pPr>
      <w:bookmarkStart w:id="5" w:name="_Toc197358864"/>
      <w:r>
        <w:t>Medidas implícitas y cálculos en matrices</w:t>
      </w:r>
      <w:bookmarkEnd w:id="5"/>
    </w:p>
    <w:p w14:paraId="7F58669D" w14:textId="184A5968" w:rsidR="00F60D21" w:rsidRDefault="000B1A25" w:rsidP="00F60D21">
      <w:r>
        <w:t>Es simplemente cuando Power B</w:t>
      </w:r>
      <w:r w:rsidR="00083939">
        <w:t xml:space="preserve"> hace cálculos a partir de la organización de ciertas columnas y filas con data numérica; Es decir lo hace automáticamente</w:t>
      </w:r>
    </w:p>
    <w:p w14:paraId="38FE5573" w14:textId="042F7CE2" w:rsidR="00AA15DB" w:rsidRDefault="005E77E8" w:rsidP="005E77E8">
      <w:pPr>
        <w:pStyle w:val="Ttulo1"/>
      </w:pPr>
      <w:bookmarkStart w:id="6" w:name="_Toc197358865"/>
      <w:r>
        <w:t>Formato condicional</w:t>
      </w:r>
      <w:bookmarkEnd w:id="6"/>
    </w:p>
    <w:p w14:paraId="14CFE8AC" w14:textId="0F33DB56" w:rsidR="00914918" w:rsidRDefault="006E6101" w:rsidP="00914918">
      <w:r>
        <w:t>Se vio más del formato condicional</w:t>
      </w:r>
    </w:p>
    <w:p w14:paraId="0BF9EECC" w14:textId="3E7AD3A1" w:rsidR="000858DA" w:rsidRDefault="006966C7" w:rsidP="006966C7">
      <w:pPr>
        <w:pStyle w:val="Ttulo1"/>
      </w:pPr>
      <w:bookmarkStart w:id="7" w:name="_Toc197358866"/>
      <w:r>
        <w:lastRenderedPageBreak/>
        <w:t>Relaciones entre tablas</w:t>
      </w:r>
      <w:bookmarkEnd w:id="7"/>
    </w:p>
    <w:p w14:paraId="2E50994F" w14:textId="199AD16A" w:rsidR="009762B1" w:rsidRDefault="009C76D4" w:rsidP="009762B1">
      <w:r>
        <w:t>Es muy común tener múltiples tablas</w:t>
      </w:r>
      <w:r w:rsidR="003B01D1">
        <w:t xml:space="preserve"> en nuestra base de datos y es necesario relacionarlas correctamente para que las visualizaciones se ejecuten correctamente</w:t>
      </w:r>
    </w:p>
    <w:p w14:paraId="7C580DF0" w14:textId="77777777" w:rsidR="0007535D" w:rsidRDefault="0007535D" w:rsidP="009762B1"/>
    <w:p w14:paraId="13709EED" w14:textId="28484C7B" w:rsidR="0007535D" w:rsidRDefault="009A0C54" w:rsidP="009A0C54">
      <w:pPr>
        <w:pStyle w:val="Ttulo1"/>
      </w:pPr>
      <w:bookmarkStart w:id="8" w:name="_Toc197358867"/>
      <w:r>
        <w:t>Panel de selección</w:t>
      </w:r>
      <w:bookmarkEnd w:id="8"/>
    </w:p>
    <w:p w14:paraId="0851525E" w14:textId="4E3E5376" w:rsidR="00F53E55" w:rsidRDefault="00C15404" w:rsidP="00F53E55">
      <w:r>
        <w:t>En la pestaña de ver en el apartado de mostrar paneles damos clic en selección y eso nos permite ocultar y mostrar las visualizaciones que tenemos</w:t>
      </w:r>
      <w:r w:rsidR="0014761F">
        <w:t xml:space="preserve">. </w:t>
      </w:r>
      <w:r w:rsidR="003A2519">
        <w:t>Se pueden ocultar tanto individualmente como en grupos es decir al dar clic en el grupo creado ocultamos o mostramos el conjunto de visualizaciones</w:t>
      </w:r>
    </w:p>
    <w:p w14:paraId="52A6852D" w14:textId="6660EA99" w:rsidR="00CB0505" w:rsidRPr="00F53E55" w:rsidRDefault="0055533E" w:rsidP="0055533E">
      <w:pPr>
        <w:pStyle w:val="Ttulo1"/>
      </w:pPr>
      <w:bookmarkStart w:id="9" w:name="_Toc197358868"/>
      <w:r>
        <w:t>Graficos 100% apilados</w:t>
      </w:r>
      <w:bookmarkEnd w:id="9"/>
    </w:p>
    <w:p w14:paraId="3EE09199" w14:textId="4369B053" w:rsidR="006966C7" w:rsidRDefault="00600AB1" w:rsidP="006966C7">
      <w:r>
        <w:t>Note comparamos los usos que tiene un gráfico 100% apilado con un gráfico de barras</w:t>
      </w:r>
    </w:p>
    <w:p w14:paraId="1668951E" w14:textId="4C3644B1" w:rsidR="00E5619E" w:rsidRDefault="00FD2B76" w:rsidP="00FD2B76">
      <w:pPr>
        <w:pStyle w:val="Ttulo1"/>
      </w:pPr>
      <w:bookmarkStart w:id="10" w:name="_Toc197358869"/>
      <w:r>
        <w:t>Reporte de producción</w:t>
      </w:r>
      <w:bookmarkEnd w:id="10"/>
    </w:p>
    <w:p w14:paraId="351579EC" w14:textId="123C6E93" w:rsidR="00FD2B76" w:rsidRPr="00FD2B76" w:rsidRDefault="00777E8E" w:rsidP="00FD2B76">
      <w:r>
        <w:t>En esta parte haremos el reporte de producción de manera controlada</w:t>
      </w:r>
    </w:p>
    <w:sectPr w:rsidR="00FD2B76" w:rsidRPr="00FD2B76" w:rsidSect="0066034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54"/>
    <w:rsid w:val="0002234B"/>
    <w:rsid w:val="0007535D"/>
    <w:rsid w:val="00083939"/>
    <w:rsid w:val="000858DA"/>
    <w:rsid w:val="000B1A25"/>
    <w:rsid w:val="000E38DD"/>
    <w:rsid w:val="0014761F"/>
    <w:rsid w:val="001E2AA9"/>
    <w:rsid w:val="00261BBA"/>
    <w:rsid w:val="00351585"/>
    <w:rsid w:val="00395803"/>
    <w:rsid w:val="003A2519"/>
    <w:rsid w:val="003B01D1"/>
    <w:rsid w:val="004938F6"/>
    <w:rsid w:val="004F35E7"/>
    <w:rsid w:val="0055533E"/>
    <w:rsid w:val="005E77E8"/>
    <w:rsid w:val="00600AB1"/>
    <w:rsid w:val="0066034B"/>
    <w:rsid w:val="00663EC8"/>
    <w:rsid w:val="006966C7"/>
    <w:rsid w:val="006E6101"/>
    <w:rsid w:val="007635AA"/>
    <w:rsid w:val="00777E8E"/>
    <w:rsid w:val="008272A6"/>
    <w:rsid w:val="008B6F30"/>
    <w:rsid w:val="00914918"/>
    <w:rsid w:val="009762B1"/>
    <w:rsid w:val="009A0C54"/>
    <w:rsid w:val="009C76D4"/>
    <w:rsid w:val="009D2AB5"/>
    <w:rsid w:val="009E24A1"/>
    <w:rsid w:val="009E3A3D"/>
    <w:rsid w:val="00AA15DB"/>
    <w:rsid w:val="00BC3A13"/>
    <w:rsid w:val="00C1107E"/>
    <w:rsid w:val="00C15404"/>
    <w:rsid w:val="00CB0505"/>
    <w:rsid w:val="00D41454"/>
    <w:rsid w:val="00E5619E"/>
    <w:rsid w:val="00F53E55"/>
    <w:rsid w:val="00F60D21"/>
    <w:rsid w:val="00FD2B76"/>
    <w:rsid w:val="00F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5E3F"/>
  <w15:chartTrackingRefBased/>
  <w15:docId w15:val="{D8DE5A02-3D9D-4B76-A790-D331E745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F3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1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F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4938F6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4938F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938F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515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E0ADEEA9-A384-480A-9FA9-E521779E7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munguia</dc:creator>
  <cp:keywords/>
  <dc:description/>
  <cp:lastModifiedBy>jesus munguia</cp:lastModifiedBy>
  <cp:revision>43</cp:revision>
  <dcterms:created xsi:type="dcterms:W3CDTF">2025-04-22T23:41:00Z</dcterms:created>
  <dcterms:modified xsi:type="dcterms:W3CDTF">2025-05-05T23:34:00Z</dcterms:modified>
</cp:coreProperties>
</file>