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50fd267e714d4de6f790d9651cbcb5ac8e5fb"/>
      <w:r>
        <w:t xml:space="preserve">Capítulo 1. Fundamentos del desarrollo web y diseño de aplicaciones</w:t>
      </w:r>
      <w:bookmarkEnd w:id="20"/>
    </w:p>
    <w:p>
      <w:pPr>
        <w:pStyle w:val="BlockText"/>
      </w:pPr>
      <w:r>
        <w:t xml:space="preserve">Unidad Didáctica:</w:t>
      </w:r>
      <w:r>
        <w:t xml:space="preserve"> </w:t>
      </w:r>
      <w:r>
        <w:rPr>
          <w:b/>
        </w:rPr>
        <w:t xml:space="preserve">Lenguajes para el Desarrollo y Soporte de Sistemas</w:t>
      </w:r>
      <w:r>
        <w:t xml:space="preserve"> </w:t>
      </w:r>
      <w:r>
        <w:t xml:space="preserve">Tema general:</w:t>
      </w:r>
      <w:r>
        <w:t xml:space="preserve"> </w:t>
      </w:r>
      <w:r>
        <w:rPr>
          <w:b/>
        </w:rPr>
        <w:t xml:space="preserve">Diseño de Aplicaciones</w:t>
      </w:r>
      <w:r>
        <w:t xml:space="preserve"> </w:t>
      </w:r>
      <w:r>
        <w:t xml:space="preserve">Referencia base: Semana 1 —</w:t>
      </w:r>
      <w:r>
        <w:t xml:space="preserve"> </w:t>
      </w:r>
      <w:r>
        <w:rPr>
          <w:i/>
        </w:rPr>
        <w:t xml:space="preserve">PPT_Semana_1.pptx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esentación-del-capítulo"/>
      <w:r>
        <w:t xml:space="preserve">1.1. Presentación del capítulo</w:t>
      </w:r>
      <w:bookmarkEnd w:id="21"/>
    </w:p>
    <w:p>
      <w:pPr>
        <w:pStyle w:val="FirstParagraph"/>
      </w:pPr>
      <w:r>
        <w:t xml:space="preserve">Este primer capítulo introduce al estudiante al ecosistema del desarrollo</w:t>
      </w:r>
      <w:r>
        <w:t xml:space="preserve"> </w:t>
      </w:r>
      <w:r>
        <w:t xml:space="preserve">web moderno y sienta las bases metodológicas, conceptuales y operativas</w:t>
      </w:r>
      <w:r>
        <w:t xml:space="preserve"> </w:t>
      </w:r>
      <w:r>
        <w:t xml:space="preserve">sobre las que se construirán los capítulos posteriores del libro. El</w:t>
      </w:r>
      <w:r>
        <w:t xml:space="preserve"> </w:t>
      </w:r>
      <w:r>
        <w:t xml:space="preserve">enfoque es doble: por un lado, familiarizar al lector con las herramientas</w:t>
      </w:r>
      <w:r>
        <w:t xml:space="preserve"> </w:t>
      </w:r>
      <w:r>
        <w:t xml:space="preserve">y flujos de trabajo que utilizan hoy las y los desarrolladores</w:t>
      </w:r>
      <w:r>
        <w:t xml:space="preserve"> </w:t>
      </w:r>
      <w:r>
        <w:t xml:space="preserve">profesionales (control de versiones, entornos colaborativos, editores</w:t>
      </w:r>
      <w:r>
        <w:t xml:space="preserve"> </w:t>
      </w:r>
      <w:r>
        <w:t xml:space="preserve">modernos, despliegue en la nube); por otro, presentar el proceso de</w:t>
      </w:r>
      <w:r>
        <w:t xml:space="preserve"> </w:t>
      </w:r>
      <w:r>
        <w:rPr>
          <w:i/>
        </w:rPr>
        <w:t xml:space="preserve">experiencia de usuario</w:t>
      </w:r>
      <w:r>
        <w:t xml:space="preserve"> </w:t>
      </w:r>
      <w:r>
        <w:t xml:space="preserve">(UX) que antecede a toda implementación técnica</w:t>
      </w:r>
      <w:r>
        <w:t xml:space="preserve"> </w:t>
      </w:r>
      <w:r>
        <w:t xml:space="preserve">seria.</w:t>
      </w:r>
    </w:p>
    <w:p>
      <w:pPr>
        <w:pStyle w:val="BodyText"/>
      </w:pPr>
      <w:r>
        <w:t xml:space="preserve">Al finalizar este capítulo, el lector será capaz de:</w:t>
      </w:r>
    </w:p>
    <w:p>
      <w:pPr>
        <w:numPr>
          <w:ilvl w:val="0"/>
          <w:numId w:val="1001"/>
        </w:numPr>
        <w:pStyle w:val="Compact"/>
      </w:pPr>
      <w:r>
        <w:t xml:space="preserve">Comprender el alcance y los productos de aprendizaje de la unidad</w:t>
      </w:r>
      <w:r>
        <w:t xml:space="preserve"> </w:t>
      </w:r>
      <w:r>
        <w:t xml:space="preserve">didáctica.</w:t>
      </w:r>
    </w:p>
    <w:p>
      <w:pPr>
        <w:numPr>
          <w:ilvl w:val="0"/>
          <w:numId w:val="1001"/>
        </w:numPr>
        <w:pStyle w:val="Compact"/>
      </w:pPr>
      <w:r>
        <w:t xml:space="preserve">Comunicarse y coordinar en entornos virtuales de manera asincrónica.</w:t>
      </w:r>
    </w:p>
    <w:p>
      <w:pPr>
        <w:numPr>
          <w:ilvl w:val="0"/>
          <w:numId w:val="1001"/>
        </w:numPr>
        <w:pStyle w:val="Compact"/>
      </w:pPr>
      <w:r>
        <w:t xml:space="preserve">Utilizar Git y GitHub como sistema de control de versiones de un</w:t>
      </w:r>
      <w:r>
        <w:t xml:space="preserve"> </w:t>
      </w:r>
      <w:r>
        <w:t xml:space="preserve">proyecto web real.</w:t>
      </w:r>
    </w:p>
    <w:p>
      <w:pPr>
        <w:numPr>
          <w:ilvl w:val="0"/>
          <w:numId w:val="1001"/>
        </w:numPr>
        <w:pStyle w:val="Compact"/>
      </w:pPr>
      <w:r>
        <w:t xml:space="preserve">Configurar una herramienta de desarrollo de software moderna</w:t>
      </w:r>
      <w:r>
        <w:t xml:space="preserve"> </w:t>
      </w:r>
      <w:r>
        <w:t xml:space="preserve">(Visual Studio Code) y publicar una primera página en GitHub Pages.</w:t>
      </w:r>
    </w:p>
    <w:p>
      <w:pPr>
        <w:numPr>
          <w:ilvl w:val="0"/>
          <w:numId w:val="1001"/>
        </w:numPr>
        <w:pStyle w:val="Compact"/>
      </w:pPr>
      <w:r>
        <w:t xml:space="preserve">Reconocer las etapas del proceso UX aplicado al diseño de páginas y</w:t>
      </w:r>
      <w:r>
        <w:t xml:space="preserve"> </w:t>
      </w:r>
      <w:r>
        <w:t xml:space="preserve">aplicaciones web.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999e2b60bc94e0b0760678398e3d58a5c61f0f"/>
      <w:r>
        <w:t xml:space="preserve">1.2. Indicadores de logro de la unidad didáctica</w:t>
      </w:r>
      <w:bookmarkEnd w:id="22"/>
    </w:p>
    <w:p>
      <w:pPr>
        <w:pStyle w:val="FirstParagraph"/>
      </w:pPr>
      <w:r>
        <w:t xml:space="preserve">La unidad se articula en torno a cuatro indicadores de logro (IL) que</w:t>
      </w:r>
      <w:r>
        <w:t xml:space="preserve"> </w:t>
      </w:r>
      <w:r>
        <w:t xml:space="preserve">guiarán el trabajo de las semanas siguientes. El capítulo 1 es la puerta</w:t>
      </w:r>
      <w:r>
        <w:t xml:space="preserve"> </w:t>
      </w:r>
      <w:r>
        <w:t xml:space="preserve">de entrada a todos ellos.</w:t>
      </w:r>
    </w:p>
    <w:tbl>
      <w:tblPr>
        <w:tblStyle w:val="Table"/>
        <w:tblW w:type="pct" w:w="5000.0"/>
        <w:tblLook w:firstRow="1"/>
      </w:tblPr>
      <w:tblGrid>
        <w:gridCol w:w="1980"/>
        <w:gridCol w:w="59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Indicador de logro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IL1</w:t>
            </w:r>
          </w:p>
        </w:tc>
        <w:tc>
          <w:p>
            <w:pPr>
              <w:pStyle w:val="Compact"/>
              <w:jc w:val="left"/>
            </w:pPr>
            <w:r>
              <w:t xml:space="preserve">Aplica elementos, etiquetas y atributos de HTML para elaborar páginas web utilizando la herramienta de desarrollo de software Visual Studio Code, de manera colaborativa como parte de un equipo de trabajo.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IL2</w:t>
            </w:r>
          </w:p>
        </w:tc>
        <w:tc>
          <w:p>
            <w:pPr>
              <w:pStyle w:val="Compact"/>
              <w:jc w:val="left"/>
            </w:pPr>
            <w:r>
              <w:t xml:space="preserve">Aplica estilos CSS a páginas web de acuerdo a un diseño gráfico definido previamente, de manera colaborativa como parte de un equipo de trabajo.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IL3</w:t>
            </w:r>
          </w:p>
        </w:tc>
        <w:tc>
          <w:p>
            <w:pPr>
              <w:pStyle w:val="Compact"/>
              <w:jc w:val="left"/>
            </w:pPr>
            <w:r>
              <w:t xml:space="preserve">Utiliza el lenguaje de programación JavaScript para elaborar páginas web interactivas, respetando su sintaxis y participando de manera colaborativa como parte de un equipo de trabajo.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IL4</w:t>
            </w:r>
          </w:p>
        </w:tc>
        <w:tc>
          <w:p>
            <w:pPr>
              <w:pStyle w:val="Compact"/>
              <w:jc w:val="left"/>
            </w:pPr>
            <w:r>
              <w:t xml:space="preserve">Despliega un proyecto web en el entorno de</w:t>
            </w:r>
            <w:r>
              <w:t xml:space="preserve"> </w:t>
            </w:r>
            <w:r>
              <w:rPr>
                <w:i/>
              </w:rPr>
              <w:t xml:space="preserve">Cloud Computing</w:t>
            </w:r>
            <w:r>
              <w:t xml:space="preserve"> </w:t>
            </w:r>
            <w:r>
              <w:t xml:space="preserve">Firebase, de manera colaborativa como parte de un equipo de trabajo.</w:t>
            </w:r>
          </w:p>
        </w:tc>
      </w:tr>
    </w:tbl>
    <w:p>
      <w:pPr>
        <w:pStyle w:val="BodyText"/>
      </w:pPr>
      <w:r>
        <w:t xml:space="preserve">Los cuatro indicadores comparten dos rasgos transversales: la</w:t>
      </w:r>
      <w:r>
        <w:t xml:space="preserve"> </w:t>
      </w:r>
      <w:r>
        <w:rPr>
          <w:b/>
        </w:rPr>
        <w:t xml:space="preserve">colaboración en equipo</w:t>
      </w:r>
      <w:r>
        <w:t xml:space="preserve"> </w:t>
      </w:r>
      <w:r>
        <w:t xml:space="preserve">y el</w:t>
      </w:r>
      <w:r>
        <w:t xml:space="preserve"> </w:t>
      </w:r>
      <w:r>
        <w:rPr>
          <w:b/>
        </w:rPr>
        <w:t xml:space="preserve">respeto por un flujo de trabajo</w:t>
      </w:r>
      <w:r>
        <w:rPr>
          <w:b/>
        </w:rPr>
        <w:t xml:space="preserve"> </w:t>
      </w:r>
      <w:r>
        <w:rPr>
          <w:b/>
        </w:rPr>
        <w:t xml:space="preserve">profesional</w:t>
      </w:r>
      <w:r>
        <w:t xml:space="preserve">. Ambos se cultivan desde este primer capítulo.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cd1a5696d8ff53ee4428205e943602cba98ca6"/>
      <w:r>
        <w:t xml:space="preserve">1.3. Metodología: Aprendizaje Basado en Proyectos</w:t>
      </w:r>
      <w:bookmarkEnd w:id="23"/>
    </w:p>
    <w:p>
      <w:pPr>
        <w:pStyle w:val="FirstParagraph"/>
      </w:pPr>
      <w:r>
        <w:t xml:space="preserve">La unidad adopta la metodología de</w:t>
      </w:r>
      <w:r>
        <w:t xml:space="preserve"> </w:t>
      </w:r>
      <w:r>
        <w:rPr>
          <w:b/>
        </w:rPr>
        <w:t xml:space="preserve">Aprendizaje Basado en Proyectos</w:t>
      </w:r>
      <w:r>
        <w:rPr>
          <w:b/>
        </w:rPr>
        <w:t xml:space="preserve"> </w:t>
      </w:r>
      <w:r>
        <w:rPr>
          <w:b/>
        </w:rPr>
        <w:t xml:space="preserve">(ABP)</w:t>
      </w:r>
      <w:r>
        <w:t xml:space="preserve">. En lugar de aprender cada tecnología de forma aislada, el</w:t>
      </w:r>
      <w:r>
        <w:t xml:space="preserve"> </w:t>
      </w:r>
      <w:r>
        <w:t xml:space="preserve">estudiante integra los conocimientos en un único proyecto que acompaña</w:t>
      </w:r>
      <w:r>
        <w:t xml:space="preserve"> </w:t>
      </w:r>
      <w:r>
        <w:t xml:space="preserve">toda la unidad.</w:t>
      </w:r>
    </w:p>
    <w:p>
      <w:pPr>
        <w:pStyle w:val="Heading3"/>
      </w:pPr>
      <w:bookmarkStart w:id="24" w:name="Xe5488b90b32b5a17e2ab66483d1c3c12631e61f"/>
      <w:r>
        <w:t xml:space="preserve">1.3.1. El proyecto guía:</w:t>
      </w:r>
      <w:r>
        <w:t xml:space="preserve"> </w:t>
      </w:r>
      <w:r>
        <w:rPr>
          <w:i/>
        </w:rPr>
        <w:t xml:space="preserve">Diseño de una Tienda Virtual</w:t>
      </w:r>
      <w:bookmarkEnd w:id="24"/>
    </w:p>
    <w:p>
      <w:pPr>
        <w:pStyle w:val="FirstParagraph"/>
      </w:pPr>
      <w:r>
        <w:t xml:space="preserve">El proyecto busca que, con los recursos que ofrecen los lenguajes HTML,</w:t>
      </w:r>
      <w:r>
        <w:t xml:space="preserve"> </w:t>
      </w:r>
      <w:r>
        <w:t xml:space="preserve">CSS y JavaScript, los estudiantes desarrollen una plataforma comercial</w:t>
      </w:r>
      <w:r>
        <w:t xml:space="preserve"> </w:t>
      </w:r>
      <w:r>
        <w:t xml:space="preserve">que dé solución a un negocio real o simulado. Para ello se propone</w:t>
      </w:r>
      <w:r>
        <w:t xml:space="preserve"> </w:t>
      </w:r>
      <w:r>
        <w:t xml:space="preserve">implementar una</w:t>
      </w:r>
      <w:r>
        <w:t xml:space="preserve"> </w:t>
      </w:r>
      <w:r>
        <w:rPr>
          <w:b/>
        </w:rPr>
        <w:t xml:space="preserve">Tienda Virtual</w:t>
      </w:r>
      <w:r>
        <w:t xml:space="preserve"> </w:t>
      </w:r>
      <w:r>
        <w:t xml:space="preserve">orientada a pequeñas empresas y</w:t>
      </w:r>
      <w:r>
        <w:t xml:space="preserve"> </w:t>
      </w:r>
      <w:r>
        <w:t xml:space="preserve">microempresas, que ofrezca una solución</w:t>
      </w:r>
      <w:r>
        <w:t xml:space="preserve"> </w:t>
      </w:r>
      <w:r>
        <w:rPr>
          <w:i/>
        </w:rPr>
        <w:t xml:space="preserve">flexible</w:t>
      </w:r>
      <w:r>
        <w:t xml:space="preserve">,</w:t>
      </w:r>
      <w:r>
        <w:t xml:space="preserve"> </w:t>
      </w:r>
      <w:r>
        <w:rPr>
          <w:i/>
        </w:rPr>
        <w:t xml:space="preserve">escalable</w:t>
      </w:r>
      <w:r>
        <w:t xml:space="preserve"> </w:t>
      </w:r>
      <w:r>
        <w:t xml:space="preserve">y de</w:t>
      </w:r>
      <w:r>
        <w:t xml:space="preserve"> </w:t>
      </w:r>
      <w:r>
        <w:rPr>
          <w:i/>
        </w:rPr>
        <w:t xml:space="preserve">alta disponibilidad</w:t>
      </w:r>
      <w:r>
        <w:t xml:space="preserve">, utilizando tecnologías disruptivas y soluciones</w:t>
      </w:r>
      <w:r>
        <w:t xml:space="preserve"> </w:t>
      </w:r>
      <w:r>
        <w:t xml:space="preserve">basadas en la nube.</w:t>
      </w:r>
    </w:p>
    <w:p>
      <w:pPr>
        <w:pStyle w:val="BodyText"/>
      </w:pPr>
      <w:r>
        <w:t xml:space="preserve">La elección de una tienda virtual no es arbitraria: obliga al equipo a</w:t>
      </w:r>
      <w:r>
        <w:t xml:space="preserve"> </w:t>
      </w:r>
      <w:r>
        <w:t xml:space="preserve">enfrentarse a problemas reales de maquetado, navegación, catálogos,</w:t>
      </w:r>
      <w:r>
        <w:t xml:space="preserve"> </w:t>
      </w:r>
      <w:r>
        <w:t xml:space="preserve">formularios y despliegue, que cubren de forma natural los cuatro</w:t>
      </w:r>
      <w:r>
        <w:t xml:space="preserve"> </w:t>
      </w:r>
      <w:r>
        <w:t xml:space="preserve">indicadores de logro.</w:t>
      </w:r>
    </w:p>
    <w:p>
      <w:pPr>
        <w:pStyle w:val="Heading3"/>
      </w:pPr>
      <w:bookmarkStart w:id="25" w:name="modo-de-trabajo"/>
      <w:r>
        <w:t xml:space="preserve">1.3.2. Modo de trabajo</w:t>
      </w:r>
      <w:bookmarkEnd w:id="25"/>
    </w:p>
    <w:p>
      <w:pPr>
        <w:pStyle w:val="FirstParagraph"/>
      </w:pPr>
      <w:r>
        <w:t xml:space="preserve">Durante toda la unidad el modo de trabajo es</w:t>
      </w:r>
      <w:r>
        <w:t xml:space="preserve"> </w:t>
      </w:r>
      <w:r>
        <w:rPr>
          <w:b/>
        </w:rPr>
        <w:t xml:space="preserve">grupal</w:t>
      </w:r>
      <w:r>
        <w:t xml:space="preserve">: los estudiantes</w:t>
      </w:r>
      <w:r>
        <w:t xml:space="preserve"> </w:t>
      </w:r>
      <w:r>
        <w:t xml:space="preserve">conforman un único equipo por proyecto y lo mantienen hasta la</w:t>
      </w:r>
      <w:r>
        <w:t xml:space="preserve"> </w:t>
      </w:r>
      <w:r>
        <w:t xml:space="preserve">presentación final. Cada integrante asume responsabilidades, pero todo</w:t>
      </w:r>
      <w:r>
        <w:t xml:space="preserve"> </w:t>
      </w:r>
      <w:r>
        <w:t xml:space="preserve">el código del proyecto se consolida en un mismo repositorio compartido.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ntenidos-de-la-semana-1"/>
      <w:r>
        <w:t xml:space="preserve">1.4. Contenidos de la semana 1</w:t>
      </w:r>
      <w:bookmarkEnd w:id="26"/>
    </w:p>
    <w:p>
      <w:pPr>
        <w:pStyle w:val="FirstParagraph"/>
      </w:pPr>
      <w:r>
        <w:t xml:space="preserve">Esta semana trabajaremos cuatro bloques que, en conjunto, construyen la</w:t>
      </w:r>
      <w:r>
        <w:t xml:space="preserve"> </w:t>
      </w:r>
      <w:r>
        <w:t xml:space="preserve">base operativa del curso: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Comunicación en entornos virtuales.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Uso del sistema de control de versiones GitHub.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Uso de la herramienta de desarrollo de software.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Diseño de páginas web (proceso UX).</w:t>
      </w:r>
    </w:p>
    <w:p>
      <w:pPr>
        <w:pStyle w:val="BlockText"/>
      </w:pPr>
      <w:r>
        <w:rPr>
          <w:b/>
        </w:rPr>
        <w:t xml:space="preserve">Logro de la sesión.</w:t>
      </w:r>
      <w:r>
        <w:t xml:space="preserve"> </w:t>
      </w:r>
      <w:r>
        <w:t xml:space="preserve">Al finalizar la sesión, el estudiante utiliza</w:t>
      </w:r>
      <w:r>
        <w:t xml:space="preserve"> </w:t>
      </w:r>
      <w:r>
        <w:t xml:space="preserve">la herramienta GitHub de manera eficiente.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municación-en-entornos-virtuales"/>
      <w:r>
        <w:t xml:space="preserve">1.5. Comunicación en entornos virtuales</w:t>
      </w:r>
      <w:bookmarkEnd w:id="27"/>
    </w:p>
    <w:p>
      <w:pPr>
        <w:pStyle w:val="FirstParagraph"/>
      </w:pPr>
      <w:r>
        <w:t xml:space="preserve">El desarrollo de software profesional rara vez ocurre en un aula</w:t>
      </w:r>
      <w:r>
        <w:t xml:space="preserve"> </w:t>
      </w:r>
      <w:r>
        <w:t xml:space="preserve">sincrónica: lo habitual es trabajar de forma</w:t>
      </w:r>
      <w:r>
        <w:t xml:space="preserve"> </w:t>
      </w:r>
      <w:r>
        <w:rPr>
          <w:b/>
        </w:rPr>
        <w:t xml:space="preserve">asincrónica</w:t>
      </w:r>
      <w:r>
        <w:t xml:space="preserve">, con</w:t>
      </w:r>
      <w:r>
        <w:t xml:space="preserve"> </w:t>
      </w:r>
      <w:r>
        <w:t xml:space="preserve">personas ubicadas en distintos horarios y geografías. Por eso, antes de</w:t>
      </w:r>
      <w:r>
        <w:t xml:space="preserve"> </w:t>
      </w:r>
      <w:r>
        <w:t xml:space="preserve">escribir una sola línea de código, los estudiantes deben aprender a</w:t>
      </w:r>
      <w:r>
        <w:t xml:space="preserve"> </w:t>
      </w:r>
      <w:r>
        <w:t xml:space="preserve">coordinarse como lo hace un equipo distribuido.</w:t>
      </w:r>
    </w:p>
    <w:p>
      <w:pPr>
        <w:pStyle w:val="BodyText"/>
      </w:pPr>
      <w:r>
        <w:t xml:space="preserve">En esta unidad los estudiantes realizarán de forma asincrónica las</w:t>
      </w:r>
      <w:r>
        <w:t xml:space="preserve"> </w:t>
      </w:r>
      <w:r>
        <w:t xml:space="preserve">siguientes actividades:</w:t>
      </w:r>
    </w:p>
    <w:p>
      <w:pPr>
        <w:numPr>
          <w:ilvl w:val="0"/>
          <w:numId w:val="1003"/>
        </w:numPr>
        <w:pStyle w:val="Compact"/>
      </w:pPr>
      <w:r>
        <w:t xml:space="preserve">Acordar canales oficiales de comunicación del equipo (chat, correo,</w:t>
      </w:r>
      <w:r>
        <w:t xml:space="preserve"> </w:t>
      </w:r>
      <w:r>
        <w:t xml:space="preserve">videollamadas).</w:t>
      </w:r>
    </w:p>
    <w:p>
      <w:pPr>
        <w:numPr>
          <w:ilvl w:val="0"/>
          <w:numId w:val="1003"/>
        </w:numPr>
        <w:pStyle w:val="Compact"/>
      </w:pPr>
      <w:r>
        <w:t xml:space="preserve">Programar y compartir reuniones de avance del proyecto.</w:t>
      </w:r>
    </w:p>
    <w:p>
      <w:pPr>
        <w:numPr>
          <w:ilvl w:val="0"/>
          <w:numId w:val="1003"/>
        </w:numPr>
        <w:pStyle w:val="Compact"/>
      </w:pPr>
      <w:r>
        <w:t xml:space="preserve">Documentar decisiones tomadas, acuerdos y pendientes.</w:t>
      </w:r>
    </w:p>
    <w:p>
      <w:pPr>
        <w:pStyle w:val="FirstParagraph"/>
      </w:pPr>
      <w:r>
        <w:t xml:space="preserve">Estas herramientas permiten que los integrantes del grupo coordinen</w:t>
      </w:r>
      <w:r>
        <w:t xml:space="preserve"> </w:t>
      </w:r>
      <w:r>
        <w:t xml:space="preserve">avances del proyecto sin depender de encuentros presenciales</w:t>
      </w:r>
      <w:r>
        <w:t xml:space="preserve"> </w:t>
      </w:r>
      <w:r>
        <w:t xml:space="preserve">obligatorios.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eb984ff32dbdba4cb16e61e72bd4108c08a9dcc"/>
      <w:r>
        <w:t xml:space="preserve">1.6. Sistema de control de versiones con GitHub</w:t>
      </w:r>
      <w:bookmarkEnd w:id="28"/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sistema de control de versiones</w:t>
      </w:r>
      <w:r>
        <w:t xml:space="preserve"> </w:t>
      </w:r>
      <w:r>
        <w:t xml:space="preserve">es la columna vertebral del</w:t>
      </w:r>
      <w:r>
        <w:t xml:space="preserve"> </w:t>
      </w:r>
      <w:r>
        <w:t xml:space="preserve">trabajo colaborativo en software. En este curso se utilizará</w:t>
      </w:r>
      <w:r>
        <w:t xml:space="preserve"> </w:t>
      </w:r>
      <w:r>
        <w:rPr>
          <w:b/>
        </w:rPr>
        <w:t xml:space="preserve">Git</w:t>
      </w:r>
      <w:r>
        <w:t xml:space="preserve"> </w:t>
      </w:r>
      <w:r>
        <w:t xml:space="preserve">como sistema local y</w:t>
      </w:r>
      <w:r>
        <w:t xml:space="preserve"> </w:t>
      </w:r>
      <w:r>
        <w:rPr>
          <w:b/>
        </w:rPr>
        <w:t xml:space="preserve">GitHub</w:t>
      </w:r>
      <w:r>
        <w:t xml:space="preserve"> </w:t>
      </w:r>
      <w:r>
        <w:t xml:space="preserve">como plataforma remota. Los objetivos de</w:t>
      </w:r>
      <w:r>
        <w:t xml:space="preserve"> </w:t>
      </w:r>
      <w:r>
        <w:t xml:space="preserve">esta sección son que cada estudiante sea capaz de:</w:t>
      </w:r>
    </w:p>
    <w:p>
      <w:pPr>
        <w:numPr>
          <w:ilvl w:val="0"/>
          <w:numId w:val="1004"/>
        </w:numPr>
        <w:pStyle w:val="Compact"/>
      </w:pPr>
      <w:r>
        <w:t xml:space="preserve">Crear una cuenta en GitHub o acceder a una existente.</w:t>
      </w:r>
    </w:p>
    <w:p>
      <w:pPr>
        <w:numPr>
          <w:ilvl w:val="0"/>
          <w:numId w:val="1004"/>
        </w:numPr>
        <w:pStyle w:val="Compact"/>
      </w:pPr>
      <w:r>
        <w:t xml:space="preserve">Crear un repositorio en GitHub.</w:t>
      </w:r>
    </w:p>
    <w:p>
      <w:pPr>
        <w:numPr>
          <w:ilvl w:val="0"/>
          <w:numId w:val="1004"/>
        </w:numPr>
        <w:pStyle w:val="Compact"/>
      </w:pPr>
      <w:r>
        <w:t xml:space="preserve">Instalar GitHub Desktop en su máquina local.</w:t>
      </w:r>
    </w:p>
    <w:p>
      <w:pPr>
        <w:numPr>
          <w:ilvl w:val="0"/>
          <w:numId w:val="1004"/>
        </w:numPr>
        <w:pStyle w:val="Compact"/>
      </w:pPr>
      <w:r>
        <w:t xml:space="preserve">Clonar un repositorio de GitHub a un directorio local utilizando una</w:t>
      </w:r>
      <w:r>
        <w:t xml:space="preserve"> </w:t>
      </w:r>
      <w:r>
        <w:t xml:space="preserve">herramienta de desarrollo de software.</w:t>
      </w:r>
    </w:p>
    <w:p>
      <w:pPr>
        <w:numPr>
          <w:ilvl w:val="0"/>
          <w:numId w:val="1004"/>
        </w:numPr>
        <w:pStyle w:val="Compact"/>
      </w:pPr>
      <w:r>
        <w:t xml:space="preserve">Crear una página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usando esa herramienta y publicarla en</w:t>
      </w:r>
      <w:r>
        <w:t xml:space="preserve"> </w:t>
      </w:r>
      <w:r>
        <w:t xml:space="preserve">GitHub Pages.</w:t>
      </w:r>
    </w:p>
    <w:p>
      <w:pPr>
        <w:pStyle w:val="Heading3"/>
      </w:pPr>
      <w:bookmarkStart w:id="29" w:name="X3e8566c9f99dd7daf809c2ead5611c91be3291f"/>
      <w:r>
        <w:t xml:space="preserve">1.6.1. Del repositorio individual al repositorio de proyecto</w:t>
      </w:r>
      <w:bookmarkEnd w:id="29"/>
    </w:p>
    <w:p>
      <w:pPr>
        <w:pStyle w:val="FirstParagraph"/>
      </w:pPr>
      <w:r>
        <w:t xml:space="preserve">El camino recomendado es el siguiente:</w:t>
      </w:r>
    </w:p>
    <w:p>
      <w:pPr>
        <w:numPr>
          <w:ilvl w:val="0"/>
          <w:numId w:val="1005"/>
        </w:numPr>
        <w:pStyle w:val="Compact"/>
      </w:pPr>
      <w:r>
        <w:t xml:space="preserve">Cada estudiante experimenta primero con su</w:t>
      </w:r>
      <w:r>
        <w:t xml:space="preserve"> </w:t>
      </w:r>
      <w:r>
        <w:rPr>
          <w:b/>
        </w:rPr>
        <w:t xml:space="preserve">propio repositorio</w:t>
      </w:r>
      <w:r>
        <w:t xml:space="preserve"> </w:t>
      </w:r>
      <w:r>
        <w:t xml:space="preserve">individual, donde practica los comandos y el flujo de publicación.</w:t>
      </w:r>
    </w:p>
    <w:p>
      <w:pPr>
        <w:numPr>
          <w:ilvl w:val="0"/>
          <w:numId w:val="1005"/>
        </w:numPr>
        <w:pStyle w:val="Compact"/>
      </w:pPr>
      <w:r>
        <w:t xml:space="preserve">A continuación, el</w:t>
      </w:r>
      <w:r>
        <w:t xml:space="preserve"> </w:t>
      </w:r>
      <w:r>
        <w:rPr>
          <w:b/>
        </w:rPr>
        <w:t xml:space="preserve">coordinador del grupo</w:t>
      </w:r>
      <w:r>
        <w:t xml:space="preserve"> </w:t>
      </w:r>
      <w:r>
        <w:t xml:space="preserve">crea el repositorio</w:t>
      </w:r>
      <w:r>
        <w:t xml:space="preserve"> </w:t>
      </w:r>
      <w:r>
        <w:t xml:space="preserve">del proyecto y lo comparte con sus compañeros de equipo.</w:t>
      </w:r>
    </w:p>
    <w:p>
      <w:pPr>
        <w:numPr>
          <w:ilvl w:val="0"/>
          <w:numId w:val="1005"/>
        </w:numPr>
        <w:pStyle w:val="Compact"/>
      </w:pPr>
      <w:r>
        <w:t xml:space="preserve">Cada integrante</w:t>
      </w:r>
      <w:r>
        <w:t xml:space="preserve"> </w:t>
      </w:r>
      <w:r>
        <w:rPr>
          <w:b/>
        </w:rPr>
        <w:t xml:space="preserve">clona</w:t>
      </w:r>
      <w:r>
        <w:t xml:space="preserve"> </w:t>
      </w:r>
      <w:r>
        <w:t xml:space="preserve">ese repositorio grupal a su máquina para</w:t>
      </w:r>
      <w:r>
        <w:t xml:space="preserve"> </w:t>
      </w:r>
      <w:r>
        <w:t xml:space="preserve">empezar a contribuir.</w:t>
      </w:r>
    </w:p>
    <w:p>
      <w:pPr>
        <w:pStyle w:val="Heading3"/>
      </w:pPr>
      <w:bookmarkStart w:id="30" w:name="flujo-mínimo-de-comandos"/>
      <w:r>
        <w:t xml:space="preserve">1.6.2. Flujo mínimo de comandos</w:t>
      </w:r>
      <w:bookmarkEnd w:id="30"/>
    </w:p>
    <w:p>
      <w:pPr>
        <w:pStyle w:val="FirstParagraph"/>
      </w:pPr>
      <w:r>
        <w:t xml:space="preserve">Aunque la unidad recomienda apoyarse en GitHub Desktop, conviene conocer</w:t>
      </w:r>
      <w:r>
        <w:t xml:space="preserve"> </w:t>
      </w:r>
      <w:r>
        <w:t xml:space="preserve">el flujo equivalente en línea de comandos, porque es el que se encuentra</w:t>
      </w:r>
      <w:r>
        <w:t xml:space="preserve"> </w:t>
      </w:r>
      <w:r>
        <w:t xml:space="preserve">en cualquier entorno profesional:</w:t>
      </w:r>
    </w:p>
    <w:p>
      <w:pPr>
        <w:pStyle w:val="SourceCode"/>
      </w:pPr>
      <w:r>
        <w:rPr>
          <w:rStyle w:val="CommentTok"/>
        </w:rPr>
        <w:t xml:space="preserve"># 1. Clonar el repositorio a la máquina local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https://github.com/usuario/mi-proyecto.git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mi-proyecto</w:t>
      </w:r>
      <w:r>
        <w:br/>
      </w:r>
      <w:r>
        <w:br/>
      </w:r>
      <w:r>
        <w:rPr>
          <w:rStyle w:val="CommentTok"/>
        </w:rPr>
        <w:t xml:space="preserve"># 2. Crear una rama de trabajo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feature/pagina-inicio</w:t>
      </w:r>
      <w:r>
        <w:br/>
      </w:r>
      <w:r>
        <w:br/>
      </w:r>
      <w:r>
        <w:rPr>
          <w:rStyle w:val="CommentTok"/>
        </w:rPr>
        <w:t xml:space="preserve"># 3. Registrar los cambios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"feat: primera version de la pagina de inicio"</w:t>
      </w:r>
      <w:r>
        <w:br/>
      </w:r>
      <w:r>
        <w:br/>
      </w:r>
      <w:r>
        <w:rPr>
          <w:rStyle w:val="CommentTok"/>
        </w:rPr>
        <w:t xml:space="preserve"># 4. Publicar la rama en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feature/pagina-inicio</w:t>
      </w:r>
    </w:p>
    <w:p>
      <w:pPr>
        <w:pStyle w:val="FirstParagraph"/>
      </w:pPr>
      <w:r>
        <w:t xml:space="preserve">Este flujo —clonar, ramificar, commitear, empujar— se repite cientos de</w:t>
      </w:r>
      <w:r>
        <w:t xml:space="preserve"> </w:t>
      </w:r>
      <w:r>
        <w:t xml:space="preserve">veces a lo largo de un proyecto real y debe volverse natural para el</w:t>
      </w:r>
      <w:r>
        <w:t xml:space="preserve"> </w:t>
      </w:r>
      <w:r>
        <w:t xml:space="preserve">estudiante.</w:t>
      </w:r>
    </w:p>
    <w:p>
      <w:pPr>
        <w:pStyle w:val="Heading3"/>
      </w:pPr>
      <w:bookmarkStart w:id="31" w:name="publicación-con-github-pages"/>
      <w:r>
        <w:t xml:space="preserve">1.6.3. Publicación con GitHub Pages</w:t>
      </w:r>
      <w:bookmarkEnd w:id="31"/>
    </w:p>
    <w:p>
      <w:pPr>
        <w:pStyle w:val="FirstParagraph"/>
      </w:pPr>
      <w:r>
        <w:t xml:space="preserve">Una vez que el repositorio contiene un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GitHub Pages permite</w:t>
      </w:r>
      <w:r>
        <w:t xml:space="preserve"> </w:t>
      </w:r>
      <w:r>
        <w:t xml:space="preserve">publicarlo como sitio web estático sin instalar ningún servidor</w:t>
      </w:r>
      <w:r>
        <w:t xml:space="preserve"> </w:t>
      </w:r>
      <w:r>
        <w:t xml:space="preserve">adicional. Esta primera publicación es importante porque:</w:t>
      </w:r>
    </w:p>
    <w:p>
      <w:pPr>
        <w:numPr>
          <w:ilvl w:val="0"/>
          <w:numId w:val="1006"/>
        </w:numPr>
        <w:pStyle w:val="Compact"/>
      </w:pPr>
      <w:r>
        <w:t xml:space="preserve">demuestra que el flujo completo funciona de extremo a extremo;</w:t>
      </w:r>
    </w:p>
    <w:p>
      <w:pPr>
        <w:numPr>
          <w:ilvl w:val="0"/>
          <w:numId w:val="1006"/>
        </w:numPr>
        <w:pStyle w:val="Compact"/>
      </w:pPr>
      <w:r>
        <w:t xml:space="preserve">proporciona una URL pública que los compañeros de equipo y el docente</w:t>
      </w:r>
      <w:r>
        <w:t xml:space="preserve"> </w:t>
      </w:r>
      <w:r>
        <w:t xml:space="preserve">pueden revisar;</w:t>
      </w:r>
    </w:p>
    <w:p>
      <w:pPr>
        <w:numPr>
          <w:ilvl w:val="0"/>
          <w:numId w:val="1006"/>
        </w:numPr>
        <w:pStyle w:val="Compact"/>
      </w:pPr>
      <w:r>
        <w:t xml:space="preserve">introduce el concepto de</w:t>
      </w:r>
      <w:r>
        <w:t xml:space="preserve"> </w:t>
      </w:r>
      <w:r>
        <w:rPr>
          <w:i/>
        </w:rPr>
        <w:t xml:space="preserve">despliegue continuo</w:t>
      </w:r>
      <w:r>
        <w:t xml:space="preserve">, que se profundizará</w:t>
      </w:r>
      <w:r>
        <w:t xml:space="preserve"> </w:t>
      </w:r>
      <w:r>
        <w:t xml:space="preserve">más adelante en Firebase.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herramienta-de-desarrollo-de-software"/>
      <w:r>
        <w:t xml:space="preserve">1.7. Herramienta de desarrollo de software</w:t>
      </w:r>
      <w:bookmarkEnd w:id="32"/>
    </w:p>
    <w:p>
      <w:pPr>
        <w:pStyle w:val="FirstParagraph"/>
      </w:pPr>
      <w:r>
        <w:t xml:space="preserve">La unidad trabaja con</w:t>
      </w:r>
      <w:r>
        <w:t xml:space="preserve"> </w:t>
      </w:r>
      <w:r>
        <w:rPr>
          <w:b/>
        </w:rPr>
        <w:t xml:space="preserve">Visual Studio Code (VS Code)</w:t>
      </w:r>
      <w:r>
        <w:t xml:space="preserve"> </w:t>
      </w:r>
      <w:r>
        <w:t xml:space="preserve">como herramienta</w:t>
      </w:r>
      <w:r>
        <w:t xml:space="preserve"> </w:t>
      </w:r>
      <w:r>
        <w:t xml:space="preserve">de desarrollo. El estudiante debe:</w:t>
      </w:r>
    </w:p>
    <w:p>
      <w:pPr>
        <w:numPr>
          <w:ilvl w:val="0"/>
          <w:numId w:val="1007"/>
        </w:numPr>
        <w:pStyle w:val="Compact"/>
      </w:pPr>
      <w:r>
        <w:t xml:space="preserve">Instalar VS Code en la computadora donde trabajará el proyecto antes</w:t>
      </w:r>
      <w:r>
        <w:t xml:space="preserve"> </w:t>
      </w:r>
      <w:r>
        <w:t xml:space="preserve">de que finalice la semana.</w:t>
      </w:r>
    </w:p>
    <w:p>
      <w:pPr>
        <w:numPr>
          <w:ilvl w:val="0"/>
          <w:numId w:val="1007"/>
        </w:numPr>
        <w:pStyle w:val="Compact"/>
      </w:pPr>
      <w:r>
        <w:t xml:space="preserve">Familiarizarse con la apertura de carpetas (el repositorio clonado),</w:t>
      </w:r>
      <w:r>
        <w:t xml:space="preserve"> </w:t>
      </w:r>
      <w:r>
        <w:t xml:space="preserve">la edición de archivos HTML y la integración con Git.</w:t>
      </w:r>
    </w:p>
    <w:p>
      <w:pPr>
        <w:pStyle w:val="FirstParagraph"/>
      </w:pPr>
      <w:r>
        <w:t xml:space="preserve">Existe una relación directa entre GitHub y VS Code: el editor permite</w:t>
      </w:r>
      <w:r>
        <w:t xml:space="preserve"> </w:t>
      </w:r>
      <w:r>
        <w:t xml:space="preserve">visualizar los cambios pendientes, hacer</w:t>
      </w:r>
      <w:r>
        <w:t xml:space="preserve"> </w:t>
      </w:r>
      <w:r>
        <w:rPr>
          <w:i/>
        </w:rPr>
        <w:t xml:space="preserve">commits</w:t>
      </w:r>
      <w:r>
        <w:t xml:space="preserve">, cambiar de rama y</w:t>
      </w:r>
      <w:r>
        <w:t xml:space="preserve"> </w:t>
      </w:r>
      <w:r>
        <w:t xml:space="preserve">sincronizar con el repositorio remoto sin salir de la ventana de</w:t>
      </w:r>
      <w:r>
        <w:t xml:space="preserve"> </w:t>
      </w:r>
      <w:r>
        <w:t xml:space="preserve">trabajo. Esta integración es la que convierte a Git de una herramienta</w:t>
      </w:r>
      <w:r>
        <w:t xml:space="preserve"> </w:t>
      </w:r>
      <w:r>
        <w:t xml:space="preserve">“</w:t>
      </w:r>
      <w:r>
        <w:t xml:space="preserve">de consola</w:t>
      </w:r>
      <w:r>
        <w:t xml:space="preserve">”</w:t>
      </w:r>
      <w:r>
        <w:t xml:space="preserve"> </w:t>
      </w:r>
      <w:r>
        <w:t xml:space="preserve">en un recurso cotidiano.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389d35349b074844d5c11703b1ee7701bfbedec"/>
      <w:r>
        <w:t xml:space="preserve">1.8. Avance de la evidencia de aprendizaje AA1</w:t>
      </w:r>
      <w:bookmarkEnd w:id="33"/>
    </w:p>
    <w:p>
      <w:pPr>
        <w:pStyle w:val="FirstParagraph"/>
      </w:pPr>
      <w:r>
        <w:t xml:space="preserve">Durante esta semana, además de los conceptos, cada equipo debe producir</w:t>
      </w:r>
      <w:r>
        <w:t xml:space="preserve"> </w:t>
      </w:r>
      <w:r>
        <w:t xml:space="preserve">el primer avance de su</w:t>
      </w:r>
      <w:r>
        <w:t xml:space="preserve"> </w:t>
      </w:r>
      <w:r>
        <w:rPr>
          <w:b/>
        </w:rPr>
        <w:t xml:space="preserve">evidencia AA1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Los estudiantes se organizan en grupos para desarrollar su proyecto.</w:t>
      </w:r>
    </w:p>
    <w:p>
      <w:pPr>
        <w:numPr>
          <w:ilvl w:val="0"/>
          <w:numId w:val="1008"/>
        </w:numPr>
        <w:pStyle w:val="Compact"/>
      </w:pPr>
      <w:r>
        <w:t xml:space="preserve">El modo de trabajo es</w:t>
      </w:r>
      <w:r>
        <w:t xml:space="preserve"> </w:t>
      </w:r>
      <w:r>
        <w:rPr>
          <w:b/>
        </w:rPr>
        <w:t xml:space="preserve">grupal</w:t>
      </w:r>
      <w:r>
        <w:t xml:space="preserve"> </w:t>
      </w:r>
      <w:r>
        <w:t xml:space="preserve">y se mantiene durante todo el</w:t>
      </w:r>
      <w:r>
        <w:t xml:space="preserve"> </w:t>
      </w:r>
      <w:r>
        <w:t xml:space="preserve">desarrollo.</w:t>
      </w:r>
    </w:p>
    <w:p>
      <w:pPr>
        <w:numPr>
          <w:ilvl w:val="0"/>
          <w:numId w:val="1008"/>
        </w:numPr>
        <w:pStyle w:val="Compact"/>
      </w:pPr>
      <w:r>
        <w:t xml:space="preserve">Se deben revisar los documentos de</w:t>
      </w:r>
      <w:r>
        <w:t xml:space="preserve"> </w:t>
      </w:r>
      <w:r>
        <w:rPr>
          <w:i/>
        </w:rPr>
        <w:t xml:space="preserve">Descripción del proyecto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Lineamientos de evidencia AA1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Al finalizar la sesión, cada grupo debe tener creada una cuenta en</w:t>
      </w:r>
      <w:r>
        <w:t xml:space="preserve"> </w:t>
      </w:r>
      <w:r>
        <w:t xml:space="preserve">GitHub con el repositorio del proyecto.</w:t>
      </w:r>
    </w:p>
    <w:p>
      <w:pPr>
        <w:numPr>
          <w:ilvl w:val="0"/>
          <w:numId w:val="1008"/>
        </w:numPr>
        <w:pStyle w:val="Compact"/>
      </w:pPr>
      <w:r>
        <w:t xml:space="preserve">Antes del cierre de la semana, todos los integrantes deben tener</w:t>
      </w:r>
      <w:r>
        <w:t xml:space="preserve"> </w:t>
      </w:r>
      <w:r>
        <w:t xml:space="preserve">instalado Visual Studio Code en la máquina donde trabajarán.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iseño-de-aplicaciones-el-proceso-ux"/>
      <w:r>
        <w:t xml:space="preserve">1.9. Diseño de aplicaciones: el proceso UX</w:t>
      </w:r>
      <w:bookmarkEnd w:id="34"/>
    </w:p>
    <w:p>
      <w:pPr>
        <w:pStyle w:val="FirstParagraph"/>
      </w:pPr>
      <w:r>
        <w:t xml:space="preserve">Tener control de versiones y un editor no es suficiente para construir</w:t>
      </w:r>
      <w:r>
        <w:t xml:space="preserve"> </w:t>
      </w:r>
      <w:r>
        <w:t xml:space="preserve">una buena aplicación. Después de entrevistar al cliente y conocer sus</w:t>
      </w:r>
      <w:r>
        <w:t xml:space="preserve"> </w:t>
      </w:r>
      <w:r>
        <w:t xml:space="preserve">requerimientos, es necesario</w:t>
      </w:r>
      <w:r>
        <w:t xml:space="preserve"> </w:t>
      </w:r>
      <w:r>
        <w:rPr>
          <w:b/>
        </w:rPr>
        <w:t xml:space="preserve">diseñar</w:t>
      </w:r>
      <w:r>
        <w:t xml:space="preserve"> </w:t>
      </w:r>
      <w:r>
        <w:t xml:space="preserve">cómo se verá y se comportará la</w:t>
      </w:r>
      <w:r>
        <w:t xml:space="preserve"> </w:t>
      </w:r>
      <w:r>
        <w:t xml:space="preserve">aplicación cuando esté terminada.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</w:rPr>
        <w:t xml:space="preserve">diseño de aplicaciones</w:t>
      </w:r>
      <w:r>
        <w:t xml:space="preserve"> </w:t>
      </w:r>
      <w:r>
        <w:t xml:space="preserve">se entiende aquí como parte de un proceso</w:t>
      </w:r>
      <w:r>
        <w:t xml:space="preserve"> </w:t>
      </w:r>
      <w:r>
        <w:t xml:space="preserve">más amplio llamado</w:t>
      </w:r>
      <w:r>
        <w:t xml:space="preserve"> </w:t>
      </w:r>
      <w:r>
        <w:rPr>
          <w:b/>
        </w:rPr>
        <w:t xml:space="preserve">UX (User eXperience — Experiencia de Usuario)</w:t>
      </w:r>
      <w:r>
        <w:t xml:space="preserve">.</w:t>
      </w:r>
      <w:r>
        <w:t xml:space="preserve"> </w:t>
      </w:r>
      <w:r>
        <w:t xml:space="preserve">Dentro de su fase de diseño se distinguen seis etapas:</w:t>
      </w:r>
    </w:p>
    <w:p>
      <w:pPr>
        <w:numPr>
          <w:ilvl w:val="0"/>
          <w:numId w:val="1009"/>
        </w:numPr>
        <w:pStyle w:val="Compact"/>
      </w:pPr>
      <w:r>
        <w:t xml:space="preserve">Concepto, boceto y flujos.</w:t>
      </w:r>
    </w:p>
    <w:p>
      <w:pPr>
        <w:numPr>
          <w:ilvl w:val="0"/>
          <w:numId w:val="1009"/>
        </w:numPr>
        <w:pStyle w:val="Compact"/>
      </w:pPr>
      <w:r>
        <w:t xml:space="preserve">Wireframes y prototipos.</w:t>
      </w:r>
    </w:p>
    <w:p>
      <w:pPr>
        <w:numPr>
          <w:ilvl w:val="0"/>
          <w:numId w:val="1009"/>
        </w:numPr>
        <w:pStyle w:val="Compact"/>
      </w:pPr>
      <w:r>
        <w:t xml:space="preserve">Diseño visual e interacciones.</w:t>
      </w:r>
    </w:p>
    <w:p>
      <w:pPr>
        <w:numPr>
          <w:ilvl w:val="0"/>
          <w:numId w:val="1009"/>
        </w:numPr>
        <w:pStyle w:val="Compact"/>
      </w:pPr>
      <w:r>
        <w:t xml:space="preserve">Documentación.</w:t>
      </w:r>
    </w:p>
    <w:p>
      <w:pPr>
        <w:numPr>
          <w:ilvl w:val="0"/>
          <w:numId w:val="1009"/>
        </w:numPr>
        <w:pStyle w:val="Compact"/>
      </w:pPr>
      <w:r>
        <w:t xml:space="preserve">Desarrollo.</w:t>
      </w:r>
    </w:p>
    <w:p>
      <w:pPr>
        <w:pStyle w:val="FirstParagraph"/>
      </w:pPr>
      <w:r>
        <w:t xml:space="preserve">Las siguientes secciones desarrollan cada etapa.</w:t>
      </w:r>
    </w:p>
    <w:p>
      <w:pPr>
        <w:pStyle w:val="Heading3"/>
      </w:pPr>
      <w:bookmarkStart w:id="35" w:name="concepto-boceto-y-flujos"/>
      <w:r>
        <w:t xml:space="preserve">1.9.1. Concepto, boceto y flujos</w:t>
      </w:r>
      <w:bookmarkEnd w:id="35"/>
    </w:p>
    <w:p>
      <w:pPr>
        <w:pStyle w:val="FirstParagraph"/>
      </w:pPr>
      <w:r>
        <w:t xml:space="preserve">Antes de dibujar pantallas, hay que asegurarse de contar con información</w:t>
      </w:r>
      <w:r>
        <w:t xml:space="preserve"> </w:t>
      </w:r>
      <w:r>
        <w:t xml:space="preserve">suficiente sobre lo que el cliente necesita. Con esa base, se elaboran</w:t>
      </w:r>
      <w:r>
        <w:t xml:space="preserve"> </w:t>
      </w:r>
      <w:r>
        <w:rPr>
          <w:b/>
        </w:rPr>
        <w:t xml:space="preserve">bocetos</w:t>
      </w:r>
      <w:r>
        <w:t xml:space="preserve">, normalmente a mano, que fijan el</w:t>
      </w:r>
      <w:r>
        <w:t xml:space="preserve"> </w:t>
      </w:r>
      <w:r>
        <w:rPr>
          <w:i/>
        </w:rPr>
        <w:t xml:space="preserve">concepto</w:t>
      </w:r>
      <w:r>
        <w:t xml:space="preserve"> </w:t>
      </w:r>
      <w:r>
        <w:t xml:space="preserve">de la</w:t>
      </w:r>
      <w:r>
        <w:t xml:space="preserve"> </w:t>
      </w:r>
      <w:r>
        <w:t xml:space="preserve">aplicación y representan de manera visual y rápida cómo se vería y</w:t>
      </w:r>
      <w:r>
        <w:t xml:space="preserve"> </w:t>
      </w:r>
      <w:r>
        <w:t xml:space="preserve">funcionaría el producto cuando ya estuviera construido.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</w:rPr>
        <w:t xml:space="preserve">flujos</w:t>
      </w:r>
      <w:r>
        <w:t xml:space="preserve"> </w:t>
      </w:r>
      <w:r>
        <w:t xml:space="preserve">acompañan a los bocetos: describen qué pantallas existen</w:t>
      </w:r>
      <w:r>
        <w:t xml:space="preserve"> </w:t>
      </w:r>
      <w:r>
        <w:t xml:space="preserve">y cómo se enlazan entre sí cuando el usuario interactúa.</w:t>
      </w:r>
    </w:p>
    <w:p>
      <w:pPr>
        <w:pStyle w:val="Heading3"/>
      </w:pPr>
      <w:bookmarkStart w:id="36" w:name="wireframes"/>
      <w:r>
        <w:t xml:space="preserve">1.9.2. Wireframes</w:t>
      </w:r>
      <w:bookmarkEnd w:id="36"/>
    </w:p>
    <w:p>
      <w:pPr>
        <w:pStyle w:val="FirstParagraph"/>
      </w:pPr>
      <w:r>
        <w:t xml:space="preserve">A partir de los bocetos se construyen</w:t>
      </w:r>
      <w:r>
        <w:t xml:space="preserve"> </w:t>
      </w:r>
      <w:r>
        <w:rPr>
          <w:b/>
        </w:rPr>
        <w:t xml:space="preserve">wireframes</w:t>
      </w:r>
      <w:r>
        <w:t xml:space="preserve">: guías visuales</w:t>
      </w:r>
      <w:r>
        <w:t xml:space="preserve"> </w:t>
      </w:r>
      <w:r>
        <w:t xml:space="preserve">—un conjunto de pantallas y flujos de navegación— que explican la</w:t>
      </w:r>
      <w:r>
        <w:t xml:space="preserve"> </w:t>
      </w:r>
      <w:r>
        <w:rPr>
          <w:i/>
        </w:rPr>
        <w:t xml:space="preserve">estructura</w:t>
      </w:r>
      <w:r>
        <w:t xml:space="preserve">, la</w:t>
      </w:r>
      <w:r>
        <w:t xml:space="preserve"> </w:t>
      </w:r>
      <w:r>
        <w:rPr>
          <w:i/>
        </w:rPr>
        <w:t xml:space="preserve">jerarquía</w:t>
      </w:r>
      <w:r>
        <w:t xml:space="preserve"> </w:t>
      </w:r>
      <w:r>
        <w:t xml:space="preserve">y los</w:t>
      </w:r>
      <w:r>
        <w:t xml:space="preserve"> </w:t>
      </w:r>
      <w:r>
        <w:rPr>
          <w:i/>
        </w:rPr>
        <w:t xml:space="preserve">elementos</w:t>
      </w:r>
      <w:r>
        <w:t xml:space="preserve"> </w:t>
      </w:r>
      <w:r>
        <w:t xml:space="preserve">de un producto digital</w:t>
      </w:r>
      <w:r>
        <w:t xml:space="preserve"> </w:t>
      </w:r>
      <w:r>
        <w:t xml:space="preserve">(típicamente una aplicación web o móvil). Un wireframe no pretende ser</w:t>
      </w:r>
      <w:r>
        <w:t xml:space="preserve"> </w:t>
      </w:r>
      <w:r>
        <w:t xml:space="preserve">bonito; pretende ser claro.</w:t>
      </w:r>
    </w:p>
    <w:p>
      <w:pPr>
        <w:pStyle w:val="BodyText"/>
      </w:pPr>
      <w:r>
        <w:t xml:space="preserve">Los flujos de navegación incorporados al wireframe definen qué sucede</w:t>
      </w:r>
      <w:r>
        <w:t xml:space="preserve"> </w:t>
      </w:r>
      <w:r>
        <w:t xml:space="preserve">con las pantallas cuando el usuario interactúa con ellas (pulsar un</w:t>
      </w:r>
      <w:r>
        <w:t xml:space="preserve"> </w:t>
      </w:r>
      <w:r>
        <w:t xml:space="preserve">botón, enviar un formulario, navegar a otra sección).</w:t>
      </w:r>
    </w:p>
    <w:p>
      <w:pPr>
        <w:pStyle w:val="BodyText"/>
      </w:pPr>
      <w:r>
        <w:t xml:space="preserve">Herramientas habituales para wireframes:</w:t>
      </w:r>
      <w:r>
        <w:t xml:space="preserve"> </w:t>
      </w:r>
      <w:r>
        <w:rPr>
          <w:b/>
        </w:rPr>
        <w:t xml:space="preserve">SketchApp</w:t>
      </w:r>
      <w:r>
        <w:t xml:space="preserve">,</w:t>
      </w:r>
      <w:r>
        <w:t xml:space="preserve"> </w:t>
      </w:r>
      <w:r>
        <w:rPr>
          <w:b/>
        </w:rPr>
        <w:t xml:space="preserve">Balsamiq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Adobe Illustrator</w:t>
      </w:r>
      <w:r>
        <w:t xml:space="preserve">.</w:t>
      </w:r>
    </w:p>
    <w:p>
      <w:pPr>
        <w:pStyle w:val="Heading3"/>
      </w:pPr>
      <w:bookmarkStart w:id="37" w:name="prototipos"/>
      <w:r>
        <w:t xml:space="preserve">1.9.3. Prototipos</w:t>
      </w:r>
      <w:bookmarkEnd w:id="37"/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</w:rPr>
        <w:t xml:space="preserve">prototipos</w:t>
      </w:r>
      <w:r>
        <w:t xml:space="preserve"> </w:t>
      </w:r>
      <w:r>
        <w:t xml:space="preserve">son la simulación de la aplicación: se construyen</w:t>
      </w:r>
      <w:r>
        <w:t xml:space="preserve"> </w:t>
      </w:r>
      <w:r>
        <w:t xml:space="preserve">haciendo interactivas las pantallas diseñadas en el wireframe. Con un</w:t>
      </w:r>
      <w:r>
        <w:t xml:space="preserve"> </w:t>
      </w:r>
      <w:r>
        <w:t xml:space="preserve">prototipo, los usuarios pueden navegar entre pantallas como si la</w:t>
      </w:r>
      <w:r>
        <w:t xml:space="preserve"> </w:t>
      </w:r>
      <w:r>
        <w:t xml:space="preserve">aplicación ya estuviera construida, lo que permite validar decisiones</w:t>
      </w:r>
      <w:r>
        <w:t xml:space="preserve"> </w:t>
      </w:r>
      <w:r>
        <w:t xml:space="preserve">de diseño antes de escribir código.</w:t>
      </w:r>
    </w:p>
    <w:p>
      <w:pPr>
        <w:pStyle w:val="Heading3"/>
      </w:pPr>
      <w:bookmarkStart w:id="38" w:name="diseño-visual"/>
      <w:r>
        <w:t xml:space="preserve">1.9.4. Diseño visual</w:t>
      </w:r>
      <w:bookmarkEnd w:id="38"/>
    </w:p>
    <w:p>
      <w:pPr>
        <w:pStyle w:val="FirstParagraph"/>
      </w:pPr>
      <w:r>
        <w:t xml:space="preserve">Una vez validada la estructura, se pasa al</w:t>
      </w:r>
      <w:r>
        <w:t xml:space="preserve"> </w:t>
      </w:r>
      <w:r>
        <w:rPr>
          <w:b/>
        </w:rPr>
        <w:t xml:space="preserve">diseño visual</w:t>
      </w:r>
      <w:r>
        <w:t xml:space="preserve">: colores,</w:t>
      </w:r>
      <w:r>
        <w:t xml:space="preserve"> </w:t>
      </w:r>
      <w:r>
        <w:t xml:space="preserve">tipografías, íconos, imágenes y demás materiales gráficos de la</w:t>
      </w:r>
      <w:r>
        <w:t xml:space="preserve"> </w:t>
      </w:r>
      <w:r>
        <w:t xml:space="preserve">aplicación —tanto si será de escritorio, web o móvil—.</w:t>
      </w:r>
    </w:p>
    <w:p>
      <w:pPr>
        <w:pStyle w:val="BodyText"/>
      </w:pPr>
      <w:r>
        <w:t xml:space="preserve">Es útil distinguir dos roles: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UX Designer (Diseñador de Experiencia de Usuario):</w:t>
      </w:r>
      <w:r>
        <w:t xml:space="preserve"> </w:t>
      </w:r>
      <w:r>
        <w:t xml:space="preserve">participa en</w:t>
      </w:r>
      <w:r>
        <w:t xml:space="preserve"> </w:t>
      </w:r>
      <w:r>
        <w:t xml:space="preserve">todo el proceso del producto.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UI Designer (Diseñador de Interfaces de Usuario):</w:t>
      </w:r>
      <w:r>
        <w:t xml:space="preserve"> </w:t>
      </w:r>
      <w:r>
        <w:t xml:space="preserve">crea la parte</w:t>
      </w:r>
      <w:r>
        <w:t xml:space="preserve"> </w:t>
      </w:r>
      <w:r>
        <w:t xml:space="preserve">visible del producto, diseña cada pantalla y sus elementos, y define</w:t>
      </w:r>
      <w:r>
        <w:t xml:space="preserve"> </w:t>
      </w:r>
      <w:r>
        <w:t xml:space="preserve">la guía de estilos que se aplicará en la aplicación.</w:t>
      </w:r>
    </w:p>
    <w:p>
      <w:pPr>
        <w:pStyle w:val="FirstParagraph"/>
      </w:pPr>
      <w:r>
        <w:t xml:space="preserve">Herramientas habituales:</w:t>
      </w:r>
      <w:r>
        <w:t xml:space="preserve"> </w:t>
      </w:r>
      <w:r>
        <w:rPr>
          <w:b/>
        </w:rPr>
        <w:t xml:space="preserve">Photoshop</w:t>
      </w:r>
      <w:r>
        <w:t xml:space="preserve">,</w:t>
      </w:r>
      <w:r>
        <w:t xml:space="preserve"> </w:t>
      </w:r>
      <w:r>
        <w:rPr>
          <w:b/>
        </w:rPr>
        <w:t xml:space="preserve">Sketch</w:t>
      </w:r>
      <w:r>
        <w:t xml:space="preserve">,</w:t>
      </w:r>
      <w:r>
        <w:t xml:space="preserve"> </w:t>
      </w:r>
      <w:r>
        <w:rPr>
          <w:b/>
        </w:rPr>
        <w:t xml:space="preserve">Illustrator</w:t>
      </w:r>
      <w:r>
        <w:t xml:space="preserve">,</w:t>
      </w:r>
      <w:r>
        <w:t xml:space="preserve"> </w:t>
      </w:r>
      <w:r>
        <w:rPr>
          <w:b/>
        </w:rPr>
        <w:t xml:space="preserve">Fireworks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Figma</w:t>
      </w:r>
      <w:r>
        <w:t xml:space="preserve">.</w:t>
      </w:r>
    </w:p>
    <w:p>
      <w:pPr>
        <w:pStyle w:val="Heading3"/>
      </w:pPr>
      <w:bookmarkStart w:id="39" w:name="interacciones"/>
      <w:r>
        <w:t xml:space="preserve">1.9.5. Interacciones</w:t>
      </w:r>
      <w:bookmarkEnd w:id="39"/>
    </w:p>
    <w:p>
      <w:pPr>
        <w:pStyle w:val="FirstParagraph"/>
      </w:pPr>
      <w:r>
        <w:t xml:space="preserve">Además de</w:t>
      </w:r>
      <w:r>
        <w:t xml:space="preserve"> </w:t>
      </w:r>
      <w:r>
        <w:t xml:space="preserve">“</w:t>
      </w:r>
      <w:r>
        <w:t xml:space="preserve">cómo se ve</w:t>
      </w:r>
      <w:r>
        <w:t xml:space="preserve">”</w:t>
      </w:r>
      <w:r>
        <w:t xml:space="preserve">, una aplicación debe definir</w:t>
      </w:r>
      <w:r>
        <w:t xml:space="preserve"> </w:t>
      </w:r>
      <w:r>
        <w:t xml:space="preserve">“</w:t>
      </w:r>
      <w:r>
        <w:t xml:space="preserve">cómo se usa</w:t>
      </w:r>
      <w:r>
        <w:t xml:space="preserve">”</w:t>
      </w:r>
      <w:r>
        <w:t xml:space="preserve">. El</w:t>
      </w:r>
      <w:r>
        <w:t xml:space="preserve"> </w:t>
      </w:r>
      <w:r>
        <w:rPr>
          <w:b/>
        </w:rPr>
        <w:t xml:space="preserve">UI Interaction Designer</w:t>
      </w:r>
      <w:r>
        <w:t xml:space="preserve"> </w:t>
      </w:r>
      <w:r>
        <w:t xml:space="preserve">se encarga de las</w:t>
      </w:r>
      <w:r>
        <w:t xml:space="preserve"> </w:t>
      </w:r>
      <w:r>
        <w:rPr>
          <w:i/>
        </w:rPr>
        <w:t xml:space="preserve">animaciones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microinteracciones</w:t>
      </w:r>
      <w:r>
        <w:t xml:space="preserve">: qué hace una interfaz cuando el usuario realiza</w:t>
      </w:r>
      <w:r>
        <w:t xml:space="preserve"> </w:t>
      </w:r>
      <w:r>
        <w:t xml:space="preserve">una acción sobre ella (tocar, deslizar, sacudir, arrastrar, etc.).</w:t>
      </w:r>
    </w:p>
    <w:p>
      <w:pPr>
        <w:pStyle w:val="BodyText"/>
      </w:pPr>
      <w:r>
        <w:t xml:space="preserve">Herramientas habituales:</w:t>
      </w:r>
      <w:r>
        <w:t xml:space="preserve"> </w:t>
      </w:r>
      <w:r>
        <w:rPr>
          <w:b/>
        </w:rPr>
        <w:t xml:space="preserve">Adobe After Effects</w:t>
      </w:r>
      <w:r>
        <w:t xml:space="preserve">,</w:t>
      </w:r>
      <w:r>
        <w:t xml:space="preserve"> </w:t>
      </w:r>
      <w:r>
        <w:rPr>
          <w:b/>
        </w:rPr>
        <w:t xml:space="preserve">Core Composer</w:t>
      </w:r>
      <w:r>
        <w:t xml:space="preserve">,</w:t>
      </w:r>
      <w:r>
        <w:t xml:space="preserve"> </w:t>
      </w:r>
      <w:r>
        <w:rPr>
          <w:b/>
        </w:rPr>
        <w:t xml:space="preserve">Principle</w:t>
      </w:r>
      <w:r>
        <w:t xml:space="preserve">,</w:t>
      </w:r>
      <w:r>
        <w:t xml:space="preserve"> </w:t>
      </w:r>
      <w:r>
        <w:rPr>
          <w:b/>
        </w:rPr>
        <w:t xml:space="preserve">Framer JS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Flinto</w:t>
      </w:r>
      <w:r>
        <w:t xml:space="preserve">.</w:t>
      </w:r>
    </w:p>
    <w:p>
      <w:pPr>
        <w:pStyle w:val="Heading3"/>
      </w:pPr>
      <w:bookmarkStart w:id="40" w:name="documentación"/>
      <w:r>
        <w:t xml:space="preserve">1.9.6. Documentación</w:t>
      </w:r>
      <w:bookmarkEnd w:id="40"/>
    </w:p>
    <w:p>
      <w:pPr>
        <w:pStyle w:val="FirstParagraph"/>
      </w:pPr>
      <w:r>
        <w:t xml:space="preserve">En esta etapa se documentan todas las</w:t>
      </w:r>
      <w:r>
        <w:t xml:space="preserve"> </w:t>
      </w:r>
      <w:r>
        <w:rPr>
          <w:b/>
        </w:rPr>
        <w:t xml:space="preserve">guías de estilo</w:t>
      </w:r>
      <w:r>
        <w:t xml:space="preserve"> </w:t>
      </w:r>
      <w:r>
        <w:t xml:space="preserve">para que los</w:t>
      </w:r>
      <w:r>
        <w:t xml:space="preserve"> </w:t>
      </w:r>
      <w:r>
        <w:t xml:space="preserve">equipos de desarrollo implementen correctamente el diseño visual</w:t>
      </w:r>
      <w:r>
        <w:t xml:space="preserve"> </w:t>
      </w:r>
      <w:r>
        <w:t xml:space="preserve">—colores, imágenes, tipografías y demás recursos— y se describen también</w:t>
      </w:r>
      <w:r>
        <w:t xml:space="preserve"> </w:t>
      </w:r>
      <w:r>
        <w:t xml:space="preserve">las interacciones del usuario con la aplicación. La documentación ayuda,</w:t>
      </w:r>
      <w:r>
        <w:t xml:space="preserve"> </w:t>
      </w:r>
      <w:r>
        <w:t xml:space="preserve">además, a decidir qué</w:t>
      </w:r>
      <w:r>
        <w:t xml:space="preserve"> </w:t>
      </w:r>
      <w:r>
        <w:rPr>
          <w:b/>
        </w:rPr>
        <w:t xml:space="preserve">framework frontend</w:t>
      </w:r>
      <w:r>
        <w:t xml:space="preserve"> </w:t>
      </w:r>
      <w:r>
        <w:t xml:space="preserve">utilizar.</w:t>
      </w:r>
    </w:p>
    <w:p>
      <w:pPr>
        <w:pStyle w:val="Heading3"/>
      </w:pPr>
      <w:bookmarkStart w:id="41" w:name="desarrollo"/>
      <w:r>
        <w:t xml:space="preserve">1.9.7. Desarrollo</w:t>
      </w:r>
      <w:bookmarkEnd w:id="41"/>
    </w:p>
    <w:p>
      <w:pPr>
        <w:pStyle w:val="FirstParagraph"/>
      </w:pPr>
      <w:r>
        <w:t xml:space="preserve">Finalmente, después de investigar las necesidades del usuario, elaborar</w:t>
      </w:r>
      <w:r>
        <w:t xml:space="preserve"> </w:t>
      </w:r>
      <w:r>
        <w:t xml:space="preserve">y documentar los flujos, definir el diseño visual y las interacciones,</w:t>
      </w:r>
      <w:r>
        <w:t xml:space="preserve"> </w:t>
      </w:r>
      <w:r>
        <w:t xml:space="preserve">se construye la aplicación. Durante el desarrollo, los diseñadores del</w:t>
      </w:r>
      <w:r>
        <w:t xml:space="preserve"> </w:t>
      </w:r>
      <w:r>
        <w:t xml:space="preserve">producto (</w:t>
      </w:r>
      <w:r>
        <w:rPr>
          <w:i/>
        </w:rPr>
        <w:t xml:space="preserve">product designers</w:t>
      </w:r>
      <w:r>
        <w:t xml:space="preserve">) participan activamente resolviendo dudas</w:t>
      </w:r>
      <w:r>
        <w:t xml:space="preserve"> </w:t>
      </w:r>
      <w:r>
        <w:t xml:space="preserve">del equipo técnico.</w:t>
      </w:r>
    </w:p>
    <w:p>
      <w:pPr>
        <w:pStyle w:val="BodyText"/>
      </w:pPr>
      <w:r>
        <w:t xml:space="preserve">Para el</w:t>
      </w:r>
      <w:r>
        <w:t xml:space="preserve"> </w:t>
      </w:r>
      <w:r>
        <w:rPr>
          <w:b/>
        </w:rPr>
        <w:t xml:space="preserve">desarrollo frontend</w:t>
      </w:r>
      <w:r>
        <w:t xml:space="preserve"> </w:t>
      </w:r>
      <w:r>
        <w:t xml:space="preserve">se utilizan los tres lenguajes que</w:t>
      </w:r>
      <w:r>
        <w:t xml:space="preserve"> </w:t>
      </w:r>
      <w:r>
        <w:t xml:space="preserve">estructuran el resto del libro: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HTML</w:t>
      </w:r>
      <w:r>
        <w:t xml:space="preserve">, para construir la estructura de las pantallas.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CSS</w:t>
      </w:r>
      <w:r>
        <w:t xml:space="preserve">, para aplicarles estilos.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JavaScript</w:t>
      </w:r>
      <w:r>
        <w:t xml:space="preserve">, para programar comportamiento e interacciones.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ctividades-del-capítulo"/>
      <w:r>
        <w:t xml:space="preserve">1.10. Actividades del capítulo</w:t>
      </w:r>
      <w:bookmarkEnd w:id="42"/>
    </w:p>
    <w:p>
      <w:pPr>
        <w:pStyle w:val="Heading3"/>
      </w:pPr>
      <w:bookmarkStart w:id="43" w:name="X5f1d8a12d8cc08b963c6f4a8b840b03cc0370a3"/>
      <w:r>
        <w:t xml:space="preserve">Actividad aplicativa 1 — Control de versiones en GitHub</w:t>
      </w:r>
      <w:bookmarkEnd w:id="43"/>
    </w:p>
    <w:p>
      <w:pPr>
        <w:pStyle w:val="FirstParagraph"/>
      </w:pPr>
      <w:r>
        <w:t xml:space="preserve">Cada estudiante debe realizar, individualmente, el siguiente recorrido</w:t>
      </w:r>
      <w:r>
        <w:t xml:space="preserve"> </w:t>
      </w:r>
      <w:r>
        <w:t xml:space="preserve">guiado por los materiales de la sesión:</w:t>
      </w:r>
    </w:p>
    <w:p>
      <w:pPr>
        <w:numPr>
          <w:ilvl w:val="0"/>
          <w:numId w:val="1012"/>
        </w:numPr>
        <w:pStyle w:val="Compact"/>
      </w:pPr>
      <w:r>
        <w:t xml:space="preserve">Instalar Git —</w:t>
      </w:r>
      <w:r>
        <w:t xml:space="preserve"> </w:t>
      </w:r>
      <w:r>
        <w:rPr>
          <w:i/>
        </w:rPr>
        <w:t xml:space="preserve">material: Sesión 1, Guía 4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Crear una cuenta en GitHub —</w:t>
      </w:r>
      <w:r>
        <w:t xml:space="preserve"> </w:t>
      </w:r>
      <w:r>
        <w:rPr>
          <w:i/>
        </w:rPr>
        <w:t xml:space="preserve">material: Sesión 1, Guía 6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Crear un repositorio en GitHub —</w:t>
      </w:r>
      <w:r>
        <w:t xml:space="preserve"> </w:t>
      </w:r>
      <w:r>
        <w:rPr>
          <w:i/>
        </w:rPr>
        <w:t xml:space="preserve">material: Sesión 1, Guía 7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Clonar el repositorio en GitHub —</w:t>
      </w:r>
      <w:r>
        <w:t xml:space="preserve"> </w:t>
      </w:r>
      <w:r>
        <w:rPr>
          <w:i/>
        </w:rPr>
        <w:t xml:space="preserve">material: Sesión 1, Guía 8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Publicar en GitHub Pages —</w:t>
      </w:r>
      <w:r>
        <w:t xml:space="preserve"> </w:t>
      </w:r>
      <w:r>
        <w:rPr>
          <w:i/>
        </w:rPr>
        <w:t xml:space="preserve">material: Sesión 1, Guía 9</w:t>
      </w:r>
      <w:r>
        <w:t xml:space="preserve">.</w:t>
      </w:r>
    </w:p>
    <w:p>
      <w:pPr>
        <w:pStyle w:val="FirstParagraph"/>
      </w:pPr>
      <w:r>
        <w:t xml:space="preserve">El docente aclara ideas, despeja dudas y explica la relación entre</w:t>
      </w:r>
      <w:r>
        <w:t xml:space="preserve"> </w:t>
      </w:r>
      <w:r>
        <w:t xml:space="preserve">GitHub y Visual Studio Code.</w:t>
      </w:r>
    </w:p>
    <w:p>
      <w:pPr>
        <w:pStyle w:val="Heading3"/>
      </w:pPr>
      <w:bookmarkStart w:id="44" w:name="X642c80809867b0e646d62089a3606a0afbf3e39"/>
      <w:r>
        <w:t xml:space="preserve">Actividad aplicativa 2 — Bosquejo inicial del proyecto</w:t>
      </w:r>
      <w:bookmarkEnd w:id="44"/>
    </w:p>
    <w:p>
      <w:pPr>
        <w:pStyle w:val="FirstParagraph"/>
      </w:pPr>
      <w:r>
        <w:t xml:space="preserve">El docente explica los conceptos básicos de diseño web siguiendo el</w:t>
      </w:r>
      <w:r>
        <w:t xml:space="preserve"> </w:t>
      </w:r>
      <w:r>
        <w:t xml:space="preserve">material de la PPT —</w:t>
      </w:r>
      <w:r>
        <w:t xml:space="preserve"> </w:t>
      </w:r>
      <w:r>
        <w:rPr>
          <w:i/>
        </w:rPr>
        <w:t xml:space="preserve">Semana 1</w:t>
      </w:r>
      <w:r>
        <w:t xml:space="preserve">. A continuación, cada grupo se plantea:</w:t>
      </w:r>
    </w:p>
    <w:p>
      <w:pPr>
        <w:pStyle w:val="BlockText"/>
      </w:pPr>
      <w:r>
        <w:t xml:space="preserve">¿Cómo nos gustaría que sea el bosquejo de nuestras páginas web?</w:t>
      </w:r>
    </w:p>
    <w:p>
      <w:pPr>
        <w:pStyle w:val="FirstParagraph"/>
      </w:pPr>
      <w:r>
        <w:t xml:space="preserve">Y realiza un</w:t>
      </w:r>
      <w:r>
        <w:t xml:space="preserve"> </w:t>
      </w:r>
      <w:r>
        <w:rPr>
          <w:b/>
        </w:rPr>
        <w:t xml:space="preserve">bosquejo básico a modo de wireframe</w:t>
      </w:r>
      <w:r>
        <w:t xml:space="preserve"> </w:t>
      </w:r>
      <w:r>
        <w:t xml:space="preserve">de las páginas del</w:t>
      </w:r>
      <w:r>
        <w:t xml:space="preserve"> </w:t>
      </w:r>
      <w:r>
        <w:t xml:space="preserve">proyecto.</w:t>
      </w:r>
    </w:p>
    <w:p>
      <w:pPr>
        <w:pStyle w:val="Heading3"/>
      </w:pPr>
      <w:bookmarkStart w:id="45" w:name="X340d3ce27f9b971db15c9342bd77833e69f1106"/>
      <w:r>
        <w:t xml:space="preserve">Actividad grupal — Repositorio del proyecto</w:t>
      </w:r>
      <w:bookmarkEnd w:id="45"/>
    </w:p>
    <w:p>
      <w:pPr>
        <w:numPr>
          <w:ilvl w:val="0"/>
          <w:numId w:val="1013"/>
        </w:numPr>
        <w:pStyle w:val="Compact"/>
      </w:pPr>
      <w:r>
        <w:t xml:space="preserve">El coordinador de cada grupo</w:t>
      </w:r>
      <w:r>
        <w:t xml:space="preserve"> </w:t>
      </w:r>
      <w:r>
        <w:rPr>
          <w:b/>
        </w:rPr>
        <w:t xml:space="preserve">crea el repositorio</w:t>
      </w:r>
      <w:r>
        <w:t xml:space="preserve"> </w:t>
      </w:r>
      <w:r>
        <w:t xml:space="preserve">del proyecto en</w:t>
      </w:r>
      <w:r>
        <w:t xml:space="preserve"> </w:t>
      </w:r>
      <w:r>
        <w:t xml:space="preserve">GitHub y lo comparte con sus compañeros.</w:t>
      </w:r>
    </w:p>
    <w:p>
      <w:pPr>
        <w:numPr>
          <w:ilvl w:val="0"/>
          <w:numId w:val="1013"/>
        </w:numPr>
        <w:pStyle w:val="Compact"/>
      </w:pPr>
      <w:r>
        <w:t xml:space="preserve">Cada integrante</w:t>
      </w:r>
      <w:r>
        <w:t xml:space="preserve"> </w:t>
      </w:r>
      <w:r>
        <w:rPr>
          <w:b/>
        </w:rPr>
        <w:t xml:space="preserve">clona</w:t>
      </w:r>
      <w:r>
        <w:t xml:space="preserve"> </w:t>
      </w:r>
      <w:r>
        <w:t xml:space="preserve">el repositorio del proyecto a su máquina</w:t>
      </w:r>
      <w:r>
        <w:t xml:space="preserve"> </w:t>
      </w:r>
      <w:r>
        <w:t xml:space="preserve">local.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ideas-principales"/>
      <w:r>
        <w:t xml:space="preserve">1.11. Ideas principales</w:t>
      </w:r>
      <w:bookmarkEnd w:id="46"/>
    </w:p>
    <w:p>
      <w:pPr>
        <w:pStyle w:val="FirstParagraph"/>
      </w:pPr>
      <w:r>
        <w:t xml:space="preserve">Para cerrar el capítulo, conviene tener presentes las siguientes ideas: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HTML</w:t>
      </w:r>
      <w:r>
        <w:t xml:space="preserve"> </w:t>
      </w:r>
      <w:r>
        <w:t xml:space="preserve">es el lenguaje básico para crear páginas web.</w:t>
      </w:r>
    </w:p>
    <w:p>
      <w:pPr>
        <w:numPr>
          <w:ilvl w:val="0"/>
          <w:numId w:val="1014"/>
        </w:numPr>
        <w:pStyle w:val="Compact"/>
      </w:pPr>
      <w:r>
        <w:t xml:space="preserve">Aprender HTML brinda acceso al mundo de la creación de contenido web.</w:t>
      </w:r>
    </w:p>
    <w:p>
      <w:pPr>
        <w:numPr>
          <w:ilvl w:val="0"/>
          <w:numId w:val="1014"/>
        </w:numPr>
        <w:pStyle w:val="Compact"/>
      </w:pPr>
      <w:r>
        <w:t xml:space="preserve">HTML es la base sobre la que se construyen otros lenguajes y</w:t>
      </w:r>
      <w:r>
        <w:t xml:space="preserve"> </w:t>
      </w:r>
      <w:r>
        <w:t xml:space="preserve">tecnologías web, como</w:t>
      </w:r>
      <w:r>
        <w:t xml:space="preserve"> </w:t>
      </w:r>
      <w:r>
        <w:rPr>
          <w:b/>
        </w:rPr>
        <w:t xml:space="preserve">CSS</w:t>
      </w:r>
      <w:r>
        <w:t xml:space="preserve"> </w:t>
      </w:r>
      <w:r>
        <w:t xml:space="preserve">(estilos) y</w:t>
      </w:r>
      <w:r>
        <w:t xml:space="preserve"> </w:t>
      </w:r>
      <w:r>
        <w:rPr>
          <w:b/>
        </w:rPr>
        <w:t xml:space="preserve">JavaScript</w:t>
      </w:r>
      <w:r>
        <w:t xml:space="preserve"> </w:t>
      </w:r>
      <w:r>
        <w:t xml:space="preserve">(interactividad).</w:t>
      </w:r>
    </w:p>
    <w:p>
      <w:pPr>
        <w:numPr>
          <w:ilvl w:val="0"/>
          <w:numId w:val="1014"/>
        </w:numPr>
        <w:pStyle w:val="Compact"/>
      </w:pPr>
      <w:r>
        <w:t xml:space="preserve">HTML es un lenguaje relativamente simple y fácil de aprender.</w:t>
      </w:r>
    </w:p>
    <w:p>
      <w:pPr>
        <w:numPr>
          <w:ilvl w:val="0"/>
          <w:numId w:val="1014"/>
        </w:numPr>
        <w:pStyle w:val="Compact"/>
      </w:pPr>
      <w:r>
        <w:t xml:space="preserve">Aprender HTML puede abrir muchas oportunidades laborales en la</w:t>
      </w:r>
      <w:r>
        <w:t xml:space="preserve"> </w:t>
      </w:r>
      <w:r>
        <w:t xml:space="preserve">industria tecnológica.</w:t>
      </w:r>
    </w:p>
    <w:p>
      <w:pPr>
        <w:numPr>
          <w:ilvl w:val="0"/>
          <w:numId w:val="1014"/>
        </w:numPr>
        <w:pStyle w:val="Compact"/>
      </w:pPr>
      <w:r>
        <w:t xml:space="preserve">HTML brinda la capacidad de crear y expresarse en línea.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flexión-final"/>
      <w:r>
        <w:t xml:space="preserve">1.12. Reflexión final</w:t>
      </w:r>
      <w:bookmarkEnd w:id="47"/>
    </w:p>
    <w:p>
      <w:pPr>
        <w:pStyle w:val="FirstParagraph"/>
      </w:pPr>
      <w:r>
        <w:t xml:space="preserve">Cada grupo de proyecto debe responder, a modo de cierre del capítulo,</w:t>
      </w:r>
      <w:r>
        <w:t xml:space="preserve"> </w:t>
      </w:r>
      <w:r>
        <w:t xml:space="preserve">las siguientes preguntas:</w:t>
      </w:r>
    </w:p>
    <w:p>
      <w:pPr>
        <w:numPr>
          <w:ilvl w:val="0"/>
          <w:numId w:val="1015"/>
        </w:numPr>
        <w:pStyle w:val="Compact"/>
      </w:pPr>
      <w:r>
        <w:t xml:space="preserve">¿Cuáles son las ventajas del uso de GitHub?</w:t>
      </w:r>
    </w:p>
    <w:p>
      <w:pPr>
        <w:numPr>
          <w:ilvl w:val="0"/>
          <w:numId w:val="1015"/>
        </w:numPr>
        <w:pStyle w:val="Compact"/>
      </w:pPr>
      <w:r>
        <w:t xml:space="preserve">¿De qué manera voy a incorporar lo aprendido en el avance de nuestro</w:t>
      </w:r>
      <w:r>
        <w:t xml:space="preserve"> </w:t>
      </w:r>
      <w:r>
        <w:t xml:space="preserve">proyecto?</w:t>
      </w:r>
    </w:p>
    <w:p>
      <w:pPr>
        <w:pStyle w:val="FirstParagraph"/>
      </w:pPr>
      <w:r>
        <w:t xml:space="preserve">Las respuestas se registran en un enlace de plataforma colaborativa o,</w:t>
      </w:r>
      <w:r>
        <w:t xml:space="preserve"> </w:t>
      </w:r>
      <w:r>
        <w:t xml:space="preserve">alternativamente, en hojas de papel,</w:t>
      </w:r>
      <w:r>
        <w:t xml:space="preserve"> </w:t>
      </w:r>
      <w:r>
        <w:rPr>
          <w:i/>
        </w:rPr>
        <w:t xml:space="preserve">post-it</w:t>
      </w:r>
      <w:r>
        <w:t xml:space="preserve"> </w:t>
      </w:r>
      <w:r>
        <w:t xml:space="preserve">u otro soporte físico, y</w:t>
      </w:r>
      <w:r>
        <w:t xml:space="preserve"> </w:t>
      </w:r>
      <w:r>
        <w:t xml:space="preserve">se comparten con el resto de la clase.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referencias"/>
      <w:r>
        <w:t xml:space="preserve">1.13. Referencias</w:t>
      </w:r>
      <w:bookmarkEnd w:id="48"/>
    </w:p>
    <w:p>
      <w:pPr>
        <w:numPr>
          <w:ilvl w:val="0"/>
          <w:numId w:val="1016"/>
        </w:numPr>
        <w:pStyle w:val="Compact"/>
      </w:pPr>
      <w:r>
        <w:t xml:space="preserve">Canziba, E. (2018).</w:t>
      </w:r>
      <w:r>
        <w:t xml:space="preserve"> </w:t>
      </w:r>
      <w:r>
        <w:rPr>
          <w:i/>
        </w:rPr>
        <w:t xml:space="preserve">Hands-On UX Design for Developers</w:t>
      </w:r>
      <w:r>
        <w:t xml:space="preserve">. Birmingham,</w:t>
      </w:r>
      <w:r>
        <w:t xml:space="preserve"> </w:t>
      </w:r>
      <w:r>
        <w:t xml:space="preserve">UK: Packt Publishing.</w:t>
      </w:r>
    </w:p>
    <w:p>
      <w:pPr>
        <w:numPr>
          <w:ilvl w:val="0"/>
          <w:numId w:val="1016"/>
        </w:numPr>
        <w:pStyle w:val="Compact"/>
      </w:pPr>
      <w:r>
        <w:t xml:space="preserve">GitHub. (s/f).</w:t>
      </w:r>
      <w:r>
        <w:t xml:space="preserve"> </w:t>
      </w:r>
      <w:r>
        <w:rPr>
          <w:i/>
        </w:rPr>
        <w:t xml:space="preserve">Hoja de referencia para GitHub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https://training.github.com/downloads/es_ES/github-git-cheat-sheet.pdf</w:t>
        </w:r>
      </w:hyperlink>
    </w:p>
    <w:p>
      <w:pPr>
        <w:numPr>
          <w:ilvl w:val="0"/>
          <w:numId w:val="1016"/>
        </w:numPr>
        <w:pStyle w:val="Compact"/>
      </w:pPr>
      <w:r>
        <w:t xml:space="preserve">Gómez, S. (s/f).</w:t>
      </w:r>
      <w:r>
        <w:t xml:space="preserve"> </w:t>
      </w:r>
      <w:r>
        <w:rPr>
          <w:i/>
        </w:rPr>
        <w:t xml:space="preserve">Introducción a Git y GitHub</w:t>
      </w:r>
      <w:r>
        <w:t xml:space="preserve">. Universidad de</w:t>
      </w:r>
      <w:r>
        <w:t xml:space="preserve"> </w:t>
      </w:r>
      <w:r>
        <w:t xml:space="preserve">Córdoba.</w:t>
      </w:r>
      <w:r>
        <w:t xml:space="preserve"> </w:t>
      </w:r>
      <w:hyperlink r:id="rId50">
        <w:r>
          <w:rPr>
            <w:rStyle w:val="Hyperlink"/>
          </w:rPr>
          <w:t xml:space="preserve">https://www.uco.es/aulasoftwarelibre/wp-content/uploads/2015/11/git-cosfera-dia-1.pdf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training.github.com/downloads/es_ES/github-git-cheat-sheet.pdf" TargetMode="External" /><Relationship Type="http://schemas.openxmlformats.org/officeDocument/2006/relationships/hyperlink" Id="rId50" Target="https://www.uco.es/aulasoftwarelibre/wp-content/uploads/2015/11/git-cosfera-dia-1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9" Target="https://training.github.com/downloads/es_ES/github-git-cheat-sheet.pdf" TargetMode="External" /><Relationship Type="http://schemas.openxmlformats.org/officeDocument/2006/relationships/hyperlink" Id="rId50" Target="https://www.uco.es/aulasoftwarelibre/wp-content/uploads/2015/11/git-cosfera-dia-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2026-04-21T22:47:47Z</dcterms:created>
  <dcterms:modified xsi:type="dcterms:W3CDTF">2026-04-21T22:47:47Z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