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B245B8A" w14:textId="77777777" w:rsidR="00C860A8" w:rsidRDefault="00000000">
      <w:pPr>
        <w:spacing w:after="0" w:line="240" w:lineRule="auto"/>
        <w:rPr>
          <w:rFonts w:ascii="Arial" w:eastAsia="Arial" w:hAnsi="Arial" w:cs="Arial"/>
          <w:b/>
          <w:sz w:val="26"/>
          <w:szCs w:val="26"/>
        </w:rPr>
      </w:pPr>
      <w:r>
        <w:rPr>
          <w:rFonts w:ascii="Arial" w:eastAsia="Arial" w:hAnsi="Arial" w:cs="Arial"/>
          <w:b/>
          <w:sz w:val="26"/>
          <w:szCs w:val="26"/>
        </w:rPr>
        <w:t>Universidad Nacional Sede Región Brunca</w:t>
      </w:r>
    </w:p>
    <w:p w14:paraId="6CD8ADD3" w14:textId="77777777" w:rsidR="00C860A8" w:rsidRDefault="00000000">
      <w:pPr>
        <w:spacing w:after="0" w:line="240" w:lineRule="auto"/>
        <w:rPr>
          <w:rFonts w:ascii="Arial" w:eastAsia="Arial" w:hAnsi="Arial" w:cs="Arial"/>
          <w:b/>
          <w:sz w:val="26"/>
          <w:szCs w:val="26"/>
        </w:rPr>
      </w:pPr>
      <w:r>
        <w:rPr>
          <w:rFonts w:ascii="Arial" w:eastAsia="Arial" w:hAnsi="Arial" w:cs="Arial"/>
          <w:b/>
          <w:sz w:val="26"/>
          <w:szCs w:val="26"/>
        </w:rPr>
        <w:t>Facultad de Ciencias Exactas y Naturales</w:t>
      </w:r>
    </w:p>
    <w:p w14:paraId="4F9158AF" w14:textId="77777777" w:rsidR="00C860A8" w:rsidRDefault="00000000">
      <w:pPr>
        <w:spacing w:after="0" w:line="240" w:lineRule="auto"/>
        <w:rPr>
          <w:rFonts w:ascii="Arial" w:eastAsia="Arial" w:hAnsi="Arial" w:cs="Arial"/>
          <w:b/>
          <w:sz w:val="26"/>
          <w:szCs w:val="26"/>
        </w:rPr>
      </w:pPr>
      <w:r>
        <w:rPr>
          <w:rFonts w:ascii="Arial" w:eastAsia="Arial" w:hAnsi="Arial" w:cs="Arial"/>
          <w:b/>
          <w:sz w:val="26"/>
          <w:szCs w:val="26"/>
        </w:rPr>
        <w:t>Escuela de Informática</w:t>
      </w:r>
    </w:p>
    <w:p w14:paraId="1604141C" w14:textId="77777777" w:rsidR="00C860A8" w:rsidRDefault="00000000">
      <w:pPr>
        <w:spacing w:after="0" w:line="240" w:lineRule="auto"/>
        <w:rPr>
          <w:rFonts w:ascii="Arial" w:eastAsia="Arial" w:hAnsi="Arial" w:cs="Arial"/>
          <w:b/>
          <w:sz w:val="26"/>
          <w:szCs w:val="26"/>
        </w:rPr>
      </w:pPr>
      <w:r>
        <w:rPr>
          <w:rFonts w:ascii="Arial" w:eastAsia="Arial" w:hAnsi="Arial" w:cs="Arial"/>
          <w:b/>
          <w:sz w:val="26"/>
          <w:szCs w:val="26"/>
        </w:rPr>
        <w:t>Curso: Sistemas Operativos</w:t>
      </w:r>
    </w:p>
    <w:p w14:paraId="3584242E" w14:textId="22A0D7B6" w:rsidR="00C860A8" w:rsidRDefault="00000000">
      <w:pPr>
        <w:spacing w:after="0" w:line="240" w:lineRule="auto"/>
        <w:rPr>
          <w:rFonts w:ascii="Arial" w:eastAsia="Arial" w:hAnsi="Arial" w:cs="Arial"/>
          <w:b/>
          <w:sz w:val="26"/>
          <w:szCs w:val="26"/>
        </w:rPr>
      </w:pPr>
      <w:r>
        <w:rPr>
          <w:rFonts w:ascii="Arial" w:eastAsia="Arial" w:hAnsi="Arial" w:cs="Arial"/>
          <w:b/>
          <w:sz w:val="26"/>
          <w:szCs w:val="26"/>
        </w:rPr>
        <w:t xml:space="preserve">Profesor: </w:t>
      </w:r>
      <w:proofErr w:type="spellStart"/>
      <w:r w:rsidR="00320FE5">
        <w:rPr>
          <w:rFonts w:ascii="Arial" w:eastAsia="Arial" w:hAnsi="Arial" w:cs="Arial"/>
          <w:b/>
          <w:sz w:val="26"/>
          <w:szCs w:val="26"/>
        </w:rPr>
        <w:t>Msc</w:t>
      </w:r>
      <w:proofErr w:type="spellEnd"/>
      <w:r>
        <w:rPr>
          <w:rFonts w:ascii="Arial" w:eastAsia="Arial" w:hAnsi="Arial" w:cs="Arial"/>
          <w:b/>
          <w:sz w:val="26"/>
          <w:szCs w:val="26"/>
        </w:rPr>
        <w:t>. Josué Naranjo Cordero</w:t>
      </w:r>
    </w:p>
    <w:p w14:paraId="296CC06B" w14:textId="475DC0A7" w:rsidR="00C860A8" w:rsidRDefault="00000000">
      <w:pPr>
        <w:spacing w:after="0" w:line="240" w:lineRule="auto"/>
        <w:rPr>
          <w:rFonts w:ascii="Arial" w:eastAsia="Arial" w:hAnsi="Arial" w:cs="Arial"/>
          <w:b/>
          <w:sz w:val="26"/>
          <w:szCs w:val="26"/>
        </w:rPr>
      </w:pPr>
      <w:r>
        <w:rPr>
          <w:rFonts w:ascii="Arial" w:eastAsia="Arial" w:hAnsi="Arial" w:cs="Arial"/>
          <w:b/>
          <w:sz w:val="26"/>
          <w:szCs w:val="26"/>
        </w:rPr>
        <w:t>I Ciclo del 20</w:t>
      </w:r>
      <w:r w:rsidR="00320FE5">
        <w:rPr>
          <w:rFonts w:ascii="Arial" w:eastAsia="Arial" w:hAnsi="Arial" w:cs="Arial"/>
          <w:b/>
          <w:sz w:val="26"/>
          <w:szCs w:val="26"/>
        </w:rPr>
        <w:t>23</w:t>
      </w:r>
    </w:p>
    <w:p w14:paraId="4C1E9C31" w14:textId="77777777" w:rsidR="00C860A8" w:rsidRDefault="00000000">
      <w:pPr>
        <w:jc w:val="center"/>
        <w:rPr>
          <w:rFonts w:ascii="Arial" w:eastAsia="Arial" w:hAnsi="Arial" w:cs="Arial"/>
          <w:b/>
          <w:sz w:val="26"/>
          <w:szCs w:val="26"/>
        </w:rPr>
      </w:pPr>
      <w:r>
        <w:rPr>
          <w:rFonts w:ascii="Arial" w:eastAsia="Arial" w:hAnsi="Arial" w:cs="Arial"/>
          <w:b/>
          <w:sz w:val="26"/>
          <w:szCs w:val="26"/>
        </w:rPr>
        <w:t>Proyecto Programado.</w:t>
      </w:r>
    </w:p>
    <w:p w14:paraId="4D5ADD0A" w14:textId="77777777" w:rsidR="00C860A8" w:rsidRDefault="00000000">
      <w:pPr>
        <w:jc w:val="both"/>
        <w:rPr>
          <w:rFonts w:ascii="Arial" w:eastAsia="Arial" w:hAnsi="Arial" w:cs="Arial"/>
          <w:b/>
          <w:sz w:val="24"/>
          <w:szCs w:val="24"/>
        </w:rPr>
      </w:pPr>
      <w:r>
        <w:rPr>
          <w:rFonts w:ascii="Arial" w:eastAsia="Arial" w:hAnsi="Arial" w:cs="Arial"/>
          <w:b/>
          <w:sz w:val="24"/>
          <w:szCs w:val="24"/>
        </w:rPr>
        <w:t>Objetivo</w:t>
      </w:r>
    </w:p>
    <w:p w14:paraId="31DEAF49" w14:textId="77777777" w:rsidR="00C860A8" w:rsidRDefault="00000000">
      <w:pPr>
        <w:jc w:val="both"/>
        <w:rPr>
          <w:rFonts w:ascii="Arial" w:eastAsia="Arial" w:hAnsi="Arial" w:cs="Arial"/>
          <w:sz w:val="24"/>
          <w:szCs w:val="24"/>
        </w:rPr>
      </w:pPr>
      <w:r>
        <w:rPr>
          <w:rFonts w:ascii="Arial" w:eastAsia="Arial" w:hAnsi="Arial" w:cs="Arial"/>
          <w:sz w:val="24"/>
          <w:szCs w:val="24"/>
        </w:rPr>
        <w:t>Aplicar de manera práctica los conocimientos adquiridos sobre operación e implementación de sistemas operativos, mediante la confección de un sistema de información que simule la ejecución de tareas (Procesos), prioridades y el manejo de exclusión mutua en un sistema operativo.</w:t>
      </w:r>
    </w:p>
    <w:p w14:paraId="46F75784" w14:textId="77777777" w:rsidR="00C860A8" w:rsidRDefault="00000000">
      <w:pPr>
        <w:jc w:val="both"/>
        <w:rPr>
          <w:rFonts w:ascii="Arial" w:eastAsia="Arial" w:hAnsi="Arial" w:cs="Arial"/>
          <w:b/>
          <w:sz w:val="24"/>
          <w:szCs w:val="24"/>
        </w:rPr>
      </w:pPr>
      <w:r>
        <w:rPr>
          <w:rFonts w:ascii="Arial" w:eastAsia="Arial" w:hAnsi="Arial" w:cs="Arial"/>
          <w:b/>
          <w:sz w:val="24"/>
          <w:szCs w:val="24"/>
        </w:rPr>
        <w:t>Descripción del proyecto</w:t>
      </w:r>
    </w:p>
    <w:p w14:paraId="19E52E2F" w14:textId="77777777" w:rsidR="00C860A8" w:rsidRDefault="00000000">
      <w:pPr>
        <w:jc w:val="both"/>
        <w:rPr>
          <w:rFonts w:ascii="Arial" w:eastAsia="Arial" w:hAnsi="Arial" w:cs="Arial"/>
          <w:sz w:val="24"/>
          <w:szCs w:val="24"/>
        </w:rPr>
      </w:pPr>
      <w:r>
        <w:rPr>
          <w:rFonts w:ascii="Arial" w:eastAsia="Arial" w:hAnsi="Arial" w:cs="Arial"/>
          <w:sz w:val="24"/>
          <w:szCs w:val="24"/>
        </w:rPr>
        <w:t>Se debe de desarrollar un sistema que controle las cajas de atención al cliente de una entidad financiera. El sistema debe de ser capaz de tener en ejecución varias cajas al mismo tiempo. El lenguaje que se recomienda usar es C#.net como primera opción o bien utilizar algún otro lenguaje que se adapte a lo que se solicita en el proyecto, con previa aprobación del profesor.</w:t>
      </w:r>
    </w:p>
    <w:p w14:paraId="082982A4" w14:textId="77777777" w:rsidR="00C860A8" w:rsidRDefault="00000000">
      <w:pPr>
        <w:jc w:val="both"/>
        <w:rPr>
          <w:rFonts w:ascii="Arial" w:eastAsia="Arial" w:hAnsi="Arial" w:cs="Arial"/>
          <w:b/>
          <w:sz w:val="24"/>
          <w:szCs w:val="24"/>
        </w:rPr>
      </w:pPr>
      <w:r>
        <w:rPr>
          <w:rFonts w:ascii="Arial" w:eastAsia="Arial" w:hAnsi="Arial" w:cs="Arial"/>
          <w:b/>
          <w:sz w:val="24"/>
          <w:szCs w:val="24"/>
        </w:rPr>
        <w:t>Servicios que se ofrecen</w:t>
      </w:r>
    </w:p>
    <w:p w14:paraId="3B857E95" w14:textId="77777777" w:rsidR="00C860A8" w:rsidRDefault="00000000">
      <w:pPr>
        <w:jc w:val="both"/>
        <w:rPr>
          <w:rFonts w:ascii="Arial" w:eastAsia="Arial" w:hAnsi="Arial" w:cs="Arial"/>
          <w:sz w:val="24"/>
          <w:szCs w:val="24"/>
        </w:rPr>
      </w:pPr>
      <w:r>
        <w:rPr>
          <w:rFonts w:ascii="Arial" w:eastAsia="Arial" w:hAnsi="Arial" w:cs="Arial"/>
          <w:sz w:val="24"/>
          <w:szCs w:val="24"/>
        </w:rPr>
        <w:t>La entidad financiera ofrece los siguientes grupos de servicios:</w:t>
      </w:r>
    </w:p>
    <w:p w14:paraId="0B55EC07" w14:textId="77777777" w:rsidR="00C860A8" w:rsidRDefault="00000000">
      <w:pPr>
        <w:numPr>
          <w:ilvl w:val="0"/>
          <w:numId w:val="3"/>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Cajas</w:t>
      </w:r>
    </w:p>
    <w:p w14:paraId="7A4C9079" w14:textId="77777777" w:rsidR="00C860A8" w:rsidRDefault="00000000">
      <w:pPr>
        <w:numPr>
          <w:ilvl w:val="1"/>
          <w:numId w:val="3"/>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Retiros</w:t>
      </w:r>
    </w:p>
    <w:p w14:paraId="664F5A2E" w14:textId="77777777" w:rsidR="00C860A8" w:rsidRDefault="00000000">
      <w:pPr>
        <w:numPr>
          <w:ilvl w:val="1"/>
          <w:numId w:val="3"/>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Depósitos</w:t>
      </w:r>
    </w:p>
    <w:p w14:paraId="0D438A07" w14:textId="77777777" w:rsidR="00C860A8" w:rsidRDefault="00000000">
      <w:pPr>
        <w:numPr>
          <w:ilvl w:val="1"/>
          <w:numId w:val="3"/>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Pagos servicio públicos</w:t>
      </w:r>
    </w:p>
    <w:p w14:paraId="7312F6EC" w14:textId="77777777" w:rsidR="00C860A8" w:rsidRDefault="00000000">
      <w:pPr>
        <w:numPr>
          <w:ilvl w:val="1"/>
          <w:numId w:val="3"/>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Pago créditos</w:t>
      </w:r>
    </w:p>
    <w:p w14:paraId="3997A768" w14:textId="77777777" w:rsidR="00C860A8" w:rsidRDefault="00000000">
      <w:pPr>
        <w:numPr>
          <w:ilvl w:val="0"/>
          <w:numId w:val="3"/>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Plataforma</w:t>
      </w:r>
    </w:p>
    <w:p w14:paraId="09FE1B60" w14:textId="77777777" w:rsidR="00C860A8" w:rsidRDefault="00000000">
      <w:pPr>
        <w:numPr>
          <w:ilvl w:val="1"/>
          <w:numId w:val="3"/>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Solicitar una tarjeta Crédito / Debito</w:t>
      </w:r>
    </w:p>
    <w:p w14:paraId="746CD623" w14:textId="77777777" w:rsidR="00C860A8" w:rsidRDefault="00000000">
      <w:pPr>
        <w:numPr>
          <w:ilvl w:val="1"/>
          <w:numId w:val="3"/>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Formalizar Créditos</w:t>
      </w:r>
    </w:p>
    <w:p w14:paraId="0E5FF9A0" w14:textId="77777777" w:rsidR="00C860A8" w:rsidRDefault="00000000">
      <w:pPr>
        <w:numPr>
          <w:ilvl w:val="1"/>
          <w:numId w:val="3"/>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Caja de Seguridad</w:t>
      </w:r>
    </w:p>
    <w:p w14:paraId="12F81AD0" w14:textId="77777777" w:rsidR="00C860A8" w:rsidRDefault="00000000">
      <w:pPr>
        <w:numPr>
          <w:ilvl w:val="1"/>
          <w:numId w:val="3"/>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Desbloquear Cuenta</w:t>
      </w:r>
    </w:p>
    <w:p w14:paraId="53294D11" w14:textId="77777777" w:rsidR="00C860A8" w:rsidRDefault="00000000">
      <w:pPr>
        <w:numPr>
          <w:ilvl w:val="1"/>
          <w:numId w:val="3"/>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Cambiar PIN Olvidado</w:t>
      </w:r>
    </w:p>
    <w:p w14:paraId="727E6528" w14:textId="77777777" w:rsidR="00C860A8" w:rsidRDefault="00000000">
      <w:pPr>
        <w:numPr>
          <w:ilvl w:val="0"/>
          <w:numId w:val="3"/>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Servicio al cliente</w:t>
      </w:r>
    </w:p>
    <w:p w14:paraId="75FBA384" w14:textId="77777777" w:rsidR="00C860A8" w:rsidRDefault="00000000">
      <w:pPr>
        <w:numPr>
          <w:ilvl w:val="1"/>
          <w:numId w:val="3"/>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Retirar Tarjeta</w:t>
      </w:r>
    </w:p>
    <w:p w14:paraId="51BD060C" w14:textId="77777777" w:rsidR="00C860A8" w:rsidRDefault="00000000">
      <w:pPr>
        <w:numPr>
          <w:ilvl w:val="1"/>
          <w:numId w:val="3"/>
        </w:numPr>
        <w:pBdr>
          <w:top w:val="nil"/>
          <w:left w:val="nil"/>
          <w:bottom w:val="nil"/>
          <w:right w:val="nil"/>
          <w:between w:val="nil"/>
        </w:pBdr>
        <w:jc w:val="both"/>
        <w:rPr>
          <w:color w:val="000000"/>
          <w:sz w:val="24"/>
          <w:szCs w:val="24"/>
        </w:rPr>
      </w:pPr>
      <w:r>
        <w:rPr>
          <w:rFonts w:ascii="Arial" w:eastAsia="Arial" w:hAnsi="Arial" w:cs="Arial"/>
          <w:color w:val="000000"/>
          <w:sz w:val="24"/>
          <w:szCs w:val="24"/>
        </w:rPr>
        <w:t>Solicitar información Créditos</w:t>
      </w:r>
    </w:p>
    <w:p w14:paraId="5B9DE761" w14:textId="77777777" w:rsidR="00C860A8" w:rsidRDefault="00C860A8">
      <w:pPr>
        <w:jc w:val="both"/>
        <w:rPr>
          <w:rFonts w:ascii="Arial" w:eastAsia="Arial" w:hAnsi="Arial" w:cs="Arial"/>
          <w:b/>
          <w:sz w:val="24"/>
          <w:szCs w:val="24"/>
        </w:rPr>
      </w:pPr>
    </w:p>
    <w:p w14:paraId="53C25917" w14:textId="77777777" w:rsidR="00C860A8" w:rsidRDefault="00000000">
      <w:pPr>
        <w:jc w:val="both"/>
        <w:rPr>
          <w:rFonts w:ascii="Arial" w:eastAsia="Arial" w:hAnsi="Arial" w:cs="Arial"/>
          <w:b/>
          <w:sz w:val="24"/>
          <w:szCs w:val="24"/>
        </w:rPr>
      </w:pPr>
      <w:r>
        <w:rPr>
          <w:rFonts w:ascii="Arial" w:eastAsia="Arial" w:hAnsi="Arial" w:cs="Arial"/>
          <w:b/>
          <w:sz w:val="24"/>
          <w:szCs w:val="24"/>
        </w:rPr>
        <w:t>Cajas de atención al cliente</w:t>
      </w:r>
    </w:p>
    <w:p w14:paraId="61E0B3ED" w14:textId="16B7EA51" w:rsidR="00C860A8" w:rsidRDefault="00000000">
      <w:pPr>
        <w:jc w:val="both"/>
        <w:rPr>
          <w:rFonts w:ascii="Arial" w:eastAsia="Arial" w:hAnsi="Arial" w:cs="Arial"/>
          <w:sz w:val="24"/>
          <w:szCs w:val="24"/>
        </w:rPr>
      </w:pPr>
      <w:r>
        <w:rPr>
          <w:rFonts w:ascii="Arial" w:eastAsia="Arial" w:hAnsi="Arial" w:cs="Arial"/>
          <w:sz w:val="24"/>
          <w:szCs w:val="24"/>
        </w:rPr>
        <w:t xml:space="preserve">Para el grupo de servicios de cajas y plataforma que ofrece la entidad </w:t>
      </w:r>
      <w:r w:rsidR="00320FE5">
        <w:rPr>
          <w:rFonts w:ascii="Arial" w:eastAsia="Arial" w:hAnsi="Arial" w:cs="Arial"/>
          <w:sz w:val="24"/>
          <w:szCs w:val="24"/>
        </w:rPr>
        <w:t>financiera deben</w:t>
      </w:r>
      <w:r>
        <w:rPr>
          <w:rFonts w:ascii="Arial" w:eastAsia="Arial" w:hAnsi="Arial" w:cs="Arial"/>
          <w:sz w:val="24"/>
          <w:szCs w:val="24"/>
        </w:rPr>
        <w:t xml:space="preserve"> de existir al menos dos cajas y para el grupo de servicio al cliente debe de existir al menos una caja, que atiendan a los clientes. Las cajas pueden estar activas o fuera de servicio. </w:t>
      </w:r>
    </w:p>
    <w:p w14:paraId="04636C82" w14:textId="77777777" w:rsidR="00C860A8" w:rsidRDefault="00000000">
      <w:pPr>
        <w:jc w:val="both"/>
        <w:rPr>
          <w:rFonts w:ascii="Arial" w:eastAsia="Arial" w:hAnsi="Arial" w:cs="Arial"/>
          <w:b/>
          <w:sz w:val="24"/>
          <w:szCs w:val="24"/>
        </w:rPr>
      </w:pPr>
      <w:r>
        <w:rPr>
          <w:rFonts w:ascii="Arial" w:eastAsia="Arial" w:hAnsi="Arial" w:cs="Arial"/>
          <w:b/>
          <w:sz w:val="24"/>
          <w:szCs w:val="24"/>
        </w:rPr>
        <w:t>Funcionamiento del sistema</w:t>
      </w:r>
    </w:p>
    <w:p w14:paraId="75466FCB" w14:textId="77777777" w:rsidR="00C860A8" w:rsidRDefault="00000000">
      <w:pPr>
        <w:numPr>
          <w:ilvl w:val="0"/>
          <w:numId w:val="4"/>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Cuando el sistema registra una petición a un servicio en específico, esta entra en una lista de espera y cuando una caja que brinde el servicio solicitado este libre esta podrá ser atendida.</w:t>
      </w:r>
    </w:p>
    <w:p w14:paraId="2A3BC445" w14:textId="293B2318" w:rsidR="00C860A8" w:rsidRDefault="00000000">
      <w:pPr>
        <w:numPr>
          <w:ilvl w:val="0"/>
          <w:numId w:val="4"/>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Los servicios que ofrece la entidad tienen distintas prioridades de ejecución. Por </w:t>
      </w:r>
      <w:r w:rsidR="00320FE5">
        <w:rPr>
          <w:rFonts w:ascii="Arial" w:eastAsia="Arial" w:hAnsi="Arial" w:cs="Arial"/>
          <w:color w:val="000000"/>
          <w:sz w:val="24"/>
          <w:szCs w:val="24"/>
        </w:rPr>
        <w:t>ejemplo,</w:t>
      </w:r>
      <w:r>
        <w:rPr>
          <w:rFonts w:ascii="Arial" w:eastAsia="Arial" w:hAnsi="Arial" w:cs="Arial"/>
          <w:color w:val="000000"/>
          <w:sz w:val="24"/>
          <w:szCs w:val="24"/>
        </w:rPr>
        <w:t xml:space="preserve"> si dos solicitudes llegan al mismo tiempo, una solicitando acceso a la caja de seguridad con prioridad 1 y otra para solicitar una tarjeta con prioridad 3, se debe de ejecutar </w:t>
      </w:r>
      <w:r w:rsidR="00320FE5">
        <w:rPr>
          <w:rFonts w:ascii="Arial" w:eastAsia="Arial" w:hAnsi="Arial" w:cs="Arial"/>
          <w:color w:val="000000"/>
          <w:sz w:val="24"/>
          <w:szCs w:val="24"/>
        </w:rPr>
        <w:t>primero en</w:t>
      </w:r>
      <w:r>
        <w:rPr>
          <w:rFonts w:ascii="Arial" w:eastAsia="Arial" w:hAnsi="Arial" w:cs="Arial"/>
          <w:color w:val="000000"/>
          <w:sz w:val="24"/>
          <w:szCs w:val="24"/>
        </w:rPr>
        <w:t xml:space="preserve"> este caso el acceso a la caja de seguridad.</w:t>
      </w:r>
    </w:p>
    <w:p w14:paraId="51E558EB" w14:textId="484B06C5" w:rsidR="00C860A8" w:rsidRDefault="00000000">
      <w:pPr>
        <w:numPr>
          <w:ilvl w:val="0"/>
          <w:numId w:val="4"/>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Los servicios que se ofrecen también cuentan con distintos pesos (tiempo que dura la caja en atender el servicio) de ejecución. Por </w:t>
      </w:r>
      <w:r w:rsidR="00320FE5">
        <w:rPr>
          <w:rFonts w:ascii="Arial" w:eastAsia="Arial" w:hAnsi="Arial" w:cs="Arial"/>
          <w:color w:val="000000"/>
          <w:sz w:val="24"/>
          <w:szCs w:val="24"/>
        </w:rPr>
        <w:t>ejemplo,</w:t>
      </w:r>
      <w:r>
        <w:rPr>
          <w:rFonts w:ascii="Arial" w:eastAsia="Arial" w:hAnsi="Arial" w:cs="Arial"/>
          <w:color w:val="000000"/>
          <w:sz w:val="24"/>
          <w:szCs w:val="24"/>
        </w:rPr>
        <w:t xml:space="preserve"> el peso de formalizar un crédito es distinto al peso de realizar un retiro, ya que el tiempo que se dura formalizando un crédito es distinto al tiempo que se dura en realizar un retiro de ahorros.</w:t>
      </w:r>
    </w:p>
    <w:p w14:paraId="6690FEA5" w14:textId="0530916E" w:rsidR="00C860A8" w:rsidRDefault="00000000">
      <w:pPr>
        <w:numPr>
          <w:ilvl w:val="0"/>
          <w:numId w:val="4"/>
        </w:numPr>
        <w:pBdr>
          <w:top w:val="nil"/>
          <w:left w:val="nil"/>
          <w:bottom w:val="nil"/>
          <w:right w:val="nil"/>
          <w:between w:val="nil"/>
        </w:pBdr>
        <w:jc w:val="both"/>
        <w:rPr>
          <w:color w:val="000000"/>
          <w:sz w:val="24"/>
          <w:szCs w:val="24"/>
        </w:rPr>
      </w:pPr>
      <w:r>
        <w:rPr>
          <w:rFonts w:ascii="Arial" w:eastAsia="Arial" w:hAnsi="Arial" w:cs="Arial"/>
          <w:color w:val="000000"/>
          <w:sz w:val="24"/>
          <w:szCs w:val="24"/>
        </w:rPr>
        <w:t xml:space="preserve">Las prioridades funcionan por intervalos de tiempo, este tiempo se define de manera global. Por ejemplo. </w:t>
      </w:r>
      <w:r w:rsidR="00320FE5">
        <w:rPr>
          <w:rFonts w:ascii="Arial" w:eastAsia="Arial" w:hAnsi="Arial" w:cs="Arial"/>
          <w:color w:val="000000"/>
          <w:sz w:val="24"/>
          <w:szCs w:val="24"/>
        </w:rPr>
        <w:t>Tengo cuatro</w:t>
      </w:r>
      <w:r>
        <w:rPr>
          <w:rFonts w:ascii="Arial" w:eastAsia="Arial" w:hAnsi="Arial" w:cs="Arial"/>
          <w:color w:val="000000"/>
          <w:sz w:val="24"/>
          <w:szCs w:val="24"/>
        </w:rPr>
        <w:t xml:space="preserve"> peticiones de servicio a cajas: realizar un retiro con prioridad 2 a las 12:40 p.m., Pago de servicios públicos con prioridad 3 a las 12:41 p.m.</w:t>
      </w:r>
      <w:r w:rsidR="00320FE5">
        <w:rPr>
          <w:rFonts w:ascii="Arial" w:eastAsia="Arial" w:hAnsi="Arial" w:cs="Arial"/>
          <w:color w:val="000000"/>
          <w:sz w:val="24"/>
          <w:szCs w:val="24"/>
        </w:rPr>
        <w:t>, realizar</w:t>
      </w:r>
      <w:r>
        <w:rPr>
          <w:rFonts w:ascii="Arial" w:eastAsia="Arial" w:hAnsi="Arial" w:cs="Arial"/>
          <w:color w:val="000000"/>
          <w:sz w:val="24"/>
          <w:szCs w:val="24"/>
        </w:rPr>
        <w:t xml:space="preserve"> un </w:t>
      </w:r>
      <w:r>
        <w:rPr>
          <w:rFonts w:ascii="Arial" w:eastAsia="Arial" w:hAnsi="Arial" w:cs="Arial"/>
          <w:sz w:val="24"/>
          <w:szCs w:val="24"/>
        </w:rPr>
        <w:t>depósito</w:t>
      </w:r>
      <w:r>
        <w:rPr>
          <w:rFonts w:ascii="Arial" w:eastAsia="Arial" w:hAnsi="Arial" w:cs="Arial"/>
          <w:color w:val="000000"/>
          <w:sz w:val="24"/>
          <w:szCs w:val="24"/>
        </w:rPr>
        <w:t xml:space="preserve"> con prioridad 2 a las 12:45 p.m. y realizar un pago de crédito con prioridad 1 a las 12:47 </w:t>
      </w:r>
      <w:proofErr w:type="gramStart"/>
      <w:r>
        <w:rPr>
          <w:rFonts w:ascii="Arial" w:eastAsia="Arial" w:hAnsi="Arial" w:cs="Arial"/>
          <w:color w:val="000000"/>
          <w:sz w:val="24"/>
          <w:szCs w:val="24"/>
        </w:rPr>
        <w:t>p.m..</w:t>
      </w:r>
      <w:proofErr w:type="gramEnd"/>
      <w:r>
        <w:rPr>
          <w:rFonts w:ascii="Arial" w:eastAsia="Arial" w:hAnsi="Arial" w:cs="Arial"/>
          <w:color w:val="000000"/>
          <w:sz w:val="24"/>
          <w:szCs w:val="24"/>
        </w:rPr>
        <w:t xml:space="preserve"> El intervalo de tiempo definido para este caso es de 5 minutos.  Lista de peticiones:</w:t>
      </w:r>
    </w:p>
    <w:tbl>
      <w:tblPr>
        <w:tblStyle w:val="a"/>
        <w:tblW w:w="7784" w:type="dxa"/>
        <w:tblInd w:w="1457" w:type="dxa"/>
        <w:tblBorders>
          <w:top w:val="single" w:sz="8" w:space="0" w:color="4F81BD"/>
          <w:left w:val="single" w:sz="8" w:space="0" w:color="4F81BD"/>
          <w:bottom w:val="single" w:sz="8" w:space="0" w:color="4F81BD"/>
          <w:right w:val="single" w:sz="8" w:space="0" w:color="4F81BD"/>
          <w:insideH w:val="single" w:sz="4" w:space="0" w:color="95B3D7"/>
          <w:insideV w:val="single" w:sz="4" w:space="0" w:color="95B3D7"/>
        </w:tblBorders>
        <w:tblLayout w:type="fixed"/>
        <w:tblLook w:val="04A0" w:firstRow="1" w:lastRow="0" w:firstColumn="1" w:lastColumn="0" w:noHBand="0" w:noVBand="1"/>
      </w:tblPr>
      <w:tblGrid>
        <w:gridCol w:w="552"/>
        <w:gridCol w:w="1906"/>
        <w:gridCol w:w="2176"/>
        <w:gridCol w:w="3150"/>
      </w:tblGrid>
      <w:tr w:rsidR="00C860A8" w14:paraId="6CC64A56" w14:textId="77777777" w:rsidTr="00C860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tcPr>
          <w:p w14:paraId="6385E086" w14:textId="77777777" w:rsidR="00C860A8" w:rsidRDefault="00000000">
            <w:pPr>
              <w:jc w:val="both"/>
              <w:rPr>
                <w:rFonts w:ascii="Arial" w:eastAsia="Arial" w:hAnsi="Arial" w:cs="Arial"/>
                <w:sz w:val="20"/>
                <w:szCs w:val="20"/>
              </w:rPr>
            </w:pPr>
            <w:proofErr w:type="spellStart"/>
            <w:r>
              <w:rPr>
                <w:rFonts w:ascii="Arial" w:eastAsia="Arial" w:hAnsi="Arial" w:cs="Arial"/>
                <w:sz w:val="20"/>
                <w:szCs w:val="20"/>
              </w:rPr>
              <w:t>N°</w:t>
            </w:r>
            <w:proofErr w:type="spellEnd"/>
          </w:p>
        </w:tc>
        <w:tc>
          <w:tcPr>
            <w:tcW w:w="1906" w:type="dxa"/>
          </w:tcPr>
          <w:p w14:paraId="220353B1" w14:textId="77777777" w:rsidR="00C860A8" w:rsidRDefault="00000000">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Orden de llegada</w:t>
            </w:r>
          </w:p>
        </w:tc>
        <w:tc>
          <w:tcPr>
            <w:tcW w:w="2176" w:type="dxa"/>
          </w:tcPr>
          <w:p w14:paraId="74AE6D10" w14:textId="77777777" w:rsidR="00C860A8" w:rsidRDefault="00000000">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Orden por Prioridad</w:t>
            </w:r>
          </w:p>
        </w:tc>
        <w:tc>
          <w:tcPr>
            <w:tcW w:w="3150" w:type="dxa"/>
          </w:tcPr>
          <w:p w14:paraId="629AEEC1" w14:textId="77777777" w:rsidR="00C860A8" w:rsidRDefault="00000000">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Orden por prioridad y Tiempo</w:t>
            </w:r>
          </w:p>
        </w:tc>
      </w:tr>
      <w:tr w:rsidR="00C860A8" w14:paraId="2C0B7457" w14:textId="77777777" w:rsidTr="00C86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tcPr>
          <w:p w14:paraId="0E1EB87C" w14:textId="77777777" w:rsidR="00C860A8" w:rsidRDefault="00000000">
            <w:pPr>
              <w:jc w:val="both"/>
              <w:rPr>
                <w:rFonts w:ascii="Arial" w:eastAsia="Arial" w:hAnsi="Arial" w:cs="Arial"/>
                <w:sz w:val="20"/>
                <w:szCs w:val="20"/>
              </w:rPr>
            </w:pPr>
            <w:r>
              <w:rPr>
                <w:rFonts w:ascii="Arial" w:eastAsia="Arial" w:hAnsi="Arial" w:cs="Arial"/>
                <w:sz w:val="20"/>
                <w:szCs w:val="20"/>
              </w:rPr>
              <w:t>1</w:t>
            </w:r>
          </w:p>
        </w:tc>
        <w:tc>
          <w:tcPr>
            <w:tcW w:w="1906" w:type="dxa"/>
          </w:tcPr>
          <w:p w14:paraId="4B982E9C" w14:textId="77777777" w:rsidR="00C860A8" w:rsidRDefault="00000000">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Retiro PC</w:t>
            </w:r>
          </w:p>
        </w:tc>
        <w:tc>
          <w:tcPr>
            <w:tcW w:w="2176" w:type="dxa"/>
          </w:tcPr>
          <w:p w14:paraId="2840EE0A" w14:textId="77777777" w:rsidR="00C860A8" w:rsidRDefault="00000000">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Pago Crédito</w:t>
            </w:r>
          </w:p>
        </w:tc>
        <w:tc>
          <w:tcPr>
            <w:tcW w:w="3150" w:type="dxa"/>
          </w:tcPr>
          <w:p w14:paraId="5DF8C787" w14:textId="77777777" w:rsidR="00C860A8" w:rsidRDefault="00000000">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Retiro</w:t>
            </w:r>
          </w:p>
        </w:tc>
      </w:tr>
      <w:tr w:rsidR="00C860A8" w14:paraId="40F70AB1" w14:textId="77777777" w:rsidTr="00C860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tcPr>
          <w:p w14:paraId="4E7AEF78" w14:textId="77777777" w:rsidR="00C860A8" w:rsidRDefault="00000000">
            <w:pPr>
              <w:jc w:val="both"/>
              <w:rPr>
                <w:rFonts w:ascii="Arial" w:eastAsia="Arial" w:hAnsi="Arial" w:cs="Arial"/>
                <w:sz w:val="20"/>
                <w:szCs w:val="20"/>
              </w:rPr>
            </w:pPr>
            <w:r>
              <w:rPr>
                <w:rFonts w:ascii="Arial" w:eastAsia="Arial" w:hAnsi="Arial" w:cs="Arial"/>
                <w:sz w:val="20"/>
                <w:szCs w:val="20"/>
              </w:rPr>
              <w:t>2</w:t>
            </w:r>
          </w:p>
        </w:tc>
        <w:tc>
          <w:tcPr>
            <w:tcW w:w="1906" w:type="dxa"/>
          </w:tcPr>
          <w:p w14:paraId="5D419B78" w14:textId="77777777" w:rsidR="00C860A8" w:rsidRDefault="00000000">
            <w:pPr>
              <w:jc w:val="both"/>
              <w:cnfStyle w:val="000000010000" w:firstRow="0" w:lastRow="0" w:firstColumn="0" w:lastColumn="0" w:oddVBand="0" w:evenVBand="0" w:oddHBand="0" w:evenHBand="1" w:firstRowFirstColumn="0" w:firstRowLastColumn="0" w:lastRowFirstColumn="0" w:lastRowLastColumn="0"/>
              <w:rPr>
                <w:rFonts w:ascii="Arial" w:eastAsia="Arial" w:hAnsi="Arial" w:cs="Arial"/>
                <w:sz w:val="20"/>
                <w:szCs w:val="20"/>
              </w:rPr>
            </w:pPr>
            <w:r>
              <w:rPr>
                <w:rFonts w:ascii="Arial" w:eastAsia="Arial" w:hAnsi="Arial" w:cs="Arial"/>
                <w:sz w:val="20"/>
                <w:szCs w:val="20"/>
              </w:rPr>
              <w:t>Pago SP D</w:t>
            </w:r>
          </w:p>
        </w:tc>
        <w:tc>
          <w:tcPr>
            <w:tcW w:w="2176" w:type="dxa"/>
          </w:tcPr>
          <w:p w14:paraId="38F6325F" w14:textId="77777777" w:rsidR="00C860A8" w:rsidRDefault="00000000">
            <w:pPr>
              <w:jc w:val="both"/>
              <w:cnfStyle w:val="000000010000" w:firstRow="0" w:lastRow="0" w:firstColumn="0" w:lastColumn="0" w:oddVBand="0" w:evenVBand="0" w:oddHBand="0" w:evenHBand="1" w:firstRowFirstColumn="0" w:firstRowLastColumn="0" w:lastRowFirstColumn="0" w:lastRowLastColumn="0"/>
              <w:rPr>
                <w:rFonts w:ascii="Arial" w:eastAsia="Arial" w:hAnsi="Arial" w:cs="Arial"/>
                <w:sz w:val="20"/>
                <w:szCs w:val="20"/>
              </w:rPr>
            </w:pPr>
            <w:r>
              <w:rPr>
                <w:rFonts w:ascii="Arial" w:eastAsia="Arial" w:hAnsi="Arial" w:cs="Arial"/>
                <w:sz w:val="20"/>
                <w:szCs w:val="20"/>
              </w:rPr>
              <w:t>Retiro</w:t>
            </w:r>
          </w:p>
        </w:tc>
        <w:tc>
          <w:tcPr>
            <w:tcW w:w="3150" w:type="dxa"/>
          </w:tcPr>
          <w:p w14:paraId="57F72FF1" w14:textId="77777777" w:rsidR="00C860A8" w:rsidRDefault="00000000">
            <w:pPr>
              <w:jc w:val="both"/>
              <w:cnfStyle w:val="000000010000" w:firstRow="0" w:lastRow="0" w:firstColumn="0" w:lastColumn="0" w:oddVBand="0" w:evenVBand="0" w:oddHBand="0" w:evenHBand="1" w:firstRowFirstColumn="0" w:firstRowLastColumn="0" w:lastRowFirstColumn="0" w:lastRowLastColumn="0"/>
              <w:rPr>
                <w:rFonts w:ascii="Arial" w:eastAsia="Arial" w:hAnsi="Arial" w:cs="Arial"/>
                <w:sz w:val="20"/>
                <w:szCs w:val="20"/>
              </w:rPr>
            </w:pPr>
            <w:r>
              <w:rPr>
                <w:rFonts w:ascii="Arial" w:eastAsia="Arial" w:hAnsi="Arial" w:cs="Arial"/>
                <w:sz w:val="20"/>
                <w:szCs w:val="20"/>
              </w:rPr>
              <w:t>Pago Crédito</w:t>
            </w:r>
          </w:p>
        </w:tc>
      </w:tr>
      <w:tr w:rsidR="00C860A8" w14:paraId="03430F36" w14:textId="77777777" w:rsidTr="00C86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tcPr>
          <w:p w14:paraId="6061EF7B" w14:textId="77777777" w:rsidR="00C860A8" w:rsidRDefault="00000000">
            <w:pPr>
              <w:jc w:val="both"/>
              <w:rPr>
                <w:rFonts w:ascii="Arial" w:eastAsia="Arial" w:hAnsi="Arial" w:cs="Arial"/>
                <w:sz w:val="20"/>
                <w:szCs w:val="20"/>
              </w:rPr>
            </w:pPr>
            <w:r>
              <w:rPr>
                <w:rFonts w:ascii="Arial" w:eastAsia="Arial" w:hAnsi="Arial" w:cs="Arial"/>
                <w:sz w:val="20"/>
                <w:szCs w:val="20"/>
              </w:rPr>
              <w:t>3</w:t>
            </w:r>
          </w:p>
        </w:tc>
        <w:tc>
          <w:tcPr>
            <w:tcW w:w="1906" w:type="dxa"/>
          </w:tcPr>
          <w:p w14:paraId="282D30F4" w14:textId="77777777" w:rsidR="00C860A8" w:rsidRDefault="00000000">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Deposito RT</w:t>
            </w:r>
          </w:p>
        </w:tc>
        <w:tc>
          <w:tcPr>
            <w:tcW w:w="2176" w:type="dxa"/>
          </w:tcPr>
          <w:p w14:paraId="68BBD05D" w14:textId="77777777" w:rsidR="00C860A8" w:rsidRDefault="00000000">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Deposito</w:t>
            </w:r>
          </w:p>
        </w:tc>
        <w:tc>
          <w:tcPr>
            <w:tcW w:w="3150" w:type="dxa"/>
          </w:tcPr>
          <w:p w14:paraId="083563D1" w14:textId="77777777" w:rsidR="00C860A8" w:rsidRDefault="00000000">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Deposito</w:t>
            </w:r>
          </w:p>
        </w:tc>
      </w:tr>
      <w:tr w:rsidR="00C860A8" w14:paraId="0371DA50" w14:textId="77777777" w:rsidTr="00C860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tcPr>
          <w:p w14:paraId="3EAB4CA1" w14:textId="77777777" w:rsidR="00C860A8" w:rsidRDefault="00000000">
            <w:pPr>
              <w:jc w:val="both"/>
              <w:rPr>
                <w:rFonts w:ascii="Arial" w:eastAsia="Arial" w:hAnsi="Arial" w:cs="Arial"/>
                <w:sz w:val="20"/>
                <w:szCs w:val="20"/>
              </w:rPr>
            </w:pPr>
            <w:r>
              <w:rPr>
                <w:rFonts w:ascii="Arial" w:eastAsia="Arial" w:hAnsi="Arial" w:cs="Arial"/>
                <w:sz w:val="20"/>
                <w:szCs w:val="20"/>
              </w:rPr>
              <w:t>4</w:t>
            </w:r>
          </w:p>
        </w:tc>
        <w:tc>
          <w:tcPr>
            <w:tcW w:w="1906" w:type="dxa"/>
          </w:tcPr>
          <w:p w14:paraId="4CA7974E" w14:textId="77777777" w:rsidR="00C860A8" w:rsidRDefault="00000000">
            <w:pPr>
              <w:jc w:val="both"/>
              <w:cnfStyle w:val="000000010000" w:firstRow="0" w:lastRow="0" w:firstColumn="0" w:lastColumn="0" w:oddVBand="0" w:evenVBand="0" w:oddHBand="0" w:evenHBand="1" w:firstRowFirstColumn="0" w:firstRowLastColumn="0" w:lastRowFirstColumn="0" w:lastRowLastColumn="0"/>
              <w:rPr>
                <w:rFonts w:ascii="Arial" w:eastAsia="Arial" w:hAnsi="Arial" w:cs="Arial"/>
                <w:sz w:val="20"/>
                <w:szCs w:val="20"/>
              </w:rPr>
            </w:pPr>
            <w:r>
              <w:rPr>
                <w:rFonts w:ascii="Arial" w:eastAsia="Arial" w:hAnsi="Arial" w:cs="Arial"/>
                <w:sz w:val="20"/>
                <w:szCs w:val="20"/>
              </w:rPr>
              <w:t>Pago Crédito DC</w:t>
            </w:r>
          </w:p>
        </w:tc>
        <w:tc>
          <w:tcPr>
            <w:tcW w:w="2176" w:type="dxa"/>
          </w:tcPr>
          <w:p w14:paraId="54645B82" w14:textId="77777777" w:rsidR="00C860A8" w:rsidRDefault="00000000">
            <w:pPr>
              <w:jc w:val="both"/>
              <w:cnfStyle w:val="000000010000" w:firstRow="0" w:lastRow="0" w:firstColumn="0" w:lastColumn="0" w:oddVBand="0" w:evenVBand="0" w:oddHBand="0" w:evenHBand="1" w:firstRowFirstColumn="0" w:firstRowLastColumn="0" w:lastRowFirstColumn="0" w:lastRowLastColumn="0"/>
              <w:rPr>
                <w:rFonts w:ascii="Arial" w:eastAsia="Arial" w:hAnsi="Arial" w:cs="Arial"/>
                <w:sz w:val="20"/>
                <w:szCs w:val="20"/>
              </w:rPr>
            </w:pPr>
            <w:r>
              <w:rPr>
                <w:rFonts w:ascii="Arial" w:eastAsia="Arial" w:hAnsi="Arial" w:cs="Arial"/>
                <w:sz w:val="20"/>
                <w:szCs w:val="20"/>
              </w:rPr>
              <w:t>Pago SP</w:t>
            </w:r>
          </w:p>
        </w:tc>
        <w:tc>
          <w:tcPr>
            <w:tcW w:w="3150" w:type="dxa"/>
          </w:tcPr>
          <w:p w14:paraId="291771B4" w14:textId="77777777" w:rsidR="00C860A8" w:rsidRDefault="00000000">
            <w:pPr>
              <w:jc w:val="both"/>
              <w:cnfStyle w:val="000000010000" w:firstRow="0" w:lastRow="0" w:firstColumn="0" w:lastColumn="0" w:oddVBand="0" w:evenVBand="0" w:oddHBand="0" w:evenHBand="1" w:firstRowFirstColumn="0" w:firstRowLastColumn="0" w:lastRowFirstColumn="0" w:lastRowLastColumn="0"/>
              <w:rPr>
                <w:rFonts w:ascii="Arial" w:eastAsia="Arial" w:hAnsi="Arial" w:cs="Arial"/>
                <w:sz w:val="20"/>
                <w:szCs w:val="20"/>
              </w:rPr>
            </w:pPr>
            <w:r>
              <w:rPr>
                <w:rFonts w:ascii="Arial" w:eastAsia="Arial" w:hAnsi="Arial" w:cs="Arial"/>
                <w:sz w:val="20"/>
                <w:szCs w:val="20"/>
              </w:rPr>
              <w:t>Pago SP</w:t>
            </w:r>
          </w:p>
        </w:tc>
      </w:tr>
    </w:tbl>
    <w:p w14:paraId="41D0F353" w14:textId="77777777" w:rsidR="00C860A8" w:rsidRDefault="00000000">
      <w:pPr>
        <w:numPr>
          <w:ilvl w:val="1"/>
          <w:numId w:val="4"/>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Explicación:</w:t>
      </w:r>
    </w:p>
    <w:p w14:paraId="08137CD7" w14:textId="08C13965" w:rsidR="00C860A8" w:rsidRDefault="00000000">
      <w:pPr>
        <w:numPr>
          <w:ilvl w:val="2"/>
          <w:numId w:val="4"/>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Cuando ingresa una nueva petición esta automáticamente reordena el rango de peticiones de </w:t>
      </w:r>
      <w:proofErr w:type="gramStart"/>
      <w:r>
        <w:rPr>
          <w:rFonts w:ascii="Arial" w:eastAsia="Arial" w:hAnsi="Arial" w:cs="Arial"/>
          <w:color w:val="000000"/>
          <w:sz w:val="24"/>
          <w:szCs w:val="24"/>
        </w:rPr>
        <w:t>la</w:t>
      </w:r>
      <w:r w:rsidR="007C6A15">
        <w:rPr>
          <w:rFonts w:ascii="Arial" w:eastAsia="Arial" w:hAnsi="Arial" w:cs="Arial"/>
          <w:color w:val="000000"/>
          <w:sz w:val="24"/>
          <w:szCs w:val="24"/>
        </w:rPr>
        <w:t xml:space="preserve"> </w:t>
      </w:r>
      <w:r>
        <w:rPr>
          <w:rFonts w:ascii="Arial" w:eastAsia="Arial" w:hAnsi="Arial" w:cs="Arial"/>
          <w:color w:val="000000"/>
          <w:sz w:val="24"/>
          <w:szCs w:val="24"/>
        </w:rPr>
        <w:t xml:space="preserve"> lista</w:t>
      </w:r>
      <w:proofErr w:type="gramEnd"/>
      <w:r>
        <w:rPr>
          <w:rFonts w:ascii="Arial" w:eastAsia="Arial" w:hAnsi="Arial" w:cs="Arial"/>
          <w:color w:val="000000"/>
          <w:sz w:val="24"/>
          <w:szCs w:val="24"/>
        </w:rPr>
        <w:t xml:space="preserve"> de </w:t>
      </w:r>
      <w:r w:rsidR="00320FE5">
        <w:rPr>
          <w:rFonts w:ascii="Arial" w:eastAsia="Arial" w:hAnsi="Arial" w:cs="Arial"/>
          <w:color w:val="000000"/>
          <w:sz w:val="24"/>
          <w:szCs w:val="24"/>
        </w:rPr>
        <w:t>espera que</w:t>
      </w:r>
      <w:r>
        <w:rPr>
          <w:rFonts w:ascii="Arial" w:eastAsia="Arial" w:hAnsi="Arial" w:cs="Arial"/>
          <w:color w:val="000000"/>
          <w:sz w:val="24"/>
          <w:szCs w:val="24"/>
        </w:rPr>
        <w:t xml:space="preserve"> están entre ella y 5 minutos antes, como muestra el ejemplo anterior. </w:t>
      </w:r>
    </w:p>
    <w:p w14:paraId="6EA8F4BB" w14:textId="77777777" w:rsidR="00C860A8" w:rsidRDefault="00000000">
      <w:pPr>
        <w:numPr>
          <w:ilvl w:val="2"/>
          <w:numId w:val="4"/>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lastRenderedPageBreak/>
        <w:t>En caso de que existan dos o más peticiones con una misma prioridad, el orden lo define el tiempo de la petición.</w:t>
      </w:r>
    </w:p>
    <w:p w14:paraId="62C1A5B7" w14:textId="2E6DF7EC" w:rsidR="00C860A8" w:rsidRDefault="00000000">
      <w:pPr>
        <w:numPr>
          <w:ilvl w:val="0"/>
          <w:numId w:val="4"/>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En caso de que una petición sobrepase el triple del tiempo del intervalo; esta petición deberá variar su prioridad a la siguiente. Por </w:t>
      </w:r>
      <w:r w:rsidR="00320FE5">
        <w:rPr>
          <w:rFonts w:ascii="Arial" w:eastAsia="Arial" w:hAnsi="Arial" w:cs="Arial"/>
          <w:color w:val="000000"/>
          <w:sz w:val="24"/>
          <w:szCs w:val="24"/>
        </w:rPr>
        <w:t>ejemplo,</w:t>
      </w:r>
      <w:r>
        <w:rPr>
          <w:rFonts w:ascii="Arial" w:eastAsia="Arial" w:hAnsi="Arial" w:cs="Arial"/>
          <w:color w:val="000000"/>
          <w:sz w:val="24"/>
          <w:szCs w:val="24"/>
        </w:rPr>
        <w:t xml:space="preserve"> si tengo un intervalo de tiempo de 5 minutos y una petición con prioridad 3 y está ya sobrepasa los 15 minutos de espera, la misma deberá cambiar su prioridad por 2, en caso de que sobrepase el tiempo de intervalo por 6 este deberá aumentar nuevamente su prioridad en este caso por 1 y así de ser necesario, sucesivamente hasta tener la prioridad más alta; esto con el fin de que las peticiones con poca prioridad estén siempre en la cola de la lista de espera.  </w:t>
      </w:r>
    </w:p>
    <w:p w14:paraId="39FF3A05" w14:textId="0C83711E" w:rsidR="00C860A8" w:rsidRDefault="00000000">
      <w:pPr>
        <w:numPr>
          <w:ilvl w:val="0"/>
          <w:numId w:val="4"/>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Todos los servicios deberán contar con una petición especial que permita que la petición sea atendida lo más pronto posible (Ciudadano de Oro, mujer embarazada, discapacitado), si existen más de una petición de este tipo el orden lo deberá otorgar la prioridad y el tiempo de </w:t>
      </w:r>
      <w:r w:rsidR="00320FE5">
        <w:rPr>
          <w:rFonts w:ascii="Arial" w:eastAsia="Arial" w:hAnsi="Arial" w:cs="Arial"/>
          <w:color w:val="000000"/>
          <w:sz w:val="24"/>
          <w:szCs w:val="24"/>
        </w:rPr>
        <w:t>esta</w:t>
      </w:r>
      <w:r>
        <w:rPr>
          <w:rFonts w:ascii="Arial" w:eastAsia="Arial" w:hAnsi="Arial" w:cs="Arial"/>
          <w:color w:val="000000"/>
          <w:sz w:val="24"/>
          <w:szCs w:val="24"/>
        </w:rPr>
        <w:t>.</w:t>
      </w:r>
    </w:p>
    <w:p w14:paraId="0F6191CF" w14:textId="434EF7D7" w:rsidR="00C860A8" w:rsidRDefault="00000000">
      <w:pPr>
        <w:numPr>
          <w:ilvl w:val="0"/>
          <w:numId w:val="4"/>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Cada grupo de servicio es independiente, por </w:t>
      </w:r>
      <w:r w:rsidR="00320FE5">
        <w:rPr>
          <w:rFonts w:ascii="Arial" w:eastAsia="Arial" w:hAnsi="Arial" w:cs="Arial"/>
          <w:color w:val="000000"/>
          <w:sz w:val="24"/>
          <w:szCs w:val="24"/>
        </w:rPr>
        <w:t>ejemplo,</w:t>
      </w:r>
      <w:r>
        <w:rPr>
          <w:rFonts w:ascii="Arial" w:eastAsia="Arial" w:hAnsi="Arial" w:cs="Arial"/>
          <w:color w:val="000000"/>
          <w:sz w:val="24"/>
          <w:szCs w:val="24"/>
        </w:rPr>
        <w:t xml:space="preserve"> las cajas de plataforma solo atienden las peticiones de plataforma. Por </w:t>
      </w:r>
      <w:r w:rsidR="00320FE5">
        <w:rPr>
          <w:rFonts w:ascii="Arial" w:eastAsia="Arial" w:hAnsi="Arial" w:cs="Arial"/>
          <w:color w:val="000000"/>
          <w:sz w:val="24"/>
          <w:szCs w:val="24"/>
        </w:rPr>
        <w:t>ejemplo,</w:t>
      </w:r>
      <w:r>
        <w:rPr>
          <w:rFonts w:ascii="Arial" w:eastAsia="Arial" w:hAnsi="Arial" w:cs="Arial"/>
          <w:color w:val="000000"/>
          <w:sz w:val="24"/>
          <w:szCs w:val="24"/>
        </w:rPr>
        <w:t xml:space="preserve"> existe una caja libre de plataforma y en ese momento hay una lista de espera para cajas, estas solicitudes deberán esperar su turno en las cajas asignadas al grupo de servicios de cajas.</w:t>
      </w:r>
    </w:p>
    <w:p w14:paraId="2D236A52" w14:textId="16D48BF2" w:rsidR="00C860A8" w:rsidRDefault="00000000">
      <w:pPr>
        <w:numPr>
          <w:ilvl w:val="0"/>
          <w:numId w:val="4"/>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En caso de que exista una carga dispareja de trabajo entre los grupos de servicios, el sistema deberá permitir trasferir una caja al grupo que lo necesite. Por </w:t>
      </w:r>
      <w:r w:rsidR="00320FE5">
        <w:rPr>
          <w:rFonts w:ascii="Arial" w:eastAsia="Arial" w:hAnsi="Arial" w:cs="Arial"/>
          <w:color w:val="000000"/>
          <w:sz w:val="24"/>
          <w:szCs w:val="24"/>
        </w:rPr>
        <w:t>ejemplo,</w:t>
      </w:r>
      <w:r>
        <w:rPr>
          <w:rFonts w:ascii="Arial" w:eastAsia="Arial" w:hAnsi="Arial" w:cs="Arial"/>
          <w:color w:val="000000"/>
          <w:sz w:val="24"/>
          <w:szCs w:val="24"/>
        </w:rPr>
        <w:t xml:space="preserve"> tengo dos grupos de servicios con 2 cajas asignadas cada uno y el primer grupo esta con una carga de trabajo muy fuerte y el segundo grupo está libre de trabajo, el sistema debe de permitir trasformar temporalmente una caja del segundo grupo en una caja de atención al primer grupo. </w:t>
      </w:r>
    </w:p>
    <w:p w14:paraId="42B2A780" w14:textId="77777777" w:rsidR="00C860A8" w:rsidRDefault="00000000">
      <w:pPr>
        <w:numPr>
          <w:ilvl w:val="0"/>
          <w:numId w:val="4"/>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Las cajas pueden estar activas o fuera de servicio en cualquier momento, el sistema debe adaptarse a esta situación. </w:t>
      </w:r>
    </w:p>
    <w:p w14:paraId="5AD0BFED" w14:textId="77777777" w:rsidR="00C860A8" w:rsidRDefault="00000000">
      <w:pPr>
        <w:numPr>
          <w:ilvl w:val="0"/>
          <w:numId w:val="4"/>
        </w:numPr>
        <w:pBdr>
          <w:top w:val="nil"/>
          <w:left w:val="nil"/>
          <w:bottom w:val="nil"/>
          <w:right w:val="nil"/>
          <w:between w:val="nil"/>
        </w:pBdr>
        <w:jc w:val="both"/>
        <w:rPr>
          <w:color w:val="000000"/>
          <w:sz w:val="24"/>
          <w:szCs w:val="24"/>
        </w:rPr>
      </w:pPr>
      <w:r>
        <w:rPr>
          <w:rFonts w:ascii="Arial" w:eastAsia="Arial" w:hAnsi="Arial" w:cs="Arial"/>
          <w:color w:val="000000"/>
          <w:sz w:val="24"/>
          <w:szCs w:val="24"/>
        </w:rPr>
        <w:t>Por diferentes razones, los grupos de servicios se pueden inactivar o activar en cualquier momento.</w:t>
      </w:r>
    </w:p>
    <w:p w14:paraId="155FCC8E" w14:textId="77777777" w:rsidR="00C860A8" w:rsidRDefault="00000000">
      <w:pPr>
        <w:jc w:val="both"/>
        <w:rPr>
          <w:rFonts w:ascii="Arial" w:eastAsia="Arial" w:hAnsi="Arial" w:cs="Arial"/>
          <w:b/>
          <w:sz w:val="24"/>
          <w:szCs w:val="24"/>
        </w:rPr>
      </w:pPr>
      <w:r>
        <w:rPr>
          <w:rFonts w:ascii="Arial" w:eastAsia="Arial" w:hAnsi="Arial" w:cs="Arial"/>
          <w:b/>
          <w:sz w:val="24"/>
          <w:szCs w:val="24"/>
        </w:rPr>
        <w:t>Notas Generales</w:t>
      </w:r>
    </w:p>
    <w:p w14:paraId="173714D1" w14:textId="4F7F6FF0" w:rsidR="00C860A8" w:rsidRDefault="00000000">
      <w:pPr>
        <w:numPr>
          <w:ilvl w:val="0"/>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Las cajas deben de poder ser utilizadas de manera </w:t>
      </w:r>
      <w:r w:rsidR="00320FE5">
        <w:rPr>
          <w:rFonts w:ascii="Arial" w:eastAsia="Arial" w:hAnsi="Arial" w:cs="Arial"/>
          <w:color w:val="000000"/>
          <w:sz w:val="24"/>
          <w:szCs w:val="24"/>
        </w:rPr>
        <w:t>simultánea tanto</w:t>
      </w:r>
      <w:r>
        <w:rPr>
          <w:rFonts w:ascii="Arial" w:eastAsia="Arial" w:hAnsi="Arial" w:cs="Arial"/>
          <w:color w:val="000000"/>
          <w:sz w:val="24"/>
          <w:szCs w:val="24"/>
        </w:rPr>
        <w:t xml:space="preserve"> para los grupos de servicio como en toda la entidad financiera.</w:t>
      </w:r>
    </w:p>
    <w:p w14:paraId="3726565D" w14:textId="77777777" w:rsidR="00C860A8" w:rsidRDefault="00000000">
      <w:pPr>
        <w:numPr>
          <w:ilvl w:val="0"/>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Debe de existir un panel de control que permita la asignación de peticiones a los grupos de servicio. Que le permita al cliente seleccionar si quiere un servicio de plataforma, uno de cajas o bien lo que necesita es información.</w:t>
      </w:r>
    </w:p>
    <w:p w14:paraId="54CC0FB7" w14:textId="77777777" w:rsidR="00C860A8" w:rsidRDefault="00000000">
      <w:pPr>
        <w:numPr>
          <w:ilvl w:val="0"/>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El sistema y la ejecución de las tareas de todos los grupos y cajas </w:t>
      </w:r>
      <w:r>
        <w:rPr>
          <w:rFonts w:ascii="Arial" w:eastAsia="Arial" w:hAnsi="Arial" w:cs="Arial"/>
          <w:color w:val="000000"/>
          <w:sz w:val="24"/>
          <w:szCs w:val="24"/>
        </w:rPr>
        <w:lastRenderedPageBreak/>
        <w:t>pueden ser detenidos por el usuario en un momento cualquiera, durante este tiempo también será permitida la asignación de nuevas peticiones a los servicios brindados por la entidad financiera; el usuario puede reanudar la ejecución del sistema el cual debe de continuar a partir del punto de interrupción.</w:t>
      </w:r>
    </w:p>
    <w:p w14:paraId="3383C8D5" w14:textId="77777777" w:rsidR="00C860A8" w:rsidRDefault="00000000">
      <w:pPr>
        <w:numPr>
          <w:ilvl w:val="0"/>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Se debe presentar de forma gráfica la atención a las peticiones, deben de ser visibles también los datos de la lista de espera de las peticiones, además de poder visualizar los datos de las peticiones procesadas por cada caja. Las peticiones deben de ser visualizadas junto a su prioridad, peso y su tiempo de llegada, esto con el fin de verificar el accionar del sistema.</w:t>
      </w:r>
    </w:p>
    <w:p w14:paraId="61BC55B0" w14:textId="77777777" w:rsidR="00C860A8" w:rsidRDefault="00000000">
      <w:pPr>
        <w:numPr>
          <w:ilvl w:val="0"/>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La interfaz gráfica debe de ser amigable, intuitiva y entendible ya que se califica la apariencia. Recomendaciones: </w:t>
      </w:r>
    </w:p>
    <w:p w14:paraId="113037A1" w14:textId="77777777" w:rsidR="00C860A8" w:rsidRDefault="00000000">
      <w:pPr>
        <w:numPr>
          <w:ilvl w:val="1"/>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Las listas de esperas y listas de solicitudes atendidas pueden ir en un </w:t>
      </w:r>
      <w:proofErr w:type="spellStart"/>
      <w:r>
        <w:rPr>
          <w:rFonts w:ascii="Arial" w:eastAsia="Arial" w:hAnsi="Arial" w:cs="Arial"/>
          <w:color w:val="000000"/>
          <w:sz w:val="24"/>
          <w:szCs w:val="24"/>
        </w:rPr>
        <w:t>Grid</w:t>
      </w:r>
      <w:proofErr w:type="spellEnd"/>
      <w:r>
        <w:rPr>
          <w:rFonts w:ascii="Arial" w:eastAsia="Arial" w:hAnsi="Arial" w:cs="Arial"/>
          <w:color w:val="000000"/>
          <w:sz w:val="24"/>
          <w:szCs w:val="24"/>
        </w:rPr>
        <w:t>, lista de valores o algún otro método que visualice de forma eficiente la información.</w:t>
      </w:r>
    </w:p>
    <w:p w14:paraId="01D2C42E" w14:textId="77777777" w:rsidR="00C860A8" w:rsidRDefault="00000000">
      <w:pPr>
        <w:numPr>
          <w:ilvl w:val="1"/>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Se debe de visualizar las cajas de atención al cliente de alguna forma entendible para el usuario.</w:t>
      </w:r>
    </w:p>
    <w:p w14:paraId="0DBCBE07" w14:textId="77777777" w:rsidR="00C860A8" w:rsidRDefault="00000000">
      <w:pPr>
        <w:numPr>
          <w:ilvl w:val="1"/>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Cuando una caja procede a atender una solicitud, este recorrido se debe de ver en forma gráfica. </w:t>
      </w:r>
    </w:p>
    <w:p w14:paraId="1CD2D78F" w14:textId="44CD2B4D" w:rsidR="00C860A8" w:rsidRDefault="00000000">
      <w:pPr>
        <w:numPr>
          <w:ilvl w:val="1"/>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El peso de la atención del servicio se debe de visualizar de una forma entendible para el usuario. Por </w:t>
      </w:r>
      <w:r w:rsidR="00320FE5">
        <w:rPr>
          <w:rFonts w:ascii="Arial" w:eastAsia="Arial" w:hAnsi="Arial" w:cs="Arial"/>
          <w:color w:val="000000"/>
          <w:sz w:val="24"/>
          <w:szCs w:val="24"/>
        </w:rPr>
        <w:t>ejemplo,</w:t>
      </w:r>
      <w:r>
        <w:rPr>
          <w:rFonts w:ascii="Arial" w:eastAsia="Arial" w:hAnsi="Arial" w:cs="Arial"/>
          <w:color w:val="000000"/>
          <w:sz w:val="24"/>
          <w:szCs w:val="24"/>
        </w:rPr>
        <w:t xml:space="preserve"> con una barra de progreso.</w:t>
      </w:r>
    </w:p>
    <w:p w14:paraId="5FA4383A" w14:textId="77777777" w:rsidR="00C860A8" w:rsidRDefault="00000000">
      <w:pPr>
        <w:numPr>
          <w:ilvl w:val="0"/>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De manera general el sistema debe de trabajar utilizando hilos de ejecución de manera tal que la ejecución la atención a las peticiones de cada caja sean paralelas a las restantes.</w:t>
      </w:r>
    </w:p>
    <w:p w14:paraId="3A0DFA83" w14:textId="77777777" w:rsidR="00C860A8" w:rsidRDefault="00000000">
      <w:pPr>
        <w:numPr>
          <w:ilvl w:val="0"/>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La velocidad de atención al público (Velocidad del Hilo), debe de ser un parámetro que se puede variar según lo decida el usuario, este parámetro solo se encontrara en memoria no hace falta guardarlo.</w:t>
      </w:r>
    </w:p>
    <w:p w14:paraId="45504D94" w14:textId="77777777" w:rsidR="00C860A8" w:rsidRDefault="00000000">
      <w:pPr>
        <w:numPr>
          <w:ilvl w:val="0"/>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Al iniciar el sistema se permitirá que el usuario indique la cantidad de cajas por grupo de servicio que desea visualizar.  En este punto el analista podrá definir un máximo de cajas por grupo, esto con el fin de no afectar la parte gráfica del sistema.</w:t>
      </w:r>
    </w:p>
    <w:p w14:paraId="34BD0660" w14:textId="77777777" w:rsidR="00C860A8" w:rsidRDefault="00000000">
      <w:pPr>
        <w:numPr>
          <w:ilvl w:val="0"/>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El sistema debe permitir agregar grupos de servicios, así como los servicios que ofrecen los mismos. Los servicios pueden estar activos o inactivos para su uso en el sistema. </w:t>
      </w:r>
    </w:p>
    <w:p w14:paraId="52AA6206" w14:textId="77777777" w:rsidR="00C860A8" w:rsidRDefault="00000000">
      <w:pPr>
        <w:numPr>
          <w:ilvl w:val="0"/>
          <w:numId w:val="1"/>
        </w:numPr>
        <w:pBdr>
          <w:top w:val="nil"/>
          <w:left w:val="nil"/>
          <w:bottom w:val="nil"/>
          <w:right w:val="nil"/>
          <w:between w:val="nil"/>
        </w:pBdr>
        <w:jc w:val="both"/>
        <w:rPr>
          <w:color w:val="000000"/>
          <w:sz w:val="24"/>
          <w:szCs w:val="24"/>
        </w:rPr>
      </w:pPr>
      <w:r>
        <w:rPr>
          <w:rFonts w:ascii="Arial" w:eastAsia="Arial" w:hAnsi="Arial" w:cs="Arial"/>
          <w:color w:val="000000"/>
          <w:sz w:val="24"/>
          <w:szCs w:val="24"/>
        </w:rPr>
        <w:t>La asignación de prioridades, pesos y el intervalo de tiempo pueden ser manejados como parámetros, ya que los mismos deben de ser dinámicos y cambiar en el momento que el usuario así lo requiera.</w:t>
      </w:r>
    </w:p>
    <w:p w14:paraId="6D7F4F27" w14:textId="77777777" w:rsidR="00C860A8" w:rsidRDefault="00C860A8">
      <w:pPr>
        <w:jc w:val="both"/>
        <w:rPr>
          <w:rFonts w:ascii="Arial" w:eastAsia="Arial" w:hAnsi="Arial" w:cs="Arial"/>
          <w:b/>
          <w:sz w:val="24"/>
          <w:szCs w:val="24"/>
        </w:rPr>
      </w:pPr>
    </w:p>
    <w:p w14:paraId="480C763E" w14:textId="77777777" w:rsidR="00C860A8" w:rsidRDefault="00000000">
      <w:pPr>
        <w:jc w:val="both"/>
        <w:rPr>
          <w:rFonts w:ascii="Arial" w:eastAsia="Arial" w:hAnsi="Arial" w:cs="Arial"/>
          <w:b/>
          <w:sz w:val="24"/>
          <w:szCs w:val="24"/>
        </w:rPr>
      </w:pPr>
      <w:r>
        <w:rPr>
          <w:rFonts w:ascii="Arial" w:eastAsia="Arial" w:hAnsi="Arial" w:cs="Arial"/>
          <w:b/>
          <w:sz w:val="24"/>
          <w:szCs w:val="24"/>
        </w:rPr>
        <w:t xml:space="preserve">Grupo de trabajos   </w:t>
      </w:r>
    </w:p>
    <w:p w14:paraId="2120F1BB" w14:textId="77777777" w:rsidR="00C860A8" w:rsidRDefault="00000000">
      <w:pPr>
        <w:jc w:val="both"/>
        <w:rPr>
          <w:rFonts w:ascii="Arial" w:eastAsia="Arial" w:hAnsi="Arial" w:cs="Arial"/>
          <w:sz w:val="24"/>
          <w:szCs w:val="24"/>
        </w:rPr>
      </w:pPr>
      <w:r>
        <w:rPr>
          <w:rFonts w:ascii="Arial" w:eastAsia="Arial" w:hAnsi="Arial" w:cs="Arial"/>
          <w:sz w:val="24"/>
          <w:szCs w:val="24"/>
        </w:rPr>
        <w:t>Estarán formados por máximo de 3 estudiantes.</w:t>
      </w:r>
    </w:p>
    <w:p w14:paraId="07E6582C" w14:textId="77777777" w:rsidR="00C860A8" w:rsidRDefault="00000000">
      <w:pPr>
        <w:jc w:val="both"/>
        <w:rPr>
          <w:rFonts w:ascii="Arial" w:eastAsia="Arial" w:hAnsi="Arial" w:cs="Arial"/>
          <w:b/>
          <w:sz w:val="24"/>
          <w:szCs w:val="24"/>
        </w:rPr>
      </w:pPr>
      <w:r>
        <w:rPr>
          <w:rFonts w:ascii="Arial" w:eastAsia="Arial" w:hAnsi="Arial" w:cs="Arial"/>
          <w:b/>
          <w:sz w:val="24"/>
          <w:szCs w:val="24"/>
        </w:rPr>
        <w:t>Fecha de entrega</w:t>
      </w:r>
    </w:p>
    <w:p w14:paraId="2AD13D2B" w14:textId="251C90E6" w:rsidR="00C860A8" w:rsidRDefault="00000000">
      <w:pPr>
        <w:jc w:val="both"/>
        <w:rPr>
          <w:rFonts w:ascii="Arial" w:eastAsia="Arial" w:hAnsi="Arial" w:cs="Arial"/>
          <w:sz w:val="24"/>
          <w:szCs w:val="24"/>
        </w:rPr>
      </w:pPr>
      <w:r>
        <w:rPr>
          <w:rFonts w:ascii="Arial" w:eastAsia="Arial" w:hAnsi="Arial" w:cs="Arial"/>
          <w:sz w:val="24"/>
          <w:szCs w:val="24"/>
        </w:rPr>
        <w:t xml:space="preserve">Se </w:t>
      </w:r>
      <w:r w:rsidR="00320FE5">
        <w:rPr>
          <w:rFonts w:ascii="Arial" w:eastAsia="Arial" w:hAnsi="Arial" w:cs="Arial"/>
          <w:sz w:val="24"/>
          <w:szCs w:val="24"/>
        </w:rPr>
        <w:t>realizará</w:t>
      </w:r>
      <w:r>
        <w:rPr>
          <w:rFonts w:ascii="Arial" w:eastAsia="Arial" w:hAnsi="Arial" w:cs="Arial"/>
          <w:sz w:val="24"/>
          <w:szCs w:val="24"/>
        </w:rPr>
        <w:t xml:space="preserve"> la entrega del proyecto según fecha indicada en el cronograma de curso.</w:t>
      </w:r>
    </w:p>
    <w:p w14:paraId="38246267" w14:textId="77777777" w:rsidR="00C860A8" w:rsidRDefault="00000000">
      <w:pPr>
        <w:jc w:val="both"/>
        <w:rPr>
          <w:rFonts w:ascii="Arial" w:eastAsia="Arial" w:hAnsi="Arial" w:cs="Arial"/>
          <w:b/>
          <w:sz w:val="24"/>
          <w:szCs w:val="24"/>
        </w:rPr>
      </w:pPr>
      <w:r>
        <w:rPr>
          <w:rFonts w:ascii="Arial" w:eastAsia="Arial" w:hAnsi="Arial" w:cs="Arial"/>
          <w:b/>
          <w:sz w:val="24"/>
          <w:szCs w:val="24"/>
        </w:rPr>
        <w:t>Notas</w:t>
      </w:r>
    </w:p>
    <w:p w14:paraId="66DFE3B4" w14:textId="77777777" w:rsidR="00C860A8" w:rsidRDefault="00000000">
      <w:pPr>
        <w:numPr>
          <w:ilvl w:val="0"/>
          <w:numId w:val="2"/>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El código del programa debe de estar debidamente comentado.</w:t>
      </w:r>
    </w:p>
    <w:p w14:paraId="362F6BE0" w14:textId="297A239A" w:rsidR="00C860A8" w:rsidRDefault="00000000">
      <w:pPr>
        <w:numPr>
          <w:ilvl w:val="0"/>
          <w:numId w:val="2"/>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El día de la entrega se </w:t>
      </w:r>
      <w:r w:rsidR="00320FE5">
        <w:rPr>
          <w:rFonts w:ascii="Arial" w:eastAsia="Arial" w:hAnsi="Arial" w:cs="Arial"/>
          <w:color w:val="000000"/>
          <w:sz w:val="24"/>
          <w:szCs w:val="24"/>
        </w:rPr>
        <w:t>presentará</w:t>
      </w:r>
      <w:r>
        <w:rPr>
          <w:rFonts w:ascii="Arial" w:eastAsia="Arial" w:hAnsi="Arial" w:cs="Arial"/>
          <w:color w:val="000000"/>
          <w:sz w:val="24"/>
          <w:szCs w:val="24"/>
        </w:rPr>
        <w:t xml:space="preserve"> al profesor el sistema en ejecución </w:t>
      </w:r>
    </w:p>
    <w:p w14:paraId="544A310A" w14:textId="77777777" w:rsidR="00C860A8" w:rsidRDefault="00000000">
      <w:pPr>
        <w:numPr>
          <w:ilvl w:val="0"/>
          <w:numId w:val="2"/>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Cada miembro del grupo deberá defender el código del programa de forma individual.</w:t>
      </w:r>
    </w:p>
    <w:p w14:paraId="3D481D1B" w14:textId="21291DFC" w:rsidR="00C860A8" w:rsidRDefault="00000000">
      <w:pPr>
        <w:numPr>
          <w:ilvl w:val="0"/>
          <w:numId w:val="2"/>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Se </w:t>
      </w:r>
      <w:r w:rsidR="00320FE5">
        <w:rPr>
          <w:rFonts w:ascii="Arial" w:eastAsia="Arial" w:hAnsi="Arial" w:cs="Arial"/>
          <w:color w:val="000000"/>
          <w:sz w:val="24"/>
          <w:szCs w:val="24"/>
        </w:rPr>
        <w:t>calificará</w:t>
      </w:r>
      <w:r>
        <w:rPr>
          <w:rFonts w:ascii="Arial" w:eastAsia="Arial" w:hAnsi="Arial" w:cs="Arial"/>
          <w:color w:val="000000"/>
          <w:sz w:val="24"/>
          <w:szCs w:val="24"/>
        </w:rPr>
        <w:t xml:space="preserve"> de forma individual a cada miembro del grupo.</w:t>
      </w:r>
    </w:p>
    <w:p w14:paraId="129171CC" w14:textId="040DB1B4" w:rsidR="00C860A8" w:rsidRDefault="00000000">
      <w:pPr>
        <w:numPr>
          <w:ilvl w:val="0"/>
          <w:numId w:val="2"/>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Se </w:t>
      </w:r>
      <w:r w:rsidR="00320FE5">
        <w:rPr>
          <w:rFonts w:ascii="Arial" w:eastAsia="Arial" w:hAnsi="Arial" w:cs="Arial"/>
          <w:color w:val="000000"/>
          <w:sz w:val="24"/>
          <w:szCs w:val="24"/>
        </w:rPr>
        <w:t>tomará</w:t>
      </w:r>
      <w:r>
        <w:rPr>
          <w:rFonts w:ascii="Arial" w:eastAsia="Arial" w:hAnsi="Arial" w:cs="Arial"/>
          <w:color w:val="000000"/>
          <w:sz w:val="24"/>
          <w:szCs w:val="24"/>
        </w:rPr>
        <w:t xml:space="preserve"> en cuenta la apariencia gráfica del proyecto.</w:t>
      </w:r>
    </w:p>
    <w:p w14:paraId="70C7628B" w14:textId="77777777" w:rsidR="00C860A8" w:rsidRDefault="00000000">
      <w:pPr>
        <w:numPr>
          <w:ilvl w:val="0"/>
          <w:numId w:val="2"/>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El prototipo del proyecto se debe de presentar dos semanas antes de presentar en forma definitiva el proyecto al profesor.</w:t>
      </w:r>
    </w:p>
    <w:p w14:paraId="2C1C5A9F" w14:textId="77777777" w:rsidR="00C860A8" w:rsidRDefault="00C860A8">
      <w:pPr>
        <w:pBdr>
          <w:top w:val="nil"/>
          <w:left w:val="nil"/>
          <w:bottom w:val="nil"/>
          <w:right w:val="nil"/>
          <w:between w:val="nil"/>
        </w:pBdr>
        <w:ind w:left="720"/>
        <w:jc w:val="both"/>
        <w:rPr>
          <w:rFonts w:ascii="Arial" w:eastAsia="Arial" w:hAnsi="Arial" w:cs="Arial"/>
          <w:color w:val="000000"/>
          <w:sz w:val="24"/>
          <w:szCs w:val="24"/>
        </w:rPr>
      </w:pPr>
    </w:p>
    <w:p w14:paraId="56CD3D6F" w14:textId="77777777" w:rsidR="00C860A8" w:rsidRDefault="00000000">
      <w:pPr>
        <w:jc w:val="both"/>
        <w:rPr>
          <w:rFonts w:ascii="Arial" w:eastAsia="Arial" w:hAnsi="Arial" w:cs="Arial"/>
          <w:b/>
          <w:sz w:val="24"/>
          <w:szCs w:val="24"/>
        </w:rPr>
      </w:pPr>
      <w:r>
        <w:rPr>
          <w:rFonts w:ascii="Arial" w:eastAsia="Arial" w:hAnsi="Arial" w:cs="Arial"/>
          <w:b/>
          <w:sz w:val="24"/>
          <w:szCs w:val="24"/>
        </w:rPr>
        <w:t xml:space="preserve">Calificación Proyecto </w:t>
      </w:r>
    </w:p>
    <w:tbl>
      <w:tblPr>
        <w:tblStyle w:val="a0"/>
        <w:tblW w:w="8978" w:type="dxa"/>
        <w:tblInd w:w="0"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4A0" w:firstRow="1" w:lastRow="0" w:firstColumn="1" w:lastColumn="0" w:noHBand="0" w:noVBand="1"/>
      </w:tblPr>
      <w:tblGrid>
        <w:gridCol w:w="2244"/>
        <w:gridCol w:w="2244"/>
        <w:gridCol w:w="2245"/>
        <w:gridCol w:w="2245"/>
      </w:tblGrid>
      <w:tr w:rsidR="00C860A8" w14:paraId="2A37613D" w14:textId="77777777" w:rsidTr="00C860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1ABAA398" w14:textId="77777777" w:rsidR="00C860A8" w:rsidRDefault="00000000">
            <w:pPr>
              <w:jc w:val="both"/>
              <w:rPr>
                <w:rFonts w:ascii="Arial" w:eastAsia="Arial" w:hAnsi="Arial" w:cs="Arial"/>
                <w:sz w:val="24"/>
                <w:szCs w:val="24"/>
              </w:rPr>
            </w:pPr>
            <w:r>
              <w:rPr>
                <w:rFonts w:ascii="Arial" w:eastAsia="Arial" w:hAnsi="Arial" w:cs="Arial"/>
                <w:sz w:val="24"/>
                <w:szCs w:val="24"/>
              </w:rPr>
              <w:t>Rubro</w:t>
            </w:r>
          </w:p>
        </w:tc>
        <w:tc>
          <w:tcPr>
            <w:tcW w:w="2244" w:type="dxa"/>
          </w:tcPr>
          <w:p w14:paraId="0522B0A6" w14:textId="77777777" w:rsidR="00C860A8" w:rsidRDefault="00000000">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Valor</w:t>
            </w:r>
          </w:p>
        </w:tc>
        <w:tc>
          <w:tcPr>
            <w:tcW w:w="2245" w:type="dxa"/>
          </w:tcPr>
          <w:p w14:paraId="1EDF8D26" w14:textId="77777777" w:rsidR="00C860A8" w:rsidRDefault="00000000">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Descripción</w:t>
            </w:r>
          </w:p>
        </w:tc>
        <w:tc>
          <w:tcPr>
            <w:tcW w:w="2245" w:type="dxa"/>
          </w:tcPr>
          <w:p w14:paraId="0136B12B" w14:textId="77777777" w:rsidR="00C860A8" w:rsidRDefault="00000000">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Valor</w:t>
            </w:r>
          </w:p>
        </w:tc>
      </w:tr>
      <w:tr w:rsidR="00C860A8" w14:paraId="28DA3B4A" w14:textId="77777777" w:rsidTr="00C86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vMerge w:val="restart"/>
            <w:tcBorders>
              <w:top w:val="nil"/>
              <w:left w:val="nil"/>
              <w:bottom w:val="nil"/>
            </w:tcBorders>
          </w:tcPr>
          <w:p w14:paraId="299A37DB" w14:textId="77777777" w:rsidR="00C860A8" w:rsidRDefault="00000000">
            <w:pPr>
              <w:jc w:val="both"/>
              <w:rPr>
                <w:rFonts w:ascii="Arial" w:eastAsia="Arial" w:hAnsi="Arial" w:cs="Arial"/>
                <w:sz w:val="24"/>
                <w:szCs w:val="24"/>
              </w:rPr>
            </w:pPr>
            <w:r>
              <w:rPr>
                <w:rFonts w:ascii="Arial" w:eastAsia="Arial" w:hAnsi="Arial" w:cs="Arial"/>
                <w:sz w:val="24"/>
                <w:szCs w:val="24"/>
              </w:rPr>
              <w:t>Sistema</w:t>
            </w:r>
          </w:p>
        </w:tc>
        <w:tc>
          <w:tcPr>
            <w:tcW w:w="2244" w:type="dxa"/>
            <w:vMerge w:val="restart"/>
            <w:tcBorders>
              <w:top w:val="nil"/>
              <w:bottom w:val="nil"/>
            </w:tcBorders>
          </w:tcPr>
          <w:p w14:paraId="1C5D919C" w14:textId="29FB7BF6" w:rsidR="00C860A8" w:rsidRDefault="00000000">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9</w:t>
            </w:r>
            <w:r w:rsidR="00320FE5">
              <w:rPr>
                <w:rFonts w:ascii="Arial" w:eastAsia="Arial" w:hAnsi="Arial" w:cs="Arial"/>
                <w:sz w:val="24"/>
                <w:szCs w:val="24"/>
              </w:rPr>
              <w:t>5</w:t>
            </w:r>
            <w:r>
              <w:rPr>
                <w:rFonts w:ascii="Arial" w:eastAsia="Arial" w:hAnsi="Arial" w:cs="Arial"/>
                <w:sz w:val="24"/>
                <w:szCs w:val="24"/>
              </w:rPr>
              <w:t>%</w:t>
            </w:r>
          </w:p>
        </w:tc>
        <w:tc>
          <w:tcPr>
            <w:tcW w:w="2245" w:type="dxa"/>
            <w:tcBorders>
              <w:top w:val="nil"/>
              <w:bottom w:val="nil"/>
            </w:tcBorders>
          </w:tcPr>
          <w:p w14:paraId="4CA7BC9D" w14:textId="77777777" w:rsidR="00C860A8" w:rsidRDefault="00000000">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Código Fuente / Ejecutables</w:t>
            </w:r>
          </w:p>
        </w:tc>
        <w:tc>
          <w:tcPr>
            <w:tcW w:w="2245" w:type="dxa"/>
            <w:tcBorders>
              <w:top w:val="nil"/>
              <w:bottom w:val="nil"/>
              <w:right w:val="nil"/>
            </w:tcBorders>
          </w:tcPr>
          <w:p w14:paraId="59FBB84D" w14:textId="77777777" w:rsidR="00C860A8" w:rsidRDefault="00000000">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w:t>
            </w:r>
          </w:p>
        </w:tc>
      </w:tr>
      <w:tr w:rsidR="00C860A8" w14:paraId="6F3A9E8D" w14:textId="77777777" w:rsidTr="00C860A8">
        <w:tc>
          <w:tcPr>
            <w:cnfStyle w:val="001000000000" w:firstRow="0" w:lastRow="0" w:firstColumn="1" w:lastColumn="0" w:oddVBand="0" w:evenVBand="0" w:oddHBand="0" w:evenHBand="0" w:firstRowFirstColumn="0" w:firstRowLastColumn="0" w:lastRowFirstColumn="0" w:lastRowLastColumn="0"/>
            <w:tcW w:w="2244" w:type="dxa"/>
            <w:vMerge/>
            <w:tcBorders>
              <w:top w:val="nil"/>
              <w:left w:val="nil"/>
              <w:bottom w:val="nil"/>
            </w:tcBorders>
          </w:tcPr>
          <w:p w14:paraId="57214D23" w14:textId="77777777" w:rsidR="00C860A8" w:rsidRDefault="00C860A8">
            <w:pPr>
              <w:pBdr>
                <w:top w:val="nil"/>
                <w:left w:val="nil"/>
                <w:bottom w:val="nil"/>
                <w:right w:val="nil"/>
                <w:between w:val="nil"/>
              </w:pBdr>
              <w:spacing w:line="276" w:lineRule="auto"/>
              <w:rPr>
                <w:rFonts w:ascii="Arial" w:eastAsia="Arial" w:hAnsi="Arial" w:cs="Arial"/>
                <w:sz w:val="24"/>
                <w:szCs w:val="24"/>
              </w:rPr>
            </w:pPr>
          </w:p>
        </w:tc>
        <w:tc>
          <w:tcPr>
            <w:tcW w:w="2244" w:type="dxa"/>
            <w:vMerge/>
            <w:tcBorders>
              <w:top w:val="nil"/>
              <w:bottom w:val="nil"/>
            </w:tcBorders>
          </w:tcPr>
          <w:p w14:paraId="33992DF4" w14:textId="77777777" w:rsidR="00C860A8" w:rsidRDefault="00C860A8">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p w14:paraId="1684B53F" w14:textId="77777777" w:rsidR="00C860A8" w:rsidRDefault="00C860A8">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c>
          <w:tcPr>
            <w:tcW w:w="2245" w:type="dxa"/>
          </w:tcPr>
          <w:p w14:paraId="7C29EFED" w14:textId="77777777" w:rsidR="00C860A8" w:rsidRDefault="00000000">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Funcionamiento</w:t>
            </w:r>
          </w:p>
        </w:tc>
        <w:tc>
          <w:tcPr>
            <w:tcW w:w="2245" w:type="dxa"/>
          </w:tcPr>
          <w:p w14:paraId="6FE64038" w14:textId="1BF7FA1C" w:rsidR="00C860A8" w:rsidRDefault="00320F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8</w:t>
            </w:r>
            <w:r w:rsidR="00453BF9">
              <w:rPr>
                <w:rFonts w:ascii="Arial" w:eastAsia="Arial" w:hAnsi="Arial" w:cs="Arial"/>
                <w:sz w:val="24"/>
                <w:szCs w:val="24"/>
              </w:rPr>
              <w:t>0</w:t>
            </w:r>
            <w:r>
              <w:rPr>
                <w:rFonts w:ascii="Arial" w:eastAsia="Arial" w:hAnsi="Arial" w:cs="Arial"/>
                <w:sz w:val="24"/>
                <w:szCs w:val="24"/>
              </w:rPr>
              <w:t>%</w:t>
            </w:r>
          </w:p>
        </w:tc>
      </w:tr>
      <w:tr w:rsidR="00C860A8" w14:paraId="153DB40D" w14:textId="77777777" w:rsidTr="00C86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vMerge/>
            <w:tcBorders>
              <w:top w:val="nil"/>
              <w:left w:val="nil"/>
              <w:bottom w:val="nil"/>
            </w:tcBorders>
          </w:tcPr>
          <w:p w14:paraId="36E16AF4" w14:textId="77777777" w:rsidR="00C860A8" w:rsidRDefault="00C860A8">
            <w:pPr>
              <w:pBdr>
                <w:top w:val="nil"/>
                <w:left w:val="nil"/>
                <w:bottom w:val="nil"/>
                <w:right w:val="nil"/>
                <w:between w:val="nil"/>
              </w:pBdr>
              <w:spacing w:line="276" w:lineRule="auto"/>
              <w:rPr>
                <w:rFonts w:ascii="Arial" w:eastAsia="Arial" w:hAnsi="Arial" w:cs="Arial"/>
                <w:sz w:val="24"/>
                <w:szCs w:val="24"/>
              </w:rPr>
            </w:pPr>
          </w:p>
        </w:tc>
        <w:tc>
          <w:tcPr>
            <w:tcW w:w="2244" w:type="dxa"/>
            <w:vMerge/>
            <w:tcBorders>
              <w:top w:val="nil"/>
              <w:bottom w:val="nil"/>
            </w:tcBorders>
          </w:tcPr>
          <w:p w14:paraId="00D0E37E" w14:textId="77777777" w:rsidR="00C860A8" w:rsidRDefault="00C860A8">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p w14:paraId="68B40BDF" w14:textId="77777777" w:rsidR="00C860A8" w:rsidRDefault="00C860A8">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c>
          <w:tcPr>
            <w:tcW w:w="2245" w:type="dxa"/>
            <w:tcBorders>
              <w:top w:val="nil"/>
              <w:bottom w:val="nil"/>
            </w:tcBorders>
          </w:tcPr>
          <w:p w14:paraId="5E386591" w14:textId="77777777" w:rsidR="00C860A8" w:rsidRDefault="00000000">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Prototipo</w:t>
            </w:r>
          </w:p>
        </w:tc>
        <w:tc>
          <w:tcPr>
            <w:tcW w:w="2245" w:type="dxa"/>
            <w:tcBorders>
              <w:top w:val="nil"/>
              <w:bottom w:val="nil"/>
              <w:right w:val="nil"/>
            </w:tcBorders>
          </w:tcPr>
          <w:p w14:paraId="349D6523" w14:textId="77777777" w:rsidR="00C860A8" w:rsidRDefault="00000000">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3%</w:t>
            </w:r>
          </w:p>
        </w:tc>
      </w:tr>
      <w:tr w:rsidR="00C860A8" w14:paraId="5BBA4B30" w14:textId="77777777" w:rsidTr="00C860A8">
        <w:tc>
          <w:tcPr>
            <w:cnfStyle w:val="001000000000" w:firstRow="0" w:lastRow="0" w:firstColumn="1" w:lastColumn="0" w:oddVBand="0" w:evenVBand="0" w:oddHBand="0" w:evenHBand="0" w:firstRowFirstColumn="0" w:firstRowLastColumn="0" w:lastRowFirstColumn="0" w:lastRowLastColumn="0"/>
            <w:tcW w:w="2244" w:type="dxa"/>
            <w:vMerge/>
            <w:tcBorders>
              <w:top w:val="nil"/>
              <w:left w:val="nil"/>
              <w:bottom w:val="nil"/>
            </w:tcBorders>
          </w:tcPr>
          <w:p w14:paraId="7B31235F" w14:textId="77777777" w:rsidR="00C860A8" w:rsidRDefault="00C860A8">
            <w:pPr>
              <w:pBdr>
                <w:top w:val="nil"/>
                <w:left w:val="nil"/>
                <w:bottom w:val="nil"/>
                <w:right w:val="nil"/>
                <w:between w:val="nil"/>
              </w:pBdr>
              <w:spacing w:line="276" w:lineRule="auto"/>
              <w:rPr>
                <w:rFonts w:ascii="Arial" w:eastAsia="Arial" w:hAnsi="Arial" w:cs="Arial"/>
                <w:sz w:val="24"/>
                <w:szCs w:val="24"/>
              </w:rPr>
            </w:pPr>
          </w:p>
        </w:tc>
        <w:tc>
          <w:tcPr>
            <w:tcW w:w="2244" w:type="dxa"/>
            <w:vMerge/>
            <w:tcBorders>
              <w:top w:val="nil"/>
              <w:bottom w:val="nil"/>
            </w:tcBorders>
          </w:tcPr>
          <w:p w14:paraId="2726ECBF" w14:textId="77777777" w:rsidR="00C860A8" w:rsidRDefault="00C860A8">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p w14:paraId="1B553155" w14:textId="77777777" w:rsidR="00C860A8" w:rsidRDefault="00C860A8">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c>
          <w:tcPr>
            <w:tcW w:w="2245" w:type="dxa"/>
          </w:tcPr>
          <w:p w14:paraId="2E524A78" w14:textId="77777777" w:rsidR="00C860A8" w:rsidRDefault="00000000">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Apariencia </w:t>
            </w:r>
          </w:p>
        </w:tc>
        <w:tc>
          <w:tcPr>
            <w:tcW w:w="2245" w:type="dxa"/>
          </w:tcPr>
          <w:p w14:paraId="25FFA71A" w14:textId="77777777" w:rsidR="00C860A8" w:rsidRDefault="00000000">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10%</w:t>
            </w:r>
          </w:p>
        </w:tc>
      </w:tr>
      <w:tr w:rsidR="00C860A8" w14:paraId="6D6A0374" w14:textId="77777777" w:rsidTr="00C86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73FD19D7" w14:textId="77777777" w:rsidR="00C860A8" w:rsidRDefault="00000000">
            <w:pPr>
              <w:jc w:val="both"/>
              <w:rPr>
                <w:rFonts w:ascii="Arial" w:eastAsia="Arial" w:hAnsi="Arial" w:cs="Arial"/>
                <w:sz w:val="24"/>
                <w:szCs w:val="24"/>
              </w:rPr>
            </w:pPr>
            <w:r>
              <w:rPr>
                <w:rFonts w:ascii="Arial" w:eastAsia="Arial" w:hAnsi="Arial" w:cs="Arial"/>
                <w:sz w:val="24"/>
                <w:szCs w:val="24"/>
              </w:rPr>
              <w:t>Defensa</w:t>
            </w:r>
          </w:p>
        </w:tc>
        <w:tc>
          <w:tcPr>
            <w:tcW w:w="2244" w:type="dxa"/>
          </w:tcPr>
          <w:p w14:paraId="4FD550D4" w14:textId="37445789" w:rsidR="00C860A8" w:rsidRDefault="00320F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5%</w:t>
            </w:r>
          </w:p>
        </w:tc>
        <w:tc>
          <w:tcPr>
            <w:tcW w:w="2245" w:type="dxa"/>
          </w:tcPr>
          <w:p w14:paraId="458ABB71" w14:textId="77777777" w:rsidR="00C860A8" w:rsidRDefault="00000000">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Defensa del proyecto</w:t>
            </w:r>
          </w:p>
        </w:tc>
        <w:tc>
          <w:tcPr>
            <w:tcW w:w="2245" w:type="dxa"/>
          </w:tcPr>
          <w:p w14:paraId="7645C380" w14:textId="77777777" w:rsidR="00C860A8" w:rsidRDefault="00000000">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5%</w:t>
            </w:r>
          </w:p>
        </w:tc>
      </w:tr>
      <w:tr w:rsidR="00C860A8" w14:paraId="26FCBD1A" w14:textId="77777777" w:rsidTr="00C860A8">
        <w:tc>
          <w:tcPr>
            <w:cnfStyle w:val="001000000000" w:firstRow="0" w:lastRow="0" w:firstColumn="1" w:lastColumn="0" w:oddVBand="0" w:evenVBand="0" w:oddHBand="0" w:evenHBand="0" w:firstRowFirstColumn="0" w:firstRowLastColumn="0" w:lastRowFirstColumn="0" w:lastRowLastColumn="0"/>
            <w:tcW w:w="2244" w:type="dxa"/>
            <w:tcBorders>
              <w:top w:val="nil"/>
              <w:left w:val="nil"/>
              <w:bottom w:val="nil"/>
            </w:tcBorders>
          </w:tcPr>
          <w:p w14:paraId="17136005" w14:textId="77777777" w:rsidR="00C860A8" w:rsidRDefault="00000000">
            <w:pPr>
              <w:jc w:val="both"/>
              <w:rPr>
                <w:rFonts w:ascii="Arial" w:eastAsia="Arial" w:hAnsi="Arial" w:cs="Arial"/>
                <w:sz w:val="24"/>
                <w:szCs w:val="24"/>
              </w:rPr>
            </w:pPr>
            <w:r>
              <w:rPr>
                <w:rFonts w:ascii="Arial" w:eastAsia="Arial" w:hAnsi="Arial" w:cs="Arial"/>
                <w:sz w:val="24"/>
                <w:szCs w:val="24"/>
              </w:rPr>
              <w:t>Total</w:t>
            </w:r>
          </w:p>
        </w:tc>
        <w:tc>
          <w:tcPr>
            <w:tcW w:w="2244" w:type="dxa"/>
            <w:tcBorders>
              <w:top w:val="nil"/>
              <w:bottom w:val="nil"/>
            </w:tcBorders>
          </w:tcPr>
          <w:p w14:paraId="5D57626D" w14:textId="77777777" w:rsidR="00C860A8" w:rsidRDefault="00000000">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100%</w:t>
            </w:r>
          </w:p>
        </w:tc>
        <w:tc>
          <w:tcPr>
            <w:tcW w:w="2245" w:type="dxa"/>
            <w:tcBorders>
              <w:top w:val="nil"/>
              <w:bottom w:val="nil"/>
            </w:tcBorders>
          </w:tcPr>
          <w:p w14:paraId="7C67DBCA" w14:textId="77777777" w:rsidR="00C860A8" w:rsidRDefault="00C860A8">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c>
          <w:tcPr>
            <w:tcW w:w="2245" w:type="dxa"/>
            <w:tcBorders>
              <w:top w:val="nil"/>
              <w:bottom w:val="nil"/>
              <w:right w:val="nil"/>
            </w:tcBorders>
          </w:tcPr>
          <w:p w14:paraId="3767DFAD" w14:textId="77777777" w:rsidR="00C860A8" w:rsidRDefault="00000000">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100%</w:t>
            </w:r>
          </w:p>
        </w:tc>
      </w:tr>
    </w:tbl>
    <w:p w14:paraId="48EF4C56" w14:textId="77777777" w:rsidR="00C860A8" w:rsidRDefault="00C860A8">
      <w:pPr>
        <w:pBdr>
          <w:top w:val="nil"/>
          <w:left w:val="nil"/>
          <w:bottom w:val="nil"/>
          <w:right w:val="nil"/>
          <w:between w:val="nil"/>
        </w:pBdr>
        <w:spacing w:after="0"/>
        <w:ind w:left="720"/>
        <w:jc w:val="both"/>
        <w:rPr>
          <w:rFonts w:ascii="Arial" w:eastAsia="Arial" w:hAnsi="Arial" w:cs="Arial"/>
          <w:color w:val="000000"/>
          <w:sz w:val="24"/>
          <w:szCs w:val="24"/>
        </w:rPr>
      </w:pPr>
    </w:p>
    <w:p w14:paraId="1F505A6F" w14:textId="77777777" w:rsidR="00C860A8" w:rsidRDefault="00C860A8">
      <w:pPr>
        <w:pBdr>
          <w:top w:val="nil"/>
          <w:left w:val="nil"/>
          <w:bottom w:val="nil"/>
          <w:right w:val="nil"/>
          <w:between w:val="nil"/>
        </w:pBdr>
        <w:spacing w:after="0"/>
        <w:ind w:left="720"/>
        <w:jc w:val="both"/>
        <w:rPr>
          <w:rFonts w:ascii="Arial" w:eastAsia="Arial" w:hAnsi="Arial" w:cs="Arial"/>
          <w:color w:val="000000"/>
          <w:sz w:val="24"/>
          <w:szCs w:val="24"/>
        </w:rPr>
      </w:pPr>
    </w:p>
    <w:p w14:paraId="68AA09F9" w14:textId="77777777" w:rsidR="00C860A8" w:rsidRDefault="00C860A8">
      <w:pPr>
        <w:pBdr>
          <w:top w:val="nil"/>
          <w:left w:val="nil"/>
          <w:bottom w:val="nil"/>
          <w:right w:val="nil"/>
          <w:between w:val="nil"/>
        </w:pBdr>
        <w:spacing w:after="0"/>
        <w:ind w:left="720"/>
        <w:jc w:val="both"/>
        <w:rPr>
          <w:rFonts w:ascii="Arial" w:eastAsia="Arial" w:hAnsi="Arial" w:cs="Arial"/>
          <w:color w:val="000000"/>
          <w:sz w:val="24"/>
          <w:szCs w:val="24"/>
        </w:rPr>
      </w:pPr>
    </w:p>
    <w:p w14:paraId="5E4D7164" w14:textId="77777777" w:rsidR="00C860A8" w:rsidRDefault="00C860A8">
      <w:pPr>
        <w:pBdr>
          <w:top w:val="nil"/>
          <w:left w:val="nil"/>
          <w:bottom w:val="nil"/>
          <w:right w:val="nil"/>
          <w:between w:val="nil"/>
        </w:pBdr>
        <w:spacing w:after="0"/>
        <w:ind w:left="720"/>
        <w:jc w:val="both"/>
        <w:rPr>
          <w:rFonts w:ascii="Arial" w:eastAsia="Arial" w:hAnsi="Arial" w:cs="Arial"/>
          <w:color w:val="000000"/>
          <w:sz w:val="24"/>
          <w:szCs w:val="24"/>
        </w:rPr>
      </w:pPr>
    </w:p>
    <w:p w14:paraId="5C0404A9" w14:textId="77777777" w:rsidR="00C860A8" w:rsidRDefault="00C860A8">
      <w:pPr>
        <w:pBdr>
          <w:top w:val="nil"/>
          <w:left w:val="nil"/>
          <w:bottom w:val="nil"/>
          <w:right w:val="nil"/>
          <w:between w:val="nil"/>
        </w:pBdr>
        <w:spacing w:after="0"/>
        <w:ind w:left="720"/>
        <w:jc w:val="both"/>
        <w:rPr>
          <w:rFonts w:ascii="Arial" w:eastAsia="Arial" w:hAnsi="Arial" w:cs="Arial"/>
          <w:color w:val="000000"/>
          <w:sz w:val="24"/>
          <w:szCs w:val="24"/>
        </w:rPr>
      </w:pPr>
    </w:p>
    <w:p w14:paraId="2133A07D" w14:textId="77777777" w:rsidR="00C860A8" w:rsidRDefault="00C860A8">
      <w:pPr>
        <w:pBdr>
          <w:top w:val="nil"/>
          <w:left w:val="nil"/>
          <w:bottom w:val="nil"/>
          <w:right w:val="nil"/>
          <w:between w:val="nil"/>
        </w:pBdr>
        <w:spacing w:after="0"/>
        <w:ind w:left="720"/>
        <w:jc w:val="both"/>
        <w:rPr>
          <w:rFonts w:ascii="Arial" w:eastAsia="Arial" w:hAnsi="Arial" w:cs="Arial"/>
          <w:color w:val="000000"/>
          <w:sz w:val="24"/>
          <w:szCs w:val="24"/>
        </w:rPr>
      </w:pPr>
    </w:p>
    <w:p w14:paraId="54A08DC3" w14:textId="77777777" w:rsidR="00C860A8" w:rsidRDefault="00C860A8">
      <w:pPr>
        <w:pBdr>
          <w:top w:val="nil"/>
          <w:left w:val="nil"/>
          <w:bottom w:val="nil"/>
          <w:right w:val="nil"/>
          <w:between w:val="nil"/>
        </w:pBdr>
        <w:ind w:left="720"/>
        <w:jc w:val="both"/>
        <w:rPr>
          <w:rFonts w:ascii="Arial" w:eastAsia="Arial" w:hAnsi="Arial" w:cs="Arial"/>
          <w:color w:val="000000"/>
          <w:sz w:val="24"/>
          <w:szCs w:val="24"/>
        </w:rPr>
      </w:pPr>
    </w:p>
    <w:p w14:paraId="2E6B4E14" w14:textId="77777777" w:rsidR="00C860A8" w:rsidRDefault="00C860A8">
      <w:pPr>
        <w:ind w:left="360"/>
        <w:jc w:val="both"/>
        <w:rPr>
          <w:rFonts w:ascii="Arial" w:eastAsia="Arial" w:hAnsi="Arial" w:cs="Arial"/>
          <w:b/>
          <w:sz w:val="24"/>
          <w:szCs w:val="24"/>
        </w:rPr>
      </w:pPr>
    </w:p>
    <w:p w14:paraId="659F1FBE" w14:textId="77777777" w:rsidR="00C860A8" w:rsidRDefault="00C860A8">
      <w:pPr>
        <w:ind w:left="360"/>
        <w:jc w:val="both"/>
        <w:rPr>
          <w:rFonts w:ascii="Arial" w:eastAsia="Arial" w:hAnsi="Arial" w:cs="Arial"/>
          <w:b/>
          <w:sz w:val="24"/>
          <w:szCs w:val="24"/>
        </w:rPr>
      </w:pPr>
    </w:p>
    <w:p w14:paraId="2491AAFF" w14:textId="77777777" w:rsidR="00C860A8" w:rsidRDefault="00C860A8">
      <w:pPr>
        <w:ind w:left="360"/>
        <w:jc w:val="both"/>
        <w:rPr>
          <w:rFonts w:ascii="Arial" w:eastAsia="Arial" w:hAnsi="Arial" w:cs="Arial"/>
          <w:b/>
          <w:sz w:val="24"/>
          <w:szCs w:val="24"/>
        </w:rPr>
      </w:pPr>
    </w:p>
    <w:p w14:paraId="0359AC7E" w14:textId="77777777" w:rsidR="00C860A8" w:rsidRDefault="00000000">
      <w:pPr>
        <w:jc w:val="both"/>
        <w:rPr>
          <w:rFonts w:ascii="Arial" w:eastAsia="Arial" w:hAnsi="Arial" w:cs="Arial"/>
          <w:b/>
          <w:sz w:val="24"/>
          <w:szCs w:val="24"/>
        </w:rPr>
      </w:pPr>
      <w:r>
        <w:rPr>
          <w:rFonts w:ascii="Arial" w:eastAsia="Arial" w:hAnsi="Arial" w:cs="Arial"/>
          <w:b/>
          <w:sz w:val="24"/>
          <w:szCs w:val="24"/>
        </w:rPr>
        <w:t>Funcionamiento</w:t>
      </w:r>
    </w:p>
    <w:tbl>
      <w:tblPr>
        <w:tblStyle w:val="a1"/>
        <w:tblW w:w="8978" w:type="dxa"/>
        <w:tblInd w:w="0"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4A0" w:firstRow="1" w:lastRow="0" w:firstColumn="1" w:lastColumn="0" w:noHBand="0" w:noVBand="1"/>
      </w:tblPr>
      <w:tblGrid>
        <w:gridCol w:w="2992"/>
        <w:gridCol w:w="4771"/>
        <w:gridCol w:w="1215"/>
      </w:tblGrid>
      <w:tr w:rsidR="00C860A8" w14:paraId="5C0DB238" w14:textId="77777777" w:rsidTr="00C860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223B0590" w14:textId="77777777" w:rsidR="00C860A8" w:rsidRDefault="00000000">
            <w:pPr>
              <w:jc w:val="both"/>
              <w:rPr>
                <w:rFonts w:ascii="Arial" w:eastAsia="Arial" w:hAnsi="Arial" w:cs="Arial"/>
                <w:sz w:val="24"/>
                <w:szCs w:val="24"/>
              </w:rPr>
            </w:pPr>
            <w:r>
              <w:rPr>
                <w:rFonts w:ascii="Arial" w:eastAsia="Arial" w:hAnsi="Arial" w:cs="Arial"/>
                <w:sz w:val="24"/>
                <w:szCs w:val="24"/>
              </w:rPr>
              <w:t>Rubro</w:t>
            </w:r>
          </w:p>
        </w:tc>
        <w:tc>
          <w:tcPr>
            <w:tcW w:w="4771" w:type="dxa"/>
          </w:tcPr>
          <w:p w14:paraId="4D512A19" w14:textId="77777777" w:rsidR="00C860A8" w:rsidRDefault="00000000">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Descripción</w:t>
            </w:r>
          </w:p>
        </w:tc>
        <w:tc>
          <w:tcPr>
            <w:tcW w:w="1215" w:type="dxa"/>
          </w:tcPr>
          <w:p w14:paraId="3DC8D12E" w14:textId="77777777" w:rsidR="00C860A8" w:rsidRDefault="00000000">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Valor</w:t>
            </w:r>
          </w:p>
        </w:tc>
      </w:tr>
      <w:tr w:rsidR="00C860A8" w14:paraId="058DF7A8" w14:textId="77777777" w:rsidTr="00C86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Borders>
              <w:top w:val="nil"/>
              <w:left w:val="nil"/>
              <w:bottom w:val="nil"/>
            </w:tcBorders>
          </w:tcPr>
          <w:p w14:paraId="147AE663" w14:textId="77777777" w:rsidR="00C860A8" w:rsidRDefault="00000000">
            <w:pPr>
              <w:jc w:val="both"/>
              <w:rPr>
                <w:rFonts w:ascii="Arial" w:eastAsia="Arial" w:hAnsi="Arial" w:cs="Arial"/>
                <w:sz w:val="24"/>
                <w:szCs w:val="24"/>
              </w:rPr>
            </w:pPr>
            <w:r>
              <w:rPr>
                <w:rFonts w:ascii="Arial" w:eastAsia="Arial" w:hAnsi="Arial" w:cs="Arial"/>
                <w:sz w:val="24"/>
                <w:szCs w:val="24"/>
              </w:rPr>
              <w:t>Listas de espera</w:t>
            </w:r>
          </w:p>
        </w:tc>
        <w:tc>
          <w:tcPr>
            <w:tcW w:w="4771" w:type="dxa"/>
            <w:tcBorders>
              <w:top w:val="nil"/>
              <w:bottom w:val="nil"/>
            </w:tcBorders>
          </w:tcPr>
          <w:p w14:paraId="49E527D9" w14:textId="77777777" w:rsidR="00C860A8" w:rsidRDefault="00000000">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Ingreso de peticiones, manejo de prioridades, tiempo de espera, orden en que se muestra las peticiones, cambio de prioridad a peticiones que lo necesiten </w:t>
            </w:r>
          </w:p>
        </w:tc>
        <w:tc>
          <w:tcPr>
            <w:tcW w:w="1215" w:type="dxa"/>
            <w:tcBorders>
              <w:top w:val="nil"/>
              <w:bottom w:val="nil"/>
              <w:right w:val="nil"/>
            </w:tcBorders>
          </w:tcPr>
          <w:p w14:paraId="77369F66" w14:textId="77777777" w:rsidR="00C860A8" w:rsidRDefault="00000000">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20</w:t>
            </w:r>
          </w:p>
        </w:tc>
      </w:tr>
      <w:tr w:rsidR="00C860A8" w14:paraId="0AB3841C" w14:textId="77777777" w:rsidTr="00C860A8">
        <w:tc>
          <w:tcPr>
            <w:cnfStyle w:val="001000000000" w:firstRow="0" w:lastRow="0" w:firstColumn="1" w:lastColumn="0" w:oddVBand="0" w:evenVBand="0" w:oddHBand="0" w:evenHBand="0" w:firstRowFirstColumn="0" w:firstRowLastColumn="0" w:lastRowFirstColumn="0" w:lastRowLastColumn="0"/>
            <w:tcW w:w="2992" w:type="dxa"/>
          </w:tcPr>
          <w:p w14:paraId="32629537" w14:textId="77777777" w:rsidR="00C860A8" w:rsidRDefault="00000000">
            <w:pPr>
              <w:jc w:val="both"/>
              <w:rPr>
                <w:rFonts w:ascii="Arial" w:eastAsia="Arial" w:hAnsi="Arial" w:cs="Arial"/>
                <w:sz w:val="24"/>
                <w:szCs w:val="24"/>
              </w:rPr>
            </w:pPr>
            <w:r>
              <w:rPr>
                <w:rFonts w:ascii="Arial" w:eastAsia="Arial" w:hAnsi="Arial" w:cs="Arial"/>
                <w:sz w:val="24"/>
                <w:szCs w:val="24"/>
              </w:rPr>
              <w:t>Lista de peticiones procesadas</w:t>
            </w:r>
          </w:p>
        </w:tc>
        <w:tc>
          <w:tcPr>
            <w:tcW w:w="4771" w:type="dxa"/>
          </w:tcPr>
          <w:p w14:paraId="0B0326C4" w14:textId="77777777" w:rsidR="00C860A8" w:rsidRDefault="00000000">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Visualización clara y ordenada de los servicios que ya fueron atendidos</w:t>
            </w:r>
          </w:p>
        </w:tc>
        <w:tc>
          <w:tcPr>
            <w:tcW w:w="1215" w:type="dxa"/>
          </w:tcPr>
          <w:p w14:paraId="12F2E122" w14:textId="77777777" w:rsidR="00C860A8" w:rsidRDefault="00000000">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5</w:t>
            </w:r>
          </w:p>
        </w:tc>
      </w:tr>
      <w:tr w:rsidR="00C860A8" w14:paraId="5BDF4F87" w14:textId="77777777" w:rsidTr="00C86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Borders>
              <w:top w:val="nil"/>
              <w:left w:val="nil"/>
              <w:bottom w:val="nil"/>
            </w:tcBorders>
          </w:tcPr>
          <w:p w14:paraId="23DFE6D6" w14:textId="77777777" w:rsidR="00C860A8" w:rsidRDefault="00000000">
            <w:pPr>
              <w:jc w:val="both"/>
              <w:rPr>
                <w:rFonts w:ascii="Arial" w:eastAsia="Arial" w:hAnsi="Arial" w:cs="Arial"/>
                <w:sz w:val="24"/>
                <w:szCs w:val="24"/>
              </w:rPr>
            </w:pPr>
            <w:r>
              <w:rPr>
                <w:rFonts w:ascii="Arial" w:eastAsia="Arial" w:hAnsi="Arial" w:cs="Arial"/>
                <w:sz w:val="24"/>
                <w:szCs w:val="24"/>
              </w:rPr>
              <w:t>Petición especial</w:t>
            </w:r>
          </w:p>
        </w:tc>
        <w:tc>
          <w:tcPr>
            <w:tcW w:w="4771" w:type="dxa"/>
            <w:tcBorders>
              <w:top w:val="nil"/>
              <w:bottom w:val="nil"/>
            </w:tcBorders>
          </w:tcPr>
          <w:p w14:paraId="5FA77037" w14:textId="77777777" w:rsidR="00C860A8" w:rsidRDefault="00000000">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Funcionamiento correcto de la petición especial.</w:t>
            </w:r>
          </w:p>
        </w:tc>
        <w:tc>
          <w:tcPr>
            <w:tcW w:w="1215" w:type="dxa"/>
            <w:tcBorders>
              <w:top w:val="nil"/>
              <w:bottom w:val="nil"/>
              <w:right w:val="nil"/>
            </w:tcBorders>
          </w:tcPr>
          <w:p w14:paraId="3588CAF8" w14:textId="77777777" w:rsidR="00C860A8" w:rsidRDefault="00000000">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5</w:t>
            </w:r>
          </w:p>
        </w:tc>
      </w:tr>
      <w:tr w:rsidR="00C860A8" w14:paraId="633E247D" w14:textId="77777777" w:rsidTr="00C860A8">
        <w:tc>
          <w:tcPr>
            <w:cnfStyle w:val="001000000000" w:firstRow="0" w:lastRow="0" w:firstColumn="1" w:lastColumn="0" w:oddVBand="0" w:evenVBand="0" w:oddHBand="0" w:evenHBand="0" w:firstRowFirstColumn="0" w:firstRowLastColumn="0" w:lastRowFirstColumn="0" w:lastRowLastColumn="0"/>
            <w:tcW w:w="2992" w:type="dxa"/>
          </w:tcPr>
          <w:p w14:paraId="20FADA2B" w14:textId="77777777" w:rsidR="00C860A8" w:rsidRDefault="00000000">
            <w:pPr>
              <w:jc w:val="both"/>
              <w:rPr>
                <w:rFonts w:ascii="Arial" w:eastAsia="Arial" w:hAnsi="Arial" w:cs="Arial"/>
                <w:sz w:val="24"/>
                <w:szCs w:val="24"/>
              </w:rPr>
            </w:pPr>
            <w:r>
              <w:rPr>
                <w:rFonts w:ascii="Arial" w:eastAsia="Arial" w:hAnsi="Arial" w:cs="Arial"/>
                <w:sz w:val="24"/>
                <w:szCs w:val="24"/>
              </w:rPr>
              <w:t>Funcionamiento de atención cajas</w:t>
            </w:r>
          </w:p>
        </w:tc>
        <w:tc>
          <w:tcPr>
            <w:tcW w:w="4771" w:type="dxa"/>
          </w:tcPr>
          <w:p w14:paraId="52905B38" w14:textId="77777777" w:rsidR="00C860A8" w:rsidRDefault="00000000">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Orden de atención correcto, activación e inactivación de las cajas o grupos de servicios, hilos, recorrido de una petición a la caja de forma grafica</w:t>
            </w:r>
          </w:p>
        </w:tc>
        <w:tc>
          <w:tcPr>
            <w:tcW w:w="1215" w:type="dxa"/>
          </w:tcPr>
          <w:p w14:paraId="070844A5" w14:textId="77777777" w:rsidR="00C860A8" w:rsidRDefault="00000000">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30</w:t>
            </w:r>
          </w:p>
        </w:tc>
      </w:tr>
      <w:tr w:rsidR="00C860A8" w14:paraId="2022222F" w14:textId="77777777" w:rsidTr="00C86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Borders>
              <w:top w:val="nil"/>
              <w:left w:val="nil"/>
              <w:bottom w:val="nil"/>
            </w:tcBorders>
          </w:tcPr>
          <w:p w14:paraId="620AB23D" w14:textId="77777777" w:rsidR="00C860A8" w:rsidRDefault="00000000">
            <w:pPr>
              <w:jc w:val="both"/>
              <w:rPr>
                <w:rFonts w:ascii="Arial" w:eastAsia="Arial" w:hAnsi="Arial" w:cs="Arial"/>
                <w:sz w:val="24"/>
                <w:szCs w:val="24"/>
              </w:rPr>
            </w:pPr>
            <w:r>
              <w:rPr>
                <w:rFonts w:ascii="Arial" w:eastAsia="Arial" w:hAnsi="Arial" w:cs="Arial"/>
                <w:sz w:val="24"/>
                <w:szCs w:val="24"/>
              </w:rPr>
              <w:t>Pausa y reanudación de sistema</w:t>
            </w:r>
          </w:p>
        </w:tc>
        <w:tc>
          <w:tcPr>
            <w:tcW w:w="4771" w:type="dxa"/>
            <w:tcBorders>
              <w:top w:val="nil"/>
              <w:bottom w:val="nil"/>
            </w:tcBorders>
          </w:tcPr>
          <w:p w14:paraId="4F64BE67" w14:textId="77777777" w:rsidR="00C860A8" w:rsidRDefault="00000000">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Pausa y reanudación del sistema en el momento que el usuario lo solicite. </w:t>
            </w:r>
          </w:p>
        </w:tc>
        <w:tc>
          <w:tcPr>
            <w:tcW w:w="1215" w:type="dxa"/>
            <w:tcBorders>
              <w:top w:val="nil"/>
              <w:bottom w:val="nil"/>
              <w:right w:val="nil"/>
            </w:tcBorders>
          </w:tcPr>
          <w:p w14:paraId="66E95300" w14:textId="77777777" w:rsidR="00C860A8" w:rsidRDefault="00000000">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5</w:t>
            </w:r>
          </w:p>
        </w:tc>
      </w:tr>
      <w:tr w:rsidR="00C860A8" w14:paraId="3E63DE6E" w14:textId="77777777" w:rsidTr="00C860A8">
        <w:tc>
          <w:tcPr>
            <w:cnfStyle w:val="001000000000" w:firstRow="0" w:lastRow="0" w:firstColumn="1" w:lastColumn="0" w:oddVBand="0" w:evenVBand="0" w:oddHBand="0" w:evenHBand="0" w:firstRowFirstColumn="0" w:firstRowLastColumn="0" w:lastRowFirstColumn="0" w:lastRowLastColumn="0"/>
            <w:tcW w:w="2992" w:type="dxa"/>
          </w:tcPr>
          <w:p w14:paraId="5886303A" w14:textId="77777777" w:rsidR="00C860A8" w:rsidRDefault="00000000">
            <w:pPr>
              <w:jc w:val="both"/>
              <w:rPr>
                <w:rFonts w:ascii="Arial" w:eastAsia="Arial" w:hAnsi="Arial" w:cs="Arial"/>
                <w:sz w:val="24"/>
                <w:szCs w:val="24"/>
              </w:rPr>
            </w:pPr>
            <w:r>
              <w:rPr>
                <w:rFonts w:ascii="Arial" w:eastAsia="Arial" w:hAnsi="Arial" w:cs="Arial"/>
                <w:sz w:val="24"/>
                <w:szCs w:val="24"/>
              </w:rPr>
              <w:t>Velocidad de ejecución</w:t>
            </w:r>
          </w:p>
        </w:tc>
        <w:tc>
          <w:tcPr>
            <w:tcW w:w="4771" w:type="dxa"/>
          </w:tcPr>
          <w:p w14:paraId="2EF50207" w14:textId="77777777" w:rsidR="00C860A8" w:rsidRDefault="00000000">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Que el usuario sea capaz de definir la velocidad de ejecución del sistema.</w:t>
            </w:r>
          </w:p>
        </w:tc>
        <w:tc>
          <w:tcPr>
            <w:tcW w:w="1215" w:type="dxa"/>
          </w:tcPr>
          <w:p w14:paraId="085BA209" w14:textId="77777777" w:rsidR="00C860A8" w:rsidRDefault="00000000">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5</w:t>
            </w:r>
          </w:p>
        </w:tc>
      </w:tr>
      <w:tr w:rsidR="00C860A8" w14:paraId="015D27AD" w14:textId="77777777" w:rsidTr="00C86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Borders>
              <w:top w:val="nil"/>
              <w:left w:val="nil"/>
              <w:bottom w:val="nil"/>
            </w:tcBorders>
          </w:tcPr>
          <w:p w14:paraId="1858ED6B" w14:textId="77777777" w:rsidR="00C860A8" w:rsidRDefault="00000000">
            <w:pPr>
              <w:jc w:val="both"/>
              <w:rPr>
                <w:rFonts w:ascii="Arial" w:eastAsia="Arial" w:hAnsi="Arial" w:cs="Arial"/>
                <w:sz w:val="24"/>
                <w:szCs w:val="24"/>
              </w:rPr>
            </w:pPr>
            <w:r>
              <w:rPr>
                <w:rFonts w:ascii="Arial" w:eastAsia="Arial" w:hAnsi="Arial" w:cs="Arial"/>
                <w:sz w:val="24"/>
                <w:szCs w:val="24"/>
              </w:rPr>
              <w:t>Manejo de los pesos de las solicitudes</w:t>
            </w:r>
          </w:p>
        </w:tc>
        <w:tc>
          <w:tcPr>
            <w:tcW w:w="4771" w:type="dxa"/>
            <w:tcBorders>
              <w:top w:val="nil"/>
              <w:bottom w:val="nil"/>
            </w:tcBorders>
          </w:tcPr>
          <w:p w14:paraId="2698D1FA" w14:textId="77777777" w:rsidR="00C860A8" w:rsidRDefault="00000000">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Un manejo correcto de los pesos de las peticiones, visualizando de forma gráfica</w:t>
            </w:r>
          </w:p>
        </w:tc>
        <w:tc>
          <w:tcPr>
            <w:tcW w:w="1215" w:type="dxa"/>
            <w:tcBorders>
              <w:top w:val="nil"/>
              <w:bottom w:val="nil"/>
              <w:right w:val="nil"/>
            </w:tcBorders>
          </w:tcPr>
          <w:p w14:paraId="4FBC2ED3" w14:textId="77777777" w:rsidR="00C860A8" w:rsidRDefault="00000000">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10</w:t>
            </w:r>
          </w:p>
        </w:tc>
      </w:tr>
      <w:tr w:rsidR="00C860A8" w14:paraId="406A1312" w14:textId="77777777" w:rsidTr="00C860A8">
        <w:tc>
          <w:tcPr>
            <w:cnfStyle w:val="001000000000" w:firstRow="0" w:lastRow="0" w:firstColumn="1" w:lastColumn="0" w:oddVBand="0" w:evenVBand="0" w:oddHBand="0" w:evenHBand="0" w:firstRowFirstColumn="0" w:firstRowLastColumn="0" w:lastRowFirstColumn="0" w:lastRowLastColumn="0"/>
            <w:tcW w:w="2992" w:type="dxa"/>
          </w:tcPr>
          <w:p w14:paraId="6DC7D536" w14:textId="77777777" w:rsidR="00C860A8" w:rsidRDefault="00000000">
            <w:pPr>
              <w:jc w:val="both"/>
              <w:rPr>
                <w:rFonts w:ascii="Arial" w:eastAsia="Arial" w:hAnsi="Arial" w:cs="Arial"/>
                <w:sz w:val="24"/>
                <w:szCs w:val="24"/>
              </w:rPr>
            </w:pPr>
            <w:r>
              <w:rPr>
                <w:rFonts w:ascii="Arial" w:eastAsia="Arial" w:hAnsi="Arial" w:cs="Arial"/>
                <w:sz w:val="24"/>
                <w:szCs w:val="24"/>
              </w:rPr>
              <w:t>Ingreso parámetros del sistema</w:t>
            </w:r>
          </w:p>
        </w:tc>
        <w:tc>
          <w:tcPr>
            <w:tcW w:w="4771" w:type="dxa"/>
          </w:tcPr>
          <w:p w14:paraId="264B6FC2" w14:textId="77777777" w:rsidR="00C860A8" w:rsidRDefault="00000000">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Ingreso de parámetros al sistema tanto los que se manejan en memoria (cantidad de cajas por servicios), como los que se ingresan en alguna forma de almacenamiento (prioridades, pesos, grupos de servicios, tiempos).</w:t>
            </w:r>
          </w:p>
        </w:tc>
        <w:tc>
          <w:tcPr>
            <w:tcW w:w="1215" w:type="dxa"/>
          </w:tcPr>
          <w:p w14:paraId="370B1D26" w14:textId="77777777" w:rsidR="00C860A8" w:rsidRDefault="00000000">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15</w:t>
            </w:r>
          </w:p>
        </w:tc>
      </w:tr>
      <w:tr w:rsidR="00C860A8" w14:paraId="392BE1A8" w14:textId="77777777" w:rsidTr="00C86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Borders>
              <w:top w:val="nil"/>
              <w:left w:val="nil"/>
              <w:bottom w:val="nil"/>
            </w:tcBorders>
          </w:tcPr>
          <w:p w14:paraId="406A7254" w14:textId="77777777" w:rsidR="00C860A8" w:rsidRDefault="00000000">
            <w:pPr>
              <w:jc w:val="both"/>
              <w:rPr>
                <w:rFonts w:ascii="Arial" w:eastAsia="Arial" w:hAnsi="Arial" w:cs="Arial"/>
                <w:sz w:val="24"/>
                <w:szCs w:val="24"/>
              </w:rPr>
            </w:pPr>
            <w:r>
              <w:rPr>
                <w:rFonts w:ascii="Arial" w:eastAsia="Arial" w:hAnsi="Arial" w:cs="Arial"/>
                <w:sz w:val="24"/>
                <w:szCs w:val="24"/>
              </w:rPr>
              <w:t>Funcionamiento total de la aplicación.</w:t>
            </w:r>
          </w:p>
        </w:tc>
        <w:tc>
          <w:tcPr>
            <w:tcW w:w="4771" w:type="dxa"/>
            <w:tcBorders>
              <w:top w:val="nil"/>
              <w:bottom w:val="nil"/>
            </w:tcBorders>
          </w:tcPr>
          <w:p w14:paraId="4EB0E3B8" w14:textId="77777777" w:rsidR="00C860A8" w:rsidRDefault="00000000">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Funcionamiento integral de toda la aplicación, que cuente con todos los requerimientos y que trabajen correctamente.</w:t>
            </w:r>
          </w:p>
        </w:tc>
        <w:tc>
          <w:tcPr>
            <w:tcW w:w="1215" w:type="dxa"/>
            <w:tcBorders>
              <w:top w:val="nil"/>
              <w:bottom w:val="nil"/>
              <w:right w:val="nil"/>
            </w:tcBorders>
          </w:tcPr>
          <w:p w14:paraId="731CF690" w14:textId="77777777" w:rsidR="00C860A8" w:rsidRDefault="00000000">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30</w:t>
            </w:r>
          </w:p>
        </w:tc>
      </w:tr>
      <w:tr w:rsidR="00C860A8" w14:paraId="2183BED9" w14:textId="77777777" w:rsidTr="00C860A8">
        <w:tc>
          <w:tcPr>
            <w:cnfStyle w:val="001000000000" w:firstRow="0" w:lastRow="0" w:firstColumn="1" w:lastColumn="0" w:oddVBand="0" w:evenVBand="0" w:oddHBand="0" w:evenHBand="0" w:firstRowFirstColumn="0" w:firstRowLastColumn="0" w:lastRowFirstColumn="0" w:lastRowLastColumn="0"/>
            <w:tcW w:w="2992" w:type="dxa"/>
          </w:tcPr>
          <w:p w14:paraId="637CC0DF" w14:textId="77777777" w:rsidR="00C860A8" w:rsidRDefault="00000000">
            <w:pPr>
              <w:jc w:val="both"/>
              <w:rPr>
                <w:rFonts w:ascii="Arial" w:eastAsia="Arial" w:hAnsi="Arial" w:cs="Arial"/>
                <w:sz w:val="24"/>
                <w:szCs w:val="24"/>
              </w:rPr>
            </w:pPr>
            <w:r>
              <w:rPr>
                <w:rFonts w:ascii="Arial" w:eastAsia="Arial" w:hAnsi="Arial" w:cs="Arial"/>
                <w:sz w:val="24"/>
                <w:szCs w:val="24"/>
              </w:rPr>
              <w:t>Total</w:t>
            </w:r>
          </w:p>
        </w:tc>
        <w:tc>
          <w:tcPr>
            <w:tcW w:w="4771" w:type="dxa"/>
          </w:tcPr>
          <w:p w14:paraId="440018DB" w14:textId="77777777" w:rsidR="00C860A8" w:rsidRDefault="00C860A8">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c>
          <w:tcPr>
            <w:tcW w:w="1215" w:type="dxa"/>
          </w:tcPr>
          <w:p w14:paraId="52C66E56" w14:textId="77777777" w:rsidR="00C860A8" w:rsidRDefault="00C860A8">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bl>
    <w:p w14:paraId="563D49FF" w14:textId="77777777" w:rsidR="00C860A8" w:rsidRDefault="00C860A8">
      <w:pPr>
        <w:pBdr>
          <w:top w:val="nil"/>
          <w:left w:val="nil"/>
          <w:bottom w:val="nil"/>
          <w:right w:val="nil"/>
          <w:between w:val="nil"/>
        </w:pBdr>
        <w:spacing w:after="0"/>
        <w:rPr>
          <w:rFonts w:ascii="Arial" w:eastAsia="Arial" w:hAnsi="Arial" w:cs="Arial"/>
          <w:sz w:val="24"/>
          <w:szCs w:val="24"/>
        </w:rPr>
      </w:pPr>
    </w:p>
    <w:tbl>
      <w:tblPr>
        <w:tblStyle w:val="a2"/>
        <w:tblW w:w="7621" w:type="dxa"/>
        <w:tblInd w:w="0" w:type="dxa"/>
        <w:tblBorders>
          <w:top w:val="single" w:sz="8" w:space="0" w:color="4F81BD"/>
          <w:left w:val="single" w:sz="8" w:space="0" w:color="4F81BD"/>
          <w:bottom w:val="single" w:sz="8" w:space="0" w:color="4F81BD"/>
          <w:right w:val="single" w:sz="8" w:space="0" w:color="4F81BD"/>
          <w:insideH w:val="single" w:sz="4" w:space="0" w:color="95B3D7"/>
          <w:insideV w:val="single" w:sz="4" w:space="0" w:color="95B3D7"/>
        </w:tblBorders>
        <w:tblLayout w:type="fixed"/>
        <w:tblLook w:val="04A0" w:firstRow="1" w:lastRow="0" w:firstColumn="1" w:lastColumn="0" w:noHBand="0" w:noVBand="1"/>
      </w:tblPr>
      <w:tblGrid>
        <w:gridCol w:w="1559"/>
        <w:gridCol w:w="6062"/>
      </w:tblGrid>
      <w:tr w:rsidR="00C860A8" w14:paraId="6FAB0AC6" w14:textId="77777777" w:rsidTr="00C860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084C9A33" w14:textId="77777777" w:rsidR="00C860A8" w:rsidRDefault="00000000">
            <w:pPr>
              <w:rPr>
                <w:rFonts w:ascii="Arial" w:eastAsia="Arial" w:hAnsi="Arial" w:cs="Arial"/>
                <w:sz w:val="24"/>
                <w:szCs w:val="24"/>
              </w:rPr>
            </w:pPr>
            <w:r>
              <w:rPr>
                <w:rFonts w:ascii="Arial" w:eastAsia="Arial" w:hAnsi="Arial" w:cs="Arial"/>
                <w:sz w:val="24"/>
                <w:szCs w:val="24"/>
              </w:rPr>
              <w:t>CANTIDAD</w:t>
            </w:r>
          </w:p>
        </w:tc>
        <w:tc>
          <w:tcPr>
            <w:tcW w:w="6062" w:type="dxa"/>
          </w:tcPr>
          <w:p w14:paraId="7DC452D7" w14:textId="77777777" w:rsidR="00C860A8" w:rsidRDefault="00000000">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DESGLOSE</w:t>
            </w:r>
          </w:p>
        </w:tc>
      </w:tr>
      <w:tr w:rsidR="00C860A8" w14:paraId="34D36D9F" w14:textId="77777777" w:rsidTr="00C86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gridSpan w:val="2"/>
          </w:tcPr>
          <w:p w14:paraId="0FC933C3" w14:textId="77777777" w:rsidR="00C860A8" w:rsidRDefault="00000000">
            <w:pPr>
              <w:rPr>
                <w:rFonts w:ascii="Arial" w:eastAsia="Arial" w:hAnsi="Arial" w:cs="Arial"/>
                <w:sz w:val="24"/>
                <w:szCs w:val="24"/>
              </w:rPr>
            </w:pPr>
            <w:r>
              <w:rPr>
                <w:rFonts w:ascii="Arial" w:eastAsia="Arial" w:hAnsi="Arial" w:cs="Arial"/>
                <w:sz w:val="24"/>
                <w:szCs w:val="24"/>
              </w:rPr>
              <w:t>NC= No Cumple, D=Deficiente, R=Regular, B=Bueno, MB= Muy Bueno, E=Excelente</w:t>
            </w:r>
          </w:p>
        </w:tc>
      </w:tr>
      <w:tr w:rsidR="00C860A8" w14:paraId="6D80F4C5" w14:textId="77777777" w:rsidTr="00C860A8">
        <w:tc>
          <w:tcPr>
            <w:cnfStyle w:val="001000000000" w:firstRow="0" w:lastRow="0" w:firstColumn="1" w:lastColumn="0" w:oddVBand="0" w:evenVBand="0" w:oddHBand="0" w:evenHBand="0" w:firstRowFirstColumn="0" w:firstRowLastColumn="0" w:lastRowFirstColumn="0" w:lastRowLastColumn="0"/>
            <w:tcW w:w="1559" w:type="dxa"/>
          </w:tcPr>
          <w:p w14:paraId="2E2145EE" w14:textId="77777777" w:rsidR="00C860A8" w:rsidRDefault="00000000">
            <w:pPr>
              <w:jc w:val="center"/>
              <w:rPr>
                <w:rFonts w:ascii="Arial" w:eastAsia="Arial" w:hAnsi="Arial" w:cs="Arial"/>
                <w:sz w:val="24"/>
                <w:szCs w:val="24"/>
              </w:rPr>
            </w:pPr>
            <w:r>
              <w:rPr>
                <w:rFonts w:ascii="Arial" w:eastAsia="Arial" w:hAnsi="Arial" w:cs="Arial"/>
                <w:sz w:val="24"/>
                <w:szCs w:val="24"/>
              </w:rPr>
              <w:t>30</w:t>
            </w:r>
          </w:p>
        </w:tc>
        <w:tc>
          <w:tcPr>
            <w:tcW w:w="6062" w:type="dxa"/>
          </w:tcPr>
          <w:p w14:paraId="4D8474C8" w14:textId="77777777" w:rsidR="00C860A8"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0=NC, 0-7=D, 8-12=R, 13-18=B, 19-23= MB, 24-30=E</w:t>
            </w:r>
          </w:p>
        </w:tc>
      </w:tr>
      <w:tr w:rsidR="00C860A8" w14:paraId="0D19EF4B" w14:textId="77777777" w:rsidTr="00C86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073B1AC9" w14:textId="77777777" w:rsidR="00C860A8" w:rsidRDefault="00000000">
            <w:pPr>
              <w:jc w:val="center"/>
              <w:rPr>
                <w:rFonts w:ascii="Arial" w:eastAsia="Arial" w:hAnsi="Arial" w:cs="Arial"/>
                <w:sz w:val="24"/>
                <w:szCs w:val="24"/>
              </w:rPr>
            </w:pPr>
            <w:r>
              <w:rPr>
                <w:rFonts w:ascii="Arial" w:eastAsia="Arial" w:hAnsi="Arial" w:cs="Arial"/>
                <w:sz w:val="24"/>
                <w:szCs w:val="24"/>
              </w:rPr>
              <w:t>25</w:t>
            </w:r>
          </w:p>
        </w:tc>
        <w:tc>
          <w:tcPr>
            <w:tcW w:w="6062" w:type="dxa"/>
          </w:tcPr>
          <w:p w14:paraId="017F562F" w14:textId="77777777" w:rsidR="00C860A8"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0=NC, 0-5=D, 6-10=R, 11-15=B, 16-20= MB, 21-25=E</w:t>
            </w:r>
          </w:p>
        </w:tc>
      </w:tr>
      <w:tr w:rsidR="00C860A8" w14:paraId="632A1A93" w14:textId="77777777" w:rsidTr="00C860A8">
        <w:tc>
          <w:tcPr>
            <w:cnfStyle w:val="001000000000" w:firstRow="0" w:lastRow="0" w:firstColumn="1" w:lastColumn="0" w:oddVBand="0" w:evenVBand="0" w:oddHBand="0" w:evenHBand="0" w:firstRowFirstColumn="0" w:firstRowLastColumn="0" w:lastRowFirstColumn="0" w:lastRowLastColumn="0"/>
            <w:tcW w:w="1559" w:type="dxa"/>
          </w:tcPr>
          <w:p w14:paraId="36FDB5CA" w14:textId="77777777" w:rsidR="00C860A8" w:rsidRDefault="00000000">
            <w:pPr>
              <w:jc w:val="center"/>
              <w:rPr>
                <w:rFonts w:ascii="Arial" w:eastAsia="Arial" w:hAnsi="Arial" w:cs="Arial"/>
                <w:sz w:val="24"/>
                <w:szCs w:val="24"/>
              </w:rPr>
            </w:pPr>
            <w:r>
              <w:rPr>
                <w:rFonts w:ascii="Arial" w:eastAsia="Arial" w:hAnsi="Arial" w:cs="Arial"/>
                <w:sz w:val="24"/>
                <w:szCs w:val="24"/>
              </w:rPr>
              <w:lastRenderedPageBreak/>
              <w:t>20</w:t>
            </w:r>
          </w:p>
        </w:tc>
        <w:tc>
          <w:tcPr>
            <w:tcW w:w="6062" w:type="dxa"/>
          </w:tcPr>
          <w:p w14:paraId="3E33C56F" w14:textId="77777777" w:rsidR="00C860A8"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0=NC, 0-4=D, 5-8=R, 9-12=B, 13-16= MB, 17-20=E</w:t>
            </w:r>
          </w:p>
        </w:tc>
      </w:tr>
      <w:tr w:rsidR="00C860A8" w14:paraId="404261B7" w14:textId="77777777" w:rsidTr="00C86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14A5EC7" w14:textId="77777777" w:rsidR="00C860A8" w:rsidRDefault="00000000">
            <w:pPr>
              <w:jc w:val="center"/>
              <w:rPr>
                <w:rFonts w:ascii="Arial" w:eastAsia="Arial" w:hAnsi="Arial" w:cs="Arial"/>
                <w:sz w:val="24"/>
                <w:szCs w:val="24"/>
              </w:rPr>
            </w:pPr>
            <w:r>
              <w:rPr>
                <w:rFonts w:ascii="Arial" w:eastAsia="Arial" w:hAnsi="Arial" w:cs="Arial"/>
                <w:sz w:val="24"/>
                <w:szCs w:val="24"/>
              </w:rPr>
              <w:t>15</w:t>
            </w:r>
          </w:p>
        </w:tc>
        <w:tc>
          <w:tcPr>
            <w:tcW w:w="6062" w:type="dxa"/>
          </w:tcPr>
          <w:p w14:paraId="7D22EF47" w14:textId="77777777" w:rsidR="00C860A8"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0=NC, 0-3=D, 4-6=R, 7-9=B, 10-12= MB, 13-15=E</w:t>
            </w:r>
          </w:p>
        </w:tc>
      </w:tr>
      <w:tr w:rsidR="00C860A8" w14:paraId="523B36E3" w14:textId="77777777" w:rsidTr="00C860A8">
        <w:tc>
          <w:tcPr>
            <w:cnfStyle w:val="001000000000" w:firstRow="0" w:lastRow="0" w:firstColumn="1" w:lastColumn="0" w:oddVBand="0" w:evenVBand="0" w:oddHBand="0" w:evenHBand="0" w:firstRowFirstColumn="0" w:firstRowLastColumn="0" w:lastRowFirstColumn="0" w:lastRowLastColumn="0"/>
            <w:tcW w:w="1559" w:type="dxa"/>
          </w:tcPr>
          <w:p w14:paraId="4DAB8B1D" w14:textId="77777777" w:rsidR="00C860A8" w:rsidRDefault="00000000">
            <w:pPr>
              <w:jc w:val="center"/>
              <w:rPr>
                <w:rFonts w:ascii="Arial" w:eastAsia="Arial" w:hAnsi="Arial" w:cs="Arial"/>
                <w:sz w:val="24"/>
                <w:szCs w:val="24"/>
              </w:rPr>
            </w:pPr>
            <w:r>
              <w:rPr>
                <w:rFonts w:ascii="Arial" w:eastAsia="Arial" w:hAnsi="Arial" w:cs="Arial"/>
                <w:sz w:val="24"/>
                <w:szCs w:val="24"/>
              </w:rPr>
              <w:t>10</w:t>
            </w:r>
          </w:p>
        </w:tc>
        <w:tc>
          <w:tcPr>
            <w:tcW w:w="6062" w:type="dxa"/>
          </w:tcPr>
          <w:p w14:paraId="4904A503" w14:textId="77777777" w:rsidR="00C860A8"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0=NC, 1-2=D, 3-4=R, 5-6=B, 7-8= MB, 9-10=E</w:t>
            </w:r>
          </w:p>
        </w:tc>
      </w:tr>
      <w:tr w:rsidR="00C860A8" w14:paraId="36DBEE30" w14:textId="77777777" w:rsidTr="00C86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4B5714A" w14:textId="77777777" w:rsidR="00C860A8" w:rsidRDefault="00000000">
            <w:pPr>
              <w:jc w:val="center"/>
              <w:rPr>
                <w:rFonts w:ascii="Arial" w:eastAsia="Arial" w:hAnsi="Arial" w:cs="Arial"/>
                <w:sz w:val="24"/>
                <w:szCs w:val="24"/>
              </w:rPr>
            </w:pPr>
            <w:r>
              <w:rPr>
                <w:rFonts w:ascii="Arial" w:eastAsia="Arial" w:hAnsi="Arial" w:cs="Arial"/>
                <w:sz w:val="24"/>
                <w:szCs w:val="24"/>
              </w:rPr>
              <w:t>5</w:t>
            </w:r>
          </w:p>
        </w:tc>
        <w:tc>
          <w:tcPr>
            <w:tcW w:w="6062" w:type="dxa"/>
          </w:tcPr>
          <w:p w14:paraId="7FC80104" w14:textId="77777777" w:rsidR="00C860A8"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0=NC, 1=D, 2=R, 3=B, 4= MB, 5=E</w:t>
            </w:r>
          </w:p>
        </w:tc>
      </w:tr>
    </w:tbl>
    <w:p w14:paraId="6FEC40E0" w14:textId="00C5D5E7" w:rsidR="00C860A8" w:rsidRDefault="00C860A8">
      <w:pPr>
        <w:rPr>
          <w:rFonts w:ascii="Arial" w:eastAsia="Arial" w:hAnsi="Arial" w:cs="Arial"/>
          <w:sz w:val="24"/>
          <w:szCs w:val="24"/>
        </w:rPr>
      </w:pPr>
    </w:p>
    <w:sectPr w:rsidR="00C860A8">
      <w:headerReference w:type="default" r:id="rId7"/>
      <w:footerReference w:type="default" r:id="rId8"/>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D26BE" w14:textId="77777777" w:rsidR="00822E98" w:rsidRDefault="00822E98">
      <w:pPr>
        <w:spacing w:after="0" w:line="240" w:lineRule="auto"/>
      </w:pPr>
      <w:r>
        <w:separator/>
      </w:r>
    </w:p>
  </w:endnote>
  <w:endnote w:type="continuationSeparator" w:id="0">
    <w:p w14:paraId="628F200C" w14:textId="77777777" w:rsidR="00822E98" w:rsidRDefault="00822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161C4" w14:textId="77777777" w:rsidR="00C860A8" w:rsidRDefault="00000000">
    <w:pPr>
      <w:pBdr>
        <w:top w:val="nil"/>
        <w:left w:val="nil"/>
        <w:bottom w:val="nil"/>
        <w:right w:val="nil"/>
        <w:between w:val="nil"/>
      </w:pBdr>
      <w:tabs>
        <w:tab w:val="center" w:pos="4419"/>
        <w:tab w:val="right" w:pos="8838"/>
      </w:tabs>
      <w:spacing w:after="708" w:line="240" w:lineRule="auto"/>
      <w:rPr>
        <w:color w:val="000000"/>
      </w:rPr>
    </w:pPr>
    <w:r>
      <w:rPr>
        <w:noProof/>
      </w:rPr>
      <w:drawing>
        <wp:anchor distT="0" distB="0" distL="114300" distR="114300" simplePos="0" relativeHeight="251659264" behindDoc="0" locked="0" layoutInCell="1" hidden="0" allowOverlap="1" wp14:anchorId="2265EDFD" wp14:editId="3B67C4EC">
          <wp:simplePos x="0" y="0"/>
          <wp:positionH relativeFrom="column">
            <wp:posOffset>5410200</wp:posOffset>
          </wp:positionH>
          <wp:positionV relativeFrom="paragraph">
            <wp:posOffset>-151764</wp:posOffset>
          </wp:positionV>
          <wp:extent cx="937260" cy="643218"/>
          <wp:effectExtent l="0" t="0" r="0" b="0"/>
          <wp:wrapSquare wrapText="bothSides" distT="0" distB="0" distL="114300" distR="114300"/>
          <wp:docPr id="1" name="image1.png" descr="C:\Users\Naranjo\AppData\Local\Microsoft\Windows\INetCacheContent.Word\color-fondo-transparente.png"/>
          <wp:cNvGraphicFramePr/>
          <a:graphic xmlns:a="http://schemas.openxmlformats.org/drawingml/2006/main">
            <a:graphicData uri="http://schemas.openxmlformats.org/drawingml/2006/picture">
              <pic:pic xmlns:pic="http://schemas.openxmlformats.org/drawingml/2006/picture">
                <pic:nvPicPr>
                  <pic:cNvPr id="0" name="image1.png" descr="C:\Users\Naranjo\AppData\Local\Microsoft\Windows\INetCacheContent.Word\color-fondo-transparente.png"/>
                  <pic:cNvPicPr preferRelativeResize="0"/>
                </pic:nvPicPr>
                <pic:blipFill>
                  <a:blip r:embed="rId1"/>
                  <a:srcRect/>
                  <a:stretch>
                    <a:fillRect/>
                  </a:stretch>
                </pic:blipFill>
                <pic:spPr>
                  <a:xfrm>
                    <a:off x="0" y="0"/>
                    <a:ext cx="937260" cy="64321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9D3F2" w14:textId="77777777" w:rsidR="00822E98" w:rsidRDefault="00822E98">
      <w:pPr>
        <w:spacing w:after="0" w:line="240" w:lineRule="auto"/>
      </w:pPr>
      <w:r>
        <w:separator/>
      </w:r>
    </w:p>
  </w:footnote>
  <w:footnote w:type="continuationSeparator" w:id="0">
    <w:p w14:paraId="42B10054" w14:textId="77777777" w:rsidR="00822E98" w:rsidRDefault="00822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EDEE7" w14:textId="77777777" w:rsidR="00C860A8" w:rsidRDefault="00000000">
    <w:pPr>
      <w:pBdr>
        <w:top w:val="nil"/>
        <w:left w:val="nil"/>
        <w:bottom w:val="nil"/>
        <w:right w:val="nil"/>
        <w:between w:val="nil"/>
      </w:pBdr>
      <w:tabs>
        <w:tab w:val="center" w:pos="4419"/>
        <w:tab w:val="right" w:pos="8838"/>
      </w:tabs>
      <w:spacing w:before="708" w:after="0" w:line="240" w:lineRule="auto"/>
      <w:rPr>
        <w:color w:val="000000"/>
      </w:rPr>
    </w:pPr>
    <w:r>
      <w:rPr>
        <w:noProof/>
      </w:rPr>
      <w:drawing>
        <wp:anchor distT="0" distB="0" distL="114300" distR="114300" simplePos="0" relativeHeight="251658240" behindDoc="0" locked="0" layoutInCell="1" hidden="0" allowOverlap="1" wp14:anchorId="16CC906D" wp14:editId="40CD6344">
          <wp:simplePos x="0" y="0"/>
          <wp:positionH relativeFrom="column">
            <wp:posOffset>-327659</wp:posOffset>
          </wp:positionH>
          <wp:positionV relativeFrom="paragraph">
            <wp:posOffset>-272414</wp:posOffset>
          </wp:positionV>
          <wp:extent cx="1314450" cy="725805"/>
          <wp:effectExtent l="0" t="0" r="0" b="0"/>
          <wp:wrapTopAndBottom distT="0" dist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14450" cy="72580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B77"/>
    <w:multiLevelType w:val="multilevel"/>
    <w:tmpl w:val="ADB458E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38B70935"/>
    <w:multiLevelType w:val="multilevel"/>
    <w:tmpl w:val="B540FB9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3DA92FB2"/>
    <w:multiLevelType w:val="multilevel"/>
    <w:tmpl w:val="EAD0E4C4"/>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3" w15:restartNumberingAfterBreak="0">
    <w:nsid w:val="6D8420D2"/>
    <w:multiLevelType w:val="multilevel"/>
    <w:tmpl w:val="9E54876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455568847">
    <w:abstractNumId w:val="3"/>
  </w:num>
  <w:num w:numId="2" w16cid:durableId="1488665941">
    <w:abstractNumId w:val="1"/>
  </w:num>
  <w:num w:numId="3" w16cid:durableId="1682048595">
    <w:abstractNumId w:val="0"/>
  </w:num>
  <w:num w:numId="4" w16cid:durableId="367878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0A8"/>
    <w:rsid w:val="001F3208"/>
    <w:rsid w:val="00320FE5"/>
    <w:rsid w:val="00453BF9"/>
    <w:rsid w:val="007C6A15"/>
    <w:rsid w:val="00822E98"/>
    <w:rsid w:val="00C860A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31665"/>
  <w15:docId w15:val="{62DB5DDB-7A07-4294-8F03-A569281CA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CR"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366091"/>
    </w:rPr>
    <w:tblPr>
      <w:tblStyleRowBandSize w:val="1"/>
      <w:tblStyleColBandSize w:val="1"/>
      <w:tblCellMar>
        <w:left w:w="115" w:type="dxa"/>
        <w:right w:w="115"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D3DFEE"/>
        <w:tcMar>
          <w:top w:w="0" w:type="dxa"/>
          <w:left w:w="115" w:type="dxa"/>
          <w:bottom w:w="0" w:type="dxa"/>
          <w:right w:w="115" w:type="dxa"/>
        </w:tcMar>
      </w:tcPr>
    </w:tblStylePr>
    <w:tblStylePr w:type="band1Horz">
      <w:tblPr/>
      <w:tcPr>
        <w:tcBorders>
          <w:insideH w:val="nil"/>
          <w:insideV w:val="nil"/>
        </w:tcBorders>
        <w:shd w:val="clear" w:color="auto" w:fill="D3DFEE"/>
        <w:tcMar>
          <w:top w:w="0" w:type="dxa"/>
          <w:left w:w="115" w:type="dxa"/>
          <w:bottom w:w="0" w:type="dxa"/>
          <w:right w:w="115" w:type="dxa"/>
        </w:tcMar>
      </w:tcPr>
    </w:tblStylePr>
    <w:tblStylePr w:type="band2Horz">
      <w:tblPr/>
      <w:tcPr>
        <w:tcBorders>
          <w:insideH w:val="nil"/>
          <w:insideV w:val="nil"/>
        </w:tcBorders>
        <w:tcMar>
          <w:top w:w="0" w:type="dxa"/>
          <w:left w:w="115" w:type="dxa"/>
          <w:bottom w:w="0" w:type="dxa"/>
          <w:right w:w="115" w:type="dxa"/>
        </w:tcMar>
      </w:tcPr>
    </w:tblStylePr>
  </w:style>
  <w:style w:type="table" w:customStyle="1" w:styleId="a0">
    <w:basedOn w:val="TableNormal"/>
    <w:pPr>
      <w:spacing w:after="0" w:line="240" w:lineRule="auto"/>
    </w:pPr>
    <w:rPr>
      <w:color w:val="366091"/>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1">
    <w:basedOn w:val="TableNormal"/>
    <w:pPr>
      <w:spacing w:after="0" w:line="240" w:lineRule="auto"/>
    </w:pPr>
    <w:rPr>
      <w:color w:val="366091"/>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2">
    <w:basedOn w:val="TableNormal"/>
    <w:pPr>
      <w:spacing w:after="0" w:line="240" w:lineRule="auto"/>
    </w:pPr>
    <w:rPr>
      <w:color w:val="366091"/>
    </w:rPr>
    <w:tblPr>
      <w:tblStyleRowBandSize w:val="1"/>
      <w:tblStyleColBandSize w:val="1"/>
      <w:tblCellMar>
        <w:left w:w="115" w:type="dxa"/>
        <w:right w:w="115"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Mar>
          <w:top w:w="0" w:type="dxa"/>
          <w:left w:w="115" w:type="dxa"/>
          <w:bottom w:w="0" w:type="dxa"/>
          <w:right w:w="115" w:type="dxa"/>
        </w:tcMar>
      </w:tcPr>
    </w:tblStylePr>
    <w:tblStylePr w:type="lastRow">
      <w:rPr>
        <w:b/>
      </w:rPr>
      <w:tblPr/>
      <w:tcPr>
        <w:tcBorders>
          <w:top w:val="single" w:sz="4"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DBE5F1"/>
        <w:tcMar>
          <w:top w:w="0" w:type="dxa"/>
          <w:left w:w="115" w:type="dxa"/>
          <w:bottom w:w="0" w:type="dxa"/>
          <w:right w:w="115" w:type="dxa"/>
        </w:tcMar>
      </w:tcPr>
    </w:tblStylePr>
    <w:tblStylePr w:type="band1Horz">
      <w:tblPr/>
      <w:tcPr>
        <w:shd w:val="clear" w:color="auto" w:fill="DBE5F1"/>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1632</Words>
  <Characters>8980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JOSUE NARANJO CORDERO</cp:lastModifiedBy>
  <cp:revision>3</cp:revision>
  <dcterms:created xsi:type="dcterms:W3CDTF">2023-02-28T17:04:00Z</dcterms:created>
  <dcterms:modified xsi:type="dcterms:W3CDTF">2023-03-03T15:35:00Z</dcterms:modified>
</cp:coreProperties>
</file>