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FD4" w:rsidRDefault="0080047D">
      <w:pPr>
        <w:jc w:val="center"/>
        <w:rPr>
          <w:b/>
          <w:sz w:val="28"/>
          <w:szCs w:val="28"/>
        </w:rPr>
      </w:pPr>
      <w:r>
        <w:rPr>
          <w:b/>
          <w:sz w:val="28"/>
          <w:szCs w:val="28"/>
        </w:rPr>
        <w:t>ANÁLISIS SEMÁNTICO</w:t>
      </w:r>
    </w:p>
    <w:p w:rsidR="00870FD4" w:rsidRDefault="00870FD4">
      <w:pPr>
        <w:jc w:val="center"/>
        <w:rPr>
          <w:b/>
          <w:sz w:val="28"/>
          <w:szCs w:val="28"/>
        </w:rPr>
      </w:pPr>
    </w:p>
    <w:p w:rsidR="00870FD4" w:rsidRDefault="0080047D">
      <w:pPr>
        <w:jc w:val="both"/>
        <w:rPr>
          <w:sz w:val="24"/>
          <w:szCs w:val="24"/>
        </w:rPr>
      </w:pPr>
      <w:r>
        <w:rPr>
          <w:sz w:val="24"/>
          <w:szCs w:val="24"/>
        </w:rPr>
        <w:t>El análisis semántico es la tercera</w:t>
      </w:r>
      <w:r w:rsidR="00EA1471">
        <w:rPr>
          <w:sz w:val="24"/>
          <w:szCs w:val="24"/>
        </w:rPr>
        <w:t xml:space="preserve"> fase de un compilador y se encarga de</w:t>
      </w:r>
      <w:r>
        <w:rPr>
          <w:sz w:val="24"/>
          <w:szCs w:val="24"/>
        </w:rPr>
        <w:t xml:space="preserve"> darle sentido a las estructuras generadas</w:t>
      </w:r>
      <w:r w:rsidR="00EA1471">
        <w:rPr>
          <w:sz w:val="24"/>
          <w:szCs w:val="24"/>
        </w:rPr>
        <w:t>, estas e</w:t>
      </w:r>
      <w:r>
        <w:rPr>
          <w:sz w:val="24"/>
          <w:szCs w:val="24"/>
        </w:rPr>
        <w:t>structuras se les da sentido evaluando los componentes léxicos por las que están hechas</w:t>
      </w:r>
      <w:r w:rsidR="00EA1471">
        <w:rPr>
          <w:sz w:val="24"/>
          <w:szCs w:val="24"/>
        </w:rPr>
        <w:t>, por ende necesitamos los componentes léxicos generados,</w:t>
      </w:r>
      <w:r>
        <w:rPr>
          <w:sz w:val="24"/>
          <w:szCs w:val="24"/>
        </w:rPr>
        <w:t xml:space="preserve"> los tipos de datos que existen con su debido limite,</w:t>
      </w:r>
      <w:r w:rsidR="00EA1471">
        <w:rPr>
          <w:sz w:val="24"/>
          <w:szCs w:val="24"/>
        </w:rPr>
        <w:t xml:space="preserve"> las estruct</w:t>
      </w:r>
      <w:r>
        <w:rPr>
          <w:sz w:val="24"/>
          <w:szCs w:val="24"/>
        </w:rPr>
        <w:t>uras que tienen sentido acorde a sus componentes léxicos</w:t>
      </w:r>
      <w:r w:rsidR="00EA1471">
        <w:rPr>
          <w:sz w:val="24"/>
          <w:szCs w:val="24"/>
        </w:rPr>
        <w:t xml:space="preserve"> y con ello identificar y generar los posibles errores que pueden generar dichas estructuras, por ende los elementos anteriormente mencionados se definen para este compilador de la siguiente manera.</w:t>
      </w:r>
    </w:p>
    <w:p w:rsidR="00870FD4" w:rsidRDefault="00870FD4">
      <w:pPr>
        <w:jc w:val="both"/>
        <w:rPr>
          <w:sz w:val="24"/>
          <w:szCs w:val="24"/>
        </w:rPr>
      </w:pPr>
    </w:p>
    <w:p w:rsidR="00870FD4" w:rsidRDefault="00EA1471">
      <w:pPr>
        <w:jc w:val="center"/>
        <w:rPr>
          <w:b/>
          <w:sz w:val="28"/>
          <w:szCs w:val="28"/>
        </w:rPr>
      </w:pPr>
      <w:r>
        <w:rPr>
          <w:b/>
          <w:sz w:val="28"/>
          <w:szCs w:val="28"/>
        </w:rPr>
        <w:t>COMPONENTES LÉXICOS DEL COMPILADOR</w:t>
      </w:r>
    </w:p>
    <w:p w:rsidR="00870FD4" w:rsidRDefault="00870FD4">
      <w:pPr>
        <w:rPr>
          <w:b/>
          <w:sz w:val="28"/>
          <w:szCs w:val="28"/>
        </w:rPr>
      </w:pPr>
    </w:p>
    <w:p w:rsidR="00870FD4" w:rsidRDefault="00EA1471">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proofErr w:type="spellStart"/>
      <w:proofErr w:type="gramStart"/>
      <w:r>
        <w:rPr>
          <w:sz w:val="24"/>
          <w:szCs w:val="24"/>
        </w:rPr>
        <w:t>o</w:t>
      </w:r>
      <w:proofErr w:type="spellEnd"/>
      <w:proofErr w:type="gramEnd"/>
      <w:r>
        <w:rPr>
          <w:sz w:val="24"/>
          <w:szCs w:val="24"/>
        </w:rPr>
        <w:t xml:space="preserve"> otros componentes léxicos, y los componentes léxicos se muestran en la siguiente tabla:</w:t>
      </w:r>
    </w:p>
    <w:p w:rsidR="00870FD4" w:rsidRDefault="00870FD4"/>
    <w:tbl>
      <w:tblPr>
        <w:tblStyle w:val="2"/>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({Digito})({Digito})*</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(true | false)</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Identificador cadena</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({Comilla})({Letra} | {Dígito})({Letra} | {Dígito} | {Símbolo})*({Comilla})</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({Letra})({Letra} | {Digito})*</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870FD4" w:rsidRDefault="00EA1471">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870FD4" w:rsidRDefault="008B41D9">
            <w:pPr>
              <w:spacing w:line="240" w:lineRule="auto"/>
              <w:jc w:val="center"/>
              <w:rPr>
                <w:sz w:val="24"/>
                <w:szCs w:val="24"/>
              </w:rPr>
            </w:pPr>
            <w:r>
              <w:rPr>
                <w:sz w:val="24"/>
                <w:szCs w:val="24"/>
              </w:rPr>
              <w:t>(port_A0 | port_A1 | port_A2 | port_A3 | port_A4 | port_A5 | port_B0 | port_B1 | port_B2 | port_B3 | port_B4 | port_B5 | port_B6 | port_B7 | port_C0 | port_C1 | port_C2 | port_C3 | port_C4 | port_C5 | port_C6 | port_C7 | port_D0 | port_D1 | port_D2 | port_D3 | port_D4 | port_D5 | port_D6 | port_D7)</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LED</w:t>
            </w:r>
            <w:r w:rsidR="00C35FB8">
              <w:rPr>
                <w:sz w:val="24"/>
                <w:szCs w:val="24"/>
              </w:rPr>
              <w:t xml:space="preserve"> | LED_RGB</w:t>
            </w:r>
            <w:r>
              <w:rPr>
                <w:sz w:val="24"/>
                <w:szCs w:val="24"/>
              </w:rPr>
              <w:t xml:space="preserve"> </w:t>
            </w:r>
            <w:r w:rsidR="00C35FB8">
              <w:rPr>
                <w:sz w:val="24"/>
                <w:szCs w:val="24"/>
              </w:rPr>
              <w:t xml:space="preserve">| LCD | </w:t>
            </w:r>
            <w:proofErr w:type="spellStart"/>
            <w:r>
              <w:rPr>
                <w:sz w:val="24"/>
                <w:szCs w:val="24"/>
              </w:rPr>
              <w:t>button</w:t>
            </w:r>
            <w:proofErr w:type="spellEnd"/>
            <w:r>
              <w:rPr>
                <w:sz w:val="24"/>
                <w:szCs w:val="24"/>
              </w:rPr>
              <w:t xml:space="preserve"> | motor)</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lastRenderedPageBreak/>
              <w:t>Motor</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sidR="002423C4">
              <w:rPr>
                <w:sz w:val="24"/>
                <w:szCs w:val="24"/>
              </w:rPr>
              <w:t>distance</w:t>
            </w:r>
            <w:proofErr w:type="spellEnd"/>
            <w:r w:rsidR="002423C4">
              <w:rPr>
                <w:sz w:val="24"/>
                <w:szCs w:val="24"/>
              </w:rPr>
              <w:t xml:space="preserve"> |</w:t>
            </w:r>
            <w:r w:rsidR="00C7765B">
              <w:rPr>
                <w:sz w:val="24"/>
                <w:szCs w:val="24"/>
              </w:rPr>
              <w:t xml:space="preserve"> </w:t>
            </w:r>
            <w:proofErr w:type="spellStart"/>
            <w:r w:rsidR="00C7765B">
              <w:rPr>
                <w:sz w:val="24"/>
                <w:szCs w:val="24"/>
              </w:rPr>
              <w:t>state</w:t>
            </w:r>
            <w:proofErr w:type="spellEnd"/>
            <w:r w:rsidR="00C7765B">
              <w:rPr>
                <w:sz w:val="24"/>
                <w:szCs w:val="24"/>
              </w:rPr>
              <w:t xml:space="preserve"> | time</w:t>
            </w:r>
            <w:r>
              <w:rPr>
                <w:sz w:val="24"/>
                <w:szCs w:val="24"/>
              </w:rPr>
              <w:t xml:space="preserve"> | </w:t>
            </w:r>
            <w:proofErr w:type="spellStart"/>
            <w:r>
              <w:rPr>
                <w:sz w:val="24"/>
                <w:szCs w:val="24"/>
              </w:rPr>
              <w:t>degree</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sidR="002423C4">
              <w:rPr>
                <w:sz w:val="24"/>
                <w:szCs w:val="24"/>
              </w:rPr>
              <w:t>delay</w:t>
            </w:r>
            <w:proofErr w:type="spellEnd"/>
            <w:r w:rsidR="002423C4">
              <w:rPr>
                <w:sz w:val="24"/>
                <w:szCs w:val="24"/>
              </w:rPr>
              <w:t xml:space="preserve"> | </w:t>
            </w:r>
            <w:proofErr w:type="spellStart"/>
            <w:r w:rsidR="002423C4">
              <w:rPr>
                <w:sz w:val="24"/>
                <w:szCs w:val="24"/>
              </w:rPr>
              <w:t>call</w:t>
            </w:r>
            <w:proofErr w:type="spellEnd"/>
            <w:r w:rsidR="002423C4">
              <w:rPr>
                <w:sz w:val="24"/>
                <w:szCs w:val="24"/>
              </w:rPr>
              <w:t xml:space="preserve"> | </w:t>
            </w:r>
            <w:proofErr w:type="spellStart"/>
            <w:r w:rsidR="002423C4">
              <w:rPr>
                <w:sz w:val="24"/>
                <w:szCs w:val="24"/>
              </w:rPr>
              <w:t>operation</w:t>
            </w:r>
            <w:proofErr w:type="spellEnd"/>
            <w:r w:rsidR="002423C4">
              <w:rPr>
                <w:sz w:val="24"/>
                <w:szCs w:val="24"/>
              </w:rPr>
              <w:t xml:space="preserve"> | </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(&gt; | &lt; | &gt;= | &lt;=)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 - | * | /)</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 | } | ( | ))</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 .)</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
        </w:tc>
      </w:tr>
    </w:tbl>
    <w:p w:rsidR="00870FD4" w:rsidRDefault="00870FD4"/>
    <w:p w:rsidR="0080047D" w:rsidRDefault="0080047D">
      <w:pPr>
        <w:jc w:val="center"/>
        <w:rPr>
          <w:b/>
          <w:sz w:val="28"/>
          <w:szCs w:val="28"/>
        </w:rPr>
      </w:pPr>
      <w:r>
        <w:rPr>
          <w:b/>
          <w:sz w:val="28"/>
          <w:szCs w:val="28"/>
        </w:rPr>
        <w:t>TIPOS DE DATOS DEL COMPILADOR</w:t>
      </w:r>
    </w:p>
    <w:p w:rsidR="0080047D" w:rsidRDefault="0080047D">
      <w:pPr>
        <w:jc w:val="center"/>
        <w:rPr>
          <w:b/>
          <w:sz w:val="28"/>
          <w:szCs w:val="28"/>
        </w:rPr>
      </w:pPr>
    </w:p>
    <w:p w:rsidR="0080047D" w:rsidRDefault="006F18AC" w:rsidP="0080047D">
      <w:pPr>
        <w:jc w:val="both"/>
        <w:rPr>
          <w:sz w:val="24"/>
          <w:szCs w:val="28"/>
        </w:rPr>
      </w:pPr>
      <w:r>
        <w:rPr>
          <w:sz w:val="24"/>
          <w:szCs w:val="28"/>
        </w:rPr>
        <w:t>Los tipos de datos son aquellos valores que pueden tener las variables en este compilador, donde también cuentan con límite y espacio en memoria, por ende los tipos de datos del compilador que son aceptados están en la siguiente tabla:</w:t>
      </w:r>
    </w:p>
    <w:p w:rsidR="006F18AC" w:rsidRDefault="006F18AC" w:rsidP="0080047D">
      <w:pPr>
        <w:jc w:val="both"/>
        <w:rPr>
          <w:sz w:val="24"/>
          <w:szCs w:val="28"/>
        </w:rPr>
      </w:pPr>
    </w:p>
    <w:tbl>
      <w:tblPr>
        <w:tblStyle w:val="Tablaconcuadrcula"/>
        <w:tblW w:w="0" w:type="auto"/>
        <w:tblLook w:val="04A0" w:firstRow="1" w:lastRow="0" w:firstColumn="1" w:lastColumn="0" w:noHBand="0" w:noVBand="1"/>
      </w:tblPr>
      <w:tblGrid>
        <w:gridCol w:w="2263"/>
        <w:gridCol w:w="2977"/>
        <w:gridCol w:w="3779"/>
      </w:tblGrid>
      <w:tr w:rsidR="006F18AC" w:rsidTr="007C4E86">
        <w:trPr>
          <w:trHeight w:val="413"/>
        </w:trPr>
        <w:tc>
          <w:tcPr>
            <w:tcW w:w="2263" w:type="dxa"/>
            <w:vAlign w:val="center"/>
          </w:tcPr>
          <w:p w:rsidR="006F18AC" w:rsidRPr="007C4E86" w:rsidRDefault="006F18AC" w:rsidP="007C4E86">
            <w:pPr>
              <w:jc w:val="center"/>
              <w:rPr>
                <w:b/>
                <w:sz w:val="28"/>
                <w:szCs w:val="28"/>
              </w:rPr>
            </w:pPr>
            <w:r w:rsidRPr="007C4E86">
              <w:rPr>
                <w:b/>
                <w:sz w:val="28"/>
                <w:szCs w:val="28"/>
              </w:rPr>
              <w:t>TIPO DE DATO</w:t>
            </w:r>
          </w:p>
        </w:tc>
        <w:tc>
          <w:tcPr>
            <w:tcW w:w="2977" w:type="dxa"/>
            <w:vAlign w:val="center"/>
          </w:tcPr>
          <w:p w:rsidR="006F18AC" w:rsidRPr="007C4E86" w:rsidRDefault="006F18AC" w:rsidP="007C4E86">
            <w:pPr>
              <w:jc w:val="center"/>
              <w:rPr>
                <w:b/>
                <w:sz w:val="28"/>
                <w:szCs w:val="28"/>
              </w:rPr>
            </w:pPr>
            <w:r w:rsidRPr="007C4E86">
              <w:rPr>
                <w:b/>
                <w:sz w:val="28"/>
                <w:szCs w:val="28"/>
              </w:rPr>
              <w:t>LIMITE</w:t>
            </w:r>
          </w:p>
        </w:tc>
        <w:tc>
          <w:tcPr>
            <w:tcW w:w="3779" w:type="dxa"/>
            <w:vAlign w:val="center"/>
          </w:tcPr>
          <w:p w:rsidR="006F18AC" w:rsidRPr="007C4E86" w:rsidRDefault="006F18AC" w:rsidP="007C4E86">
            <w:pPr>
              <w:jc w:val="center"/>
              <w:rPr>
                <w:b/>
                <w:sz w:val="28"/>
                <w:szCs w:val="28"/>
              </w:rPr>
            </w:pPr>
            <w:r w:rsidRPr="007C4E86">
              <w:rPr>
                <w:b/>
                <w:sz w:val="28"/>
                <w:szCs w:val="28"/>
              </w:rPr>
              <w:t>ESPACIO EN MEMORIA</w:t>
            </w:r>
          </w:p>
        </w:tc>
      </w:tr>
      <w:tr w:rsidR="006F18AC" w:rsidTr="007C4E86">
        <w:trPr>
          <w:trHeight w:val="405"/>
        </w:trPr>
        <w:tc>
          <w:tcPr>
            <w:tcW w:w="2263" w:type="dxa"/>
            <w:vAlign w:val="center"/>
          </w:tcPr>
          <w:p w:rsidR="006F18AC" w:rsidRPr="007C4E86" w:rsidRDefault="006F18AC" w:rsidP="007C4E86">
            <w:pPr>
              <w:rPr>
                <w:b/>
                <w:sz w:val="24"/>
                <w:szCs w:val="28"/>
              </w:rPr>
            </w:pPr>
            <w:proofErr w:type="spellStart"/>
            <w:r w:rsidRPr="007C4E86">
              <w:rPr>
                <w:b/>
                <w:sz w:val="24"/>
                <w:szCs w:val="28"/>
              </w:rPr>
              <w:t>int</w:t>
            </w:r>
            <w:proofErr w:type="spellEnd"/>
          </w:p>
        </w:tc>
        <w:tc>
          <w:tcPr>
            <w:tcW w:w="2977" w:type="dxa"/>
            <w:vAlign w:val="center"/>
          </w:tcPr>
          <w:p w:rsidR="006F18AC" w:rsidRDefault="00F83FFB" w:rsidP="007C4E86">
            <w:pPr>
              <w:jc w:val="center"/>
              <w:rPr>
                <w:sz w:val="24"/>
                <w:szCs w:val="28"/>
              </w:rPr>
            </w:pPr>
            <w:r>
              <w:rPr>
                <w:sz w:val="24"/>
                <w:szCs w:val="28"/>
              </w:rPr>
              <w:t>-65536 - 65535</w:t>
            </w:r>
          </w:p>
        </w:tc>
        <w:tc>
          <w:tcPr>
            <w:tcW w:w="3779" w:type="dxa"/>
            <w:vAlign w:val="center"/>
          </w:tcPr>
          <w:p w:rsidR="006F18AC" w:rsidRDefault="001F29E0" w:rsidP="007C4E86">
            <w:pPr>
              <w:jc w:val="center"/>
              <w:rPr>
                <w:sz w:val="24"/>
                <w:szCs w:val="28"/>
              </w:rPr>
            </w:pPr>
            <w:r>
              <w:rPr>
                <w:sz w:val="24"/>
                <w:szCs w:val="28"/>
              </w:rPr>
              <w:t>3</w:t>
            </w:r>
            <w:r w:rsidR="007C4E86">
              <w:rPr>
                <w:sz w:val="24"/>
                <w:szCs w:val="28"/>
              </w:rPr>
              <w:t xml:space="preserve"> Byte</w:t>
            </w:r>
          </w:p>
        </w:tc>
      </w:tr>
      <w:tr w:rsidR="006F18AC" w:rsidTr="007C4E86">
        <w:trPr>
          <w:trHeight w:val="424"/>
        </w:trPr>
        <w:tc>
          <w:tcPr>
            <w:tcW w:w="2263" w:type="dxa"/>
            <w:vAlign w:val="center"/>
          </w:tcPr>
          <w:p w:rsidR="006F18AC" w:rsidRPr="007C4E86" w:rsidRDefault="006F18AC" w:rsidP="007C4E86">
            <w:pPr>
              <w:rPr>
                <w:b/>
                <w:sz w:val="24"/>
                <w:szCs w:val="28"/>
              </w:rPr>
            </w:pPr>
            <w:proofErr w:type="spellStart"/>
            <w:r w:rsidRPr="007C4E86">
              <w:rPr>
                <w:b/>
                <w:sz w:val="24"/>
                <w:szCs w:val="28"/>
              </w:rPr>
              <w:t>string</w:t>
            </w:r>
            <w:proofErr w:type="spellEnd"/>
          </w:p>
        </w:tc>
        <w:tc>
          <w:tcPr>
            <w:tcW w:w="2977" w:type="dxa"/>
            <w:vAlign w:val="center"/>
          </w:tcPr>
          <w:p w:rsidR="006F18AC" w:rsidRDefault="001F29E0" w:rsidP="007C4E86">
            <w:pPr>
              <w:jc w:val="center"/>
              <w:rPr>
                <w:sz w:val="24"/>
                <w:szCs w:val="28"/>
              </w:rPr>
            </w:pPr>
            <w:r>
              <w:rPr>
                <w:sz w:val="24"/>
                <w:szCs w:val="28"/>
              </w:rPr>
              <w:t>Cadena de 30</w:t>
            </w:r>
            <w:r w:rsidR="007C4E86">
              <w:rPr>
                <w:sz w:val="24"/>
                <w:szCs w:val="28"/>
              </w:rPr>
              <w:t xml:space="preserve"> caracteres</w:t>
            </w:r>
          </w:p>
        </w:tc>
        <w:tc>
          <w:tcPr>
            <w:tcW w:w="3779" w:type="dxa"/>
            <w:vAlign w:val="center"/>
          </w:tcPr>
          <w:p w:rsidR="006F18AC" w:rsidRDefault="001F29E0" w:rsidP="007C4E86">
            <w:pPr>
              <w:jc w:val="center"/>
              <w:rPr>
                <w:sz w:val="24"/>
                <w:szCs w:val="28"/>
              </w:rPr>
            </w:pPr>
            <w:r>
              <w:rPr>
                <w:sz w:val="24"/>
                <w:szCs w:val="28"/>
              </w:rPr>
              <w:t>30</w:t>
            </w:r>
            <w:r w:rsidR="007C4E86">
              <w:rPr>
                <w:sz w:val="24"/>
                <w:szCs w:val="28"/>
              </w:rPr>
              <w:t xml:space="preserve"> Byte</w:t>
            </w:r>
          </w:p>
        </w:tc>
      </w:tr>
      <w:tr w:rsidR="006F18AC" w:rsidTr="007C4E86">
        <w:trPr>
          <w:trHeight w:val="417"/>
        </w:trPr>
        <w:tc>
          <w:tcPr>
            <w:tcW w:w="2263" w:type="dxa"/>
            <w:vAlign w:val="center"/>
          </w:tcPr>
          <w:p w:rsidR="006F18AC" w:rsidRPr="007C4E86" w:rsidRDefault="006F18AC" w:rsidP="007C4E86">
            <w:pPr>
              <w:rPr>
                <w:b/>
                <w:sz w:val="24"/>
                <w:szCs w:val="28"/>
              </w:rPr>
            </w:pPr>
            <w:r w:rsidRPr="007C4E86">
              <w:rPr>
                <w:b/>
                <w:sz w:val="24"/>
                <w:szCs w:val="28"/>
              </w:rPr>
              <w:t>decimal</w:t>
            </w:r>
          </w:p>
        </w:tc>
        <w:tc>
          <w:tcPr>
            <w:tcW w:w="2977" w:type="dxa"/>
            <w:vAlign w:val="center"/>
          </w:tcPr>
          <w:p w:rsidR="006F18AC" w:rsidRDefault="00DD4ED0" w:rsidP="007C4E86">
            <w:pPr>
              <w:jc w:val="center"/>
              <w:rPr>
                <w:sz w:val="24"/>
                <w:szCs w:val="28"/>
              </w:rPr>
            </w:pPr>
            <w:r w:rsidRPr="00DD4ED0">
              <w:rPr>
                <w:sz w:val="24"/>
                <w:szCs w:val="28"/>
              </w:rPr>
              <w:t>1.4E-45</w:t>
            </w:r>
            <w:r>
              <w:rPr>
                <w:sz w:val="24"/>
                <w:szCs w:val="28"/>
              </w:rPr>
              <w:t xml:space="preserve"> – </w:t>
            </w:r>
            <w:r w:rsidRPr="00DD4ED0">
              <w:rPr>
                <w:sz w:val="24"/>
                <w:szCs w:val="28"/>
              </w:rPr>
              <w:t>3.4028235E38</w:t>
            </w:r>
          </w:p>
        </w:tc>
        <w:tc>
          <w:tcPr>
            <w:tcW w:w="3779" w:type="dxa"/>
            <w:vAlign w:val="center"/>
          </w:tcPr>
          <w:p w:rsidR="006F18AC" w:rsidRDefault="00DD4ED0" w:rsidP="007C4E86">
            <w:pPr>
              <w:jc w:val="center"/>
              <w:rPr>
                <w:sz w:val="24"/>
                <w:szCs w:val="28"/>
              </w:rPr>
            </w:pPr>
            <w:r>
              <w:rPr>
                <w:sz w:val="24"/>
                <w:szCs w:val="28"/>
              </w:rPr>
              <w:t>4</w:t>
            </w:r>
            <w:r w:rsidR="007C4E86">
              <w:rPr>
                <w:sz w:val="24"/>
                <w:szCs w:val="28"/>
              </w:rPr>
              <w:t xml:space="preserve"> Byte</w:t>
            </w:r>
          </w:p>
        </w:tc>
      </w:tr>
      <w:tr w:rsidR="006F18AC" w:rsidTr="007C4E86">
        <w:trPr>
          <w:trHeight w:val="409"/>
        </w:trPr>
        <w:tc>
          <w:tcPr>
            <w:tcW w:w="2263" w:type="dxa"/>
            <w:vAlign w:val="center"/>
          </w:tcPr>
          <w:p w:rsidR="006F18AC" w:rsidRPr="007C4E86" w:rsidRDefault="006F18AC" w:rsidP="007C4E86">
            <w:pPr>
              <w:rPr>
                <w:b/>
                <w:sz w:val="24"/>
                <w:szCs w:val="28"/>
              </w:rPr>
            </w:pPr>
            <w:proofErr w:type="spellStart"/>
            <w:r w:rsidRPr="007C4E86">
              <w:rPr>
                <w:b/>
                <w:sz w:val="24"/>
                <w:szCs w:val="28"/>
              </w:rPr>
              <w:t>boolean</w:t>
            </w:r>
            <w:proofErr w:type="spellEnd"/>
          </w:p>
        </w:tc>
        <w:tc>
          <w:tcPr>
            <w:tcW w:w="2977" w:type="dxa"/>
            <w:vAlign w:val="center"/>
          </w:tcPr>
          <w:p w:rsidR="006F18AC" w:rsidRDefault="00F83FFB" w:rsidP="007C4E86">
            <w:pPr>
              <w:jc w:val="center"/>
              <w:rPr>
                <w:sz w:val="24"/>
                <w:szCs w:val="28"/>
              </w:rPr>
            </w:pPr>
            <w:r>
              <w:rPr>
                <w:sz w:val="24"/>
                <w:szCs w:val="28"/>
              </w:rPr>
              <w:t xml:space="preserve">0 o 1 (true o </w:t>
            </w:r>
            <w:r w:rsidR="006F18AC">
              <w:rPr>
                <w:sz w:val="24"/>
                <w:szCs w:val="28"/>
              </w:rPr>
              <w:t>false</w:t>
            </w:r>
            <w:r>
              <w:rPr>
                <w:sz w:val="24"/>
                <w:szCs w:val="28"/>
              </w:rPr>
              <w:t>)</w:t>
            </w:r>
          </w:p>
        </w:tc>
        <w:tc>
          <w:tcPr>
            <w:tcW w:w="3779" w:type="dxa"/>
            <w:vAlign w:val="center"/>
          </w:tcPr>
          <w:p w:rsidR="006F18AC" w:rsidRDefault="001F29E0" w:rsidP="007C4E86">
            <w:pPr>
              <w:jc w:val="center"/>
              <w:rPr>
                <w:sz w:val="24"/>
                <w:szCs w:val="28"/>
              </w:rPr>
            </w:pPr>
            <w:r>
              <w:rPr>
                <w:sz w:val="24"/>
                <w:szCs w:val="28"/>
              </w:rPr>
              <w:t>1</w:t>
            </w:r>
            <w:r w:rsidR="007C4E86">
              <w:rPr>
                <w:sz w:val="24"/>
                <w:szCs w:val="28"/>
              </w:rPr>
              <w:t xml:space="preserve"> Byte</w:t>
            </w:r>
          </w:p>
        </w:tc>
      </w:tr>
      <w:tr w:rsidR="00DA6937" w:rsidTr="007C4E86">
        <w:trPr>
          <w:trHeight w:val="409"/>
        </w:trPr>
        <w:tc>
          <w:tcPr>
            <w:tcW w:w="2263" w:type="dxa"/>
            <w:vAlign w:val="center"/>
          </w:tcPr>
          <w:p w:rsidR="00DA6937" w:rsidRPr="007C4E86" w:rsidRDefault="00DA6937" w:rsidP="007C4E86">
            <w:pPr>
              <w:rPr>
                <w:b/>
                <w:sz w:val="24"/>
                <w:szCs w:val="28"/>
              </w:rPr>
            </w:pPr>
            <w:r>
              <w:rPr>
                <w:b/>
                <w:sz w:val="24"/>
                <w:szCs w:val="28"/>
              </w:rPr>
              <w:t>puerto</w:t>
            </w:r>
          </w:p>
        </w:tc>
        <w:tc>
          <w:tcPr>
            <w:tcW w:w="2977" w:type="dxa"/>
            <w:vAlign w:val="center"/>
          </w:tcPr>
          <w:p w:rsidR="00DA6937" w:rsidRDefault="00DA6937" w:rsidP="007C4E86">
            <w:pPr>
              <w:jc w:val="center"/>
              <w:rPr>
                <w:sz w:val="24"/>
                <w:szCs w:val="28"/>
              </w:rPr>
            </w:pPr>
            <w:proofErr w:type="spellStart"/>
            <w:r>
              <w:rPr>
                <w:sz w:val="24"/>
                <w:szCs w:val="24"/>
              </w:rPr>
              <w:t>proximity</w:t>
            </w:r>
            <w:proofErr w:type="spellEnd"/>
            <w:r>
              <w:rPr>
                <w:sz w:val="24"/>
                <w:szCs w:val="24"/>
              </w:rPr>
              <w:t xml:space="preserve">, </w:t>
            </w:r>
            <w:proofErr w:type="spellStart"/>
            <w:r>
              <w:rPr>
                <w:sz w:val="24"/>
                <w:szCs w:val="24"/>
              </w:rPr>
              <w:t>temperature</w:t>
            </w:r>
            <w:proofErr w:type="spellEnd"/>
            <w:r>
              <w:rPr>
                <w:sz w:val="24"/>
                <w:szCs w:val="24"/>
              </w:rPr>
              <w:t>, LED, LED_RGB</w:t>
            </w:r>
            <w:r w:rsidR="00790A81">
              <w:rPr>
                <w:sz w:val="24"/>
                <w:szCs w:val="24"/>
              </w:rPr>
              <w:t>, LCD</w:t>
            </w:r>
            <w:r>
              <w:rPr>
                <w:sz w:val="24"/>
                <w:szCs w:val="24"/>
              </w:rPr>
              <w:t xml:space="preserve">, </w:t>
            </w:r>
            <w:proofErr w:type="spellStart"/>
            <w:r>
              <w:rPr>
                <w:sz w:val="24"/>
                <w:szCs w:val="24"/>
              </w:rPr>
              <w:t>button</w:t>
            </w:r>
            <w:proofErr w:type="spellEnd"/>
            <w:r>
              <w:rPr>
                <w:sz w:val="24"/>
                <w:szCs w:val="24"/>
              </w:rPr>
              <w:t>, motor</w:t>
            </w:r>
          </w:p>
        </w:tc>
        <w:tc>
          <w:tcPr>
            <w:tcW w:w="3779" w:type="dxa"/>
            <w:vAlign w:val="center"/>
          </w:tcPr>
          <w:p w:rsidR="00DA6937" w:rsidRDefault="00DA6937" w:rsidP="007C4E86">
            <w:pPr>
              <w:jc w:val="center"/>
              <w:rPr>
                <w:sz w:val="24"/>
                <w:szCs w:val="28"/>
              </w:rPr>
            </w:pPr>
            <w:r>
              <w:rPr>
                <w:sz w:val="24"/>
                <w:szCs w:val="28"/>
              </w:rPr>
              <w:t>3-11 Byte</w:t>
            </w:r>
          </w:p>
        </w:tc>
      </w:tr>
      <w:tr w:rsidR="00DA6937" w:rsidTr="007C4E86">
        <w:trPr>
          <w:trHeight w:val="409"/>
        </w:trPr>
        <w:tc>
          <w:tcPr>
            <w:tcW w:w="2263" w:type="dxa"/>
            <w:vAlign w:val="center"/>
          </w:tcPr>
          <w:p w:rsidR="00DA6937" w:rsidRDefault="00DA6937" w:rsidP="007C4E86">
            <w:pPr>
              <w:rPr>
                <w:b/>
                <w:sz w:val="24"/>
                <w:szCs w:val="28"/>
              </w:rPr>
            </w:pPr>
            <w:r>
              <w:rPr>
                <w:b/>
                <w:sz w:val="24"/>
                <w:szCs w:val="28"/>
              </w:rPr>
              <w:t>sensor</w:t>
            </w:r>
          </w:p>
        </w:tc>
        <w:tc>
          <w:tcPr>
            <w:tcW w:w="2977" w:type="dxa"/>
            <w:vAlign w:val="center"/>
          </w:tcPr>
          <w:p w:rsidR="00DA6937" w:rsidRDefault="00DA6937" w:rsidP="007C4E86">
            <w:pPr>
              <w:jc w:val="center"/>
              <w:rPr>
                <w:sz w:val="24"/>
                <w:szCs w:val="24"/>
              </w:rPr>
            </w:pPr>
            <w:proofErr w:type="spellStart"/>
            <w:r>
              <w:rPr>
                <w:sz w:val="24"/>
                <w:szCs w:val="24"/>
              </w:rPr>
              <w:t>distance</w:t>
            </w:r>
            <w:proofErr w:type="spellEnd"/>
            <w:r>
              <w:rPr>
                <w:sz w:val="24"/>
                <w:szCs w:val="24"/>
              </w:rPr>
              <w:t xml:space="preserve">, </w:t>
            </w:r>
            <w:proofErr w:type="spellStart"/>
            <w:r>
              <w:rPr>
                <w:sz w:val="24"/>
                <w:szCs w:val="24"/>
              </w:rPr>
              <w:t>state</w:t>
            </w:r>
            <w:proofErr w:type="spellEnd"/>
            <w:r>
              <w:rPr>
                <w:sz w:val="24"/>
                <w:szCs w:val="24"/>
              </w:rPr>
              <w:t xml:space="preserve">, time, </w:t>
            </w:r>
            <w:proofErr w:type="spellStart"/>
            <w:r>
              <w:rPr>
                <w:sz w:val="24"/>
                <w:szCs w:val="24"/>
              </w:rPr>
              <w:t>degree</w:t>
            </w:r>
            <w:proofErr w:type="spellEnd"/>
          </w:p>
        </w:tc>
        <w:tc>
          <w:tcPr>
            <w:tcW w:w="3779" w:type="dxa"/>
            <w:vAlign w:val="center"/>
          </w:tcPr>
          <w:p w:rsidR="00DA6937" w:rsidRDefault="00DA6937" w:rsidP="007C4E86">
            <w:pPr>
              <w:jc w:val="center"/>
              <w:rPr>
                <w:sz w:val="24"/>
                <w:szCs w:val="28"/>
              </w:rPr>
            </w:pPr>
            <w:r>
              <w:rPr>
                <w:sz w:val="24"/>
                <w:szCs w:val="28"/>
              </w:rPr>
              <w:t>4-8 Byte</w:t>
            </w:r>
          </w:p>
        </w:tc>
      </w:tr>
    </w:tbl>
    <w:p w:rsidR="006F18AC" w:rsidRPr="0080047D" w:rsidRDefault="006F18AC" w:rsidP="0080047D">
      <w:pPr>
        <w:jc w:val="both"/>
        <w:rPr>
          <w:sz w:val="24"/>
          <w:szCs w:val="28"/>
        </w:rPr>
      </w:pPr>
    </w:p>
    <w:p w:rsidR="0080047D" w:rsidRDefault="0080047D">
      <w:pPr>
        <w:jc w:val="center"/>
        <w:rPr>
          <w:b/>
          <w:sz w:val="28"/>
          <w:szCs w:val="28"/>
        </w:rPr>
      </w:pPr>
    </w:p>
    <w:p w:rsidR="00870FD4" w:rsidRDefault="00EA1471">
      <w:pPr>
        <w:jc w:val="center"/>
        <w:rPr>
          <w:b/>
          <w:sz w:val="28"/>
          <w:szCs w:val="28"/>
        </w:rPr>
      </w:pPr>
      <w:r>
        <w:rPr>
          <w:b/>
          <w:sz w:val="28"/>
          <w:szCs w:val="28"/>
        </w:rPr>
        <w:t>ESTRUCTURAS DE CÓDIGO</w:t>
      </w:r>
      <w:r w:rsidR="0080047D">
        <w:rPr>
          <w:b/>
          <w:sz w:val="28"/>
          <w:szCs w:val="28"/>
        </w:rPr>
        <w:t xml:space="preserve"> CON SENTIDO</w:t>
      </w:r>
      <w:r>
        <w:rPr>
          <w:b/>
          <w:sz w:val="28"/>
          <w:szCs w:val="28"/>
        </w:rPr>
        <w:t xml:space="preserve"> DEL COMPILADOR</w:t>
      </w:r>
    </w:p>
    <w:p w:rsidR="00870FD4" w:rsidRDefault="00870FD4">
      <w:pPr>
        <w:jc w:val="center"/>
        <w:rPr>
          <w:b/>
          <w:sz w:val="24"/>
          <w:szCs w:val="24"/>
        </w:rPr>
      </w:pPr>
    </w:p>
    <w:p w:rsidR="00870FD4" w:rsidRDefault="00EA1471">
      <w:pPr>
        <w:jc w:val="both"/>
        <w:rPr>
          <w:sz w:val="24"/>
          <w:szCs w:val="24"/>
        </w:rPr>
      </w:pPr>
      <w:r>
        <w:rPr>
          <w:sz w:val="24"/>
          <w:szCs w:val="24"/>
        </w:rPr>
        <w:t xml:space="preserve">Las estructuras de código </w:t>
      </w:r>
      <w:r w:rsidR="00DA6937">
        <w:rPr>
          <w:sz w:val="24"/>
          <w:szCs w:val="24"/>
        </w:rPr>
        <w:t xml:space="preserve">con sentido </w:t>
      </w:r>
      <w:r>
        <w:rPr>
          <w:sz w:val="24"/>
          <w:szCs w:val="24"/>
        </w:rPr>
        <w:t>son genera</w:t>
      </w:r>
      <w:r w:rsidR="00DA6937">
        <w:rPr>
          <w:sz w:val="24"/>
          <w:szCs w:val="24"/>
        </w:rPr>
        <w:t>das a través de los tipos de datos</w:t>
      </w:r>
      <w:r w:rsidR="00C7765B">
        <w:rPr>
          <w:sz w:val="24"/>
          <w:szCs w:val="24"/>
        </w:rPr>
        <w:t>, dónde</w:t>
      </w:r>
      <w:r w:rsidR="00DA6937">
        <w:rPr>
          <w:sz w:val="24"/>
          <w:szCs w:val="24"/>
        </w:rPr>
        <w:t xml:space="preserve"> se evalúan las estructuras ya generadas para que tengan un sentido que es </w:t>
      </w:r>
      <w:r w:rsidR="00DA6937">
        <w:rPr>
          <w:sz w:val="24"/>
          <w:szCs w:val="24"/>
        </w:rPr>
        <w:lastRenderedPageBreak/>
        <w:t>aceptado por este compilador</w:t>
      </w:r>
      <w:r>
        <w:rPr>
          <w:sz w:val="24"/>
          <w:szCs w:val="24"/>
        </w:rPr>
        <w:t xml:space="preserve">, por ende las estructuras </w:t>
      </w:r>
      <w:r w:rsidR="00DA6937">
        <w:rPr>
          <w:sz w:val="24"/>
          <w:szCs w:val="24"/>
        </w:rPr>
        <w:t xml:space="preserve">con sentido </w:t>
      </w:r>
      <w:r>
        <w:rPr>
          <w:sz w:val="24"/>
          <w:szCs w:val="24"/>
        </w:rPr>
        <w:t>de este compilador que se pueden generar son las que están en la siguiente tabla:</w:t>
      </w:r>
    </w:p>
    <w:p w:rsidR="00870FD4" w:rsidRDefault="00870FD4">
      <w:pPr>
        <w:jc w:val="center"/>
        <w:rPr>
          <w:sz w:val="24"/>
          <w:szCs w:val="24"/>
        </w:rPr>
      </w:pPr>
    </w:p>
    <w:tbl>
      <w:tblPr>
        <w:tblW w:w="90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60"/>
        <w:gridCol w:w="4515"/>
      </w:tblGrid>
      <w:tr w:rsidR="0042264A" w:rsidTr="005472F5">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Estructuras de Declaraciones de puerto (DP)</w:t>
            </w:r>
            <w:r w:rsidR="00CD5975">
              <w:rPr>
                <w:b/>
              </w:rPr>
              <w:t xml:space="preserve"> </w:t>
            </w:r>
            <w:proofErr w:type="spellStart"/>
            <w:r w:rsidR="00CD5975">
              <w:rPr>
                <w:b/>
              </w:rPr>
              <w:t>proximity</w:t>
            </w:r>
            <w:proofErr w:type="spellEnd"/>
          </w:p>
        </w:tc>
      </w:tr>
      <w:tr w:rsidR="0042264A" w:rsidTr="005472F5">
        <w:tc>
          <w:tcPr>
            <w:tcW w:w="4455" w:type="dxa"/>
            <w:shd w:val="clear" w:color="auto" w:fill="FFFFFF" w:themeFill="background1"/>
            <w:tcMar>
              <w:top w:w="100" w:type="dxa"/>
              <w:left w:w="100" w:type="dxa"/>
              <w:bottom w:w="100" w:type="dxa"/>
              <w:right w:w="100" w:type="dxa"/>
            </w:tcMar>
          </w:tcPr>
          <w:p w:rsidR="0042264A" w:rsidRDefault="00CD5975" w:rsidP="009B1DEA">
            <w:pPr>
              <w:widowControl w:val="0"/>
              <w:spacing w:line="240" w:lineRule="auto"/>
            </w:pPr>
            <w:r>
              <w:t>(Puerto) (</w:t>
            </w:r>
            <w:proofErr w:type="spellStart"/>
            <w:r w:rsidRPr="00EA2708">
              <w:rPr>
                <w:b/>
              </w:rPr>
              <w:t>proximity</w:t>
            </w:r>
            <w:proofErr w:type="spellEnd"/>
            <w:r w:rsidR="0042264A">
              <w:t>) (Identificador)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port_</w:t>
            </w:r>
            <w:r w:rsidR="0079597D">
              <w:t>A</w:t>
            </w:r>
            <w:r>
              <w:t xml:space="preserve">1 </w:t>
            </w:r>
            <w:proofErr w:type="spellStart"/>
            <w:r>
              <w:t>proximity</w:t>
            </w:r>
            <w:proofErr w:type="spellEnd"/>
            <w:r>
              <w:t xml:space="preserve"> </w:t>
            </w:r>
            <w:proofErr w:type="spellStart"/>
            <w:r>
              <w:t>proximitySensor</w:t>
            </w:r>
            <w:proofErr w:type="spellEnd"/>
            <w: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rPr>
                <w:b/>
              </w:rPr>
            </w:pPr>
            <w:r>
              <w:rPr>
                <w:b/>
              </w:rPr>
              <w:t xml:space="preserve">Estructuras de Declaraciones de puerto (DP) </w:t>
            </w:r>
            <w:proofErr w:type="spellStart"/>
            <w:r>
              <w:rPr>
                <w:b/>
              </w:rPr>
              <w:t>temperature</w:t>
            </w:r>
            <w:proofErr w:type="spellEnd"/>
          </w:p>
        </w:tc>
      </w:tr>
      <w:tr w:rsidR="00CD5975" w:rsidTr="00B657CF">
        <w:tc>
          <w:tcPr>
            <w:tcW w:w="4455" w:type="dxa"/>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(Puerto) (</w:t>
            </w:r>
            <w:proofErr w:type="spellStart"/>
            <w:r w:rsidRPr="00EA2708">
              <w:rPr>
                <w:b/>
              </w:rPr>
              <w:t>temperature</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port_</w:t>
            </w:r>
            <w:r w:rsidR="0079597D">
              <w:t>A</w:t>
            </w:r>
            <w:r>
              <w:t xml:space="preserve">2 </w:t>
            </w:r>
            <w:proofErr w:type="spellStart"/>
            <w:r>
              <w:t>temperature</w:t>
            </w:r>
            <w:proofErr w:type="spellEnd"/>
            <w:r>
              <w:t xml:space="preserve"> </w:t>
            </w:r>
            <w:proofErr w:type="spellStart"/>
            <w:r>
              <w:t>temperatureSensor</w:t>
            </w:r>
            <w:proofErr w:type="spellEnd"/>
            <w: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rPr>
                <w:b/>
              </w:rPr>
            </w:pPr>
            <w:r>
              <w:rPr>
                <w:b/>
              </w:rPr>
              <w:t>Estructuras de Declaraciones de puerto (DP) LED</w:t>
            </w:r>
          </w:p>
        </w:tc>
      </w:tr>
      <w:tr w:rsidR="00CD5975" w:rsidTr="00B657CF">
        <w:tc>
          <w:tcPr>
            <w:tcW w:w="4455" w:type="dxa"/>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(Puerto) (</w:t>
            </w:r>
            <w:r w:rsidRPr="00EA2708">
              <w:rPr>
                <w:b/>
              </w:rPr>
              <w:t>LED</w:t>
            </w:r>
            <w:r>
              <w:t>) (Identificador) (Fin de línea)</w:t>
            </w:r>
          </w:p>
        </w:tc>
        <w:tc>
          <w:tcPr>
            <w:tcW w:w="4575" w:type="dxa"/>
            <w:gridSpan w:val="2"/>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proofErr w:type="gramStart"/>
            <w:r>
              <w:t>port_</w:t>
            </w:r>
            <w:r w:rsidR="0079597D">
              <w:t>A</w:t>
            </w:r>
            <w:r>
              <w:t>3</w:t>
            </w:r>
            <w:proofErr w:type="gramEnd"/>
            <w:r>
              <w:t xml:space="preserve"> LED </w:t>
            </w:r>
            <w:proofErr w:type="spellStart"/>
            <w:r>
              <w:t>LEDSensor</w:t>
            </w:r>
            <w:proofErr w:type="spellEnd"/>
            <w: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rPr>
                <w:b/>
              </w:rPr>
            </w:pPr>
            <w:r>
              <w:rPr>
                <w:b/>
              </w:rPr>
              <w:t>Estructuras de Declaraciones de puerto (DP) LED_RGB</w:t>
            </w:r>
          </w:p>
        </w:tc>
      </w:tr>
      <w:tr w:rsidR="00CD5975" w:rsidTr="00B657CF">
        <w:tc>
          <w:tcPr>
            <w:tcW w:w="4455" w:type="dxa"/>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(Puerto) (</w:t>
            </w:r>
            <w:r w:rsidRPr="00EA2708">
              <w:rPr>
                <w:b/>
              </w:rPr>
              <w:t>LED_RGB</w:t>
            </w:r>
            <w:r>
              <w:t>) (Identificador) (Fin de línea)</w:t>
            </w:r>
          </w:p>
        </w:tc>
        <w:tc>
          <w:tcPr>
            <w:tcW w:w="4575" w:type="dxa"/>
            <w:gridSpan w:val="2"/>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proofErr w:type="gramStart"/>
            <w:r>
              <w:t>port_</w:t>
            </w:r>
            <w:r w:rsidR="0079597D">
              <w:t>A</w:t>
            </w:r>
            <w:r>
              <w:t>4</w:t>
            </w:r>
            <w:proofErr w:type="gramEnd"/>
            <w:r>
              <w:t xml:space="preserve"> LED_RGB </w:t>
            </w:r>
            <w:proofErr w:type="spellStart"/>
            <w:r>
              <w:t>LED_RGBSensor</w:t>
            </w:r>
            <w:proofErr w:type="spellEnd"/>
            <w:r>
              <w:t>!</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rPr>
                <w:b/>
              </w:rPr>
            </w:pPr>
            <w:r>
              <w:rPr>
                <w:b/>
              </w:rPr>
              <w:t>Estructuras de Declaraciones de puerto (DP) LCD</w:t>
            </w:r>
          </w:p>
        </w:tc>
      </w:tr>
      <w:tr w:rsidR="00672F79" w:rsidTr="00B657CF">
        <w:tc>
          <w:tcPr>
            <w:tcW w:w="4455" w:type="dxa"/>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r>
              <w:t>(Puerto) (</w:t>
            </w:r>
            <w:r>
              <w:rPr>
                <w:b/>
              </w:rPr>
              <w:t>LCD</w:t>
            </w:r>
            <w:r>
              <w:t>) (Identificador) (Fin de línea)</w:t>
            </w:r>
          </w:p>
        </w:tc>
        <w:tc>
          <w:tcPr>
            <w:tcW w:w="4575" w:type="dxa"/>
            <w:gridSpan w:val="2"/>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proofErr w:type="gramStart"/>
            <w:r>
              <w:t>port_</w:t>
            </w:r>
            <w:r w:rsidR="0079597D">
              <w:t>A</w:t>
            </w:r>
            <w:r>
              <w:t>4</w:t>
            </w:r>
            <w:proofErr w:type="gramEnd"/>
            <w:r>
              <w:t xml:space="preserve"> LCD </w:t>
            </w:r>
            <w:proofErr w:type="spellStart"/>
            <w:r>
              <w:t>LCDSensor</w:t>
            </w:r>
            <w:proofErr w:type="spellEnd"/>
            <w: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rPr>
                <w:b/>
              </w:rPr>
            </w:pPr>
            <w:r>
              <w:rPr>
                <w:b/>
              </w:rPr>
              <w:t xml:space="preserve">Estructuras de Declaraciones de puerto (DP) </w:t>
            </w:r>
            <w:proofErr w:type="spellStart"/>
            <w:r>
              <w:rPr>
                <w:b/>
              </w:rPr>
              <w:t>button</w:t>
            </w:r>
            <w:proofErr w:type="spellEnd"/>
          </w:p>
        </w:tc>
      </w:tr>
      <w:tr w:rsidR="00CD5975" w:rsidTr="00B657CF">
        <w:tc>
          <w:tcPr>
            <w:tcW w:w="4455" w:type="dxa"/>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(Puerto) (</w:t>
            </w:r>
            <w:proofErr w:type="spellStart"/>
            <w:r w:rsidRPr="00EA2708">
              <w:rPr>
                <w:b/>
              </w:rPr>
              <w:t>button</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port_</w:t>
            </w:r>
            <w:r w:rsidR="0079597D">
              <w:t>A</w:t>
            </w:r>
            <w:r>
              <w:t xml:space="preserve">5 </w:t>
            </w:r>
            <w:proofErr w:type="spellStart"/>
            <w:r>
              <w:t>button</w:t>
            </w:r>
            <w:proofErr w:type="spellEnd"/>
            <w:r>
              <w:t xml:space="preserve"> </w:t>
            </w:r>
            <w:proofErr w:type="spellStart"/>
            <w:r>
              <w:t>buttonSensor</w:t>
            </w:r>
            <w:proofErr w:type="spellEnd"/>
            <w: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rPr>
                <w:b/>
              </w:rPr>
            </w:pPr>
            <w:r>
              <w:rPr>
                <w:b/>
              </w:rPr>
              <w:t>Estructuras de Declaraciones de puerto (DP) motor</w:t>
            </w:r>
          </w:p>
        </w:tc>
      </w:tr>
      <w:tr w:rsidR="00CD5975" w:rsidTr="00B657CF">
        <w:tc>
          <w:tcPr>
            <w:tcW w:w="4455" w:type="dxa"/>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(Puerto) (</w:t>
            </w:r>
            <w:r w:rsidRPr="00EA2708">
              <w:rPr>
                <w:b/>
              </w:rPr>
              <w:t>motor</w:t>
            </w:r>
            <w:r>
              <w:t>) (Identificador) (Fin de línea)</w:t>
            </w:r>
          </w:p>
        </w:tc>
        <w:tc>
          <w:tcPr>
            <w:tcW w:w="4575" w:type="dxa"/>
            <w:gridSpan w:val="2"/>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port_</w:t>
            </w:r>
            <w:r w:rsidR="0079597D">
              <w:t>B</w:t>
            </w:r>
            <w:r>
              <w:t xml:space="preserve">6 motor </w:t>
            </w:r>
            <w:proofErr w:type="spellStart"/>
            <w:r>
              <w:t>motorSensor</w:t>
            </w:r>
            <w:proofErr w:type="spellEnd"/>
            <w:r>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rPr>
                <w:b/>
              </w:rPr>
            </w:pPr>
            <w:r>
              <w:rPr>
                <w:b/>
              </w:rPr>
              <w:t xml:space="preserve">Estructuras de Declaraciones con valor (DCV) </w:t>
            </w:r>
            <w:proofErr w:type="spellStart"/>
            <w:r>
              <w:rPr>
                <w:b/>
              </w:rPr>
              <w:t>string</w:t>
            </w:r>
            <w:proofErr w:type="spellEnd"/>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pPr>
            <w:r>
              <w:t>(Declaración) (</w:t>
            </w:r>
            <w:proofErr w:type="spellStart"/>
            <w:r w:rsidRPr="00EA2708">
              <w:rPr>
                <w:b/>
              </w:rPr>
              <w:t>string</w:t>
            </w:r>
            <w:proofErr w:type="spellEnd"/>
            <w:r>
              <w:t>) (Identificador) (Operador asignación) (</w:t>
            </w:r>
            <w:r>
              <w:rPr>
                <w:b/>
              </w:rPr>
              <w:t>Cadena</w:t>
            </w:r>
            <w:r>
              <w:t>) (Fin de línea)</w:t>
            </w:r>
          </w:p>
        </w:tc>
        <w:tc>
          <w:tcPr>
            <w:tcW w:w="4575" w:type="dxa"/>
            <w:gridSpan w:val="2"/>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pPr>
            <w:proofErr w:type="spellStart"/>
            <w:proofErr w:type="gramStart"/>
            <w:r>
              <w:t>var</w:t>
            </w:r>
            <w:proofErr w:type="spellEnd"/>
            <w:proofErr w:type="gramEnd"/>
            <w:r>
              <w:t xml:space="preserve"> </w:t>
            </w:r>
            <w:proofErr w:type="spellStart"/>
            <w:r>
              <w:t>string</w:t>
            </w:r>
            <w:proofErr w:type="spellEnd"/>
            <w:r>
              <w:t xml:space="preserve"> </w:t>
            </w:r>
            <w:proofErr w:type="spellStart"/>
            <w:r>
              <w:t>holaMundo</w:t>
            </w:r>
            <w:proofErr w:type="spellEnd"/>
            <w:r>
              <w:t xml:space="preserve"> = '</w:t>
            </w:r>
            <w:proofErr w:type="spellStart"/>
            <w:r>
              <w:t>HolaMundo</w:t>
            </w:r>
            <w:proofErr w:type="spellEnd"/>
            <w:r>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rPr>
                <w:b/>
              </w:rPr>
            </w:pPr>
            <w:r>
              <w:rPr>
                <w:b/>
              </w:rPr>
              <w:t xml:space="preserve">Estructuras de Declaraciones con valor (DCV) </w:t>
            </w:r>
            <w:proofErr w:type="spellStart"/>
            <w:r>
              <w:rPr>
                <w:b/>
              </w:rPr>
              <w:t>int</w:t>
            </w:r>
            <w:proofErr w:type="spellEnd"/>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pPr>
            <w:r>
              <w:t>(Declaración) (</w:t>
            </w:r>
            <w:proofErr w:type="spellStart"/>
            <w:r w:rsidRPr="00EA2708">
              <w:rPr>
                <w:b/>
              </w:rPr>
              <w:t>int</w:t>
            </w:r>
            <w:proofErr w:type="spellEnd"/>
            <w:r>
              <w:t>) (Identificador) (Operador asignación) (</w:t>
            </w:r>
            <w:r>
              <w:rPr>
                <w:b/>
              </w:rPr>
              <w:t>Numero entero</w:t>
            </w:r>
            <w:r>
              <w:t>) (Fin de línea)</w:t>
            </w:r>
          </w:p>
        </w:tc>
        <w:tc>
          <w:tcPr>
            <w:tcW w:w="4575" w:type="dxa"/>
            <w:gridSpan w:val="2"/>
            <w:shd w:val="clear" w:color="auto" w:fill="FFFFFF" w:themeFill="background1"/>
            <w:tcMar>
              <w:top w:w="100" w:type="dxa"/>
              <w:left w:w="100" w:type="dxa"/>
              <w:bottom w:w="100" w:type="dxa"/>
              <w:right w:w="100" w:type="dxa"/>
            </w:tcMar>
          </w:tcPr>
          <w:p w:rsidR="00EA2708" w:rsidRDefault="003E687D" w:rsidP="00B657CF">
            <w:pPr>
              <w:widowControl w:val="0"/>
              <w:spacing w:line="240" w:lineRule="auto"/>
            </w:pPr>
            <w:proofErr w:type="spellStart"/>
            <w:proofErr w:type="gramStart"/>
            <w:r>
              <w:t>var</w:t>
            </w:r>
            <w:proofErr w:type="spellEnd"/>
            <w:proofErr w:type="gramEnd"/>
            <w:r>
              <w:t xml:space="preserve"> </w:t>
            </w:r>
            <w:proofErr w:type="spellStart"/>
            <w:r>
              <w:t>int</w:t>
            </w:r>
            <w:proofErr w:type="spellEnd"/>
            <w:r w:rsidR="008F6B7C">
              <w:t xml:space="preserve"> numero1 = 234</w:t>
            </w:r>
            <w:r w:rsidR="00EA2708">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rPr>
                <w:b/>
              </w:rPr>
            </w:pPr>
            <w:r>
              <w:rPr>
                <w:b/>
              </w:rPr>
              <w:t>Estructuras de Declaraciones con valor (DCV) decimal</w:t>
            </w:r>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pPr>
            <w:r>
              <w:lastRenderedPageBreak/>
              <w:t>(Declaración) (</w:t>
            </w:r>
            <w:r w:rsidRPr="00EA2708">
              <w:rPr>
                <w:b/>
              </w:rPr>
              <w:t>decimal</w:t>
            </w:r>
            <w:r>
              <w:t>) (Identificador) (Operador asignación) (</w:t>
            </w:r>
            <w:r>
              <w:rPr>
                <w:b/>
              </w:rPr>
              <w:t>Numero real</w:t>
            </w:r>
            <w:r>
              <w:t>) (Fin de línea)</w:t>
            </w:r>
          </w:p>
        </w:tc>
        <w:tc>
          <w:tcPr>
            <w:tcW w:w="4575" w:type="dxa"/>
            <w:gridSpan w:val="2"/>
            <w:shd w:val="clear" w:color="auto" w:fill="FFFFFF" w:themeFill="background1"/>
            <w:tcMar>
              <w:top w:w="100" w:type="dxa"/>
              <w:left w:w="100" w:type="dxa"/>
              <w:bottom w:w="100" w:type="dxa"/>
              <w:right w:w="100" w:type="dxa"/>
            </w:tcMar>
          </w:tcPr>
          <w:p w:rsidR="00EA2708" w:rsidRDefault="008F6B7C" w:rsidP="00B657CF">
            <w:pPr>
              <w:widowControl w:val="0"/>
              <w:spacing w:line="240" w:lineRule="auto"/>
            </w:pPr>
            <w:proofErr w:type="spellStart"/>
            <w:proofErr w:type="gramStart"/>
            <w:r>
              <w:t>var</w:t>
            </w:r>
            <w:proofErr w:type="spellEnd"/>
            <w:proofErr w:type="gramEnd"/>
            <w:r>
              <w:t xml:space="preserve"> </w:t>
            </w:r>
            <w:r w:rsidR="003E687D">
              <w:t>decimal</w:t>
            </w:r>
            <w:r>
              <w:t xml:space="preserve"> numero2 = 34.56</w:t>
            </w:r>
            <w:r w:rsidR="00EA2708">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rPr>
                <w:b/>
              </w:rPr>
            </w:pPr>
            <w:r>
              <w:rPr>
                <w:b/>
              </w:rPr>
              <w:t xml:space="preserve">Estructuras de Declaraciones con valor (DCV) </w:t>
            </w:r>
            <w:proofErr w:type="spellStart"/>
            <w:r>
              <w:rPr>
                <w:b/>
              </w:rPr>
              <w:t>boolean</w:t>
            </w:r>
            <w:proofErr w:type="spellEnd"/>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pPr>
            <w:bookmarkStart w:id="0" w:name="_GoBack"/>
            <w:r>
              <w:t>(Declaración) (</w:t>
            </w:r>
            <w:proofErr w:type="spellStart"/>
            <w:r>
              <w:rPr>
                <w:b/>
              </w:rPr>
              <w:t>boolean</w:t>
            </w:r>
            <w:proofErr w:type="spellEnd"/>
            <w:r>
              <w:t>) (Identificador) (Operador asignación) (</w:t>
            </w:r>
            <w:r>
              <w:rPr>
                <w:b/>
              </w:rPr>
              <w:t>Condicionales</w:t>
            </w:r>
            <w:r>
              <w:t>) (Fin de línea)</w:t>
            </w:r>
          </w:p>
        </w:tc>
        <w:tc>
          <w:tcPr>
            <w:tcW w:w="4575" w:type="dxa"/>
            <w:gridSpan w:val="2"/>
            <w:shd w:val="clear" w:color="auto" w:fill="FFFFFF" w:themeFill="background1"/>
            <w:tcMar>
              <w:top w:w="100" w:type="dxa"/>
              <w:left w:w="100" w:type="dxa"/>
              <w:bottom w:w="100" w:type="dxa"/>
              <w:right w:w="100" w:type="dxa"/>
            </w:tcMar>
          </w:tcPr>
          <w:p w:rsidR="00EA2708" w:rsidRDefault="003E687D" w:rsidP="00B657CF">
            <w:pPr>
              <w:widowControl w:val="0"/>
              <w:spacing w:line="240" w:lineRule="auto"/>
            </w:pPr>
            <w:proofErr w:type="spellStart"/>
            <w:proofErr w:type="gramStart"/>
            <w:r>
              <w:t>var</w:t>
            </w:r>
            <w:proofErr w:type="spellEnd"/>
            <w:proofErr w:type="gramEnd"/>
            <w:r>
              <w:t xml:space="preserve"> </w:t>
            </w:r>
            <w:proofErr w:type="spellStart"/>
            <w:r>
              <w:t>boolean</w:t>
            </w:r>
            <w:proofErr w:type="spellEnd"/>
            <w:r>
              <w:t xml:space="preserve"> valor3 = true</w:t>
            </w:r>
            <w:r w:rsidR="00EA2708">
              <w:t>!</w:t>
            </w:r>
          </w:p>
        </w:tc>
      </w:tr>
      <w:bookmarkEnd w:id="0"/>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 xml:space="preserve">Estructuras de Declaraciones sin valor (DSV) </w:t>
            </w:r>
            <w:proofErr w:type="spellStart"/>
            <w:r>
              <w:rPr>
                <w:b/>
              </w:rPr>
              <w:t>string</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(Declaración) (</w:t>
            </w:r>
            <w:proofErr w:type="spellStart"/>
            <w:r>
              <w:t>string</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proofErr w:type="spellStart"/>
            <w:proofErr w:type="gramStart"/>
            <w:r>
              <w:t>const</w:t>
            </w:r>
            <w:proofErr w:type="spellEnd"/>
            <w:proofErr w:type="gramEnd"/>
            <w:r>
              <w:t xml:space="preserve"> </w:t>
            </w:r>
            <w:proofErr w:type="spellStart"/>
            <w:r>
              <w:t>string</w:t>
            </w:r>
            <w:proofErr w:type="spellEnd"/>
            <w:r>
              <w:t xml:space="preserve"> valor1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 xml:space="preserve">Estructuras de Declaraciones sin valor (DSV) </w:t>
            </w:r>
            <w:proofErr w:type="spellStart"/>
            <w:r>
              <w:rPr>
                <w:b/>
              </w:rPr>
              <w:t>int</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(Declaración) (</w:t>
            </w:r>
            <w:proofErr w:type="spellStart"/>
            <w:r>
              <w:t>int</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proofErr w:type="spellStart"/>
            <w:proofErr w:type="gramStart"/>
            <w:r>
              <w:t>const</w:t>
            </w:r>
            <w:proofErr w:type="spellEnd"/>
            <w:proofErr w:type="gramEnd"/>
            <w:r>
              <w:t xml:space="preserve"> </w:t>
            </w:r>
            <w:proofErr w:type="spellStart"/>
            <w:r>
              <w:t>int</w:t>
            </w:r>
            <w:proofErr w:type="spellEnd"/>
            <w:r>
              <w:t xml:space="preserve"> valor2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Estructuras de Declaraciones sin valor (DSV) decimal</w:t>
            </w:r>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(Declaración) (decimal) (Identificador)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proofErr w:type="spellStart"/>
            <w:proofErr w:type="gramStart"/>
            <w:r>
              <w:t>const</w:t>
            </w:r>
            <w:proofErr w:type="spellEnd"/>
            <w:proofErr w:type="gramEnd"/>
            <w:r>
              <w:t xml:space="preserve"> decimal valor3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 xml:space="preserve">Estructuras de Declaraciones sin valor (DSV) </w:t>
            </w:r>
            <w:proofErr w:type="spellStart"/>
            <w:r>
              <w:rPr>
                <w:b/>
              </w:rPr>
              <w:t>boolean</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(Declaración) (</w:t>
            </w:r>
            <w:proofErr w:type="spellStart"/>
            <w:r>
              <w:t>boolean</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proofErr w:type="spellStart"/>
            <w:proofErr w:type="gramStart"/>
            <w:r>
              <w:t>const</w:t>
            </w:r>
            <w:proofErr w:type="spellEnd"/>
            <w:proofErr w:type="gramEnd"/>
            <w:r>
              <w:t xml:space="preserve"> </w:t>
            </w:r>
            <w:proofErr w:type="spellStart"/>
            <w:r>
              <w:t>boolean</w:t>
            </w:r>
            <w:proofErr w:type="spellEnd"/>
            <w:r>
              <w:t xml:space="preserve"> valor4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Estructura de Asignaciones (A) Depende del tipo de dato que es la variable</w:t>
            </w:r>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w:t>
            </w:r>
            <w:r w:rsidRPr="003E687D">
              <w:rPr>
                <w:b/>
              </w:rPr>
              <w:t>variable</w:t>
            </w:r>
            <w:r>
              <w:t>) (Operador asignación) (</w:t>
            </w:r>
            <w:r>
              <w:rPr>
                <w:b/>
              </w:rPr>
              <w:t>VALORES</w:t>
            </w:r>
            <w:r>
              <w:t>)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 xml:space="preserve">valor3 = </w:t>
            </w:r>
            <w:proofErr w:type="gramStart"/>
            <w:r>
              <w:t>3.3 !</w:t>
            </w:r>
            <w:proofErr w:type="gramEnd"/>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 xml:space="preserve">Estructura de funciones de los motores con valor (FMCV) </w:t>
            </w:r>
            <w:proofErr w:type="spellStart"/>
            <w:r>
              <w:rPr>
                <w:b/>
              </w:rPr>
              <w:t>move</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w:t>
            </w:r>
            <w:proofErr w:type="spellStart"/>
            <w:r w:rsidRPr="003E687D">
              <w:rPr>
                <w:b/>
              </w:rPr>
              <w:t>move</w:t>
            </w:r>
            <w:proofErr w:type="spellEnd"/>
            <w:r>
              <w:t>) (Signo agrupación “(” ) (</w:t>
            </w:r>
            <w:r w:rsidRPr="003E687D">
              <w:rPr>
                <w:b/>
              </w:rPr>
              <w:t>Variable de puerto asociado al motor</w:t>
            </w:r>
            <w:r>
              <w:t>) (Signo puntuación “,” ) (</w:t>
            </w:r>
            <w:r>
              <w:rPr>
                <w:b/>
              </w:rPr>
              <w:t>Numero entero</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proofErr w:type="spellStart"/>
            <w:proofErr w:type="gramStart"/>
            <w:r>
              <w:t>move</w:t>
            </w:r>
            <w:proofErr w:type="spellEnd"/>
            <w:r>
              <w:t>(</w:t>
            </w:r>
            <w:proofErr w:type="gramEnd"/>
            <w:r>
              <w:t>motorSensor,34)!</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Estructura de funciones de los motores con valor (FMCV)</w:t>
            </w:r>
            <w:r w:rsidR="006279E6">
              <w:rPr>
                <w:b/>
              </w:rPr>
              <w:t xml:space="preserve"> </w:t>
            </w:r>
            <w:proofErr w:type="spellStart"/>
            <w:r w:rsidR="006279E6">
              <w:rPr>
                <w:b/>
              </w:rPr>
              <w:t>start</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672F79" w:rsidP="00B657CF">
            <w:pPr>
              <w:widowControl w:val="0"/>
              <w:spacing w:line="240" w:lineRule="auto"/>
            </w:pPr>
            <w:r>
              <w:t>(</w:t>
            </w:r>
            <w:proofErr w:type="spellStart"/>
            <w:r w:rsidR="001521F1">
              <w:rPr>
                <w:b/>
              </w:rPr>
              <w:t>start</w:t>
            </w:r>
            <w:proofErr w:type="spellEnd"/>
            <w:r w:rsidR="003E687D">
              <w:t>)</w:t>
            </w:r>
            <w:r>
              <w:t xml:space="preserve"> (Signo agrupación “(” )</w:t>
            </w:r>
            <w:r w:rsidR="003E687D">
              <w:t xml:space="preserve"> (</w:t>
            </w:r>
            <w:r w:rsidRPr="003E687D">
              <w:rPr>
                <w:b/>
              </w:rPr>
              <w:t>Variable de puerto asociado al motor</w:t>
            </w:r>
            <w:r w:rsidR="003E687D">
              <w:t>) (Signo agrupación “)” ) (Fin De línea)</w:t>
            </w:r>
          </w:p>
        </w:tc>
        <w:tc>
          <w:tcPr>
            <w:tcW w:w="4575" w:type="dxa"/>
            <w:gridSpan w:val="2"/>
            <w:shd w:val="clear" w:color="auto" w:fill="FFFFFF" w:themeFill="background1"/>
            <w:tcMar>
              <w:top w:w="100" w:type="dxa"/>
              <w:left w:w="100" w:type="dxa"/>
              <w:bottom w:w="100" w:type="dxa"/>
              <w:right w:w="100" w:type="dxa"/>
            </w:tcMar>
          </w:tcPr>
          <w:p w:rsidR="003E687D" w:rsidRDefault="006279E6" w:rsidP="00B657CF">
            <w:pPr>
              <w:widowControl w:val="0"/>
              <w:spacing w:line="240" w:lineRule="auto"/>
            </w:pPr>
            <w:proofErr w:type="spellStart"/>
            <w:proofErr w:type="gramStart"/>
            <w:r>
              <w:t>start</w:t>
            </w:r>
            <w:proofErr w:type="spellEnd"/>
            <w:r w:rsidR="003E687D">
              <w:t>(</w:t>
            </w:r>
            <w:proofErr w:type="spellStart"/>
            <w:proofErr w:type="gramEnd"/>
            <w:r w:rsidR="003E687D">
              <w:t>motorSensor</w:t>
            </w:r>
            <w:proofErr w:type="spellEnd"/>
            <w:r w:rsidR="003E687D">
              <w:t>)!</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rPr>
                <w:b/>
              </w:rPr>
            </w:pPr>
            <w:r>
              <w:rPr>
                <w:b/>
              </w:rPr>
              <w:t xml:space="preserve">Estructura de funciones de los motores con valor (FMCV) </w:t>
            </w:r>
            <w:proofErr w:type="spellStart"/>
            <w:r>
              <w:rPr>
                <w:b/>
              </w:rPr>
              <w:t>restart</w:t>
            </w:r>
            <w:proofErr w:type="spellEnd"/>
          </w:p>
        </w:tc>
      </w:tr>
      <w:tr w:rsidR="00672F79" w:rsidTr="00B657CF">
        <w:trPr>
          <w:trHeight w:val="420"/>
        </w:trPr>
        <w:tc>
          <w:tcPr>
            <w:tcW w:w="4455" w:type="dxa"/>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r>
              <w:lastRenderedPageBreak/>
              <w:t>(</w:t>
            </w:r>
            <w:proofErr w:type="spellStart"/>
            <w:r>
              <w:rPr>
                <w:b/>
              </w:rPr>
              <w:t>restart</w:t>
            </w:r>
            <w:proofErr w:type="spellEnd"/>
            <w:r>
              <w:t>) (Signo agrupación “(” ) (</w:t>
            </w:r>
            <w:r w:rsidRPr="003E687D">
              <w:rPr>
                <w:b/>
              </w:rPr>
              <w:t>Variable de puerto asociado al motor</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proofErr w:type="spellStart"/>
            <w:proofErr w:type="gramStart"/>
            <w:r>
              <w:t>restart</w:t>
            </w:r>
            <w:proofErr w:type="spellEnd"/>
            <w:r>
              <w:t>(</w:t>
            </w:r>
            <w:proofErr w:type="spellStart"/>
            <w:proofErr w:type="gramEnd"/>
            <w:r>
              <w:t>motorSensor</w:t>
            </w:r>
            <w:proofErr w:type="spellEnd"/>
            <w:r>
              <w:t>)!</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rPr>
                <w:b/>
              </w:rPr>
            </w:pPr>
            <w:r>
              <w:rPr>
                <w:b/>
              </w:rPr>
              <w:t>Estructura de Método de impresora a consola (MIC)</w:t>
            </w:r>
          </w:p>
        </w:tc>
      </w:tr>
      <w:tr w:rsidR="00672F79" w:rsidTr="00B657CF">
        <w:trPr>
          <w:trHeight w:val="420"/>
        </w:trPr>
        <w:tc>
          <w:tcPr>
            <w:tcW w:w="4455" w:type="dxa"/>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r>
              <w:t>(</w:t>
            </w:r>
            <w:proofErr w:type="spellStart"/>
            <w:r w:rsidRPr="00672F79">
              <w:rPr>
                <w:b/>
              </w:rPr>
              <w:t>print</w:t>
            </w:r>
            <w:proofErr w:type="spellEnd"/>
            <w:r>
              <w:t>) (Signo agrupación “(”) (</w:t>
            </w:r>
            <w:proofErr w:type="spellStart"/>
            <w:r w:rsidRPr="00672F79">
              <w:rPr>
                <w:b/>
              </w:rPr>
              <w:t>console</w:t>
            </w:r>
            <w:proofErr w:type="spellEnd"/>
            <w:r>
              <w:t>) (Signo puntuación “,” ) (</w:t>
            </w:r>
            <w:r>
              <w:rPr>
                <w:b/>
              </w:rPr>
              <w:t>Cadena</w:t>
            </w:r>
            <w:r>
              <w:t xml:space="preserve"> | </w:t>
            </w:r>
            <w:r w:rsidRPr="00672F79">
              <w:rPr>
                <w:b/>
              </w:rPr>
              <w:t>Nombre de variable con valor cadena</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rPr>
                <w:b/>
              </w:rPr>
            </w:pPr>
            <w:r>
              <w:rPr>
                <w:b/>
              </w:rPr>
              <w:t>Estructura de Método de impresora a LCD (MIL)</w:t>
            </w:r>
          </w:p>
        </w:tc>
      </w:tr>
      <w:tr w:rsidR="00672F79" w:rsidTr="00B657CF">
        <w:trPr>
          <w:trHeight w:val="420"/>
        </w:trPr>
        <w:tc>
          <w:tcPr>
            <w:tcW w:w="4455" w:type="dxa"/>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r>
              <w:t>(</w:t>
            </w:r>
            <w:proofErr w:type="spellStart"/>
            <w:r w:rsidRPr="00672F79">
              <w:rPr>
                <w:b/>
              </w:rPr>
              <w:t>print</w:t>
            </w:r>
            <w:proofErr w:type="spellEnd"/>
            <w:r>
              <w:t>) (Signo agrupación “(”) (</w:t>
            </w:r>
            <w:r w:rsidRPr="00672F79">
              <w:rPr>
                <w:b/>
              </w:rPr>
              <w:t>Variable que está asociado a un puerto con el sensor LCD</w:t>
            </w:r>
            <w:r>
              <w:t>) (Signo puntuación “,” ) (</w:t>
            </w:r>
            <w:r>
              <w:rPr>
                <w:b/>
              </w:rPr>
              <w:t>Cadena</w:t>
            </w:r>
            <w:r>
              <w:t xml:space="preserve"> | </w:t>
            </w:r>
            <w:r w:rsidRPr="00672F79">
              <w:rPr>
                <w:b/>
              </w:rPr>
              <w:t>Nombre de variable con valor cadena</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proofErr w:type="spellStart"/>
            <w:proofErr w:type="gramStart"/>
            <w:r>
              <w:t>print</w:t>
            </w:r>
            <w:proofErr w:type="spellEnd"/>
            <w:r>
              <w:t>(</w:t>
            </w:r>
            <w:proofErr w:type="spellStart"/>
            <w:proofErr w:type="gramEnd"/>
            <w:r>
              <w:t>LCDSensor</w:t>
            </w:r>
            <w:proofErr w:type="spellEnd"/>
            <w:r>
              <w:t xml:space="preserve">,'El motor1 se </w:t>
            </w:r>
            <w:proofErr w:type="spellStart"/>
            <w:r>
              <w:t>esta</w:t>
            </w:r>
            <w:proofErr w:type="spellEnd"/>
            <w:r>
              <w:t xml:space="preserve"> moviendo')!</w:t>
            </w:r>
          </w:p>
        </w:tc>
      </w:tr>
      <w:tr w:rsidR="00C35FB8" w:rsidTr="00B657CF">
        <w:trPr>
          <w:trHeight w:val="420"/>
        </w:trPr>
        <w:tc>
          <w:tcPr>
            <w:tcW w:w="9030" w:type="dxa"/>
            <w:gridSpan w:val="3"/>
            <w:shd w:val="clear" w:color="auto" w:fill="FFFFFF" w:themeFill="background1"/>
            <w:tcMar>
              <w:top w:w="100" w:type="dxa"/>
              <w:left w:w="100" w:type="dxa"/>
              <w:bottom w:w="100" w:type="dxa"/>
              <w:right w:w="100" w:type="dxa"/>
            </w:tcMar>
          </w:tcPr>
          <w:p w:rsidR="00C35FB8" w:rsidRDefault="00C35FB8" w:rsidP="00B657CF">
            <w:pPr>
              <w:widowControl w:val="0"/>
              <w:spacing w:line="240" w:lineRule="auto"/>
              <w:rPr>
                <w:b/>
              </w:rPr>
            </w:pPr>
            <w:r>
              <w:rPr>
                <w:b/>
              </w:rPr>
              <w:t>Estructura de Operaciones (O)</w:t>
            </w:r>
          </w:p>
        </w:tc>
      </w:tr>
      <w:tr w:rsidR="00C35FB8" w:rsidTr="00B657CF">
        <w:trPr>
          <w:trHeight w:val="420"/>
        </w:trPr>
        <w:tc>
          <w:tcPr>
            <w:tcW w:w="4455" w:type="dxa"/>
            <w:shd w:val="clear" w:color="auto" w:fill="FFFFFF" w:themeFill="background1"/>
            <w:tcMar>
              <w:top w:w="100" w:type="dxa"/>
              <w:left w:w="100" w:type="dxa"/>
              <w:bottom w:w="100" w:type="dxa"/>
              <w:right w:w="100" w:type="dxa"/>
            </w:tcMar>
          </w:tcPr>
          <w:p w:rsidR="00C35FB8" w:rsidRDefault="00C35FB8" w:rsidP="00790A81">
            <w:pPr>
              <w:widowControl w:val="0"/>
              <w:spacing w:line="240" w:lineRule="auto"/>
            </w:pPr>
            <w:r>
              <w:t>(</w:t>
            </w:r>
            <w:proofErr w:type="spellStart"/>
            <w:r w:rsidRPr="00C35FB8">
              <w:rPr>
                <w:b/>
              </w:rPr>
              <w:t>operation</w:t>
            </w:r>
            <w:proofErr w:type="spellEnd"/>
            <w:r>
              <w:t>) (</w:t>
            </w:r>
            <w:r w:rsidRPr="00C35FB8">
              <w:rPr>
                <w:b/>
              </w:rPr>
              <w:t>Variable con el tipo de dato acorde al tipo de dato de la operación</w:t>
            </w:r>
            <w:r>
              <w:t>) (Operador asignación) (</w:t>
            </w:r>
            <w:r w:rsidRPr="00790A81">
              <w:rPr>
                <w:b/>
              </w:rPr>
              <w:t xml:space="preserve">Variable declarada en los </w:t>
            </w:r>
            <w:r w:rsidR="00790A81" w:rsidRPr="00790A81">
              <w:rPr>
                <w:b/>
              </w:rPr>
              <w:t>parámetros</w:t>
            </w:r>
            <w:r w:rsidRPr="00790A81">
              <w:rPr>
                <w:b/>
              </w:rPr>
              <w:t xml:space="preserve"> de la </w:t>
            </w:r>
            <w:r w:rsidR="00790A81" w:rsidRPr="00790A81">
              <w:rPr>
                <w:b/>
              </w:rPr>
              <w:t>función</w:t>
            </w:r>
            <w:r w:rsidRPr="00790A81">
              <w:rPr>
                <w:b/>
              </w:rPr>
              <w:t xml:space="preserve"> o </w:t>
            </w:r>
            <w:r w:rsidR="00790A81" w:rsidRPr="00790A81">
              <w:rPr>
                <w:b/>
              </w:rPr>
              <w:t>un valor acorde al tipo de dato de la variable donde se guardara</w:t>
            </w:r>
            <w:r>
              <w:t>) (Operador aritmético) (</w:t>
            </w:r>
            <w:r w:rsidR="00790A81" w:rsidRPr="00790A81">
              <w:rPr>
                <w:b/>
              </w:rPr>
              <w:t>Variable declarada en los parámetros de la función o un valor acorde al tipo de dato de la variable donde se guardara</w:t>
            </w:r>
            <w:r>
              <w:t>) (Fin de línea)</w:t>
            </w:r>
          </w:p>
        </w:tc>
        <w:tc>
          <w:tcPr>
            <w:tcW w:w="4575" w:type="dxa"/>
            <w:gridSpan w:val="2"/>
            <w:shd w:val="clear" w:color="auto" w:fill="FFFFFF" w:themeFill="background1"/>
            <w:tcMar>
              <w:top w:w="100" w:type="dxa"/>
              <w:left w:w="100" w:type="dxa"/>
              <w:bottom w:w="100" w:type="dxa"/>
              <w:right w:w="100" w:type="dxa"/>
            </w:tcMar>
          </w:tcPr>
          <w:p w:rsidR="00C35FB8" w:rsidRDefault="00C35FB8" w:rsidP="00B657CF">
            <w:pPr>
              <w:widowControl w:val="0"/>
              <w:spacing w:line="240" w:lineRule="auto"/>
            </w:pPr>
            <w:proofErr w:type="spellStart"/>
            <w:proofErr w:type="gramStart"/>
            <w:r>
              <w:t>operation</w:t>
            </w:r>
            <w:proofErr w:type="spellEnd"/>
            <w:proofErr w:type="gramEnd"/>
            <w:r>
              <w:t xml:space="preserve"> valor2 = a + b!</w:t>
            </w: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rPr>
                <w:b/>
              </w:rPr>
            </w:pPr>
            <w:r>
              <w:rPr>
                <w:b/>
              </w:rPr>
              <w:t>Estructura de las funciones sin parámetros  (FSP)</w:t>
            </w:r>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r>
              <w:t>(</w:t>
            </w:r>
            <w:proofErr w:type="spellStart"/>
            <w:r w:rsidRPr="00790A81">
              <w:rPr>
                <w:b/>
              </w:rPr>
              <w:t>function</w:t>
            </w:r>
            <w:proofErr w:type="spellEnd"/>
            <w:r>
              <w:t>) (</w:t>
            </w:r>
            <w:r w:rsidRPr="00790A81">
              <w:rPr>
                <w:b/>
              </w:rPr>
              <w:t>Nombre de la función</w:t>
            </w:r>
            <w:r>
              <w:t>) (Signo agrupación “(” ) (Signo agrupación “)” ) (Signo agrupación “{” ) (</w:t>
            </w:r>
            <w:r>
              <w:rPr>
                <w:b/>
              </w:rPr>
              <w:t>FMCV | FMSV</w:t>
            </w:r>
            <w:r>
              <w:t>)* (</w:t>
            </w:r>
            <w:r>
              <w:rPr>
                <w:b/>
              </w:rPr>
              <w:t>MIC</w:t>
            </w:r>
            <w:r>
              <w:t xml:space="preserve"> | </w:t>
            </w:r>
            <w:r>
              <w:rPr>
                <w:b/>
              </w:rPr>
              <w:t>MIL</w:t>
            </w:r>
            <w:r>
              <w:t>)* (Signo agrupación “}” )</w:t>
            </w:r>
          </w:p>
        </w:tc>
        <w:tc>
          <w:tcPr>
            <w:tcW w:w="4575" w:type="dxa"/>
            <w:gridSpan w:val="2"/>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proofErr w:type="spellStart"/>
            <w:r>
              <w:t>function</w:t>
            </w:r>
            <w:proofErr w:type="spellEnd"/>
            <w:r>
              <w:t xml:space="preserve"> </w:t>
            </w:r>
            <w:proofErr w:type="spellStart"/>
            <w:r>
              <w:t>moverMotor</w:t>
            </w:r>
            <w:proofErr w:type="spellEnd"/>
            <w:r>
              <w:t>(){</w:t>
            </w:r>
          </w:p>
          <w:p w:rsidR="00790A81" w:rsidRDefault="00790A81" w:rsidP="00B657CF">
            <w:pPr>
              <w:widowControl w:val="0"/>
              <w:spacing w:line="240" w:lineRule="auto"/>
            </w:pPr>
            <w:r>
              <w:t xml:space="preserve">   </w:t>
            </w:r>
            <w:proofErr w:type="spellStart"/>
            <w:proofErr w:type="gramStart"/>
            <w:r>
              <w:t>move</w:t>
            </w:r>
            <w:proofErr w:type="spellEnd"/>
            <w:r>
              <w:t>(</w:t>
            </w:r>
            <w:proofErr w:type="gramEnd"/>
            <w:r>
              <w:t>motorSensor,60)!</w:t>
            </w:r>
          </w:p>
          <w:p w:rsidR="00790A81" w:rsidRDefault="00790A81" w:rsidP="00B657CF">
            <w:pPr>
              <w:widowControl w:val="0"/>
              <w:spacing w:line="240" w:lineRule="auto"/>
            </w:pPr>
            <w:r>
              <w:t xml:space="preserve">   </w:t>
            </w: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p w:rsidR="00790A81" w:rsidRDefault="00790A81" w:rsidP="00B657CF">
            <w:pPr>
              <w:widowControl w:val="0"/>
              <w:spacing w:line="240" w:lineRule="auto"/>
            </w:pPr>
            <w:r>
              <w:t>}</w:t>
            </w:r>
          </w:p>
          <w:p w:rsidR="00790A81" w:rsidRDefault="00790A81" w:rsidP="00B657CF">
            <w:pPr>
              <w:widowControl w:val="0"/>
              <w:spacing w:line="240" w:lineRule="auto"/>
            </w:pP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rPr>
                <w:b/>
              </w:rPr>
            </w:pPr>
            <w:r>
              <w:rPr>
                <w:b/>
              </w:rPr>
              <w:t>Estructura de las funciones con parámetros (FCP)</w:t>
            </w:r>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r>
              <w:t>(</w:t>
            </w:r>
            <w:proofErr w:type="spellStart"/>
            <w:r w:rsidRPr="00790A81">
              <w:rPr>
                <w:b/>
              </w:rPr>
              <w:t>function</w:t>
            </w:r>
            <w:proofErr w:type="spellEnd"/>
            <w:r>
              <w:t>) (</w:t>
            </w:r>
            <w:r w:rsidRPr="00790A81">
              <w:rPr>
                <w:b/>
              </w:rPr>
              <w:t>Tipo dato a retornar</w:t>
            </w:r>
            <w:r>
              <w:t>) (</w:t>
            </w:r>
            <w:r w:rsidRPr="00790A81">
              <w:rPr>
                <w:b/>
              </w:rPr>
              <w:t>Nombre de la función</w:t>
            </w:r>
            <w:r>
              <w:t>) (Signo agrupación “(” ) (Tipo dato) (</w:t>
            </w:r>
            <w:r w:rsidRPr="00790A81">
              <w:rPr>
                <w:b/>
              </w:rPr>
              <w:t>Nombre de la variable parámetro</w:t>
            </w:r>
            <w:r>
              <w:t>) ((Signos puntuación “,”) (Tipo dato) (</w:t>
            </w:r>
            <w:r w:rsidRPr="00790A81">
              <w:rPr>
                <w:b/>
              </w:rPr>
              <w:t>Nombre de la variable parámetro</w:t>
            </w:r>
            <w:r>
              <w:t>))* (Signo agrupación “)” ) (Signo agrupación “{” ) (</w:t>
            </w:r>
            <w:r>
              <w:rPr>
                <w:b/>
              </w:rPr>
              <w:t>O</w:t>
            </w:r>
            <w:r>
              <w:t>)* (</w:t>
            </w:r>
            <w:proofErr w:type="spellStart"/>
            <w:r w:rsidRPr="00790A81">
              <w:rPr>
                <w:b/>
              </w:rPr>
              <w:t>return</w:t>
            </w:r>
            <w:proofErr w:type="spellEnd"/>
            <w:r>
              <w:t xml:space="preserve">) </w:t>
            </w:r>
            <w:r>
              <w:lastRenderedPageBreak/>
              <w:t>(</w:t>
            </w:r>
            <w:r w:rsidRPr="00790A81">
              <w:rPr>
                <w:b/>
              </w:rPr>
              <w:t>Variable con el mismo tipo de dato a retornar de la función</w:t>
            </w:r>
            <w:r>
              <w:t>) (Fin de línea) (Signo agrupación “}” )</w:t>
            </w:r>
          </w:p>
        </w:tc>
        <w:tc>
          <w:tcPr>
            <w:tcW w:w="4575" w:type="dxa"/>
            <w:gridSpan w:val="2"/>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proofErr w:type="spellStart"/>
            <w:r>
              <w:lastRenderedPageBreak/>
              <w:t>function</w:t>
            </w:r>
            <w:proofErr w:type="spellEnd"/>
            <w:r>
              <w:t xml:space="preserve"> </w:t>
            </w:r>
            <w:proofErr w:type="spellStart"/>
            <w:r>
              <w:t>int</w:t>
            </w:r>
            <w:proofErr w:type="spellEnd"/>
            <w:r>
              <w:t xml:space="preserve"> </w:t>
            </w:r>
            <w:proofErr w:type="spellStart"/>
            <w:r>
              <w:t>sumaNumerosInt</w:t>
            </w:r>
            <w:proofErr w:type="spellEnd"/>
            <w:r>
              <w:t>(</w:t>
            </w:r>
            <w:proofErr w:type="spellStart"/>
            <w:r>
              <w:t>int</w:t>
            </w:r>
            <w:proofErr w:type="spellEnd"/>
            <w:r>
              <w:t xml:space="preserve"> a, </w:t>
            </w:r>
            <w:proofErr w:type="spellStart"/>
            <w:r>
              <w:t>int</w:t>
            </w:r>
            <w:proofErr w:type="spellEnd"/>
            <w:r>
              <w:t xml:space="preserve"> b){</w:t>
            </w:r>
          </w:p>
          <w:p w:rsidR="00790A81" w:rsidRDefault="00790A81" w:rsidP="00B657CF">
            <w:pPr>
              <w:widowControl w:val="0"/>
              <w:spacing w:line="240" w:lineRule="auto"/>
            </w:pPr>
            <w:r>
              <w:t xml:space="preserve">   </w:t>
            </w:r>
            <w:proofErr w:type="spellStart"/>
            <w:proofErr w:type="gramStart"/>
            <w:r>
              <w:t>operation</w:t>
            </w:r>
            <w:proofErr w:type="spellEnd"/>
            <w:proofErr w:type="gramEnd"/>
            <w:r>
              <w:t xml:space="preserve"> valor2 = a + b!</w:t>
            </w:r>
          </w:p>
          <w:p w:rsidR="00790A81" w:rsidRDefault="00790A81" w:rsidP="00B657CF">
            <w:pPr>
              <w:widowControl w:val="0"/>
              <w:spacing w:line="240" w:lineRule="auto"/>
            </w:pPr>
            <w:r>
              <w:t xml:space="preserve">   </w:t>
            </w:r>
            <w:proofErr w:type="spellStart"/>
            <w:proofErr w:type="gramStart"/>
            <w:r>
              <w:t>return</w:t>
            </w:r>
            <w:proofErr w:type="spellEnd"/>
            <w:proofErr w:type="gramEnd"/>
            <w:r>
              <w:t xml:space="preserve"> valor2!</w:t>
            </w:r>
          </w:p>
          <w:p w:rsidR="00790A81" w:rsidRDefault="00790A81" w:rsidP="00B657CF">
            <w:pPr>
              <w:widowControl w:val="0"/>
              <w:spacing w:line="240" w:lineRule="auto"/>
            </w:pPr>
            <w:r>
              <w:t>}</w:t>
            </w:r>
          </w:p>
          <w:p w:rsidR="00790A81" w:rsidRDefault="00790A81" w:rsidP="00B657CF">
            <w:pPr>
              <w:widowControl w:val="0"/>
              <w:spacing w:line="240" w:lineRule="auto"/>
            </w:pP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rPr>
                <w:b/>
              </w:rPr>
            </w:pPr>
            <w:r>
              <w:rPr>
                <w:b/>
              </w:rPr>
              <w:lastRenderedPageBreak/>
              <w:t>Estructura de llamadas de funciones con valor (LFCV)</w:t>
            </w:r>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r>
              <w:t>(</w:t>
            </w:r>
            <w:proofErr w:type="spellStart"/>
            <w:r w:rsidRPr="007A7F03">
              <w:rPr>
                <w:b/>
              </w:rPr>
              <w:t>call</w:t>
            </w:r>
            <w:proofErr w:type="spellEnd"/>
            <w:r w:rsidR="007A7F03">
              <w:t>) (</w:t>
            </w:r>
            <w:r w:rsidR="007A7F03" w:rsidRPr="007A7F03">
              <w:rPr>
                <w:b/>
              </w:rPr>
              <w:t>Nombre de la función a llamar</w:t>
            </w:r>
            <w:r>
              <w:t>) (Signo agrupación “(” ) (</w:t>
            </w:r>
            <w:r w:rsidR="007A7F03">
              <w:rPr>
                <w:b/>
              </w:rPr>
              <w:t>Valor con el mismo tipo de dato del parámetro de la función</w:t>
            </w:r>
            <w:r>
              <w:t>) ((Signo puntuación “,”) (</w:t>
            </w:r>
            <w:r w:rsidR="007A7F03">
              <w:rPr>
                <w:b/>
              </w:rPr>
              <w:t>Valor con el mismo tipo de dato del parámetro de la función</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790A81" w:rsidRDefault="007A7F03" w:rsidP="00B657CF">
            <w:pPr>
              <w:widowControl w:val="0"/>
              <w:spacing w:line="240" w:lineRule="auto"/>
            </w:pPr>
            <w:proofErr w:type="spellStart"/>
            <w:proofErr w:type="gramStart"/>
            <w:r>
              <w:t>call</w:t>
            </w:r>
            <w:proofErr w:type="spellEnd"/>
            <w:proofErr w:type="gramEnd"/>
            <w:r>
              <w:t xml:space="preserve"> </w:t>
            </w:r>
            <w:proofErr w:type="spellStart"/>
            <w:r>
              <w:t>sumaNumerosInt</w:t>
            </w:r>
            <w:proofErr w:type="spellEnd"/>
            <w:r>
              <w:t xml:space="preserve"> </w:t>
            </w:r>
            <w:r w:rsidR="00790A81">
              <w:t>(5</w:t>
            </w:r>
            <w:r>
              <w:t>,10</w:t>
            </w:r>
            <w:r w:rsidR="00790A81">
              <w:t>)!</w:t>
            </w: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r>
              <w:rPr>
                <w:b/>
              </w:rPr>
              <w:t>Estructura de llamadas de funciones sin valor (LFSV)</w:t>
            </w:r>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Default="007A7F03" w:rsidP="00B657CF">
            <w:pPr>
              <w:widowControl w:val="0"/>
              <w:spacing w:line="240" w:lineRule="auto"/>
            </w:pPr>
            <w:r>
              <w:t>(</w:t>
            </w:r>
            <w:proofErr w:type="spellStart"/>
            <w:r w:rsidRPr="007A7F03">
              <w:rPr>
                <w:b/>
              </w:rPr>
              <w:t>call</w:t>
            </w:r>
            <w:proofErr w:type="spellEnd"/>
            <w:r>
              <w:t>) (</w:t>
            </w:r>
            <w:r w:rsidRPr="007A7F03">
              <w:rPr>
                <w:b/>
              </w:rPr>
              <w:t>Nombre de la función a llamar</w:t>
            </w:r>
            <w:r w:rsidR="00790A81">
              <w:t>) (Signo agrupación “(” )  (Signo agrupación “)” ) (Fin de línea)</w:t>
            </w:r>
          </w:p>
        </w:tc>
        <w:tc>
          <w:tcPr>
            <w:tcW w:w="4575" w:type="dxa"/>
            <w:gridSpan w:val="2"/>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proofErr w:type="spellStart"/>
            <w:proofErr w:type="gramStart"/>
            <w:r>
              <w:t>call</w:t>
            </w:r>
            <w:proofErr w:type="spellEnd"/>
            <w:proofErr w:type="gramEnd"/>
            <w:r>
              <w:t xml:space="preserve"> </w:t>
            </w:r>
            <w:proofErr w:type="spellStart"/>
            <w:r>
              <w:t>moverMotor</w:t>
            </w:r>
            <w:proofErr w:type="spellEnd"/>
            <w:r>
              <w:t>()!</w:t>
            </w:r>
          </w:p>
        </w:tc>
      </w:tr>
      <w:tr w:rsidR="007A7F03" w:rsidTr="00B657CF">
        <w:trPr>
          <w:trHeight w:val="420"/>
        </w:trPr>
        <w:tc>
          <w:tcPr>
            <w:tcW w:w="9030" w:type="dxa"/>
            <w:gridSpan w:val="3"/>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rPr>
                <w:b/>
              </w:rPr>
            </w:pPr>
            <w:r>
              <w:rPr>
                <w:b/>
              </w:rPr>
              <w:t>Estructura de control Begin (B)</w:t>
            </w:r>
          </w:p>
        </w:tc>
      </w:tr>
      <w:tr w:rsidR="007A7F03" w:rsidTr="00B657CF">
        <w:trPr>
          <w:trHeight w:val="420"/>
        </w:trPr>
        <w:tc>
          <w:tcPr>
            <w:tcW w:w="4455" w:type="dxa"/>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pPr>
            <w:r>
              <w:t>(</w:t>
            </w:r>
            <w:proofErr w:type="spellStart"/>
            <w:r w:rsidRPr="007A7F03">
              <w:rPr>
                <w:b/>
              </w:rPr>
              <w:t>begin</w:t>
            </w:r>
            <w:proofErr w:type="spellEnd"/>
            <w:r>
              <w:t>) (Signo agrupación “{” ) ((</w:t>
            </w:r>
            <w:r>
              <w:rPr>
                <w:b/>
              </w:rPr>
              <w:t>LFCV</w:t>
            </w:r>
            <w:r>
              <w:t>) | (</w:t>
            </w:r>
            <w:r>
              <w:rPr>
                <w:b/>
              </w:rPr>
              <w:t>LFSV</w:t>
            </w:r>
            <w:r>
              <w:t>) | (</w:t>
            </w:r>
            <w:r>
              <w:rPr>
                <w:b/>
              </w:rPr>
              <w:t>FMCV</w:t>
            </w:r>
            <w:r>
              <w:t xml:space="preserve">) | </w:t>
            </w:r>
            <w:r>
              <w:rPr>
                <w:b/>
              </w:rPr>
              <w:t>FMSV</w:t>
            </w:r>
            <w:r>
              <w:t>)* (Signo agrupación “}” )</w:t>
            </w:r>
          </w:p>
        </w:tc>
        <w:tc>
          <w:tcPr>
            <w:tcW w:w="4575" w:type="dxa"/>
            <w:gridSpan w:val="2"/>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pPr>
            <w:proofErr w:type="spellStart"/>
            <w:r>
              <w:t>begin</w:t>
            </w:r>
            <w:proofErr w:type="spellEnd"/>
            <w:r>
              <w:t>{</w:t>
            </w:r>
          </w:p>
          <w:p w:rsidR="007A7F03" w:rsidRDefault="007A7F03"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 xml:space="preserve">()! </w:t>
            </w:r>
          </w:p>
          <w:p w:rsidR="007A7F03" w:rsidRDefault="007A7F03" w:rsidP="00B657CF">
            <w:pPr>
              <w:widowControl w:val="0"/>
              <w:spacing w:line="240" w:lineRule="auto"/>
            </w:pPr>
            <w:r>
              <w:t>}</w:t>
            </w:r>
          </w:p>
        </w:tc>
      </w:tr>
      <w:tr w:rsidR="007A7F03" w:rsidTr="00B657CF">
        <w:trPr>
          <w:trHeight w:val="420"/>
        </w:trPr>
        <w:tc>
          <w:tcPr>
            <w:tcW w:w="9030" w:type="dxa"/>
            <w:gridSpan w:val="3"/>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rPr>
                <w:b/>
              </w:rPr>
            </w:pPr>
            <w:r>
              <w:rPr>
                <w:b/>
              </w:rPr>
              <w:t>Estructura de Método de los sensores (MS)</w:t>
            </w:r>
          </w:p>
        </w:tc>
      </w:tr>
      <w:tr w:rsidR="007A7F03" w:rsidTr="00B657CF">
        <w:trPr>
          <w:trHeight w:val="420"/>
        </w:trPr>
        <w:tc>
          <w:tcPr>
            <w:tcW w:w="4455" w:type="dxa"/>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pPr>
            <w:r>
              <w:t>(</w:t>
            </w:r>
            <w:proofErr w:type="spellStart"/>
            <w:r w:rsidRPr="007A7F03">
              <w:rPr>
                <w:b/>
              </w:rPr>
              <w:t>call</w:t>
            </w:r>
            <w:proofErr w:type="spellEnd"/>
            <w:r>
              <w:t>) (</w:t>
            </w:r>
            <w:r w:rsidRPr="007A7F03">
              <w:rPr>
                <w:b/>
              </w:rPr>
              <w:t>Nombre de variable tipo cadena</w:t>
            </w:r>
            <w:r>
              <w:t>) (Operador asignación) (</w:t>
            </w:r>
            <w:r w:rsidRPr="003E687D">
              <w:rPr>
                <w:b/>
              </w:rPr>
              <w:t>Vari</w:t>
            </w:r>
            <w:r>
              <w:rPr>
                <w:b/>
              </w:rPr>
              <w:t>able de puerto asociado a algún sensor</w:t>
            </w:r>
            <w:r>
              <w:t>) (Signo puntuación “.</w:t>
            </w:r>
            <w:proofErr w:type="gramStart"/>
            <w:r>
              <w:t>” )</w:t>
            </w:r>
            <w:proofErr w:type="gramEnd"/>
            <w:r>
              <w:t xml:space="preserve"> (Método sensor) (Signo agrupación “(” )  (Signo agrupación “)” ) (Fin de línea)</w:t>
            </w:r>
          </w:p>
        </w:tc>
        <w:tc>
          <w:tcPr>
            <w:tcW w:w="4575" w:type="dxa"/>
            <w:gridSpan w:val="2"/>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pPr>
            <w:proofErr w:type="spellStart"/>
            <w:proofErr w:type="gramStart"/>
            <w:r>
              <w:t>call</w:t>
            </w:r>
            <w:proofErr w:type="spellEnd"/>
            <w:proofErr w:type="gramEnd"/>
            <w:r>
              <w:t xml:space="preserve"> Distancia = </w:t>
            </w:r>
            <w:proofErr w:type="spellStart"/>
            <w:r>
              <w:t>proximitySensor.distance</w:t>
            </w:r>
            <w:proofErr w:type="spellEnd"/>
            <w:r>
              <w:t>()!</w:t>
            </w:r>
          </w:p>
        </w:tc>
      </w:tr>
      <w:tr w:rsidR="007A7F03" w:rsidTr="00B657CF">
        <w:trPr>
          <w:trHeight w:val="420"/>
        </w:trPr>
        <w:tc>
          <w:tcPr>
            <w:tcW w:w="9030" w:type="dxa"/>
            <w:gridSpan w:val="3"/>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rPr>
                <w:b/>
              </w:rPr>
            </w:pPr>
            <w:r>
              <w:rPr>
                <w:b/>
              </w:rPr>
              <w:t xml:space="preserve">Estructura de Método </w:t>
            </w:r>
            <w:proofErr w:type="spellStart"/>
            <w:r>
              <w:rPr>
                <w:b/>
              </w:rPr>
              <w:t>Delay</w:t>
            </w:r>
            <w:proofErr w:type="spellEnd"/>
            <w:r>
              <w:rPr>
                <w:b/>
              </w:rPr>
              <w:t xml:space="preserve"> (MD)</w:t>
            </w:r>
          </w:p>
        </w:tc>
      </w:tr>
      <w:tr w:rsidR="007A7F03" w:rsidRPr="00B31461" w:rsidTr="00B657CF">
        <w:trPr>
          <w:trHeight w:val="420"/>
        </w:trPr>
        <w:tc>
          <w:tcPr>
            <w:tcW w:w="4515" w:type="dxa"/>
            <w:gridSpan w:val="2"/>
            <w:shd w:val="clear" w:color="auto" w:fill="FFFFFF" w:themeFill="background1"/>
            <w:tcMar>
              <w:top w:w="100" w:type="dxa"/>
              <w:left w:w="100" w:type="dxa"/>
              <w:bottom w:w="100" w:type="dxa"/>
              <w:right w:w="100" w:type="dxa"/>
            </w:tcMar>
          </w:tcPr>
          <w:p w:rsidR="007A7F03" w:rsidRPr="00B31461" w:rsidRDefault="007A7F03" w:rsidP="00B657CF">
            <w:pPr>
              <w:widowControl w:val="0"/>
              <w:spacing w:line="240" w:lineRule="auto"/>
            </w:pPr>
            <w:r>
              <w:t>(</w:t>
            </w:r>
            <w:proofErr w:type="spellStart"/>
            <w:r w:rsidRPr="007A7F03">
              <w:rPr>
                <w:b/>
              </w:rPr>
              <w:t>delay</w:t>
            </w:r>
            <w:proofErr w:type="spellEnd"/>
            <w:r>
              <w:t>) (Signo agrupación “(” ) ((</w:t>
            </w:r>
            <w:r w:rsidRPr="007A7F03">
              <w:rPr>
                <w:b/>
              </w:rPr>
              <w:t>Variable de tipo de dato Entero</w:t>
            </w:r>
            <w:r>
              <w:t>) | (</w:t>
            </w:r>
            <w:r>
              <w:rPr>
                <w:b/>
              </w:rPr>
              <w:t>Valor de tipo Numero entero</w:t>
            </w:r>
            <w:r>
              <w:t>) (Signo agrupación “)” ) (Fin de línea)</w:t>
            </w:r>
          </w:p>
        </w:tc>
        <w:tc>
          <w:tcPr>
            <w:tcW w:w="4515" w:type="dxa"/>
            <w:shd w:val="clear" w:color="auto" w:fill="FFFFFF" w:themeFill="background1"/>
          </w:tcPr>
          <w:p w:rsidR="007A7F03" w:rsidRPr="00B31461" w:rsidRDefault="007A7F03" w:rsidP="00B657CF">
            <w:pPr>
              <w:widowControl w:val="0"/>
              <w:spacing w:line="240" w:lineRule="auto"/>
            </w:pPr>
            <w:proofErr w:type="spellStart"/>
            <w:proofErr w:type="gramStart"/>
            <w:r>
              <w:t>delay</w:t>
            </w:r>
            <w:proofErr w:type="spellEnd"/>
            <w:r>
              <w:t>(</w:t>
            </w:r>
            <w:proofErr w:type="gramEnd"/>
            <w:r>
              <w:t>1000)!</w:t>
            </w:r>
          </w:p>
        </w:tc>
      </w:tr>
      <w:tr w:rsidR="00594BA9" w:rsidTr="00B657CF">
        <w:trPr>
          <w:trHeight w:val="420"/>
        </w:trPr>
        <w:tc>
          <w:tcPr>
            <w:tcW w:w="9030" w:type="dxa"/>
            <w:gridSpan w:val="3"/>
            <w:shd w:val="clear" w:color="auto" w:fill="auto"/>
            <w:tcMar>
              <w:top w:w="100" w:type="dxa"/>
              <w:left w:w="100" w:type="dxa"/>
              <w:bottom w:w="100" w:type="dxa"/>
              <w:right w:w="100" w:type="dxa"/>
            </w:tcMar>
          </w:tcPr>
          <w:p w:rsidR="00594BA9" w:rsidRDefault="00594BA9" w:rsidP="00B657CF">
            <w:pPr>
              <w:widowControl w:val="0"/>
              <w:spacing w:line="240" w:lineRule="auto"/>
              <w:rPr>
                <w:b/>
              </w:rPr>
            </w:pPr>
            <w:r>
              <w:rPr>
                <w:b/>
              </w:rPr>
              <w:t xml:space="preserve">Estructura de control </w:t>
            </w:r>
            <w:proofErr w:type="spellStart"/>
            <w:r>
              <w:rPr>
                <w:b/>
              </w:rPr>
              <w:t>If</w:t>
            </w:r>
            <w:proofErr w:type="spellEnd"/>
            <w:r>
              <w:rPr>
                <w:b/>
              </w:rPr>
              <w:t xml:space="preserve"> Relacional (IR)</w:t>
            </w:r>
          </w:p>
        </w:tc>
      </w:tr>
      <w:tr w:rsidR="00594BA9" w:rsidTr="00B657CF">
        <w:trPr>
          <w:trHeight w:val="420"/>
        </w:trPr>
        <w:tc>
          <w:tcPr>
            <w:tcW w:w="4455" w:type="dxa"/>
            <w:shd w:val="clear" w:color="auto" w:fill="auto"/>
            <w:tcMar>
              <w:top w:w="100" w:type="dxa"/>
              <w:left w:w="100" w:type="dxa"/>
              <w:bottom w:w="100" w:type="dxa"/>
              <w:right w:w="100" w:type="dxa"/>
            </w:tcMar>
          </w:tcPr>
          <w:p w:rsidR="00594BA9" w:rsidRDefault="00594BA9" w:rsidP="00594BA9">
            <w:pPr>
              <w:widowControl w:val="0"/>
              <w:spacing w:line="240" w:lineRule="auto"/>
            </w:pPr>
            <w:r>
              <w:t>(</w:t>
            </w:r>
            <w:proofErr w:type="spellStart"/>
            <w:r w:rsidRPr="00594BA9">
              <w:rPr>
                <w:b/>
              </w:rPr>
              <w:t>if</w:t>
            </w:r>
            <w:proofErr w:type="spellEnd"/>
            <w:r>
              <w:t>) (Signo agrupación “(” ) ((</w:t>
            </w:r>
            <w:r w:rsidRPr="00594BA9">
              <w:rPr>
                <w:b/>
              </w:rPr>
              <w:t>Variable de tipo Entero o Decimal</w:t>
            </w:r>
            <w:r>
              <w:t>) | (</w:t>
            </w:r>
            <w:r>
              <w:rPr>
                <w:b/>
              </w:rPr>
              <w:t>Valor de tipo Entero o Decimal</w:t>
            </w:r>
            <w:r>
              <w:t>)) ((Operador relacional) | (Operador asignación)) ((</w:t>
            </w:r>
            <w:r w:rsidRPr="00594BA9">
              <w:rPr>
                <w:b/>
              </w:rPr>
              <w:t>Variable de tipo Entero o Decimal</w:t>
            </w:r>
            <w:r>
              <w:t>) | (</w:t>
            </w:r>
            <w:r>
              <w:rPr>
                <w:b/>
              </w:rPr>
              <w:t>Valor de tipo Entero o Decimal</w:t>
            </w:r>
            <w:r>
              <w:t>)) (Signo agrupación “)” ) (Signo agrupación “{” ) ((</w:t>
            </w:r>
            <w:r>
              <w:rPr>
                <w:b/>
              </w:rPr>
              <w:t>MS</w:t>
            </w:r>
            <w:r>
              <w:t>) | (</w:t>
            </w:r>
            <w:r>
              <w:rPr>
                <w:b/>
              </w:rPr>
              <w:t>MIC</w:t>
            </w:r>
            <w:r>
              <w:t>) | (</w:t>
            </w:r>
            <w:r>
              <w:rPr>
                <w:b/>
              </w:rPr>
              <w:t>MIL</w:t>
            </w:r>
            <w:r>
              <w:t>) | (</w:t>
            </w:r>
            <w:r>
              <w:rPr>
                <w:b/>
              </w:rPr>
              <w:t>A</w:t>
            </w:r>
            <w:r>
              <w:t xml:space="preserve">) | </w:t>
            </w:r>
            <w:r>
              <w:lastRenderedPageBreak/>
              <w:t>(</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594BA9" w:rsidRDefault="00594BA9" w:rsidP="00B657CF">
            <w:pPr>
              <w:widowControl w:val="0"/>
              <w:spacing w:line="240" w:lineRule="auto"/>
            </w:pPr>
            <w:proofErr w:type="spellStart"/>
            <w:r>
              <w:lastRenderedPageBreak/>
              <w:t>if</w:t>
            </w:r>
            <w:proofErr w:type="spellEnd"/>
            <w:r>
              <w:t xml:space="preserve">(numero1&gt;valor2){ </w:t>
            </w:r>
          </w:p>
          <w:p w:rsidR="00594BA9" w:rsidRDefault="00594BA9"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594BA9" w:rsidRDefault="00594BA9" w:rsidP="00B657CF">
            <w:pPr>
              <w:widowControl w:val="0"/>
              <w:spacing w:line="240" w:lineRule="auto"/>
            </w:pPr>
            <w:r>
              <w:t>}</w:t>
            </w:r>
          </w:p>
          <w:p w:rsidR="00594BA9" w:rsidRDefault="00594BA9" w:rsidP="00B657CF">
            <w:pPr>
              <w:widowControl w:val="0"/>
              <w:spacing w:line="240" w:lineRule="auto"/>
            </w:pPr>
          </w:p>
        </w:tc>
      </w:tr>
      <w:tr w:rsidR="00594BA9" w:rsidTr="00B657CF">
        <w:trPr>
          <w:trHeight w:val="549"/>
        </w:trPr>
        <w:tc>
          <w:tcPr>
            <w:tcW w:w="9030" w:type="dxa"/>
            <w:gridSpan w:val="3"/>
            <w:shd w:val="clear" w:color="auto" w:fill="auto"/>
            <w:tcMar>
              <w:top w:w="100" w:type="dxa"/>
              <w:left w:w="100" w:type="dxa"/>
              <w:bottom w:w="100" w:type="dxa"/>
              <w:right w:w="100" w:type="dxa"/>
            </w:tcMar>
          </w:tcPr>
          <w:p w:rsidR="00594BA9" w:rsidRDefault="00594BA9" w:rsidP="00B657CF">
            <w:pPr>
              <w:widowControl w:val="0"/>
              <w:spacing w:line="240" w:lineRule="auto"/>
              <w:rPr>
                <w:b/>
              </w:rPr>
            </w:pPr>
            <w:r>
              <w:rPr>
                <w:b/>
              </w:rPr>
              <w:lastRenderedPageBreak/>
              <w:t xml:space="preserve">Estructura de control </w:t>
            </w:r>
            <w:proofErr w:type="spellStart"/>
            <w:r>
              <w:rPr>
                <w:b/>
              </w:rPr>
              <w:t>If</w:t>
            </w:r>
            <w:proofErr w:type="spellEnd"/>
            <w:r>
              <w:rPr>
                <w:b/>
              </w:rPr>
              <w:t xml:space="preserve"> Lógico con dos valores (IL2V)</w:t>
            </w:r>
          </w:p>
        </w:tc>
      </w:tr>
      <w:tr w:rsidR="00594BA9" w:rsidTr="00B657CF">
        <w:trPr>
          <w:trHeight w:val="420"/>
        </w:trPr>
        <w:tc>
          <w:tcPr>
            <w:tcW w:w="4455" w:type="dxa"/>
            <w:shd w:val="clear" w:color="auto" w:fill="auto"/>
            <w:tcMar>
              <w:top w:w="100" w:type="dxa"/>
              <w:left w:w="100" w:type="dxa"/>
              <w:bottom w:w="100" w:type="dxa"/>
              <w:right w:w="100" w:type="dxa"/>
            </w:tcMar>
          </w:tcPr>
          <w:p w:rsidR="00594BA9" w:rsidRDefault="00594BA9" w:rsidP="002D2066">
            <w:pPr>
              <w:widowControl w:val="0"/>
              <w:spacing w:line="240" w:lineRule="auto"/>
            </w:pPr>
            <w:r>
              <w:t>(</w:t>
            </w:r>
            <w:proofErr w:type="spellStart"/>
            <w:r w:rsidRPr="00594BA9">
              <w:rPr>
                <w:b/>
              </w:rPr>
              <w:t>if</w:t>
            </w:r>
            <w:proofErr w:type="spellEnd"/>
            <w:r>
              <w:t>) (Signo agrupación “(” ) ((</w:t>
            </w:r>
            <w:r w:rsidR="002D2066">
              <w:rPr>
                <w:b/>
              </w:rPr>
              <w:t>Variable de tipo Booleano</w:t>
            </w:r>
            <w:r>
              <w:t>) | (</w:t>
            </w:r>
            <w:r>
              <w:rPr>
                <w:b/>
              </w:rPr>
              <w:t xml:space="preserve">Valor de tipo </w:t>
            </w:r>
            <w:r w:rsidR="002D2066">
              <w:rPr>
                <w:b/>
              </w:rPr>
              <w:t>Booleano</w:t>
            </w:r>
            <w:r>
              <w:t>)) (Operador lógico) ((</w:t>
            </w:r>
            <w:r w:rsidR="002D2066">
              <w:rPr>
                <w:b/>
              </w:rPr>
              <w:t>Variable de tipo Booleano</w:t>
            </w:r>
            <w:r w:rsidR="002D2066">
              <w:t>) | (</w:t>
            </w:r>
            <w:r w:rsidR="002D2066">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594BA9" w:rsidRDefault="00594BA9" w:rsidP="00B657CF">
            <w:pPr>
              <w:widowControl w:val="0"/>
              <w:spacing w:line="240" w:lineRule="auto"/>
            </w:pPr>
            <w:proofErr w:type="spellStart"/>
            <w:r>
              <w:t>i</w:t>
            </w:r>
            <w:r w:rsidR="002D2066">
              <w:t>f</w:t>
            </w:r>
            <w:proofErr w:type="spellEnd"/>
            <w:r w:rsidR="002D2066">
              <w:t>(valor3 and valor4</w:t>
            </w:r>
            <w:r>
              <w:t xml:space="preserve">){ </w:t>
            </w:r>
          </w:p>
          <w:p w:rsidR="00594BA9" w:rsidRDefault="00594BA9"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594BA9" w:rsidRDefault="00594BA9" w:rsidP="00B657CF">
            <w:pPr>
              <w:widowControl w:val="0"/>
              <w:spacing w:line="240" w:lineRule="auto"/>
            </w:pPr>
            <w: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Default="002D2066" w:rsidP="00B657CF">
            <w:pPr>
              <w:widowControl w:val="0"/>
              <w:spacing w:line="240" w:lineRule="auto"/>
              <w:rPr>
                <w:b/>
              </w:rPr>
            </w:pPr>
            <w:r>
              <w:rPr>
                <w:b/>
              </w:rPr>
              <w:t xml:space="preserve">Estructura de control </w:t>
            </w:r>
            <w:proofErr w:type="spellStart"/>
            <w:r>
              <w:rPr>
                <w:b/>
              </w:rPr>
              <w:t>If</w:t>
            </w:r>
            <w:proofErr w:type="spellEnd"/>
            <w:r>
              <w:rPr>
                <w:b/>
              </w:rPr>
              <w:t xml:space="preserve"> Lógico con un valor (IL1V)</w:t>
            </w:r>
          </w:p>
        </w:tc>
      </w:tr>
      <w:tr w:rsidR="002D2066" w:rsidTr="00B657CF">
        <w:trPr>
          <w:trHeight w:val="420"/>
        </w:trPr>
        <w:tc>
          <w:tcPr>
            <w:tcW w:w="4455" w:type="dxa"/>
            <w:shd w:val="clear" w:color="auto" w:fill="auto"/>
            <w:tcMar>
              <w:top w:w="100" w:type="dxa"/>
              <w:left w:w="100" w:type="dxa"/>
              <w:bottom w:w="100" w:type="dxa"/>
              <w:right w:w="100" w:type="dxa"/>
            </w:tcMar>
          </w:tcPr>
          <w:p w:rsidR="002D2066" w:rsidRDefault="002D2066" w:rsidP="002D2066">
            <w:pPr>
              <w:widowControl w:val="0"/>
              <w:spacing w:line="240" w:lineRule="auto"/>
            </w:pPr>
            <w:r>
              <w:t>(</w:t>
            </w:r>
            <w:proofErr w:type="spellStart"/>
            <w:r w:rsidRPr="00594BA9">
              <w:rPr>
                <w:b/>
              </w:rPr>
              <w:t>if</w:t>
            </w:r>
            <w:proofErr w:type="spellEnd"/>
            <w:r>
              <w:t>) (Signo agrupación “(” ) ((</w:t>
            </w:r>
            <w:r>
              <w:rPr>
                <w:b/>
              </w:rPr>
              <w:t>Variable de tipo Booleano</w:t>
            </w:r>
            <w:r>
              <w:t>) | (</w:t>
            </w:r>
            <w:r>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2D2066" w:rsidRDefault="002D2066" w:rsidP="00B657CF">
            <w:pPr>
              <w:widowControl w:val="0"/>
              <w:spacing w:line="240" w:lineRule="auto"/>
            </w:pPr>
            <w:proofErr w:type="spellStart"/>
            <w:r>
              <w:t>if</w:t>
            </w:r>
            <w:proofErr w:type="spellEnd"/>
            <w:r>
              <w:t xml:space="preserve">(valor3){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2D2066" w:rsidRDefault="002D2066" w:rsidP="00B657CF">
            <w:pPr>
              <w:widowControl w:val="0"/>
              <w:spacing w:line="240" w:lineRule="auto"/>
            </w:pPr>
            <w: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Default="002D2066" w:rsidP="00B657CF">
            <w:pPr>
              <w:widowControl w:val="0"/>
              <w:spacing w:line="240" w:lineRule="auto"/>
              <w:rPr>
                <w:b/>
              </w:rPr>
            </w:pPr>
            <w:r>
              <w:rPr>
                <w:b/>
              </w:rPr>
              <w:t xml:space="preserve">Estructura de control </w:t>
            </w:r>
            <w:proofErr w:type="spellStart"/>
            <w:r>
              <w:rPr>
                <w:b/>
              </w:rPr>
              <w:t>Else</w:t>
            </w:r>
            <w:proofErr w:type="spellEnd"/>
            <w:r>
              <w:rPr>
                <w:b/>
              </w:rPr>
              <w:t xml:space="preserve"> Relacional (ER)</w:t>
            </w:r>
          </w:p>
        </w:tc>
      </w:tr>
      <w:tr w:rsidR="002D2066" w:rsidTr="00B657CF">
        <w:trPr>
          <w:trHeight w:val="420"/>
        </w:trPr>
        <w:tc>
          <w:tcPr>
            <w:tcW w:w="4455" w:type="dxa"/>
            <w:shd w:val="clear" w:color="auto" w:fill="auto"/>
            <w:tcMar>
              <w:top w:w="100" w:type="dxa"/>
              <w:left w:w="100" w:type="dxa"/>
              <w:bottom w:w="100" w:type="dxa"/>
              <w:right w:w="100" w:type="dxa"/>
            </w:tcMar>
          </w:tcPr>
          <w:p w:rsidR="002D2066" w:rsidRDefault="002D2066" w:rsidP="00B657CF">
            <w:pPr>
              <w:widowControl w:val="0"/>
              <w:spacing w:line="240" w:lineRule="auto"/>
            </w:pPr>
            <w:r>
              <w:t>(</w:t>
            </w:r>
            <w:proofErr w:type="spellStart"/>
            <w:r w:rsidRPr="00594BA9">
              <w:rPr>
                <w:b/>
              </w:rPr>
              <w:t>if</w:t>
            </w:r>
            <w:proofErr w:type="spellEnd"/>
            <w:r>
              <w:t>) (Signo agrupación “(” ) ((</w:t>
            </w:r>
            <w:r w:rsidRPr="00594BA9">
              <w:rPr>
                <w:b/>
              </w:rPr>
              <w:t>Variable de tipo Entero o Decimal</w:t>
            </w:r>
            <w:r>
              <w:t>) | (</w:t>
            </w:r>
            <w:r>
              <w:rPr>
                <w:b/>
              </w:rPr>
              <w:t>Valor de tipo Entero o Decimal</w:t>
            </w:r>
            <w:r>
              <w:t>)) ((Operador relacional) | (Operador asignación)) ((</w:t>
            </w:r>
            <w:r w:rsidRPr="00594BA9">
              <w:rPr>
                <w:b/>
              </w:rPr>
              <w:t>Variable de tipo Entero o Decimal</w:t>
            </w:r>
            <w:r>
              <w:t>) | (</w:t>
            </w:r>
            <w:r>
              <w:rPr>
                <w:b/>
              </w:rPr>
              <w:t>Valor de tipo Entero o Decimal</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 (</w:t>
            </w:r>
            <w:proofErr w:type="spellStart"/>
            <w:r w:rsidRPr="002D2066">
              <w:rPr>
                <w:b/>
              </w:rP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2D2066" w:rsidRDefault="002D2066" w:rsidP="00B657CF">
            <w:pPr>
              <w:widowControl w:val="0"/>
              <w:spacing w:line="240" w:lineRule="auto"/>
            </w:pPr>
            <w:proofErr w:type="spellStart"/>
            <w:r>
              <w:t>if</w:t>
            </w:r>
            <w:proofErr w:type="spellEnd"/>
            <w:r>
              <w:t xml:space="preserve">(numero1&gt;valor2){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2D2066" w:rsidRDefault="002D2066" w:rsidP="00B657CF">
            <w:pPr>
              <w:widowControl w:val="0"/>
              <w:spacing w:line="240" w:lineRule="auto"/>
            </w:pPr>
            <w:r>
              <w:t>}</w:t>
            </w:r>
            <w:proofErr w:type="spellStart"/>
            <w:r>
              <w:t>else</w:t>
            </w:r>
            <w:proofErr w:type="spellEnd"/>
            <w:r>
              <w:t xml:space="preserve">{ </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Default="002D2066" w:rsidP="00B657CF">
            <w:pPr>
              <w:widowControl w:val="0"/>
              <w:spacing w:line="240" w:lineRule="auto"/>
              <w:rPr>
                <w:b/>
              </w:rPr>
            </w:pPr>
            <w:r>
              <w:rPr>
                <w:b/>
              </w:rPr>
              <w:t xml:space="preserve">Estructura de control </w:t>
            </w:r>
            <w:proofErr w:type="spellStart"/>
            <w:r>
              <w:rPr>
                <w:b/>
              </w:rPr>
              <w:t>Else</w:t>
            </w:r>
            <w:proofErr w:type="spellEnd"/>
            <w:r>
              <w:rPr>
                <w:b/>
              </w:rPr>
              <w:t xml:space="preserve"> Lógico con dos valores (EL2V)</w:t>
            </w:r>
          </w:p>
        </w:tc>
      </w:tr>
      <w:tr w:rsidR="002D2066" w:rsidTr="00B657CF">
        <w:trPr>
          <w:trHeight w:val="420"/>
        </w:trPr>
        <w:tc>
          <w:tcPr>
            <w:tcW w:w="4455" w:type="dxa"/>
            <w:shd w:val="clear" w:color="auto" w:fill="auto"/>
            <w:tcMar>
              <w:top w:w="100" w:type="dxa"/>
              <w:left w:w="100" w:type="dxa"/>
              <w:bottom w:w="100" w:type="dxa"/>
              <w:right w:w="100" w:type="dxa"/>
            </w:tcMar>
          </w:tcPr>
          <w:p w:rsidR="002D2066" w:rsidRDefault="002D2066" w:rsidP="00B657CF">
            <w:pPr>
              <w:widowControl w:val="0"/>
              <w:spacing w:line="240" w:lineRule="auto"/>
            </w:pPr>
            <w:r>
              <w:t>(</w:t>
            </w:r>
            <w:proofErr w:type="spellStart"/>
            <w:r w:rsidRPr="00594BA9">
              <w:rPr>
                <w:b/>
              </w:rPr>
              <w:t>if</w:t>
            </w:r>
            <w:proofErr w:type="spellEnd"/>
            <w:r>
              <w:t>) (Signo agrupación “(” ) ((</w:t>
            </w:r>
            <w:r>
              <w:rPr>
                <w:b/>
              </w:rPr>
              <w:t>Variable de tipo Booleano</w:t>
            </w:r>
            <w:r>
              <w:t>) | (</w:t>
            </w:r>
            <w:r>
              <w:rPr>
                <w:b/>
              </w:rPr>
              <w:t>Valor de tipo Booleano</w:t>
            </w:r>
            <w:r>
              <w:t>)) (Operador lógico) ((</w:t>
            </w:r>
            <w:r>
              <w:rPr>
                <w:b/>
              </w:rPr>
              <w:t>Variable de tipo Booleano</w:t>
            </w:r>
            <w:r>
              <w:t>) | (</w:t>
            </w:r>
            <w:r>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 (</w:t>
            </w:r>
            <w:proofErr w:type="spellStart"/>
            <w:r w:rsidRPr="002D2066">
              <w:rPr>
                <w:b/>
              </w:rP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xml:space="preserve">))* (Signo </w:t>
            </w:r>
            <w:r>
              <w:lastRenderedPageBreak/>
              <w:t>agrupación “}” )</w:t>
            </w:r>
          </w:p>
        </w:tc>
        <w:tc>
          <w:tcPr>
            <w:tcW w:w="4575" w:type="dxa"/>
            <w:gridSpan w:val="2"/>
            <w:shd w:val="clear" w:color="auto" w:fill="auto"/>
            <w:tcMar>
              <w:top w:w="100" w:type="dxa"/>
              <w:left w:w="100" w:type="dxa"/>
              <w:bottom w:w="100" w:type="dxa"/>
              <w:right w:w="100" w:type="dxa"/>
            </w:tcMar>
          </w:tcPr>
          <w:p w:rsidR="002D2066" w:rsidRDefault="002D2066" w:rsidP="00B657CF">
            <w:pPr>
              <w:widowControl w:val="0"/>
              <w:spacing w:line="240" w:lineRule="auto"/>
            </w:pPr>
            <w:proofErr w:type="spellStart"/>
            <w:r>
              <w:lastRenderedPageBreak/>
              <w:t>if</w:t>
            </w:r>
            <w:proofErr w:type="spellEnd"/>
            <w:r>
              <w:t xml:space="preserve">(valor3 and valor4){ </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w:t>
            </w:r>
            <w:proofErr w:type="spellStart"/>
            <w:r>
              <w:t>else</w:t>
            </w:r>
            <w:proofErr w:type="spellEnd"/>
            <w:r>
              <w:t xml:space="preserve">{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 xml:space="preserve">()!  </w:t>
            </w:r>
          </w:p>
          <w:p w:rsidR="002D2066" w:rsidRDefault="002D2066" w:rsidP="00B657CF">
            <w:pPr>
              <w:widowControl w:val="0"/>
              <w:spacing w:line="240" w:lineRule="auto"/>
            </w:pPr>
            <w: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Default="002D2066" w:rsidP="00B657CF">
            <w:pPr>
              <w:widowControl w:val="0"/>
              <w:spacing w:line="240" w:lineRule="auto"/>
              <w:rPr>
                <w:b/>
              </w:rPr>
            </w:pPr>
            <w:r>
              <w:rPr>
                <w:b/>
              </w:rPr>
              <w:lastRenderedPageBreak/>
              <w:t xml:space="preserve">Estructura de control </w:t>
            </w:r>
            <w:proofErr w:type="spellStart"/>
            <w:r>
              <w:rPr>
                <w:b/>
              </w:rPr>
              <w:t>Else</w:t>
            </w:r>
            <w:proofErr w:type="spellEnd"/>
            <w:r>
              <w:rPr>
                <w:b/>
              </w:rPr>
              <w:t xml:space="preserve"> Lógico con un valor (EL1V)</w:t>
            </w:r>
          </w:p>
        </w:tc>
      </w:tr>
      <w:tr w:rsidR="002D2066" w:rsidTr="00B657CF">
        <w:trPr>
          <w:trHeight w:val="420"/>
        </w:trPr>
        <w:tc>
          <w:tcPr>
            <w:tcW w:w="4455" w:type="dxa"/>
            <w:shd w:val="clear" w:color="auto" w:fill="auto"/>
            <w:tcMar>
              <w:top w:w="100" w:type="dxa"/>
              <w:left w:w="100" w:type="dxa"/>
              <w:bottom w:w="100" w:type="dxa"/>
              <w:right w:w="100" w:type="dxa"/>
            </w:tcMar>
          </w:tcPr>
          <w:p w:rsidR="002D2066" w:rsidRDefault="002D2066" w:rsidP="00B657CF">
            <w:pPr>
              <w:widowControl w:val="0"/>
              <w:spacing w:line="240" w:lineRule="auto"/>
            </w:pPr>
            <w:r>
              <w:t>(</w:t>
            </w:r>
            <w:proofErr w:type="spellStart"/>
            <w:r w:rsidRPr="00594BA9">
              <w:rPr>
                <w:b/>
              </w:rPr>
              <w:t>if</w:t>
            </w:r>
            <w:proofErr w:type="spellEnd"/>
            <w:r>
              <w:t>) (Signo agrupación “(” ) ((</w:t>
            </w:r>
            <w:r>
              <w:rPr>
                <w:b/>
              </w:rPr>
              <w:t>Variable de tipo Booleano</w:t>
            </w:r>
            <w:r>
              <w:t>) | (</w:t>
            </w:r>
            <w:r>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(Signo agrupación “}” ) (</w:t>
            </w:r>
            <w:proofErr w:type="spellStart"/>
            <w:r w:rsidRPr="002D2066">
              <w:rPr>
                <w:b/>
              </w:rP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2D2066" w:rsidRDefault="002D2066" w:rsidP="00B657CF">
            <w:pPr>
              <w:widowControl w:val="0"/>
              <w:spacing w:line="240" w:lineRule="auto"/>
            </w:pPr>
            <w:proofErr w:type="spellStart"/>
            <w:r>
              <w:t>if</w:t>
            </w:r>
            <w:proofErr w:type="spellEnd"/>
            <w:r>
              <w:t xml:space="preserve">(valor3){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2D2066" w:rsidRDefault="002D2066" w:rsidP="00B657CF">
            <w:pPr>
              <w:widowControl w:val="0"/>
              <w:spacing w:line="240" w:lineRule="auto"/>
            </w:pPr>
            <w:r>
              <w:t>}</w:t>
            </w:r>
            <w:proofErr w:type="spellStart"/>
            <w:r>
              <w:t>else</w:t>
            </w:r>
            <w:proofErr w:type="spellEnd"/>
            <w:r>
              <w:t xml:space="preserve">{ </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Default="002D2066" w:rsidP="00B657CF">
            <w:pPr>
              <w:widowControl w:val="0"/>
              <w:spacing w:line="240" w:lineRule="auto"/>
              <w:rPr>
                <w:b/>
              </w:rPr>
            </w:pPr>
            <w:r>
              <w:rPr>
                <w:b/>
              </w:rPr>
              <w:t xml:space="preserve">Estructura de control </w:t>
            </w:r>
            <w:proofErr w:type="spellStart"/>
            <w:r>
              <w:rPr>
                <w:b/>
              </w:rPr>
              <w:t>Loop</w:t>
            </w:r>
            <w:proofErr w:type="spellEnd"/>
            <w:r>
              <w:rPr>
                <w:b/>
              </w:rPr>
              <w:t xml:space="preserve"> (L)</w:t>
            </w:r>
          </w:p>
        </w:tc>
      </w:tr>
      <w:tr w:rsidR="002D2066" w:rsidTr="00B657CF">
        <w:trPr>
          <w:trHeight w:val="420"/>
        </w:trPr>
        <w:tc>
          <w:tcPr>
            <w:tcW w:w="4455" w:type="dxa"/>
            <w:shd w:val="clear" w:color="auto" w:fill="auto"/>
            <w:tcMar>
              <w:top w:w="100" w:type="dxa"/>
              <w:left w:w="100" w:type="dxa"/>
              <w:bottom w:w="100" w:type="dxa"/>
              <w:right w:w="100" w:type="dxa"/>
            </w:tcMar>
          </w:tcPr>
          <w:p w:rsidR="002D2066" w:rsidRDefault="002D2066" w:rsidP="00B657CF">
            <w:pPr>
              <w:widowControl w:val="0"/>
              <w:spacing w:line="240" w:lineRule="auto"/>
            </w:pPr>
            <w:r>
              <w:t>(</w:t>
            </w:r>
            <w:proofErr w:type="spellStart"/>
            <w:r w:rsidRPr="002D2066">
              <w:rPr>
                <w:b/>
              </w:rPr>
              <w:t>loop</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 xml:space="preserve">LFSV </w:t>
            </w:r>
            <w:r>
              <w:t>|</w:t>
            </w:r>
            <w:r>
              <w:rPr>
                <w:b/>
              </w:rPr>
              <w:t xml:space="preserve"> IR </w:t>
            </w:r>
            <w:r>
              <w:t>|</w:t>
            </w:r>
            <w:r>
              <w:rPr>
                <w:b/>
              </w:rPr>
              <w:t xml:space="preserve"> IL2V </w:t>
            </w:r>
            <w:r>
              <w:t>|</w:t>
            </w:r>
            <w:r>
              <w:rPr>
                <w:b/>
              </w:rPr>
              <w:t xml:space="preserve"> IL1V </w:t>
            </w:r>
            <w:r>
              <w:t>|</w:t>
            </w:r>
            <w:r>
              <w:rPr>
                <w:b/>
              </w:rPr>
              <w:t xml:space="preserve"> ER </w:t>
            </w:r>
            <w:r>
              <w:t>|</w:t>
            </w:r>
            <w:r>
              <w:rPr>
                <w:b/>
              </w:rPr>
              <w:t xml:space="preserve"> EL2V </w:t>
            </w:r>
            <w:r>
              <w:t>|</w:t>
            </w:r>
            <w:r>
              <w:rPr>
                <w:b/>
              </w:rPr>
              <w:t xml:space="preserve"> EL1V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2D2066" w:rsidRDefault="002D2066" w:rsidP="00B657CF">
            <w:pPr>
              <w:widowControl w:val="0"/>
              <w:spacing w:line="240" w:lineRule="auto"/>
            </w:pPr>
            <w:proofErr w:type="spellStart"/>
            <w:r>
              <w:t>loop</w:t>
            </w:r>
            <w:proofErr w:type="spellEnd"/>
            <w:r>
              <w:t>{</w:t>
            </w:r>
          </w:p>
          <w:p w:rsidR="002D2066" w:rsidRDefault="002D2066" w:rsidP="00B657CF">
            <w:pPr>
              <w:widowControl w:val="0"/>
              <w:spacing w:line="240" w:lineRule="auto"/>
            </w:pPr>
            <w:r>
              <w:t xml:space="preserve">  </w:t>
            </w:r>
            <w:proofErr w:type="spellStart"/>
            <w:r>
              <w:t>if</w:t>
            </w:r>
            <w:proofErr w:type="spellEnd"/>
            <w:r>
              <w:t xml:space="preserve">(valor3 and valor4){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2D2066" w:rsidRDefault="002D2066" w:rsidP="00B657CF">
            <w:pPr>
              <w:widowControl w:val="0"/>
              <w:spacing w:line="240" w:lineRule="auto"/>
            </w:pPr>
            <w:r>
              <w:t xml:space="preserve">  }</w:t>
            </w:r>
            <w:proofErr w:type="spellStart"/>
            <w:r>
              <w:t>else</w:t>
            </w:r>
            <w:proofErr w:type="spellEnd"/>
            <w:r>
              <w:t xml:space="preserve">{ </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Distancia = </w:t>
            </w:r>
            <w:proofErr w:type="spellStart"/>
            <w:r>
              <w:t>proximitySensor.distance</w:t>
            </w:r>
            <w:proofErr w:type="spellEnd"/>
            <w:r>
              <w:t>()!</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w:t>
            </w:r>
          </w:p>
        </w:tc>
      </w:tr>
    </w:tbl>
    <w:p w:rsidR="00870FD4" w:rsidRDefault="00870FD4">
      <w:pPr>
        <w:rPr>
          <w:b/>
          <w:sz w:val="24"/>
          <w:szCs w:val="24"/>
        </w:rPr>
      </w:pPr>
    </w:p>
    <w:p w:rsidR="00870FD4" w:rsidRDefault="00EA1471">
      <w:pPr>
        <w:jc w:val="center"/>
        <w:rPr>
          <w:b/>
          <w:sz w:val="28"/>
          <w:szCs w:val="28"/>
        </w:rPr>
      </w:pPr>
      <w:r>
        <w:rPr>
          <w:b/>
          <w:sz w:val="28"/>
          <w:szCs w:val="28"/>
        </w:rPr>
        <w:t xml:space="preserve">ERRORES </w:t>
      </w:r>
      <w:r w:rsidR="0080047D">
        <w:rPr>
          <w:b/>
          <w:sz w:val="28"/>
          <w:szCs w:val="28"/>
        </w:rPr>
        <w:t>SEMÁNTICOS</w:t>
      </w:r>
      <w:r>
        <w:rPr>
          <w:b/>
          <w:sz w:val="28"/>
          <w:szCs w:val="28"/>
        </w:rPr>
        <w:t xml:space="preserve"> DEL COMPILADOR</w:t>
      </w:r>
    </w:p>
    <w:p w:rsidR="00870FD4" w:rsidRDefault="00870FD4">
      <w:pPr>
        <w:rPr>
          <w:sz w:val="24"/>
          <w:szCs w:val="24"/>
        </w:rPr>
      </w:pPr>
    </w:p>
    <w:p w:rsidR="00870FD4" w:rsidRDefault="00BF15D2" w:rsidP="0025045B">
      <w:pPr>
        <w:jc w:val="both"/>
        <w:rPr>
          <w:sz w:val="24"/>
          <w:szCs w:val="24"/>
        </w:rPr>
      </w:pPr>
      <w:r>
        <w:rPr>
          <w:sz w:val="24"/>
          <w:szCs w:val="24"/>
        </w:rPr>
        <w:t>Los errores semánticos son aquellas estructuras que cuentan con valores incorrectos entre sí, no hay coherencia</w:t>
      </w:r>
      <w:r w:rsidR="0025045B">
        <w:rPr>
          <w:sz w:val="24"/>
          <w:szCs w:val="24"/>
        </w:rPr>
        <w:t>, los errores son los siguientes:</w:t>
      </w:r>
    </w:p>
    <w:p w:rsidR="0025045B" w:rsidRDefault="0025045B" w:rsidP="0025045B">
      <w:pPr>
        <w:jc w:val="both"/>
        <w:rPr>
          <w:sz w:val="24"/>
          <w:szCs w:val="24"/>
        </w:rPr>
      </w:pPr>
    </w:p>
    <w:tbl>
      <w:tblPr>
        <w:tblStyle w:val="Tablaconcuadrcula"/>
        <w:tblW w:w="0" w:type="auto"/>
        <w:tblLook w:val="04A0" w:firstRow="1" w:lastRow="0" w:firstColumn="1" w:lastColumn="0" w:noHBand="0" w:noVBand="1"/>
      </w:tblPr>
      <w:tblGrid>
        <w:gridCol w:w="3397"/>
        <w:gridCol w:w="5622"/>
      </w:tblGrid>
      <w:tr w:rsidR="0025045B" w:rsidTr="00F13A7D">
        <w:tc>
          <w:tcPr>
            <w:tcW w:w="3397" w:type="dxa"/>
          </w:tcPr>
          <w:p w:rsidR="0025045B" w:rsidRPr="0025045B" w:rsidRDefault="0025045B" w:rsidP="0025045B">
            <w:pPr>
              <w:jc w:val="center"/>
              <w:rPr>
                <w:b/>
                <w:sz w:val="28"/>
                <w:szCs w:val="24"/>
              </w:rPr>
            </w:pPr>
            <w:r w:rsidRPr="0025045B">
              <w:rPr>
                <w:b/>
                <w:sz w:val="28"/>
                <w:szCs w:val="24"/>
              </w:rPr>
              <w:t>NOMBRE DEL ERROR</w:t>
            </w:r>
          </w:p>
        </w:tc>
        <w:tc>
          <w:tcPr>
            <w:tcW w:w="5622" w:type="dxa"/>
          </w:tcPr>
          <w:p w:rsidR="0025045B" w:rsidRPr="0025045B" w:rsidRDefault="0025045B" w:rsidP="0025045B">
            <w:pPr>
              <w:jc w:val="center"/>
              <w:rPr>
                <w:b/>
                <w:sz w:val="28"/>
                <w:szCs w:val="24"/>
              </w:rPr>
            </w:pPr>
            <w:r w:rsidRPr="0025045B">
              <w:rPr>
                <w:b/>
                <w:sz w:val="28"/>
                <w:szCs w:val="24"/>
              </w:rPr>
              <w:t>DESCRIPCIÓN</w:t>
            </w:r>
          </w:p>
        </w:tc>
      </w:tr>
      <w:tr w:rsidR="00BF15D2" w:rsidTr="00B657CF">
        <w:tc>
          <w:tcPr>
            <w:tcW w:w="3397" w:type="dxa"/>
            <w:shd w:val="clear" w:color="auto" w:fill="92D050"/>
          </w:tcPr>
          <w:p w:rsidR="00BF15D2" w:rsidRDefault="00BF15D2" w:rsidP="00437F1A">
            <w:pPr>
              <w:rPr>
                <w:sz w:val="24"/>
                <w:szCs w:val="24"/>
              </w:rPr>
            </w:pPr>
            <w:r>
              <w:rPr>
                <w:sz w:val="24"/>
                <w:szCs w:val="24"/>
              </w:rPr>
              <w:t>Error_123</w:t>
            </w:r>
          </w:p>
        </w:tc>
        <w:tc>
          <w:tcPr>
            <w:tcW w:w="5622" w:type="dxa"/>
            <w:shd w:val="clear" w:color="auto" w:fill="92D050"/>
          </w:tcPr>
          <w:p w:rsidR="00BF15D2" w:rsidRDefault="006279E6" w:rsidP="00437F1A">
            <w:pPr>
              <w:rPr>
                <w:sz w:val="24"/>
                <w:szCs w:val="24"/>
              </w:rPr>
            </w:pPr>
            <w:r>
              <w:rPr>
                <w:sz w:val="24"/>
                <w:szCs w:val="24"/>
              </w:rPr>
              <w:t xml:space="preserve">El tipo de dato no es el mismo que el valor asignado en la declaración </w:t>
            </w:r>
          </w:p>
        </w:tc>
      </w:tr>
      <w:tr w:rsidR="00BF15D2" w:rsidTr="001E4842">
        <w:tc>
          <w:tcPr>
            <w:tcW w:w="3397" w:type="dxa"/>
            <w:shd w:val="clear" w:color="auto" w:fill="92D050"/>
          </w:tcPr>
          <w:p w:rsidR="00BF15D2" w:rsidRDefault="00061449" w:rsidP="00437F1A">
            <w:pPr>
              <w:rPr>
                <w:sz w:val="24"/>
                <w:szCs w:val="24"/>
              </w:rPr>
            </w:pPr>
            <w:r>
              <w:rPr>
                <w:sz w:val="24"/>
                <w:szCs w:val="24"/>
              </w:rPr>
              <w:t>Error_124</w:t>
            </w:r>
          </w:p>
        </w:tc>
        <w:tc>
          <w:tcPr>
            <w:tcW w:w="5622" w:type="dxa"/>
            <w:shd w:val="clear" w:color="auto" w:fill="92D050"/>
          </w:tcPr>
          <w:p w:rsidR="00BF15D2" w:rsidRDefault="006279E6" w:rsidP="00437F1A">
            <w:pPr>
              <w:rPr>
                <w:sz w:val="24"/>
                <w:szCs w:val="24"/>
              </w:rPr>
            </w:pPr>
            <w:r>
              <w:rPr>
                <w:sz w:val="24"/>
                <w:szCs w:val="24"/>
              </w:rPr>
              <w:t>El valor asignado en la declaración no está en rango</w:t>
            </w:r>
          </w:p>
        </w:tc>
      </w:tr>
      <w:tr w:rsidR="00BF15D2" w:rsidTr="00B657CF">
        <w:tc>
          <w:tcPr>
            <w:tcW w:w="3397" w:type="dxa"/>
            <w:shd w:val="clear" w:color="auto" w:fill="92D050"/>
          </w:tcPr>
          <w:p w:rsidR="00BF15D2" w:rsidRDefault="00061449" w:rsidP="00437F1A">
            <w:pPr>
              <w:rPr>
                <w:sz w:val="24"/>
                <w:szCs w:val="24"/>
              </w:rPr>
            </w:pPr>
            <w:r>
              <w:rPr>
                <w:sz w:val="24"/>
                <w:szCs w:val="24"/>
              </w:rPr>
              <w:t>Error_125</w:t>
            </w:r>
          </w:p>
        </w:tc>
        <w:tc>
          <w:tcPr>
            <w:tcW w:w="5622" w:type="dxa"/>
            <w:shd w:val="clear" w:color="auto" w:fill="92D050"/>
          </w:tcPr>
          <w:p w:rsidR="00BF15D2" w:rsidRDefault="006279E6" w:rsidP="00437F1A">
            <w:pPr>
              <w:rPr>
                <w:sz w:val="24"/>
                <w:szCs w:val="24"/>
              </w:rPr>
            </w:pPr>
            <w:r>
              <w:rPr>
                <w:sz w:val="24"/>
                <w:szCs w:val="24"/>
              </w:rPr>
              <w:t xml:space="preserve">La variable ya ha sido declarada </w:t>
            </w:r>
          </w:p>
        </w:tc>
      </w:tr>
      <w:tr w:rsidR="00BF15D2" w:rsidTr="004B6330">
        <w:tc>
          <w:tcPr>
            <w:tcW w:w="3397" w:type="dxa"/>
            <w:shd w:val="clear" w:color="auto" w:fill="92D050"/>
          </w:tcPr>
          <w:p w:rsidR="00BF15D2" w:rsidRDefault="007C59F3" w:rsidP="00437F1A">
            <w:pPr>
              <w:rPr>
                <w:sz w:val="24"/>
                <w:szCs w:val="24"/>
              </w:rPr>
            </w:pPr>
            <w:r>
              <w:rPr>
                <w:sz w:val="24"/>
                <w:szCs w:val="24"/>
              </w:rPr>
              <w:t>Error_126</w:t>
            </w:r>
          </w:p>
        </w:tc>
        <w:tc>
          <w:tcPr>
            <w:tcW w:w="5622" w:type="dxa"/>
            <w:shd w:val="clear" w:color="auto" w:fill="92D050"/>
          </w:tcPr>
          <w:p w:rsidR="00BF15D2" w:rsidRDefault="006279E6" w:rsidP="00437F1A">
            <w:pPr>
              <w:rPr>
                <w:sz w:val="24"/>
                <w:szCs w:val="24"/>
              </w:rPr>
            </w:pPr>
            <w:r>
              <w:rPr>
                <w:sz w:val="24"/>
                <w:szCs w:val="24"/>
              </w:rPr>
              <w:t>La variable es una constante y no es posible modificar su valor</w:t>
            </w:r>
          </w:p>
        </w:tc>
      </w:tr>
      <w:tr w:rsidR="00BF15D2" w:rsidTr="00642EB6">
        <w:tc>
          <w:tcPr>
            <w:tcW w:w="3397" w:type="dxa"/>
            <w:shd w:val="clear" w:color="auto" w:fill="00B050"/>
          </w:tcPr>
          <w:p w:rsidR="00BF15D2" w:rsidRDefault="007C59F3" w:rsidP="00437F1A">
            <w:pPr>
              <w:rPr>
                <w:sz w:val="24"/>
                <w:szCs w:val="24"/>
              </w:rPr>
            </w:pPr>
            <w:r>
              <w:rPr>
                <w:sz w:val="24"/>
                <w:szCs w:val="24"/>
              </w:rPr>
              <w:t>Error_127</w:t>
            </w:r>
          </w:p>
        </w:tc>
        <w:tc>
          <w:tcPr>
            <w:tcW w:w="5622" w:type="dxa"/>
            <w:shd w:val="clear" w:color="auto" w:fill="00B050"/>
          </w:tcPr>
          <w:p w:rsidR="00BF15D2" w:rsidRDefault="006279E6" w:rsidP="00437F1A">
            <w:pPr>
              <w:rPr>
                <w:sz w:val="24"/>
                <w:szCs w:val="24"/>
              </w:rPr>
            </w:pPr>
            <w:r>
              <w:rPr>
                <w:sz w:val="24"/>
                <w:szCs w:val="24"/>
              </w:rPr>
              <w:t xml:space="preserve">La variable no ha sido declarada </w:t>
            </w:r>
          </w:p>
        </w:tc>
      </w:tr>
      <w:tr w:rsidR="007C59F3" w:rsidTr="004B6330">
        <w:tc>
          <w:tcPr>
            <w:tcW w:w="3397" w:type="dxa"/>
            <w:shd w:val="clear" w:color="auto" w:fill="92D050"/>
          </w:tcPr>
          <w:p w:rsidR="007C59F3" w:rsidRDefault="007C59F3" w:rsidP="00437F1A">
            <w:pPr>
              <w:rPr>
                <w:sz w:val="24"/>
                <w:szCs w:val="24"/>
              </w:rPr>
            </w:pPr>
            <w:r>
              <w:rPr>
                <w:sz w:val="24"/>
                <w:szCs w:val="24"/>
              </w:rPr>
              <w:t>Error_128</w:t>
            </w:r>
          </w:p>
        </w:tc>
        <w:tc>
          <w:tcPr>
            <w:tcW w:w="5622" w:type="dxa"/>
            <w:shd w:val="clear" w:color="auto" w:fill="92D050"/>
          </w:tcPr>
          <w:p w:rsidR="007C59F3" w:rsidRDefault="007C59F3" w:rsidP="00437F1A">
            <w:pPr>
              <w:rPr>
                <w:sz w:val="24"/>
                <w:szCs w:val="24"/>
              </w:rPr>
            </w:pPr>
            <w:r>
              <w:rPr>
                <w:sz w:val="24"/>
                <w:szCs w:val="24"/>
              </w:rPr>
              <w:t>El tipo de dato del valor no es el mismo que el de la variable a asignar</w:t>
            </w:r>
          </w:p>
        </w:tc>
      </w:tr>
      <w:tr w:rsidR="007C59F3" w:rsidTr="00642EB6">
        <w:tc>
          <w:tcPr>
            <w:tcW w:w="3397" w:type="dxa"/>
            <w:shd w:val="clear" w:color="auto" w:fill="92D050"/>
          </w:tcPr>
          <w:p w:rsidR="007C59F3" w:rsidRDefault="007C59F3" w:rsidP="007C59F3">
            <w:pPr>
              <w:rPr>
                <w:sz w:val="24"/>
                <w:szCs w:val="24"/>
              </w:rPr>
            </w:pPr>
            <w:r>
              <w:rPr>
                <w:sz w:val="24"/>
                <w:szCs w:val="24"/>
              </w:rPr>
              <w:t>Error_129</w:t>
            </w:r>
          </w:p>
        </w:tc>
        <w:tc>
          <w:tcPr>
            <w:tcW w:w="5622" w:type="dxa"/>
            <w:shd w:val="clear" w:color="auto" w:fill="92D050"/>
          </w:tcPr>
          <w:p w:rsidR="007C59F3" w:rsidRDefault="007C59F3" w:rsidP="007C59F3">
            <w:pPr>
              <w:rPr>
                <w:sz w:val="24"/>
                <w:szCs w:val="24"/>
              </w:rPr>
            </w:pPr>
            <w:r>
              <w:rPr>
                <w:sz w:val="24"/>
                <w:szCs w:val="24"/>
              </w:rPr>
              <w:t>La variable no está asociado a un sensor de tipo motor</w:t>
            </w:r>
          </w:p>
        </w:tc>
      </w:tr>
      <w:tr w:rsidR="007C59F3" w:rsidTr="00642EB6">
        <w:tc>
          <w:tcPr>
            <w:tcW w:w="3397" w:type="dxa"/>
            <w:shd w:val="clear" w:color="auto" w:fill="92D050"/>
          </w:tcPr>
          <w:p w:rsidR="007C59F3" w:rsidRDefault="007C59F3" w:rsidP="007C59F3">
            <w:pPr>
              <w:rPr>
                <w:sz w:val="24"/>
                <w:szCs w:val="24"/>
              </w:rPr>
            </w:pPr>
            <w:r>
              <w:rPr>
                <w:sz w:val="24"/>
                <w:szCs w:val="24"/>
              </w:rPr>
              <w:t>Error_130</w:t>
            </w:r>
          </w:p>
        </w:tc>
        <w:tc>
          <w:tcPr>
            <w:tcW w:w="5622" w:type="dxa"/>
            <w:shd w:val="clear" w:color="auto" w:fill="92D050"/>
          </w:tcPr>
          <w:p w:rsidR="007C59F3" w:rsidRDefault="007C59F3" w:rsidP="007C59F3">
            <w:pPr>
              <w:rPr>
                <w:sz w:val="24"/>
                <w:szCs w:val="24"/>
              </w:rPr>
            </w:pPr>
            <w:r>
              <w:rPr>
                <w:sz w:val="24"/>
                <w:szCs w:val="24"/>
              </w:rPr>
              <w:t xml:space="preserve">La función del motor </w:t>
            </w:r>
            <w:proofErr w:type="spellStart"/>
            <w:r>
              <w:rPr>
                <w:sz w:val="24"/>
                <w:szCs w:val="24"/>
              </w:rPr>
              <w:t>move</w:t>
            </w:r>
            <w:proofErr w:type="spellEnd"/>
            <w:r>
              <w:rPr>
                <w:sz w:val="24"/>
                <w:szCs w:val="24"/>
              </w:rPr>
              <w:t xml:space="preserve"> no tiene valor</w:t>
            </w:r>
          </w:p>
        </w:tc>
      </w:tr>
      <w:tr w:rsidR="007C59F3" w:rsidTr="00642EB6">
        <w:tc>
          <w:tcPr>
            <w:tcW w:w="3397" w:type="dxa"/>
            <w:shd w:val="clear" w:color="auto" w:fill="92D050"/>
          </w:tcPr>
          <w:p w:rsidR="007C59F3" w:rsidRDefault="007C59F3" w:rsidP="007C59F3">
            <w:pPr>
              <w:rPr>
                <w:sz w:val="24"/>
                <w:szCs w:val="24"/>
              </w:rPr>
            </w:pPr>
            <w:r>
              <w:rPr>
                <w:sz w:val="24"/>
                <w:szCs w:val="24"/>
              </w:rPr>
              <w:t>Error_131</w:t>
            </w:r>
          </w:p>
        </w:tc>
        <w:tc>
          <w:tcPr>
            <w:tcW w:w="5622" w:type="dxa"/>
            <w:shd w:val="clear" w:color="auto" w:fill="92D050"/>
          </w:tcPr>
          <w:p w:rsidR="007C59F3" w:rsidRDefault="007C59F3" w:rsidP="007C59F3">
            <w:pPr>
              <w:rPr>
                <w:sz w:val="24"/>
                <w:szCs w:val="24"/>
              </w:rPr>
            </w:pPr>
            <w:r>
              <w:rPr>
                <w:sz w:val="24"/>
                <w:szCs w:val="24"/>
              </w:rPr>
              <w:t xml:space="preserve">La función del motor </w:t>
            </w:r>
            <w:proofErr w:type="spellStart"/>
            <w:r>
              <w:rPr>
                <w:sz w:val="24"/>
                <w:szCs w:val="24"/>
              </w:rPr>
              <w:t>start</w:t>
            </w:r>
            <w:proofErr w:type="spellEnd"/>
            <w:r>
              <w:rPr>
                <w:sz w:val="24"/>
                <w:szCs w:val="24"/>
              </w:rPr>
              <w:t xml:space="preserve"> o </w:t>
            </w:r>
            <w:proofErr w:type="spellStart"/>
            <w:r>
              <w:rPr>
                <w:sz w:val="24"/>
                <w:szCs w:val="24"/>
              </w:rPr>
              <w:t>restar</w:t>
            </w:r>
            <w:r w:rsidR="00A46922">
              <w:rPr>
                <w:sz w:val="24"/>
                <w:szCs w:val="24"/>
              </w:rPr>
              <w:t>t</w:t>
            </w:r>
            <w:proofErr w:type="spellEnd"/>
            <w:r>
              <w:rPr>
                <w:sz w:val="24"/>
                <w:szCs w:val="24"/>
              </w:rPr>
              <w:t xml:space="preserve"> tiene valor</w:t>
            </w:r>
          </w:p>
        </w:tc>
      </w:tr>
      <w:tr w:rsidR="007C59F3" w:rsidTr="00642EB6">
        <w:tc>
          <w:tcPr>
            <w:tcW w:w="3397" w:type="dxa"/>
            <w:shd w:val="clear" w:color="auto" w:fill="92D050"/>
          </w:tcPr>
          <w:p w:rsidR="007C59F3" w:rsidRDefault="007C59F3" w:rsidP="007C59F3">
            <w:pPr>
              <w:rPr>
                <w:sz w:val="24"/>
                <w:szCs w:val="24"/>
              </w:rPr>
            </w:pPr>
            <w:r>
              <w:rPr>
                <w:sz w:val="24"/>
                <w:szCs w:val="24"/>
              </w:rPr>
              <w:lastRenderedPageBreak/>
              <w:t>Error_132</w:t>
            </w:r>
          </w:p>
        </w:tc>
        <w:tc>
          <w:tcPr>
            <w:tcW w:w="5622" w:type="dxa"/>
            <w:shd w:val="clear" w:color="auto" w:fill="92D050"/>
          </w:tcPr>
          <w:p w:rsidR="007C59F3" w:rsidRDefault="007C59F3" w:rsidP="007C59F3">
            <w:pPr>
              <w:rPr>
                <w:sz w:val="24"/>
                <w:szCs w:val="24"/>
              </w:rPr>
            </w:pPr>
            <w:r>
              <w:rPr>
                <w:sz w:val="24"/>
                <w:szCs w:val="24"/>
              </w:rPr>
              <w:t xml:space="preserve">La función del motor </w:t>
            </w:r>
            <w:proofErr w:type="spellStart"/>
            <w:r>
              <w:rPr>
                <w:sz w:val="24"/>
                <w:szCs w:val="24"/>
              </w:rPr>
              <w:t>move</w:t>
            </w:r>
            <w:proofErr w:type="spellEnd"/>
            <w:r>
              <w:rPr>
                <w:sz w:val="24"/>
                <w:szCs w:val="24"/>
              </w:rPr>
              <w:t xml:space="preserve"> tiene un valor diferente de tipo entero </w:t>
            </w:r>
          </w:p>
        </w:tc>
      </w:tr>
      <w:tr w:rsidR="007C59F3" w:rsidTr="00DE2F27">
        <w:tc>
          <w:tcPr>
            <w:tcW w:w="3397" w:type="dxa"/>
            <w:shd w:val="clear" w:color="auto" w:fill="92D050"/>
          </w:tcPr>
          <w:p w:rsidR="007C59F3" w:rsidRDefault="007C59F3" w:rsidP="007C59F3">
            <w:pPr>
              <w:rPr>
                <w:sz w:val="24"/>
                <w:szCs w:val="24"/>
              </w:rPr>
            </w:pPr>
            <w:r>
              <w:rPr>
                <w:sz w:val="24"/>
                <w:szCs w:val="24"/>
              </w:rPr>
              <w:t>Error_133</w:t>
            </w:r>
          </w:p>
        </w:tc>
        <w:tc>
          <w:tcPr>
            <w:tcW w:w="5622" w:type="dxa"/>
            <w:shd w:val="clear" w:color="auto" w:fill="92D050"/>
          </w:tcPr>
          <w:p w:rsidR="007C59F3" w:rsidRDefault="007C59F3" w:rsidP="007C59F3">
            <w:pPr>
              <w:rPr>
                <w:sz w:val="24"/>
                <w:szCs w:val="24"/>
              </w:rPr>
            </w:pPr>
            <w:r>
              <w:rPr>
                <w:sz w:val="24"/>
                <w:szCs w:val="24"/>
              </w:rPr>
              <w:t xml:space="preserve">En el método impresora el valor no es de tipo </w:t>
            </w:r>
            <w:proofErr w:type="spellStart"/>
            <w:r>
              <w:rPr>
                <w:sz w:val="24"/>
                <w:szCs w:val="24"/>
              </w:rPr>
              <w:t>string</w:t>
            </w:r>
            <w:proofErr w:type="spellEnd"/>
          </w:p>
        </w:tc>
      </w:tr>
      <w:tr w:rsidR="007C59F3" w:rsidTr="00DE2F27">
        <w:tc>
          <w:tcPr>
            <w:tcW w:w="3397" w:type="dxa"/>
            <w:shd w:val="clear" w:color="auto" w:fill="92D050"/>
          </w:tcPr>
          <w:p w:rsidR="007C59F3" w:rsidRDefault="007C59F3" w:rsidP="007C59F3">
            <w:pPr>
              <w:rPr>
                <w:sz w:val="24"/>
                <w:szCs w:val="24"/>
              </w:rPr>
            </w:pPr>
            <w:r>
              <w:rPr>
                <w:sz w:val="24"/>
                <w:szCs w:val="24"/>
              </w:rPr>
              <w:t>Error_134</w:t>
            </w:r>
          </w:p>
        </w:tc>
        <w:tc>
          <w:tcPr>
            <w:tcW w:w="5622" w:type="dxa"/>
            <w:shd w:val="clear" w:color="auto" w:fill="92D050"/>
          </w:tcPr>
          <w:p w:rsidR="007C59F3" w:rsidRDefault="007C59F3" w:rsidP="007C59F3">
            <w:pPr>
              <w:rPr>
                <w:sz w:val="24"/>
                <w:szCs w:val="24"/>
              </w:rPr>
            </w:pPr>
            <w:r>
              <w:rPr>
                <w:sz w:val="24"/>
                <w:szCs w:val="24"/>
              </w:rPr>
              <w:t xml:space="preserve">En el método de la impresora el valor de la variable no es de tipo </w:t>
            </w:r>
            <w:proofErr w:type="spellStart"/>
            <w:r>
              <w:rPr>
                <w:sz w:val="24"/>
                <w:szCs w:val="24"/>
              </w:rPr>
              <w:t>string</w:t>
            </w:r>
            <w:proofErr w:type="spellEnd"/>
          </w:p>
        </w:tc>
      </w:tr>
      <w:tr w:rsidR="007C59F3" w:rsidTr="00DE2F27">
        <w:tc>
          <w:tcPr>
            <w:tcW w:w="3397" w:type="dxa"/>
            <w:shd w:val="clear" w:color="auto" w:fill="92D050"/>
          </w:tcPr>
          <w:p w:rsidR="007C59F3" w:rsidRDefault="007C59F3" w:rsidP="007C59F3">
            <w:pPr>
              <w:rPr>
                <w:sz w:val="24"/>
                <w:szCs w:val="24"/>
              </w:rPr>
            </w:pPr>
            <w:r>
              <w:rPr>
                <w:sz w:val="24"/>
                <w:szCs w:val="24"/>
              </w:rPr>
              <w:t>Error_135</w:t>
            </w:r>
          </w:p>
        </w:tc>
        <w:tc>
          <w:tcPr>
            <w:tcW w:w="5622" w:type="dxa"/>
            <w:shd w:val="clear" w:color="auto" w:fill="92D050"/>
          </w:tcPr>
          <w:p w:rsidR="007C59F3" w:rsidRDefault="007C59F3" w:rsidP="007C59F3">
            <w:pPr>
              <w:rPr>
                <w:sz w:val="24"/>
                <w:szCs w:val="24"/>
              </w:rPr>
            </w:pPr>
            <w:r>
              <w:rPr>
                <w:sz w:val="24"/>
                <w:szCs w:val="24"/>
              </w:rPr>
              <w:t>En el método de la impresora la variable no está asociada a un sensor de tipo LCD</w:t>
            </w:r>
          </w:p>
        </w:tc>
      </w:tr>
      <w:tr w:rsidR="007C59F3" w:rsidTr="00BF15D2">
        <w:tc>
          <w:tcPr>
            <w:tcW w:w="3397" w:type="dxa"/>
            <w:shd w:val="clear" w:color="auto" w:fill="auto"/>
          </w:tcPr>
          <w:p w:rsidR="007C59F3" w:rsidRDefault="007C59F3" w:rsidP="007C59F3">
            <w:pPr>
              <w:rPr>
                <w:sz w:val="24"/>
                <w:szCs w:val="24"/>
              </w:rPr>
            </w:pPr>
            <w:r>
              <w:rPr>
                <w:sz w:val="24"/>
                <w:szCs w:val="24"/>
              </w:rPr>
              <w:t>Error_136</w:t>
            </w:r>
          </w:p>
        </w:tc>
        <w:tc>
          <w:tcPr>
            <w:tcW w:w="5622" w:type="dxa"/>
            <w:shd w:val="clear" w:color="auto" w:fill="auto"/>
          </w:tcPr>
          <w:p w:rsidR="007C59F3" w:rsidRDefault="007C59F3" w:rsidP="007C59F3">
            <w:pPr>
              <w:rPr>
                <w:sz w:val="24"/>
                <w:szCs w:val="24"/>
              </w:rPr>
            </w:pPr>
            <w:r>
              <w:rPr>
                <w:sz w:val="24"/>
                <w:szCs w:val="24"/>
              </w:rPr>
              <w:t>La variable del operando 1 no está declarada en los parámetros</w:t>
            </w:r>
          </w:p>
        </w:tc>
      </w:tr>
      <w:tr w:rsidR="007C59F3" w:rsidTr="00BF15D2">
        <w:tc>
          <w:tcPr>
            <w:tcW w:w="3397" w:type="dxa"/>
            <w:shd w:val="clear" w:color="auto" w:fill="auto"/>
          </w:tcPr>
          <w:p w:rsidR="007C59F3" w:rsidRDefault="007C59F3" w:rsidP="007C59F3">
            <w:pPr>
              <w:rPr>
                <w:sz w:val="24"/>
                <w:szCs w:val="24"/>
              </w:rPr>
            </w:pPr>
            <w:r>
              <w:rPr>
                <w:sz w:val="24"/>
                <w:szCs w:val="24"/>
              </w:rPr>
              <w:t>Error_137</w:t>
            </w:r>
          </w:p>
        </w:tc>
        <w:tc>
          <w:tcPr>
            <w:tcW w:w="5622" w:type="dxa"/>
            <w:shd w:val="clear" w:color="auto" w:fill="auto"/>
          </w:tcPr>
          <w:p w:rsidR="007C59F3" w:rsidRDefault="007C59F3" w:rsidP="007C59F3">
            <w:pPr>
              <w:rPr>
                <w:sz w:val="24"/>
                <w:szCs w:val="24"/>
              </w:rPr>
            </w:pPr>
            <w:r>
              <w:rPr>
                <w:sz w:val="24"/>
                <w:szCs w:val="24"/>
              </w:rPr>
              <w:t>La variable del operando 2 no está declarada en los parámetros</w:t>
            </w:r>
          </w:p>
        </w:tc>
      </w:tr>
      <w:tr w:rsidR="007C59F3" w:rsidTr="00BF15D2">
        <w:tc>
          <w:tcPr>
            <w:tcW w:w="3397" w:type="dxa"/>
            <w:shd w:val="clear" w:color="auto" w:fill="auto"/>
          </w:tcPr>
          <w:p w:rsidR="007C59F3" w:rsidRDefault="007C59F3" w:rsidP="007C59F3">
            <w:pPr>
              <w:rPr>
                <w:sz w:val="24"/>
                <w:szCs w:val="24"/>
              </w:rPr>
            </w:pPr>
            <w:r>
              <w:rPr>
                <w:sz w:val="24"/>
                <w:szCs w:val="24"/>
              </w:rPr>
              <w:t>Error_138</w:t>
            </w:r>
          </w:p>
        </w:tc>
        <w:tc>
          <w:tcPr>
            <w:tcW w:w="5622" w:type="dxa"/>
            <w:shd w:val="clear" w:color="auto" w:fill="auto"/>
          </w:tcPr>
          <w:p w:rsidR="007C59F3" w:rsidRDefault="007C59F3" w:rsidP="007C59F3">
            <w:pPr>
              <w:rPr>
                <w:sz w:val="24"/>
                <w:szCs w:val="24"/>
              </w:rPr>
            </w:pPr>
            <w:r>
              <w:rPr>
                <w:sz w:val="24"/>
                <w:szCs w:val="24"/>
              </w:rPr>
              <w:t xml:space="preserve">El valor de la operación no está en rango </w:t>
            </w:r>
          </w:p>
        </w:tc>
      </w:tr>
      <w:tr w:rsidR="007C59F3" w:rsidTr="00BF15D2">
        <w:tc>
          <w:tcPr>
            <w:tcW w:w="3397" w:type="dxa"/>
            <w:shd w:val="clear" w:color="auto" w:fill="auto"/>
          </w:tcPr>
          <w:p w:rsidR="007C59F3" w:rsidRDefault="007C59F3" w:rsidP="007C59F3">
            <w:pPr>
              <w:rPr>
                <w:sz w:val="24"/>
                <w:szCs w:val="24"/>
              </w:rPr>
            </w:pPr>
            <w:r>
              <w:rPr>
                <w:sz w:val="24"/>
                <w:szCs w:val="24"/>
              </w:rPr>
              <w:t>Error_139</w:t>
            </w:r>
          </w:p>
        </w:tc>
        <w:tc>
          <w:tcPr>
            <w:tcW w:w="5622" w:type="dxa"/>
            <w:shd w:val="clear" w:color="auto" w:fill="auto"/>
          </w:tcPr>
          <w:p w:rsidR="007C59F3" w:rsidRDefault="007C59F3" w:rsidP="007C59F3">
            <w:pPr>
              <w:rPr>
                <w:sz w:val="24"/>
                <w:szCs w:val="24"/>
              </w:rPr>
            </w:pPr>
            <w:r>
              <w:rPr>
                <w:sz w:val="24"/>
                <w:szCs w:val="24"/>
              </w:rPr>
              <w:t xml:space="preserve">El tipo de dato de la variable es diferente a los </w:t>
            </w:r>
            <w:proofErr w:type="spellStart"/>
            <w:r>
              <w:rPr>
                <w:sz w:val="24"/>
                <w:szCs w:val="24"/>
              </w:rPr>
              <w:t>operandos</w:t>
            </w:r>
            <w:proofErr w:type="spellEnd"/>
            <w:r>
              <w:rPr>
                <w:sz w:val="24"/>
                <w:szCs w:val="24"/>
              </w:rPr>
              <w:t xml:space="preserve"> de la operación</w:t>
            </w:r>
          </w:p>
        </w:tc>
      </w:tr>
      <w:tr w:rsidR="007C59F3" w:rsidTr="00BF15D2">
        <w:tc>
          <w:tcPr>
            <w:tcW w:w="3397" w:type="dxa"/>
            <w:shd w:val="clear" w:color="auto" w:fill="auto"/>
          </w:tcPr>
          <w:p w:rsidR="007C59F3" w:rsidRDefault="007C59F3" w:rsidP="007C59F3">
            <w:pPr>
              <w:rPr>
                <w:sz w:val="24"/>
                <w:szCs w:val="24"/>
              </w:rPr>
            </w:pPr>
            <w:r>
              <w:rPr>
                <w:sz w:val="24"/>
                <w:szCs w:val="24"/>
              </w:rPr>
              <w:t>Error_140</w:t>
            </w:r>
          </w:p>
        </w:tc>
        <w:tc>
          <w:tcPr>
            <w:tcW w:w="5622" w:type="dxa"/>
            <w:shd w:val="clear" w:color="auto" w:fill="auto"/>
          </w:tcPr>
          <w:p w:rsidR="007C59F3" w:rsidRDefault="007C59F3" w:rsidP="007C59F3">
            <w:pPr>
              <w:rPr>
                <w:sz w:val="24"/>
                <w:szCs w:val="24"/>
              </w:rPr>
            </w:pPr>
            <w:r>
              <w:rPr>
                <w:sz w:val="24"/>
                <w:szCs w:val="24"/>
              </w:rPr>
              <w:t>Ya existe una función con el mismo nombre</w:t>
            </w:r>
          </w:p>
        </w:tc>
      </w:tr>
      <w:tr w:rsidR="007C59F3" w:rsidTr="00BF15D2">
        <w:tc>
          <w:tcPr>
            <w:tcW w:w="3397" w:type="dxa"/>
            <w:shd w:val="clear" w:color="auto" w:fill="auto"/>
          </w:tcPr>
          <w:p w:rsidR="007C59F3" w:rsidRDefault="007C59F3" w:rsidP="007C59F3">
            <w:pPr>
              <w:rPr>
                <w:sz w:val="24"/>
                <w:szCs w:val="24"/>
              </w:rPr>
            </w:pPr>
            <w:r>
              <w:rPr>
                <w:sz w:val="24"/>
                <w:szCs w:val="24"/>
              </w:rPr>
              <w:t>Error_141</w:t>
            </w:r>
          </w:p>
        </w:tc>
        <w:tc>
          <w:tcPr>
            <w:tcW w:w="5622" w:type="dxa"/>
            <w:shd w:val="clear" w:color="auto" w:fill="auto"/>
          </w:tcPr>
          <w:p w:rsidR="007C59F3" w:rsidRDefault="007C59F3" w:rsidP="007C59F3">
            <w:pPr>
              <w:rPr>
                <w:sz w:val="24"/>
                <w:szCs w:val="24"/>
              </w:rPr>
            </w:pPr>
            <w:r>
              <w:rPr>
                <w:sz w:val="24"/>
                <w:szCs w:val="24"/>
              </w:rPr>
              <w:t xml:space="preserve">El valor a retornar no es el mismo tipo de dato de la función </w:t>
            </w:r>
          </w:p>
        </w:tc>
      </w:tr>
      <w:tr w:rsidR="007C59F3" w:rsidTr="00BF15D2">
        <w:tc>
          <w:tcPr>
            <w:tcW w:w="3397" w:type="dxa"/>
            <w:shd w:val="clear" w:color="auto" w:fill="auto"/>
          </w:tcPr>
          <w:p w:rsidR="007C59F3" w:rsidRDefault="007C59F3" w:rsidP="007C59F3">
            <w:pPr>
              <w:rPr>
                <w:sz w:val="24"/>
                <w:szCs w:val="24"/>
              </w:rPr>
            </w:pPr>
            <w:r>
              <w:rPr>
                <w:sz w:val="24"/>
                <w:szCs w:val="24"/>
              </w:rPr>
              <w:t>Error_142</w:t>
            </w:r>
          </w:p>
        </w:tc>
        <w:tc>
          <w:tcPr>
            <w:tcW w:w="5622" w:type="dxa"/>
            <w:shd w:val="clear" w:color="auto" w:fill="auto"/>
          </w:tcPr>
          <w:p w:rsidR="007C59F3" w:rsidRDefault="007C59F3" w:rsidP="007C59F3">
            <w:pPr>
              <w:rPr>
                <w:sz w:val="24"/>
                <w:szCs w:val="24"/>
              </w:rPr>
            </w:pPr>
            <w:r>
              <w:rPr>
                <w:sz w:val="24"/>
                <w:szCs w:val="24"/>
              </w:rPr>
              <w:t>No existe una función con ese nombre</w:t>
            </w:r>
          </w:p>
        </w:tc>
      </w:tr>
      <w:tr w:rsidR="007C59F3" w:rsidTr="00BF15D2">
        <w:tc>
          <w:tcPr>
            <w:tcW w:w="3397" w:type="dxa"/>
            <w:shd w:val="clear" w:color="auto" w:fill="auto"/>
          </w:tcPr>
          <w:p w:rsidR="007C59F3" w:rsidRDefault="007C59F3" w:rsidP="007C59F3">
            <w:pPr>
              <w:rPr>
                <w:sz w:val="24"/>
                <w:szCs w:val="24"/>
              </w:rPr>
            </w:pPr>
            <w:r>
              <w:rPr>
                <w:sz w:val="24"/>
                <w:szCs w:val="24"/>
              </w:rPr>
              <w:t>Error_143</w:t>
            </w:r>
          </w:p>
        </w:tc>
        <w:tc>
          <w:tcPr>
            <w:tcW w:w="5622" w:type="dxa"/>
            <w:shd w:val="clear" w:color="auto" w:fill="auto"/>
          </w:tcPr>
          <w:p w:rsidR="007C59F3" w:rsidRDefault="007C59F3" w:rsidP="007C59F3">
            <w:pPr>
              <w:rPr>
                <w:sz w:val="24"/>
                <w:szCs w:val="24"/>
              </w:rPr>
            </w:pPr>
            <w:r>
              <w:rPr>
                <w:sz w:val="24"/>
                <w:szCs w:val="24"/>
              </w:rPr>
              <w:t xml:space="preserve">El valor dado en el parámetro no es del mismo tipo de dato del parámetro de la función </w:t>
            </w:r>
          </w:p>
        </w:tc>
      </w:tr>
      <w:tr w:rsidR="007C59F3" w:rsidTr="00F947FA">
        <w:tc>
          <w:tcPr>
            <w:tcW w:w="3397" w:type="dxa"/>
            <w:shd w:val="clear" w:color="auto" w:fill="92D050"/>
          </w:tcPr>
          <w:p w:rsidR="007C59F3" w:rsidRDefault="007C59F3" w:rsidP="007C59F3">
            <w:pPr>
              <w:rPr>
                <w:sz w:val="24"/>
                <w:szCs w:val="24"/>
              </w:rPr>
            </w:pPr>
            <w:r>
              <w:rPr>
                <w:sz w:val="24"/>
                <w:szCs w:val="24"/>
              </w:rPr>
              <w:t>Error_144</w:t>
            </w:r>
          </w:p>
        </w:tc>
        <w:tc>
          <w:tcPr>
            <w:tcW w:w="5622" w:type="dxa"/>
            <w:shd w:val="clear" w:color="auto" w:fill="92D050"/>
          </w:tcPr>
          <w:p w:rsidR="007C59F3" w:rsidRDefault="007C59F3" w:rsidP="007C59F3">
            <w:pPr>
              <w:rPr>
                <w:sz w:val="24"/>
                <w:szCs w:val="24"/>
              </w:rPr>
            </w:pPr>
            <w:r>
              <w:rPr>
                <w:sz w:val="24"/>
                <w:szCs w:val="24"/>
              </w:rPr>
              <w:t xml:space="preserve">La variable no es tipo cadena </w:t>
            </w:r>
          </w:p>
        </w:tc>
      </w:tr>
      <w:tr w:rsidR="007C59F3" w:rsidTr="00F947FA">
        <w:tc>
          <w:tcPr>
            <w:tcW w:w="3397" w:type="dxa"/>
            <w:shd w:val="clear" w:color="auto" w:fill="92D050"/>
          </w:tcPr>
          <w:p w:rsidR="007C59F3" w:rsidRDefault="007C59F3" w:rsidP="007C59F3">
            <w:pPr>
              <w:rPr>
                <w:sz w:val="24"/>
                <w:szCs w:val="24"/>
              </w:rPr>
            </w:pPr>
            <w:r>
              <w:rPr>
                <w:sz w:val="24"/>
                <w:szCs w:val="24"/>
              </w:rPr>
              <w:t>Error_145</w:t>
            </w:r>
          </w:p>
        </w:tc>
        <w:tc>
          <w:tcPr>
            <w:tcW w:w="5622" w:type="dxa"/>
            <w:shd w:val="clear" w:color="auto" w:fill="92D050"/>
          </w:tcPr>
          <w:p w:rsidR="007C59F3" w:rsidRDefault="007C59F3" w:rsidP="007C59F3">
            <w:pPr>
              <w:rPr>
                <w:sz w:val="24"/>
                <w:szCs w:val="24"/>
              </w:rPr>
            </w:pPr>
            <w:r>
              <w:rPr>
                <w:sz w:val="24"/>
                <w:szCs w:val="24"/>
              </w:rPr>
              <w:t>La variable no está asociada a un tipo de sensor</w:t>
            </w:r>
          </w:p>
        </w:tc>
      </w:tr>
      <w:tr w:rsidR="007C59F3" w:rsidTr="00F947FA">
        <w:tc>
          <w:tcPr>
            <w:tcW w:w="3397" w:type="dxa"/>
            <w:shd w:val="clear" w:color="auto" w:fill="92D050"/>
          </w:tcPr>
          <w:p w:rsidR="007C59F3" w:rsidRDefault="007C59F3" w:rsidP="007C59F3">
            <w:pPr>
              <w:rPr>
                <w:sz w:val="24"/>
                <w:szCs w:val="24"/>
              </w:rPr>
            </w:pPr>
            <w:r>
              <w:rPr>
                <w:sz w:val="24"/>
                <w:szCs w:val="24"/>
              </w:rPr>
              <w:t>Error_146</w:t>
            </w:r>
          </w:p>
        </w:tc>
        <w:tc>
          <w:tcPr>
            <w:tcW w:w="5622" w:type="dxa"/>
            <w:shd w:val="clear" w:color="auto" w:fill="92D050"/>
          </w:tcPr>
          <w:p w:rsidR="007C59F3" w:rsidRDefault="007C59F3" w:rsidP="007C59F3">
            <w:pPr>
              <w:rPr>
                <w:sz w:val="24"/>
                <w:szCs w:val="24"/>
              </w:rPr>
            </w:pPr>
            <w:r>
              <w:rPr>
                <w:sz w:val="24"/>
                <w:szCs w:val="24"/>
              </w:rPr>
              <w:t>El método del sensor es indefinido al sensor</w:t>
            </w:r>
          </w:p>
        </w:tc>
      </w:tr>
      <w:tr w:rsidR="007C59F3" w:rsidTr="00F947FA">
        <w:tc>
          <w:tcPr>
            <w:tcW w:w="3397" w:type="dxa"/>
            <w:shd w:val="clear" w:color="auto" w:fill="92D050"/>
          </w:tcPr>
          <w:p w:rsidR="007C59F3" w:rsidRDefault="007C59F3" w:rsidP="007C59F3">
            <w:pPr>
              <w:rPr>
                <w:sz w:val="24"/>
                <w:szCs w:val="24"/>
              </w:rPr>
            </w:pPr>
            <w:r>
              <w:rPr>
                <w:sz w:val="24"/>
                <w:szCs w:val="24"/>
              </w:rPr>
              <w:t>Error_147</w:t>
            </w:r>
          </w:p>
        </w:tc>
        <w:tc>
          <w:tcPr>
            <w:tcW w:w="5622" w:type="dxa"/>
            <w:shd w:val="clear" w:color="auto" w:fill="92D050"/>
          </w:tcPr>
          <w:p w:rsidR="007C59F3" w:rsidRDefault="007C59F3" w:rsidP="007C59F3">
            <w:pPr>
              <w:rPr>
                <w:sz w:val="24"/>
                <w:szCs w:val="24"/>
              </w:rPr>
            </w:pPr>
            <w:r>
              <w:rPr>
                <w:sz w:val="24"/>
                <w:szCs w:val="24"/>
              </w:rPr>
              <w:t>El valor de la variable no es de tipo de dato entero</w:t>
            </w:r>
          </w:p>
        </w:tc>
      </w:tr>
      <w:tr w:rsidR="007C59F3" w:rsidTr="00F947FA">
        <w:tc>
          <w:tcPr>
            <w:tcW w:w="3397" w:type="dxa"/>
            <w:shd w:val="clear" w:color="auto" w:fill="92D050"/>
          </w:tcPr>
          <w:p w:rsidR="007C59F3" w:rsidRDefault="007C59F3" w:rsidP="007C59F3">
            <w:pPr>
              <w:rPr>
                <w:sz w:val="24"/>
                <w:szCs w:val="24"/>
              </w:rPr>
            </w:pPr>
            <w:r>
              <w:rPr>
                <w:sz w:val="24"/>
                <w:szCs w:val="24"/>
              </w:rPr>
              <w:t>Error_148</w:t>
            </w:r>
          </w:p>
        </w:tc>
        <w:tc>
          <w:tcPr>
            <w:tcW w:w="5622" w:type="dxa"/>
            <w:shd w:val="clear" w:color="auto" w:fill="92D050"/>
          </w:tcPr>
          <w:p w:rsidR="007C59F3" w:rsidRDefault="007C59F3" w:rsidP="007C59F3">
            <w:pPr>
              <w:rPr>
                <w:sz w:val="24"/>
                <w:szCs w:val="24"/>
              </w:rPr>
            </w:pPr>
            <w:r>
              <w:rPr>
                <w:sz w:val="24"/>
                <w:szCs w:val="24"/>
              </w:rPr>
              <w:t xml:space="preserve">El valor no es de tipo de dato entero </w:t>
            </w:r>
          </w:p>
        </w:tc>
      </w:tr>
      <w:tr w:rsidR="007C59F3" w:rsidTr="00BA020C">
        <w:tc>
          <w:tcPr>
            <w:tcW w:w="3397" w:type="dxa"/>
            <w:shd w:val="clear" w:color="auto" w:fill="92D050"/>
          </w:tcPr>
          <w:p w:rsidR="007C59F3" w:rsidRDefault="007C59F3" w:rsidP="007C59F3">
            <w:pPr>
              <w:rPr>
                <w:sz w:val="24"/>
                <w:szCs w:val="24"/>
              </w:rPr>
            </w:pPr>
            <w:r>
              <w:rPr>
                <w:sz w:val="24"/>
                <w:szCs w:val="24"/>
              </w:rPr>
              <w:t>Error_149</w:t>
            </w:r>
          </w:p>
        </w:tc>
        <w:tc>
          <w:tcPr>
            <w:tcW w:w="5622" w:type="dxa"/>
            <w:shd w:val="clear" w:color="auto" w:fill="92D050"/>
          </w:tcPr>
          <w:p w:rsidR="007C59F3" w:rsidRDefault="007C59F3" w:rsidP="007C59F3">
            <w:pPr>
              <w:rPr>
                <w:sz w:val="24"/>
                <w:szCs w:val="24"/>
              </w:rPr>
            </w:pPr>
            <w:r>
              <w:rPr>
                <w:sz w:val="24"/>
                <w:szCs w:val="24"/>
              </w:rPr>
              <w:t>El valor 1 de la condición no es de tipo entero o decimal</w:t>
            </w:r>
          </w:p>
        </w:tc>
      </w:tr>
      <w:tr w:rsidR="007C59F3" w:rsidTr="00BA020C">
        <w:tc>
          <w:tcPr>
            <w:tcW w:w="3397" w:type="dxa"/>
            <w:shd w:val="clear" w:color="auto" w:fill="92D050"/>
          </w:tcPr>
          <w:p w:rsidR="007C59F3" w:rsidRDefault="007C59F3" w:rsidP="007C59F3">
            <w:pPr>
              <w:rPr>
                <w:sz w:val="24"/>
                <w:szCs w:val="24"/>
              </w:rPr>
            </w:pPr>
            <w:r>
              <w:rPr>
                <w:sz w:val="24"/>
                <w:szCs w:val="24"/>
              </w:rPr>
              <w:t>Error_150</w:t>
            </w:r>
          </w:p>
        </w:tc>
        <w:tc>
          <w:tcPr>
            <w:tcW w:w="5622" w:type="dxa"/>
            <w:shd w:val="clear" w:color="auto" w:fill="92D050"/>
          </w:tcPr>
          <w:p w:rsidR="007C59F3" w:rsidRDefault="007C59F3" w:rsidP="007C59F3">
            <w:pPr>
              <w:rPr>
                <w:sz w:val="24"/>
                <w:szCs w:val="24"/>
              </w:rPr>
            </w:pPr>
            <w:r>
              <w:rPr>
                <w:sz w:val="24"/>
                <w:szCs w:val="24"/>
              </w:rPr>
              <w:t>El valor 2 de la condición no es de tipo entero o decimal</w:t>
            </w:r>
          </w:p>
        </w:tc>
      </w:tr>
      <w:tr w:rsidR="007C59F3" w:rsidTr="00BA020C">
        <w:tc>
          <w:tcPr>
            <w:tcW w:w="3397" w:type="dxa"/>
            <w:shd w:val="clear" w:color="auto" w:fill="92D050"/>
          </w:tcPr>
          <w:p w:rsidR="007C59F3" w:rsidRDefault="007C59F3" w:rsidP="007C59F3">
            <w:pPr>
              <w:rPr>
                <w:sz w:val="24"/>
                <w:szCs w:val="24"/>
              </w:rPr>
            </w:pPr>
            <w:r>
              <w:rPr>
                <w:sz w:val="24"/>
                <w:szCs w:val="24"/>
              </w:rPr>
              <w:t>Error_151</w:t>
            </w:r>
          </w:p>
        </w:tc>
        <w:tc>
          <w:tcPr>
            <w:tcW w:w="5622" w:type="dxa"/>
            <w:shd w:val="clear" w:color="auto" w:fill="92D050"/>
          </w:tcPr>
          <w:p w:rsidR="007C59F3" w:rsidRDefault="007C59F3" w:rsidP="007C59F3">
            <w:pPr>
              <w:rPr>
                <w:sz w:val="24"/>
                <w:szCs w:val="24"/>
              </w:rPr>
            </w:pPr>
            <w:r>
              <w:rPr>
                <w:sz w:val="24"/>
                <w:szCs w:val="24"/>
              </w:rPr>
              <w:t>El valor de la variable 1 de la condición no es de tipo entero o decimal</w:t>
            </w:r>
          </w:p>
        </w:tc>
      </w:tr>
      <w:tr w:rsidR="007C59F3" w:rsidTr="00BA020C">
        <w:tc>
          <w:tcPr>
            <w:tcW w:w="3397" w:type="dxa"/>
            <w:shd w:val="clear" w:color="auto" w:fill="92D050"/>
          </w:tcPr>
          <w:p w:rsidR="007C59F3" w:rsidRDefault="007C59F3" w:rsidP="007C59F3">
            <w:pPr>
              <w:rPr>
                <w:sz w:val="24"/>
                <w:szCs w:val="24"/>
              </w:rPr>
            </w:pPr>
            <w:r>
              <w:rPr>
                <w:sz w:val="24"/>
                <w:szCs w:val="24"/>
              </w:rPr>
              <w:t>Error_152</w:t>
            </w:r>
          </w:p>
        </w:tc>
        <w:tc>
          <w:tcPr>
            <w:tcW w:w="5622" w:type="dxa"/>
            <w:shd w:val="clear" w:color="auto" w:fill="92D050"/>
          </w:tcPr>
          <w:p w:rsidR="007C59F3" w:rsidRDefault="007C59F3" w:rsidP="007C59F3">
            <w:pPr>
              <w:rPr>
                <w:sz w:val="24"/>
                <w:szCs w:val="24"/>
              </w:rPr>
            </w:pPr>
            <w:r>
              <w:rPr>
                <w:sz w:val="24"/>
                <w:szCs w:val="24"/>
              </w:rPr>
              <w:t>El valor de la variable 2 de la condición no es de tipo entero o decimal</w:t>
            </w:r>
          </w:p>
        </w:tc>
      </w:tr>
      <w:tr w:rsidR="007C59F3" w:rsidTr="00BF15D2">
        <w:tc>
          <w:tcPr>
            <w:tcW w:w="3397" w:type="dxa"/>
            <w:shd w:val="clear" w:color="auto" w:fill="auto"/>
          </w:tcPr>
          <w:p w:rsidR="007C59F3" w:rsidRDefault="007C59F3" w:rsidP="007C59F3">
            <w:pPr>
              <w:rPr>
                <w:sz w:val="24"/>
                <w:szCs w:val="24"/>
              </w:rPr>
            </w:pPr>
            <w:r>
              <w:rPr>
                <w:sz w:val="24"/>
                <w:szCs w:val="24"/>
              </w:rPr>
              <w:t>Error_153</w:t>
            </w:r>
          </w:p>
        </w:tc>
        <w:tc>
          <w:tcPr>
            <w:tcW w:w="5622" w:type="dxa"/>
            <w:shd w:val="clear" w:color="auto" w:fill="auto"/>
          </w:tcPr>
          <w:p w:rsidR="007C59F3" w:rsidRDefault="007C59F3" w:rsidP="007C59F3">
            <w:pPr>
              <w:rPr>
                <w:sz w:val="24"/>
                <w:szCs w:val="24"/>
              </w:rPr>
            </w:pPr>
            <w:r>
              <w:rPr>
                <w:sz w:val="24"/>
                <w:szCs w:val="24"/>
              </w:rPr>
              <w:t>El valor 1 y el valor 2 de la condición son de diferentes tipos de datos</w:t>
            </w:r>
          </w:p>
        </w:tc>
      </w:tr>
      <w:tr w:rsidR="007C59F3" w:rsidTr="00BF15D2">
        <w:tc>
          <w:tcPr>
            <w:tcW w:w="3397" w:type="dxa"/>
            <w:shd w:val="clear" w:color="auto" w:fill="auto"/>
          </w:tcPr>
          <w:p w:rsidR="007C59F3" w:rsidRDefault="007C59F3" w:rsidP="007C59F3">
            <w:pPr>
              <w:rPr>
                <w:sz w:val="24"/>
                <w:szCs w:val="24"/>
              </w:rPr>
            </w:pPr>
            <w:r>
              <w:rPr>
                <w:sz w:val="24"/>
                <w:szCs w:val="24"/>
              </w:rPr>
              <w:t>Error_154</w:t>
            </w:r>
          </w:p>
        </w:tc>
        <w:tc>
          <w:tcPr>
            <w:tcW w:w="5622" w:type="dxa"/>
            <w:shd w:val="clear" w:color="auto" w:fill="auto"/>
          </w:tcPr>
          <w:p w:rsidR="007C59F3" w:rsidRDefault="007C59F3" w:rsidP="007C59F3">
            <w:pPr>
              <w:rPr>
                <w:sz w:val="24"/>
                <w:szCs w:val="24"/>
              </w:rPr>
            </w:pPr>
            <w:r>
              <w:rPr>
                <w:sz w:val="24"/>
                <w:szCs w:val="24"/>
              </w:rPr>
              <w:t>El valor de la variable 1 y el valor de la variable 2 de la condición son de diferentes tipos de datos</w:t>
            </w:r>
          </w:p>
        </w:tc>
      </w:tr>
      <w:tr w:rsidR="007C59F3" w:rsidTr="00BF15D2">
        <w:tc>
          <w:tcPr>
            <w:tcW w:w="3397" w:type="dxa"/>
            <w:shd w:val="clear" w:color="auto" w:fill="auto"/>
          </w:tcPr>
          <w:p w:rsidR="007C59F3" w:rsidRDefault="007C59F3" w:rsidP="007C59F3">
            <w:pPr>
              <w:rPr>
                <w:sz w:val="24"/>
                <w:szCs w:val="24"/>
              </w:rPr>
            </w:pPr>
            <w:r>
              <w:rPr>
                <w:sz w:val="24"/>
                <w:szCs w:val="24"/>
              </w:rPr>
              <w:t>Error_155</w:t>
            </w:r>
          </w:p>
        </w:tc>
        <w:tc>
          <w:tcPr>
            <w:tcW w:w="5622" w:type="dxa"/>
            <w:shd w:val="clear" w:color="auto" w:fill="auto"/>
          </w:tcPr>
          <w:p w:rsidR="007C59F3" w:rsidRDefault="007C59F3" w:rsidP="007C59F3">
            <w:pPr>
              <w:rPr>
                <w:sz w:val="24"/>
                <w:szCs w:val="24"/>
              </w:rPr>
            </w:pPr>
            <w:r>
              <w:rPr>
                <w:sz w:val="24"/>
                <w:szCs w:val="24"/>
              </w:rPr>
              <w:t>El valor 1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Error_156</w:t>
            </w:r>
          </w:p>
        </w:tc>
        <w:tc>
          <w:tcPr>
            <w:tcW w:w="5622" w:type="dxa"/>
            <w:shd w:val="clear" w:color="auto" w:fill="auto"/>
          </w:tcPr>
          <w:p w:rsidR="007C59F3" w:rsidRDefault="007C59F3" w:rsidP="007C59F3">
            <w:pPr>
              <w:rPr>
                <w:sz w:val="24"/>
                <w:szCs w:val="24"/>
              </w:rPr>
            </w:pPr>
            <w:r>
              <w:rPr>
                <w:sz w:val="24"/>
                <w:szCs w:val="24"/>
              </w:rPr>
              <w:t>El valor 2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Error_157</w:t>
            </w:r>
          </w:p>
        </w:tc>
        <w:tc>
          <w:tcPr>
            <w:tcW w:w="5622" w:type="dxa"/>
            <w:shd w:val="clear" w:color="auto" w:fill="auto"/>
          </w:tcPr>
          <w:p w:rsidR="007C59F3" w:rsidRDefault="007C59F3" w:rsidP="007C59F3">
            <w:pPr>
              <w:rPr>
                <w:sz w:val="24"/>
                <w:szCs w:val="24"/>
              </w:rPr>
            </w:pPr>
            <w:r>
              <w:rPr>
                <w:sz w:val="24"/>
                <w:szCs w:val="24"/>
              </w:rPr>
              <w:t>El valor de la variable 1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Error_158</w:t>
            </w:r>
          </w:p>
        </w:tc>
        <w:tc>
          <w:tcPr>
            <w:tcW w:w="5622" w:type="dxa"/>
            <w:shd w:val="clear" w:color="auto" w:fill="auto"/>
          </w:tcPr>
          <w:p w:rsidR="007C59F3" w:rsidRDefault="007C59F3" w:rsidP="007C59F3">
            <w:pPr>
              <w:rPr>
                <w:sz w:val="24"/>
                <w:szCs w:val="24"/>
              </w:rPr>
            </w:pPr>
            <w:r>
              <w:rPr>
                <w:sz w:val="24"/>
                <w:szCs w:val="24"/>
              </w:rPr>
              <w:t>El valor de la variable 2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Error_159</w:t>
            </w:r>
          </w:p>
        </w:tc>
        <w:tc>
          <w:tcPr>
            <w:tcW w:w="5622" w:type="dxa"/>
            <w:shd w:val="clear" w:color="auto" w:fill="auto"/>
          </w:tcPr>
          <w:p w:rsidR="007C59F3" w:rsidRDefault="007C59F3" w:rsidP="007C59F3">
            <w:pPr>
              <w:rPr>
                <w:sz w:val="24"/>
                <w:szCs w:val="24"/>
              </w:rPr>
            </w:pPr>
            <w:r>
              <w:rPr>
                <w:sz w:val="24"/>
                <w:szCs w:val="24"/>
              </w:rPr>
              <w:t>El valor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Error_160</w:t>
            </w:r>
          </w:p>
        </w:tc>
        <w:tc>
          <w:tcPr>
            <w:tcW w:w="5622" w:type="dxa"/>
            <w:shd w:val="clear" w:color="auto" w:fill="auto"/>
          </w:tcPr>
          <w:p w:rsidR="007C59F3" w:rsidRDefault="007C59F3" w:rsidP="007C59F3">
            <w:pPr>
              <w:rPr>
                <w:sz w:val="24"/>
                <w:szCs w:val="24"/>
              </w:rPr>
            </w:pPr>
            <w:r>
              <w:rPr>
                <w:sz w:val="24"/>
                <w:szCs w:val="24"/>
              </w:rPr>
              <w:t>El valor de la variable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Error_161</w:t>
            </w:r>
          </w:p>
        </w:tc>
        <w:tc>
          <w:tcPr>
            <w:tcW w:w="5622" w:type="dxa"/>
            <w:shd w:val="clear" w:color="auto" w:fill="auto"/>
          </w:tcPr>
          <w:p w:rsidR="007C59F3" w:rsidRDefault="007C59F3" w:rsidP="007C59F3">
            <w:pPr>
              <w:rPr>
                <w:sz w:val="24"/>
                <w:szCs w:val="24"/>
              </w:rPr>
            </w:pPr>
            <w:r>
              <w:rPr>
                <w:sz w:val="24"/>
                <w:szCs w:val="24"/>
              </w:rPr>
              <w:t>La variable no tiene valor asignado</w:t>
            </w:r>
          </w:p>
        </w:tc>
      </w:tr>
      <w:tr w:rsidR="007C59F3" w:rsidTr="00BF15D2">
        <w:tc>
          <w:tcPr>
            <w:tcW w:w="3397" w:type="dxa"/>
            <w:shd w:val="clear" w:color="auto" w:fill="auto"/>
          </w:tcPr>
          <w:p w:rsidR="007C59F3" w:rsidRDefault="007C59F3" w:rsidP="007C59F3">
            <w:pPr>
              <w:rPr>
                <w:sz w:val="24"/>
                <w:szCs w:val="24"/>
              </w:rPr>
            </w:pPr>
            <w:r>
              <w:rPr>
                <w:sz w:val="24"/>
                <w:szCs w:val="24"/>
              </w:rPr>
              <w:t>Error_162</w:t>
            </w:r>
          </w:p>
        </w:tc>
        <w:tc>
          <w:tcPr>
            <w:tcW w:w="5622" w:type="dxa"/>
            <w:shd w:val="clear" w:color="auto" w:fill="auto"/>
          </w:tcPr>
          <w:p w:rsidR="007C59F3" w:rsidRDefault="007C59F3" w:rsidP="007C59F3">
            <w:pPr>
              <w:rPr>
                <w:sz w:val="24"/>
                <w:szCs w:val="24"/>
              </w:rPr>
            </w:pPr>
            <w:r>
              <w:rPr>
                <w:sz w:val="24"/>
                <w:szCs w:val="24"/>
              </w:rPr>
              <w:t>El valor no está en rango</w:t>
            </w:r>
          </w:p>
        </w:tc>
      </w:tr>
    </w:tbl>
    <w:p w:rsidR="00BE2DD2" w:rsidRDefault="00BE2DD2" w:rsidP="0025045B">
      <w:pPr>
        <w:jc w:val="both"/>
        <w:rPr>
          <w:sz w:val="24"/>
          <w:szCs w:val="24"/>
        </w:rPr>
      </w:pPr>
    </w:p>
    <w:sectPr w:rsidR="00BE2DD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858" w:rsidRDefault="003B2858">
      <w:pPr>
        <w:spacing w:line="240" w:lineRule="auto"/>
      </w:pPr>
      <w:r>
        <w:separator/>
      </w:r>
    </w:p>
  </w:endnote>
  <w:endnote w:type="continuationSeparator" w:id="0">
    <w:p w:rsidR="003B2858" w:rsidRDefault="003B2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858" w:rsidRDefault="003B2858">
      <w:pPr>
        <w:spacing w:line="240" w:lineRule="auto"/>
      </w:pPr>
      <w:r>
        <w:separator/>
      </w:r>
    </w:p>
  </w:footnote>
  <w:footnote w:type="continuationSeparator" w:id="0">
    <w:p w:rsidR="003B2858" w:rsidRDefault="003B28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7CF" w:rsidRDefault="00B657CF">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D4"/>
    <w:rsid w:val="0001137F"/>
    <w:rsid w:val="000135DC"/>
    <w:rsid w:val="00013A49"/>
    <w:rsid w:val="00061449"/>
    <w:rsid w:val="0009304D"/>
    <w:rsid w:val="000B6257"/>
    <w:rsid w:val="000D5599"/>
    <w:rsid w:val="000F5809"/>
    <w:rsid w:val="0010113F"/>
    <w:rsid w:val="00127494"/>
    <w:rsid w:val="00137ECA"/>
    <w:rsid w:val="001521F1"/>
    <w:rsid w:val="00155FDE"/>
    <w:rsid w:val="00157B94"/>
    <w:rsid w:val="00163199"/>
    <w:rsid w:val="001A4BCF"/>
    <w:rsid w:val="001D0D46"/>
    <w:rsid w:val="001D30EE"/>
    <w:rsid w:val="001E4842"/>
    <w:rsid w:val="001F29E0"/>
    <w:rsid w:val="0021214C"/>
    <w:rsid w:val="00227EB5"/>
    <w:rsid w:val="002423C4"/>
    <w:rsid w:val="0025045B"/>
    <w:rsid w:val="00264A4B"/>
    <w:rsid w:val="00264C3E"/>
    <w:rsid w:val="00276D65"/>
    <w:rsid w:val="00296C35"/>
    <w:rsid w:val="002A1A3F"/>
    <w:rsid w:val="002A4C8E"/>
    <w:rsid w:val="002D2066"/>
    <w:rsid w:val="00326F3E"/>
    <w:rsid w:val="003342FD"/>
    <w:rsid w:val="00362A43"/>
    <w:rsid w:val="003867E5"/>
    <w:rsid w:val="00397972"/>
    <w:rsid w:val="003A7E0C"/>
    <w:rsid w:val="003B2858"/>
    <w:rsid w:val="003B5B11"/>
    <w:rsid w:val="003D3264"/>
    <w:rsid w:val="003E687D"/>
    <w:rsid w:val="003F011A"/>
    <w:rsid w:val="003F0DB4"/>
    <w:rsid w:val="0042264A"/>
    <w:rsid w:val="004344FC"/>
    <w:rsid w:val="0043728F"/>
    <w:rsid w:val="00437F1A"/>
    <w:rsid w:val="00447017"/>
    <w:rsid w:val="00466963"/>
    <w:rsid w:val="00475031"/>
    <w:rsid w:val="00490FA7"/>
    <w:rsid w:val="004B6330"/>
    <w:rsid w:val="004D3468"/>
    <w:rsid w:val="004E5A43"/>
    <w:rsid w:val="004F1DA9"/>
    <w:rsid w:val="00502609"/>
    <w:rsid w:val="0051717B"/>
    <w:rsid w:val="005472F5"/>
    <w:rsid w:val="00594BA9"/>
    <w:rsid w:val="005E54BB"/>
    <w:rsid w:val="006279E6"/>
    <w:rsid w:val="0064058F"/>
    <w:rsid w:val="00642EB6"/>
    <w:rsid w:val="00672F79"/>
    <w:rsid w:val="00697FA1"/>
    <w:rsid w:val="006B466C"/>
    <w:rsid w:val="006C0CC0"/>
    <w:rsid w:val="006F18AC"/>
    <w:rsid w:val="007042C5"/>
    <w:rsid w:val="007660FB"/>
    <w:rsid w:val="00790A81"/>
    <w:rsid w:val="0079597D"/>
    <w:rsid w:val="007A7F03"/>
    <w:rsid w:val="007C0AFB"/>
    <w:rsid w:val="007C4E86"/>
    <w:rsid w:val="007C59F3"/>
    <w:rsid w:val="007F0C68"/>
    <w:rsid w:val="007F5418"/>
    <w:rsid w:val="0080047D"/>
    <w:rsid w:val="00806E98"/>
    <w:rsid w:val="008204B2"/>
    <w:rsid w:val="00870FD4"/>
    <w:rsid w:val="008B41D9"/>
    <w:rsid w:val="008F6B7C"/>
    <w:rsid w:val="00907251"/>
    <w:rsid w:val="0095624E"/>
    <w:rsid w:val="0098223C"/>
    <w:rsid w:val="009929CC"/>
    <w:rsid w:val="009B1DEA"/>
    <w:rsid w:val="00A06422"/>
    <w:rsid w:val="00A36609"/>
    <w:rsid w:val="00A41AF6"/>
    <w:rsid w:val="00A46922"/>
    <w:rsid w:val="00A52B59"/>
    <w:rsid w:val="00A60A53"/>
    <w:rsid w:val="00AD386B"/>
    <w:rsid w:val="00AF333B"/>
    <w:rsid w:val="00B21D3B"/>
    <w:rsid w:val="00B43EC0"/>
    <w:rsid w:val="00B63161"/>
    <w:rsid w:val="00B657CF"/>
    <w:rsid w:val="00B84FC4"/>
    <w:rsid w:val="00BA020C"/>
    <w:rsid w:val="00BC79AB"/>
    <w:rsid w:val="00BE2DD2"/>
    <w:rsid w:val="00BE647B"/>
    <w:rsid w:val="00BF15D2"/>
    <w:rsid w:val="00BF69C1"/>
    <w:rsid w:val="00C1016E"/>
    <w:rsid w:val="00C35FB8"/>
    <w:rsid w:val="00C529E1"/>
    <w:rsid w:val="00C54BEB"/>
    <w:rsid w:val="00C64794"/>
    <w:rsid w:val="00C7765B"/>
    <w:rsid w:val="00C91CB3"/>
    <w:rsid w:val="00CB44FF"/>
    <w:rsid w:val="00CD5975"/>
    <w:rsid w:val="00CE30EA"/>
    <w:rsid w:val="00CF03D8"/>
    <w:rsid w:val="00D06476"/>
    <w:rsid w:val="00D501F5"/>
    <w:rsid w:val="00D746A2"/>
    <w:rsid w:val="00DA6937"/>
    <w:rsid w:val="00DB1074"/>
    <w:rsid w:val="00DC7160"/>
    <w:rsid w:val="00DD4ED0"/>
    <w:rsid w:val="00DE2F27"/>
    <w:rsid w:val="00E05D8A"/>
    <w:rsid w:val="00E115DD"/>
    <w:rsid w:val="00EA1471"/>
    <w:rsid w:val="00EA2708"/>
    <w:rsid w:val="00EB0220"/>
    <w:rsid w:val="00EB48C5"/>
    <w:rsid w:val="00EC3F80"/>
    <w:rsid w:val="00F13A7D"/>
    <w:rsid w:val="00F15C7B"/>
    <w:rsid w:val="00F16DD5"/>
    <w:rsid w:val="00F368A8"/>
    <w:rsid w:val="00F57121"/>
    <w:rsid w:val="00F83FFB"/>
    <w:rsid w:val="00F947FA"/>
    <w:rsid w:val="00FC5ED0"/>
    <w:rsid w:val="00FC7AF8"/>
    <w:rsid w:val="00FE4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A0EDA-1558-40F8-B0CB-6B494E92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504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60A5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60A53"/>
  </w:style>
  <w:style w:type="paragraph" w:styleId="Piedepgina">
    <w:name w:val="footer"/>
    <w:basedOn w:val="Normal"/>
    <w:link w:val="PiedepginaCar"/>
    <w:uiPriority w:val="99"/>
    <w:unhideWhenUsed/>
    <w:rsid w:val="00A60A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6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9653</TotalTime>
  <Pages>10</Pages>
  <Words>2349</Words>
  <Characters>12922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15241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 Partida</dc:creator>
  <cp:keywords/>
  <dc:description/>
  <cp:lastModifiedBy>Jesús Alberto Partida Michel</cp:lastModifiedBy>
  <cp:revision>19</cp:revision>
  <cp:lastPrinted>2023-11-14T04:00:00Z</cp:lastPrinted>
  <dcterms:created xsi:type="dcterms:W3CDTF">2023-11-11T21:41:00Z</dcterms:created>
  <dcterms:modified xsi:type="dcterms:W3CDTF">2023-12-14T00:22:00Z</dcterms:modified>
</cp:coreProperties>
</file>