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64" w:rsidRDefault="00505AF4">
      <w:pPr>
        <w:jc w:val="center"/>
        <w:rPr>
          <w:b/>
          <w:sz w:val="28"/>
          <w:szCs w:val="28"/>
        </w:rPr>
      </w:pPr>
      <w:r>
        <w:rPr>
          <w:b/>
          <w:sz w:val="28"/>
          <w:szCs w:val="28"/>
        </w:rPr>
        <w:t>COMPONENTES LÉXICOS DEL COMPILADOR</w:t>
      </w:r>
    </w:p>
    <w:p w:rsidR="00855164" w:rsidRDefault="00855164">
      <w:pPr>
        <w:rPr>
          <w:b/>
          <w:sz w:val="28"/>
          <w:szCs w:val="28"/>
        </w:rPr>
      </w:pPr>
    </w:p>
    <w:p w:rsidR="00855164" w:rsidRDefault="00505AF4">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r w:rsidR="00857053">
        <w:rPr>
          <w:sz w:val="24"/>
          <w:szCs w:val="24"/>
        </w:rPr>
        <w:t>u</w:t>
      </w:r>
      <w:r>
        <w:rPr>
          <w:sz w:val="24"/>
          <w:szCs w:val="24"/>
        </w:rPr>
        <w:t xml:space="preserve"> otros componentes léxicos, y los componentes léxicos se muestran en la siguiente tabla:</w:t>
      </w:r>
    </w:p>
    <w:p w:rsidR="00855164" w:rsidRDefault="00855164"/>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(true | false)</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 cadena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({Comilla})({Letra} | {Dígito})({Letra} | {Dígito} | {Símbolo})*({Comilla})</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({Letra})({Letra} | {Digito})*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855164" w:rsidRDefault="00505AF4">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855164" w:rsidRDefault="00B80C95">
            <w:pPr>
              <w:spacing w:line="240" w:lineRule="auto"/>
              <w:jc w:val="center"/>
              <w:rPr>
                <w:sz w:val="24"/>
                <w:szCs w:val="24"/>
              </w:rPr>
            </w:pPr>
            <w:r>
              <w:rPr>
                <w:sz w:val="24"/>
                <w:szCs w:val="24"/>
              </w:rPr>
              <w:t>(port_A0 | port_A1 | port_A2 | port_A3 | port_A4 | port_A5 | port_B0 | port_B1 | port_B2 | port_B3 | port_B4 | port_B5 | port_B6 | port_B7 | port_C0 | port_C1 | port_C2 | port_C3 | port_C4 | port_C5 | port_C6 | port_C7 | port_D0 | port_D1 | port_D2 | port_D3 | port_D4 | port_D5 | port_D6 | port_D7)</w:t>
            </w:r>
            <w:bookmarkStart w:id="0" w:name="_GoBack"/>
            <w:bookmarkEnd w:id="0"/>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LED</w:t>
            </w:r>
            <w:r w:rsidR="00857053">
              <w:rPr>
                <w:sz w:val="24"/>
                <w:szCs w:val="24"/>
              </w:rPr>
              <w:t xml:space="preserve"> | LED_RGB |</w:t>
            </w:r>
            <w:r>
              <w:rPr>
                <w:sz w:val="24"/>
                <w:szCs w:val="24"/>
              </w:rPr>
              <w:t xml:space="preserve"> </w:t>
            </w:r>
            <w:r w:rsidR="00B8060E">
              <w:rPr>
                <w:sz w:val="24"/>
                <w:szCs w:val="24"/>
              </w:rPr>
              <w:t xml:space="preserve">LCD | </w:t>
            </w:r>
            <w:r>
              <w:rPr>
                <w:sz w:val="24"/>
                <w:szCs w:val="24"/>
              </w:rPr>
              <w:t>button | motor)</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855164" w:rsidRDefault="00857053">
            <w:pPr>
              <w:spacing w:line="240" w:lineRule="auto"/>
              <w:jc w:val="center"/>
              <w:rPr>
                <w:sz w:val="24"/>
                <w:szCs w:val="24"/>
              </w:rPr>
            </w:pPr>
            <w:r>
              <w:rPr>
                <w:sz w:val="24"/>
                <w:szCs w:val="24"/>
              </w:rPr>
              <w:t>(</w:t>
            </w:r>
            <w:proofErr w:type="spellStart"/>
            <w:r w:rsidR="00EF47CE">
              <w:rPr>
                <w:sz w:val="24"/>
                <w:szCs w:val="24"/>
              </w:rPr>
              <w:t>distance</w:t>
            </w:r>
            <w:proofErr w:type="spellEnd"/>
            <w:r w:rsidR="00EF47CE">
              <w:rPr>
                <w:sz w:val="24"/>
                <w:szCs w:val="24"/>
              </w:rPr>
              <w:t xml:space="preserve"> | time | </w:t>
            </w:r>
            <w:proofErr w:type="spellStart"/>
            <w:r w:rsidR="00EF47CE">
              <w:rPr>
                <w:sz w:val="24"/>
                <w:szCs w:val="24"/>
              </w:rPr>
              <w:t>state</w:t>
            </w:r>
            <w:proofErr w:type="spellEnd"/>
            <w:r w:rsidR="00505AF4">
              <w:rPr>
                <w:sz w:val="24"/>
                <w:szCs w:val="24"/>
              </w:rPr>
              <w:t xml:space="preserve"> | </w:t>
            </w:r>
            <w:proofErr w:type="spellStart"/>
            <w:r w:rsidR="00505AF4">
              <w:rPr>
                <w:sz w:val="24"/>
                <w:szCs w:val="24"/>
              </w:rPr>
              <w:t>degree</w:t>
            </w:r>
            <w:proofErr w:type="spellEnd"/>
            <w:r w:rsidR="00505AF4">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sidR="00EF47CE">
              <w:rPr>
                <w:sz w:val="24"/>
                <w:szCs w:val="24"/>
              </w:rPr>
              <w:t>delay</w:t>
            </w:r>
            <w:proofErr w:type="spellEnd"/>
            <w:r w:rsidR="00EF47CE">
              <w:rPr>
                <w:sz w:val="24"/>
                <w:szCs w:val="24"/>
              </w:rPr>
              <w:t xml:space="preserve"> | </w:t>
            </w:r>
            <w:proofErr w:type="spellStart"/>
            <w:r w:rsidR="00EF47CE">
              <w:rPr>
                <w:sz w:val="24"/>
                <w:szCs w:val="24"/>
              </w:rPr>
              <w:t>operation</w:t>
            </w:r>
            <w:proofErr w:type="spellEnd"/>
            <w:r w:rsidR="00EF47CE">
              <w:rPr>
                <w:sz w:val="24"/>
                <w:szCs w:val="24"/>
              </w:rPr>
              <w:t xml:space="preserve"> | </w:t>
            </w:r>
            <w:proofErr w:type="spellStart"/>
            <w:r w:rsidR="00EF47CE">
              <w:rPr>
                <w:sz w:val="24"/>
                <w:szCs w:val="24"/>
              </w:rPr>
              <w:t>call</w:t>
            </w:r>
            <w:proofErr w:type="spellEnd"/>
            <w:r w:rsidR="00EF47CE">
              <w:rPr>
                <w:sz w:val="24"/>
                <w:szCs w:val="24"/>
              </w:rPr>
              <w:t xml:space="preserve"> | </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(&gt; | &lt; | &gt;= | &lt;=)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lastRenderedPageBreak/>
              <w:t>Operador asignación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bl>
    <w:p w:rsidR="00855164" w:rsidRDefault="00855164"/>
    <w:p w:rsidR="00855164" w:rsidRDefault="00855164">
      <w:pPr>
        <w:rPr>
          <w:sz w:val="24"/>
          <w:szCs w:val="24"/>
        </w:rPr>
      </w:pPr>
    </w:p>
    <w:sectPr w:rsidR="00855164">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BE8" w:rsidRDefault="00461BE8">
      <w:pPr>
        <w:spacing w:line="240" w:lineRule="auto"/>
      </w:pPr>
      <w:r>
        <w:separator/>
      </w:r>
    </w:p>
  </w:endnote>
  <w:endnote w:type="continuationSeparator" w:id="0">
    <w:p w:rsidR="00461BE8" w:rsidRDefault="00461B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BE8" w:rsidRDefault="00461BE8">
      <w:pPr>
        <w:spacing w:line="240" w:lineRule="auto"/>
      </w:pPr>
      <w:r>
        <w:separator/>
      </w:r>
    </w:p>
  </w:footnote>
  <w:footnote w:type="continuationSeparator" w:id="0">
    <w:p w:rsidR="00461BE8" w:rsidRDefault="00461B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164" w:rsidRDefault="00505AF4">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64"/>
    <w:rsid w:val="00461BE8"/>
    <w:rsid w:val="00505AF4"/>
    <w:rsid w:val="005255DD"/>
    <w:rsid w:val="007024CE"/>
    <w:rsid w:val="00855164"/>
    <w:rsid w:val="00857053"/>
    <w:rsid w:val="00B8060E"/>
    <w:rsid w:val="00B80C95"/>
    <w:rsid w:val="00EF47CE"/>
    <w:rsid w:val="00FC0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329E9-34B8-4C0A-A926-D8B713F1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250</Words>
  <Characters>1378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6</cp:revision>
  <cp:lastPrinted>2023-11-12T04:43:00Z</cp:lastPrinted>
  <dcterms:created xsi:type="dcterms:W3CDTF">2023-11-12T04:40:00Z</dcterms:created>
  <dcterms:modified xsi:type="dcterms:W3CDTF">2023-12-13T09:49:00Z</dcterms:modified>
</cp:coreProperties>
</file>